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mc:Ignorable="w14 w15 w16se w16cid w16 w16cex w16sdtdh wp14">
  <w:body>
    <w:p w:rsidRPr="00E81B1B" w:rsidR="00D607E8" w:rsidP="008B28A8" w:rsidRDefault="00063E58" w14:paraId="1972716B" w14:textId="0C7333BC">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1B1B" w:rsidR="00D607E8">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1B1B" w:rsidR="00B055D3">
        <w:rPr>
          <w:color w:val="FFFFFF" w:themeColor="background1"/>
        </w:rPr>
        <w:t xml:space="preserve"> </w:t>
      </w:r>
      <w:r w:rsidRPr="00E81B1B" w:rsidR="00CE0500">
        <w:rPr>
          <w:color w:val="FFFFFF" w:themeColor="background1"/>
        </w:rPr>
        <w:t xml:space="preserve"> </w:t>
      </w:r>
      <w:commentRangeStart w:id="0"/>
      <w:r w:rsidRPr="00E81B1B" w:rsidR="00CE0500">
        <w:rPr>
          <w:color w:val="FFFFFF" w:themeColor="background1"/>
        </w:rPr>
        <w:t>n</w:t>
      </w:r>
      <w:commentRangeEnd w:id="0"/>
      <w:r w:rsidR="00420E44">
        <w:rPr>
          <w:rStyle w:val="CommentReference"/>
        </w:rPr>
        <w:commentReference w:id="0"/>
      </w:r>
      <w:r w:rsidRPr="00E81B1B" w:rsidR="008B28A8">
        <w:rPr>
          <w:color w:val="FFFFFF" w:themeColor="background1"/>
        </w:rPr>
        <w:t>………………………………………………………………………………………………………………………………………………………………………………………………………………………………………………………………………………………………………………………………………………..</w:t>
      </w:r>
    </w:p>
    <w:p w:rsidRPr="00E81B1B" w:rsidR="008B28A8" w:rsidP="008B28A8" w:rsidRDefault="00484BDA" w14:paraId="7CBC8EBC" w14:textId="3A946367">
      <w:pPr>
        <w:keepLines/>
        <w:spacing w:after="14640"/>
      </w:pPr>
      <w:bookmarkStart w:name="_Hlk76912726" w:id="1"/>
      <w:bookmarkEnd w:id="1"/>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305FFE" w:rsidR="008618FF" w:rsidP="00494EB7" w:rsidRDefault="000D767E" w14:paraId="5D3250AA" w14:textId="13A5F9E5">
                              <w:pPr>
                                <w:pStyle w:val="Title"/>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BE1E97" w:rsidR="008618FF" w:rsidP="007029C4" w:rsidRDefault="008618FF" w14:paraId="0E785A8F" w14:textId="503E3E23">
                              <w:pPr>
                                <w:widowControl w:val="0"/>
                                <w:spacing w:before="0" w:line="280" w:lineRule="atLeast"/>
                                <w:ind w:left="340"/>
                                <w:jc w:val="left"/>
                                <w:rPr>
                                  <w:rFonts w:ascii="Myriad Pro Light" w:hAnsi="Myriad Pro Light" w:eastAsia="Myriad Pro Light" w:cs="Myriad Pro Light"/>
                                  <w:b/>
                                  <w:bCs/>
                                  <w:color w:val="FFFFFF"/>
                                  <w:sz w:val="24"/>
                                  <w:szCs w:val="24"/>
                                </w:rPr>
                              </w:pPr>
                              <w:r w:rsidRPr="00BE1E97">
                                <w:rPr>
                                  <w:rFonts w:ascii="Myriad Pro Light" w:hAnsi="Myriad Pro Light" w:eastAsia="Myriad Pro Light" w:cs="Myriad Pro Light"/>
                                  <w:b/>
                                  <w:bCs/>
                                  <w:color w:val="FFFFFF"/>
                                  <w:sz w:val="24"/>
                                  <w:szCs w:val="24"/>
                                </w:rPr>
                                <w:t>BBSR-</w:t>
                              </w:r>
                            </w:p>
                            <w:p w:rsidRPr="00BE1E97" w:rsidR="008618FF" w:rsidP="007029C4" w:rsidRDefault="008618FF" w14:paraId="7EE299C1" w14:textId="7BA5598B">
                              <w:pPr>
                                <w:widowControl w:val="0"/>
                                <w:spacing w:before="0" w:line="280" w:lineRule="atLeast"/>
                                <w:ind w:left="340"/>
                                <w:jc w:val="left"/>
                                <w:rPr>
                                  <w:rFonts w:ascii="Myriad Pro Light" w:hAnsi="Myriad Pro Light" w:eastAsia="Myriad Pro Light" w:cs="Myriad Pro Light"/>
                                  <w:b/>
                                  <w:bCs/>
                                  <w:color w:val="FFFFFF"/>
                                  <w:sz w:val="24"/>
                                  <w:szCs w:val="24"/>
                                </w:rPr>
                              </w:pPr>
                              <w:r w:rsidRPr="00BE1E97">
                                <w:rPr>
                                  <w:rFonts w:ascii="Myriad Pro Light" w:hAnsi="Myriad Pro Light" w:eastAsia="Myriad Pro Light" w:cs="Myriad Pro Light"/>
                                  <w:b/>
                                  <w:bCs/>
                                  <w:color w:val="FFFFFF"/>
                                  <w:sz w:val="24"/>
                                  <w:szCs w:val="24"/>
                                </w:rPr>
                                <w:t>Online-Publikation</w:t>
                              </w:r>
                            </w:p>
                            <w:p w:rsidRPr="00E07F82" w:rsidR="008618FF" w:rsidP="007029C4" w:rsidRDefault="008618FF" w14:paraId="257AF75D" w14:textId="28EBFAD4">
                              <w:pPr>
                                <w:widowControl w:val="0"/>
                                <w:spacing w:before="0" w:line="280" w:lineRule="atLeast"/>
                                <w:ind w:left="340"/>
                                <w:jc w:val="left"/>
                                <w:rPr>
                                  <w:rFonts w:ascii="Myriad Pro Light" w:hAnsi="Myriad Pro Light" w:eastAsia="Myriad Pro Light" w:cs="Myriad Pro Light"/>
                                  <w:b/>
                                  <w:bCs/>
                                  <w:color w:val="99B4B9"/>
                                  <w:sz w:val="24"/>
                                  <w:szCs w:val="24"/>
                                </w:rPr>
                              </w:pPr>
                              <w:r w:rsidRPr="00E07F82">
                                <w:rPr>
                                  <w:rFonts w:ascii="Myriad Pro Light" w:hAnsi="Myriad Pro Light" w:eastAsia="Myriad Pro Light" w:cs="Myriad Pro Light"/>
                                  <w:b/>
                                  <w:bCs/>
                                  <w:color w:val="99B4B9"/>
                                  <w:sz w:val="24"/>
                                  <w:szCs w:val="24"/>
                                </w:rPr>
                                <w:t>XX/202</w:t>
                              </w:r>
                              <w:r>
                                <w:rPr>
                                  <w:rFonts w:ascii="Myriad Pro Light" w:hAnsi="Myriad Pro Light" w:eastAsia="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w14:anchorId="7664ED58">
              <v:group id="Gruppieren 19" style="position:absolute;left:0;text-align:left;margin-left:543.75pt;margin-top:193.55pt;width:594.95pt;height:124.75pt;z-index:-251658239;mso-position-horizontal:right;mso-position-horizontal-relative:page;mso-position-vertical-relative:margin;mso-width-relative:margin;mso-height-relative:margin" coordsize="75557,15842" o:spid="_x0000_s1026" w14:anchorId="75852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">
                <v:rect id="Rectangle 6" style="position:absolute;left:15794;width:59763;height:15842;visibility:visible;mso-wrap-style:square;v-text-anchor:middle" o:spid="_x0000_s1027"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v:fill opacity="52428f"/>
                  <v:textbox inset="0,0,0,0">
                    <w:txbxContent>
                      <w:p w:rsidRPr="00305FFE" w:rsidR="008618FF" w:rsidP="00494EB7" w:rsidRDefault="000D767E" w14:paraId="7CAAB647" w14:textId="13A5F9E5">
                        <w:pPr>
                          <w:pStyle w:val="Title"/>
                          <w:rPr>
                            <w:szCs w:val="72"/>
                          </w:rPr>
                        </w:pPr>
                        <w:r>
                          <w:rPr>
                            <w:szCs w:val="72"/>
                          </w:rPr>
                          <w:t>Integrale Holz-Beton-Decken mit geklebtem Verbund</w:t>
                        </w:r>
                      </w:p>
                    </w:txbxContent>
                  </v:textbox>
                </v:rect>
                <v:rect id="Rectangle 7" style="position:absolute;width:15842;height:15842;visibility:visible;mso-wrap-style:square;v-text-anchor:middle" o:spid="_x0000_s1028" fillcolor="#33687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v:textbox inset="0">
                    <w:txbxContent>
                      <w:p w:rsidRPr="00BE1E97" w:rsidR="008618FF" w:rsidP="007029C4" w:rsidRDefault="008618FF" w14:paraId="7F3F83C4" w14:textId="503E3E23">
                        <w:pPr>
                          <w:widowControl w:val="0"/>
                          <w:spacing w:before="0" w:line="280" w:lineRule="atLeast"/>
                          <w:ind w:left="340"/>
                          <w:jc w:val="left"/>
                          <w:rPr>
                            <w:rFonts w:ascii="Myriad Pro Light" w:hAnsi="Myriad Pro Light" w:eastAsia="Myriad Pro Light" w:cs="Myriad Pro Light"/>
                            <w:b/>
                            <w:bCs/>
                            <w:color w:val="FFFFFF"/>
                            <w:sz w:val="24"/>
                            <w:szCs w:val="24"/>
                          </w:rPr>
                        </w:pPr>
                        <w:r w:rsidRPr="00BE1E97">
                          <w:rPr>
                            <w:rFonts w:ascii="Myriad Pro Light" w:hAnsi="Myriad Pro Light" w:eastAsia="Myriad Pro Light" w:cs="Myriad Pro Light"/>
                            <w:b/>
                            <w:bCs/>
                            <w:color w:val="FFFFFF"/>
                            <w:sz w:val="24"/>
                            <w:szCs w:val="24"/>
                          </w:rPr>
                          <w:t>BBSR-</w:t>
                        </w:r>
                      </w:p>
                      <w:p w:rsidRPr="00BE1E97" w:rsidR="008618FF" w:rsidP="007029C4" w:rsidRDefault="008618FF" w14:paraId="5E4F5D35" w14:textId="7BA5598B">
                        <w:pPr>
                          <w:widowControl w:val="0"/>
                          <w:spacing w:before="0" w:line="280" w:lineRule="atLeast"/>
                          <w:ind w:left="340"/>
                          <w:jc w:val="left"/>
                          <w:rPr>
                            <w:rFonts w:ascii="Myriad Pro Light" w:hAnsi="Myriad Pro Light" w:eastAsia="Myriad Pro Light" w:cs="Myriad Pro Light"/>
                            <w:b/>
                            <w:bCs/>
                            <w:color w:val="FFFFFF"/>
                            <w:sz w:val="24"/>
                            <w:szCs w:val="24"/>
                          </w:rPr>
                        </w:pPr>
                        <w:r w:rsidRPr="00BE1E97">
                          <w:rPr>
                            <w:rFonts w:ascii="Myriad Pro Light" w:hAnsi="Myriad Pro Light" w:eastAsia="Myriad Pro Light" w:cs="Myriad Pro Light"/>
                            <w:b/>
                            <w:bCs/>
                            <w:color w:val="FFFFFF"/>
                            <w:sz w:val="24"/>
                            <w:szCs w:val="24"/>
                          </w:rPr>
                          <w:t>Online-Publikation</w:t>
                        </w:r>
                      </w:p>
                      <w:p w:rsidRPr="00E07F82" w:rsidR="008618FF" w:rsidP="007029C4" w:rsidRDefault="008618FF" w14:paraId="76C43A07" w14:textId="28EBFAD4">
                        <w:pPr>
                          <w:widowControl w:val="0"/>
                          <w:spacing w:before="0" w:line="280" w:lineRule="atLeast"/>
                          <w:ind w:left="340"/>
                          <w:jc w:val="left"/>
                          <w:rPr>
                            <w:rFonts w:ascii="Myriad Pro Light" w:hAnsi="Myriad Pro Light" w:eastAsia="Myriad Pro Light" w:cs="Myriad Pro Light"/>
                            <w:b/>
                            <w:bCs/>
                            <w:color w:val="99B4B9"/>
                            <w:sz w:val="24"/>
                            <w:szCs w:val="24"/>
                          </w:rPr>
                        </w:pPr>
                        <w:r w:rsidRPr="00E07F82">
                          <w:rPr>
                            <w:rFonts w:ascii="Myriad Pro Light" w:hAnsi="Myriad Pro Light" w:eastAsia="Myriad Pro Light" w:cs="Myriad Pro Light"/>
                            <w:b/>
                            <w:bCs/>
                            <w:color w:val="99B4B9"/>
                            <w:sz w:val="24"/>
                            <w:szCs w:val="24"/>
                          </w:rPr>
                          <w:t>XX/202</w:t>
                        </w:r>
                        <w:r>
                          <w:rPr>
                            <w:rFonts w:ascii="Myriad Pro Light" w:hAnsi="Myriad Pro Light" w:eastAsia="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7">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1B1B" w:rsidR="0043511C">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rsidRPr="00063E58" w:rsidR="008618FF" w:rsidP="00063E58" w:rsidRDefault="008618FF" w14:paraId="50C4D3AA" w14:textId="08F80A6E">
                            <w:pPr>
                              <w:pStyle w:val="Autorenangabe"/>
                              <w:spacing w:after="240"/>
                            </w:pPr>
                            <w:r w:rsidRPr="00063E58">
                              <w:t>Autorinnen und Autoren</w:t>
                            </w:r>
                          </w:p>
                          <w:p w:rsidRPr="00063E58" w:rsidR="008618FF" w:rsidP="00063E58" w:rsidRDefault="008618FF" w14:paraId="74BC4C63" w14:textId="77777777">
                            <w:pPr>
                              <w:pStyle w:val="Autorenangabe"/>
                            </w:pPr>
                            <w:r w:rsidRPr="00063E58">
                              <w:t xml:space="preserve">Friedrich Schiller </w:t>
                            </w:r>
                          </w:p>
                          <w:p w:rsidRPr="00063E58" w:rsidR="008618FF" w:rsidP="00063E58" w:rsidRDefault="008618FF" w14:paraId="29F90743" w14:textId="08670F22">
                            <w:pPr>
                              <w:pStyle w:val="Autorenangabe"/>
                            </w:pPr>
                            <w:r w:rsidRPr="00063E58">
                              <w:t>Max Mustermann</w:t>
                            </w:r>
                          </w:p>
                          <w:p w:rsidRPr="00063E58" w:rsidR="008618FF" w:rsidP="00063E58" w:rsidRDefault="008618FF" w14:paraId="6DE3569D" w14:textId="77777777">
                            <w:pPr>
                              <w:pStyle w:val="Autorenangabe"/>
                            </w:pPr>
                            <w:r w:rsidRPr="00063E58">
                              <w:t xml:space="preserve">Wolfgang von Goethe </w:t>
                            </w:r>
                          </w:p>
                          <w:p w:rsidRPr="00063E58" w:rsidR="008618FF" w:rsidP="00063E58" w:rsidRDefault="008618FF" w14:paraId="51985B66" w14:textId="6CEA26E7">
                            <w:pPr>
                              <w:pStyle w:val="Autorenangabe"/>
                            </w:pPr>
                            <w:r w:rsidRPr="00063E58">
                              <w:t>Karl Marx</w:t>
                            </w:r>
                          </w:p>
                          <w:p w:rsidRPr="00063E58" w:rsidR="008618FF" w:rsidP="00063E58" w:rsidRDefault="008618FF" w14:paraId="4D0A8D28" w14:textId="5CF72B86">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74BB2F">
              <v:shapetype id="_x0000_t202" coordsize="21600,21600" o:spt="202" path="m,l,21600r21600,l21600,xe" w14:anchorId="530F8675">
                <v:stroke joinstyle="miter"/>
                <v:path gradientshapeok="t" o:connecttype="rect"/>
              </v:shapetype>
              <v:shape id="Textfeld 20"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alt="&quot;&quot;" o:spid="_x0000_s102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">
                <v:fill opacity="0"/>
                <v:textbox inset="0">
                  <w:txbxContent>
                    <w:p w:rsidRPr="00063E58" w:rsidR="008618FF" w:rsidP="00063E58" w:rsidRDefault="008618FF" w14:paraId="042A0612" w14:textId="08F80A6E">
                      <w:pPr>
                        <w:pStyle w:val="Autorenangabe"/>
                        <w:spacing w:after="240"/>
                      </w:pPr>
                      <w:r w:rsidRPr="00063E58">
                        <w:t>Autorinnen und Autoren</w:t>
                      </w:r>
                    </w:p>
                    <w:p w:rsidRPr="00063E58" w:rsidR="008618FF" w:rsidP="00063E58" w:rsidRDefault="008618FF" w14:paraId="66499D8E" w14:textId="77777777">
                      <w:pPr>
                        <w:pStyle w:val="Autorenangabe"/>
                      </w:pPr>
                      <w:r w:rsidRPr="00063E58">
                        <w:t xml:space="preserve">Friedrich Schiller </w:t>
                      </w:r>
                    </w:p>
                    <w:p w:rsidRPr="00063E58" w:rsidR="008618FF" w:rsidP="00063E58" w:rsidRDefault="008618FF" w14:paraId="3A04332C" w14:textId="08670F22">
                      <w:pPr>
                        <w:pStyle w:val="Autorenangabe"/>
                      </w:pPr>
                      <w:r w:rsidRPr="00063E58">
                        <w:t>Max Mustermann</w:t>
                      </w:r>
                    </w:p>
                    <w:p w:rsidRPr="00063E58" w:rsidR="008618FF" w:rsidP="00063E58" w:rsidRDefault="008618FF" w14:paraId="62AD8067" w14:textId="77777777">
                      <w:pPr>
                        <w:pStyle w:val="Autorenangabe"/>
                      </w:pPr>
                      <w:r w:rsidRPr="00063E58">
                        <w:t xml:space="preserve">Wolfgang von Goethe </w:t>
                      </w:r>
                    </w:p>
                    <w:p w:rsidRPr="00063E58" w:rsidR="008618FF" w:rsidP="00063E58" w:rsidRDefault="008618FF" w14:paraId="1FDE3A24" w14:textId="6CEA26E7">
                      <w:pPr>
                        <w:pStyle w:val="Autorenangabe"/>
                      </w:pPr>
                      <w:r w:rsidRPr="00063E58">
                        <w:t>Karl Marx</w:t>
                      </w:r>
                    </w:p>
                    <w:p w:rsidRPr="00063E58" w:rsidR="008618FF" w:rsidP="00063E58" w:rsidRDefault="008618FF" w14:paraId="5CAD762A" w14:textId="5CF72B86">
                      <w:pPr>
                        <w:pStyle w:val="Autorenangabe"/>
                      </w:pPr>
                      <w:r w:rsidRPr="00063E58">
                        <w:t>Rosalinde Weiß</w:t>
                      </w:r>
                    </w:p>
                  </w:txbxContent>
                </v:textbox>
                <w10:wrap anchorx="page" anchory="page"/>
              </v:shape>
            </w:pict>
          </mc:Fallback>
        </mc:AlternateContent>
      </w:r>
      <w:r w:rsidRPr="00E81B1B" w:rsidR="0043511C">
        <w:t xml:space="preserve"> </w:t>
      </w:r>
      <w:r w:rsidRPr="00E81B1B" w:rsidR="008B28A8">
        <w:br w:type="page"/>
      </w:r>
    </w:p>
    <w:p w:rsidR="008618FF" w:rsidP="00E2090C" w:rsidRDefault="008618FF" w14:paraId="35032537" w14:textId="77777777">
      <w:pPr>
        <w:pStyle w:val="Schmutztitel"/>
      </w:pPr>
    </w:p>
    <w:p w:rsidRPr="00E81B1B" w:rsidR="00E55934" w:rsidP="00E2090C" w:rsidRDefault="00E55934" w14:paraId="5DD39159" w14:textId="6C4F3077">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rsidRPr="0092798C" w:rsidR="008618FF" w:rsidP="00626630" w:rsidRDefault="008618FF" w14:paraId="16BB16E1" w14:textId="3F3EB3DE">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rsidRPr="0092798C" w:rsidR="008618FF" w:rsidP="00626630" w:rsidRDefault="008618FF" w14:paraId="207BE554" w14:textId="083EA650">
                            <w:pPr>
                              <w:spacing w:before="0"/>
                            </w:pPr>
                            <w:r w:rsidRPr="0092798C">
                              <w:t>Aktenzeichen</w:t>
                            </w:r>
                            <w:r>
                              <w:t>:</w:t>
                            </w:r>
                            <w:r w:rsidRPr="0092798C">
                              <w:t xml:space="preserve"> </w:t>
                            </w:r>
                            <w:r w:rsidRPr="00966310">
                              <w:t>SWD-10.08.18.7-18.01</w:t>
                            </w:r>
                          </w:p>
                          <w:p w:rsidRPr="0092798C" w:rsidR="008618FF" w:rsidP="00626630" w:rsidRDefault="008618FF" w14:paraId="2269797A" w14:textId="59F95CB7">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659C51F">
              <v:shape id="Textfeld 10"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lt="&quot;&quot;"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" w14:anchorId="1ACBB70C">
                <v:textbox inset="0,0,0,0">
                  <w:txbxContent>
                    <w:p w:rsidRPr="0092798C" w:rsidR="008618FF" w:rsidP="00626630" w:rsidRDefault="008618FF" w14:paraId="0A4E055D" w14:textId="3F3EB3DE">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rsidRPr="0092798C" w:rsidR="008618FF" w:rsidP="00626630" w:rsidRDefault="008618FF" w14:paraId="064A4959" w14:textId="083EA650">
                      <w:pPr>
                        <w:spacing w:before="0"/>
                      </w:pPr>
                      <w:r w:rsidRPr="0092798C">
                        <w:t>Aktenzeichen</w:t>
                      </w:r>
                      <w:r>
                        <w:t>:</w:t>
                      </w:r>
                      <w:r w:rsidRPr="0092798C">
                        <w:t xml:space="preserve"> </w:t>
                      </w:r>
                      <w:r w:rsidRPr="00966310">
                        <w:t>SWD-10.08.18.7-18.01</w:t>
                      </w:r>
                    </w:p>
                    <w:p w:rsidRPr="0092798C" w:rsidR="008618FF" w:rsidP="00626630" w:rsidRDefault="008618FF" w14:paraId="4F7C3BAC" w14:textId="59F95CB7">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rsidRPr="00E81B1B" w:rsidR="003B5BD9" w:rsidP="003B5BD9" w:rsidRDefault="00966310" w14:paraId="6D406FBD" w14:textId="66DAC617">
      <w:pPr>
        <w:pStyle w:val="Subtitle"/>
      </w:pPr>
      <w:r w:rsidRPr="00E81B1B">
        <w:t>Technologieentwicklung und Prozessforschung zu integralen, klimaaktiven Holz-Beton-Verbund Deckensystemen für kosteneffiziente Holz-Hybrid-Bauten</w:t>
      </w:r>
    </w:p>
    <w:p w:rsidRPr="00E81B1B" w:rsidR="00403252" w:rsidP="00224188" w:rsidRDefault="00D164EA" w14:paraId="228B429E" w14:textId="319A11F0">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1B1B" w:rsidR="00290BC4">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Pr="00E81B1B" w:rsidR="00403252">
        <w:rPr>
          <w:rFonts w:eastAsia="Myriad Pro" w:cs="Myriad Pro"/>
          <w:position w:val="-1"/>
          <w:sz w:val="28"/>
          <w:szCs w:val="28"/>
        </w:rPr>
        <w:br w:type="page"/>
      </w:r>
    </w:p>
    <w:p w:rsidRPr="00E81B1B" w:rsidR="00E61A83" w:rsidP="006E05F1" w:rsidRDefault="00E61A83" w14:paraId="40BF2411" w14:textId="77777777">
      <w:pPr>
        <w:spacing w:line="240" w:lineRule="auto"/>
        <w:rPr>
          <w:rFonts w:ascii="Myriad Pro Light" w:hAnsi="Myriad Pro Light" w:eastAsia="Myriad Pro Light" w:cs="Myriad Pro Light"/>
          <w:b/>
          <w:bCs/>
          <w:spacing w:val="1"/>
          <w:szCs w:val="20"/>
        </w:rPr>
        <w:sectPr w:rsidRPr="00E81B1B" w:rsidR="00E61A83" w:rsidSect="00E713C0">
          <w:headerReference w:type="default" r:id="rId20"/>
          <w:footerReference w:type="default" r:id="rId21"/>
          <w:headerReference w:type="first" r:id="rId22"/>
          <w:footerReference w:type="first" r:id="rId23"/>
          <w:pgSz w:w="11906" w:h="16838"/>
          <w:pgMar w:top="1701" w:right="1418" w:bottom="1701" w:left="1418" w:header="720" w:footer="709" w:gutter="0"/>
          <w:cols w:space="708"/>
          <w:titlePg/>
          <w:docGrid w:linePitch="360"/>
        </w:sectPr>
      </w:pPr>
    </w:p>
    <w:p w:rsidRPr="00E81B1B" w:rsidR="006E05F1" w:rsidP="002B4F7A" w:rsidRDefault="006E05F1" w14:paraId="6FCEABD4" w14:textId="36F71A77">
      <w:pPr>
        <w:spacing w:line="240" w:lineRule="atLeast"/>
        <w:rPr>
          <w:rFonts w:ascii="Myriad Pro Light" w:hAnsi="Myriad Pro Light" w:eastAsia="Myriad Pro Light" w:cs="Myriad Pro Light"/>
          <w:b/>
          <w:bCs/>
          <w:szCs w:val="20"/>
        </w:rPr>
      </w:pPr>
      <w:r w:rsidRPr="00E81B1B">
        <w:rPr>
          <w:rFonts w:ascii="Myriad Pro Light" w:hAnsi="Myriad Pro Light" w:eastAsia="Myriad Pro Light" w:cs="Myriad Pro Light"/>
          <w:b/>
          <w:bCs/>
          <w:spacing w:val="1"/>
          <w:szCs w:val="20"/>
        </w:rPr>
        <w:lastRenderedPageBreak/>
        <w:t>I</w:t>
      </w:r>
      <w:r w:rsidRPr="00E81B1B">
        <w:rPr>
          <w:rFonts w:ascii="Myriad Pro Light" w:hAnsi="Myriad Pro Light" w:eastAsia="Myriad Pro Light" w:cs="Myriad Pro Light"/>
          <w:b/>
          <w:bCs/>
          <w:szCs w:val="20"/>
        </w:rPr>
        <w:t>mp</w:t>
      </w:r>
      <w:r w:rsidRPr="00E81B1B">
        <w:rPr>
          <w:rFonts w:ascii="Myriad Pro Light" w:hAnsi="Myriad Pro Light" w:eastAsia="Myriad Pro Light" w:cs="Myriad Pro Light"/>
          <w:b/>
          <w:bCs/>
          <w:spacing w:val="-2"/>
          <w:szCs w:val="20"/>
        </w:rPr>
        <w:t>r</w:t>
      </w:r>
      <w:r w:rsidRPr="00E81B1B">
        <w:rPr>
          <w:rFonts w:ascii="Myriad Pro Light" w:hAnsi="Myriad Pro Light" w:eastAsia="Myriad Pro Light" w:cs="Myriad Pro Light"/>
          <w:b/>
          <w:bCs/>
          <w:szCs w:val="20"/>
        </w:rPr>
        <w:t>essum</w:t>
      </w:r>
    </w:p>
    <w:p w:rsidRPr="00E81B1B" w:rsidR="006E05F1" w:rsidP="002B4F7A" w:rsidRDefault="006E05F1" w14:paraId="11CC6D83" w14:textId="77777777">
      <w:pPr>
        <w:spacing w:before="228" w:line="192" w:lineRule="atLeast"/>
        <w:rPr>
          <w:rFonts w:ascii="Myriad Pro Light" w:hAnsi="Myriad Pro Light" w:eastAsia="Myriad Pro Light" w:cs="Myriad Pro Light"/>
          <w:b/>
          <w:bCs/>
          <w:sz w:val="16"/>
          <w:szCs w:val="16"/>
        </w:rPr>
      </w:pPr>
      <w:r w:rsidRPr="00E81B1B">
        <w:rPr>
          <w:rFonts w:ascii="Myriad Pro Light" w:hAnsi="Myriad Pro Light" w:eastAsia="Myriad Pro Light" w:cs="Myriad Pro Light"/>
          <w:b/>
          <w:bCs/>
          <w:color w:val="336873"/>
          <w:sz w:val="16"/>
          <w:szCs w:val="16"/>
        </w:rPr>
        <w:t>He</w:t>
      </w:r>
      <w:r w:rsidRPr="00E81B1B">
        <w:rPr>
          <w:rFonts w:ascii="Myriad Pro Light" w:hAnsi="Myriad Pro Light" w:eastAsia="Myriad Pro Light" w:cs="Myriad Pro Light"/>
          <w:b/>
          <w:bCs/>
          <w:color w:val="336873"/>
          <w:spacing w:val="-1"/>
          <w:sz w:val="16"/>
          <w:szCs w:val="16"/>
        </w:rPr>
        <w:t>r</w:t>
      </w:r>
      <w:r w:rsidRPr="00E81B1B">
        <w:rPr>
          <w:rFonts w:ascii="Myriad Pro Light" w:hAnsi="Myriad Pro Light" w:eastAsia="Myriad Pro Light" w:cs="Myriad Pro Light"/>
          <w:b/>
          <w:bCs/>
          <w:color w:val="336873"/>
          <w:sz w:val="16"/>
          <w:szCs w:val="16"/>
        </w:rPr>
        <w:t>ausgeber</w:t>
      </w:r>
    </w:p>
    <w:p w:rsidRPr="00E81B1B" w:rsidR="00FF1FE5" w:rsidP="008232AD" w:rsidRDefault="006E05F1" w14:paraId="120420B6" w14:textId="77777777">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rsidRPr="00E81B1B" w:rsidR="00FF1FE5" w:rsidP="008232AD" w:rsidRDefault="006E05F1" w14:paraId="7BE60692" w14:textId="77777777">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rsidRPr="00E81B1B" w:rsidR="006E05F1" w:rsidP="008232AD" w:rsidRDefault="006E05F1" w14:paraId="6A91E9CB" w14:textId="4367B05F">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rsidRPr="00E81B1B" w:rsidR="006E05F1" w:rsidP="008232AD" w:rsidRDefault="006E05F1" w14:paraId="7AC2FB37" w14:textId="77777777">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rsidRPr="00E81B1B" w:rsidR="00FF1FE5" w:rsidP="002B4F7A" w:rsidRDefault="006E05F1" w14:paraId="3A193949" w14:textId="13A32D5F">
      <w:pPr>
        <w:spacing w:before="228" w:line="192" w:lineRule="atLeast"/>
        <w:rPr>
          <w:rFonts w:ascii="Myriad Pro Light" w:hAnsi="Myriad Pro Light" w:eastAsia="Myriad Pro Light" w:cs="Myriad Pro Light"/>
          <w:b/>
          <w:bCs/>
          <w:color w:val="336873"/>
          <w:sz w:val="16"/>
          <w:szCs w:val="16"/>
        </w:rPr>
      </w:pPr>
      <w:r w:rsidRPr="00E81B1B">
        <w:rPr>
          <w:rFonts w:ascii="Myriad Pro Light" w:hAnsi="Myriad Pro Light" w:eastAsia="Myriad Pro Light" w:cs="Myriad Pro Light"/>
          <w:b/>
          <w:bCs/>
          <w:color w:val="336873"/>
          <w:sz w:val="16"/>
          <w:szCs w:val="16"/>
        </w:rPr>
        <w:t>Fachbetreuer</w:t>
      </w:r>
      <w:r w:rsidRPr="00E81B1B">
        <w:rPr>
          <w:rFonts w:ascii="Myriad Pro Light" w:hAnsi="Myriad Pro Light" w:eastAsia="Myriad Pro" w:cs="Myriad Pro"/>
          <w:color w:val="9D9D9C"/>
          <w:spacing w:val="-1"/>
          <w:sz w:val="16"/>
          <w:szCs w:val="16"/>
        </w:rPr>
        <w:t xml:space="preserve"> </w:t>
      </w:r>
    </w:p>
    <w:p w:rsidRPr="00E81B1B" w:rsidR="006E05F1" w:rsidP="008232AD" w:rsidRDefault="006E05F1" w14:paraId="35094E60" w14:textId="42971BFB">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rsidRPr="00E81B1B" w:rsidR="006E05F1" w:rsidP="008232AD" w:rsidRDefault="006E05F1" w14:paraId="41108D8B" w14:textId="78C209D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rsidRPr="005C0198" w:rsidR="006E05F1" w:rsidP="008232AD" w:rsidRDefault="000B5B52" w14:paraId="3312F114" w14:textId="0286605F">
      <w:pPr>
        <w:spacing w:before="0" w:line="192" w:lineRule="atLeast"/>
        <w:rPr>
          <w:rFonts w:eastAsia="Myriad Pro" w:cs="Myriad Pro"/>
          <w:sz w:val="16"/>
          <w:szCs w:val="16"/>
          <w:lang w:val="en-US"/>
        </w:rPr>
      </w:pPr>
      <w:r w:rsidRPr="005C0198">
        <w:rPr>
          <w:rFonts w:eastAsia="Myriad Pro" w:cs="Myriad Pro"/>
          <w:spacing w:val="-5"/>
          <w:sz w:val="16"/>
          <w:szCs w:val="16"/>
          <w:lang w:val="en-US"/>
        </w:rPr>
        <w:t>Guido Hagel</w:t>
      </w:r>
      <w:r w:rsidRPr="005C0198" w:rsidR="006E05F1">
        <w:rPr>
          <w:rFonts w:eastAsia="Myriad Pro" w:cs="Myriad Pro"/>
          <w:spacing w:val="7"/>
          <w:sz w:val="16"/>
          <w:szCs w:val="16"/>
          <w:lang w:val="en-US"/>
        </w:rPr>
        <w:t xml:space="preserve"> </w:t>
      </w:r>
    </w:p>
    <w:p w:rsidRPr="005C0198" w:rsidR="006E05F1" w:rsidP="008232AD" w:rsidRDefault="00E24BC2" w14:paraId="78B74F19" w14:textId="1B3F82E4">
      <w:pPr>
        <w:spacing w:before="0" w:line="192" w:lineRule="atLeast"/>
        <w:rPr>
          <w:rFonts w:eastAsia="Myriad Pro" w:cs="Myriad Pro"/>
          <w:sz w:val="16"/>
          <w:szCs w:val="16"/>
          <w:lang w:val="en-US"/>
        </w:rPr>
      </w:pPr>
      <w:r>
        <w:fldChar w:fldCharType="begin"/>
      </w:r>
      <w:r w:rsidRPr="004860D4">
        <w:rPr>
          <w:lang w:val="en-US"/>
          <w:rPrChange w:author="Florian Meyer" w:date="2022-03-16T08:07:00Z" w:id="11">
            <w:rPr/>
          </w:rPrChange>
        </w:rPr>
        <w:instrText xml:space="preserve"> HYPERLINK "mailto:guido.hagel@bbr.bund.de" </w:instrText>
      </w:r>
      <w:r>
        <w:fldChar w:fldCharType="separate"/>
      </w:r>
      <w:r w:rsidRPr="005C0198" w:rsidR="00B31C71">
        <w:rPr>
          <w:rStyle w:val="Hyperlink"/>
          <w:rFonts w:eastAsia="Myriad Pro" w:cs="Myriad Pro"/>
          <w:spacing w:val="-2"/>
          <w:sz w:val="16"/>
          <w:szCs w:val="16"/>
          <w:lang w:val="en-US"/>
        </w:rPr>
        <w:t>guido</w:t>
      </w:r>
      <w:r w:rsidRPr="005C0198" w:rsidR="00B31C71">
        <w:rPr>
          <w:rStyle w:val="Hyperlink"/>
          <w:rFonts w:eastAsia="Myriad Pro" w:cs="Myriad Pro"/>
          <w:sz w:val="16"/>
          <w:szCs w:val="16"/>
          <w:lang w:val="en-US"/>
        </w:rPr>
        <w:t>.hagel@bb</w:t>
      </w:r>
      <w:r w:rsidRPr="005C0198" w:rsidR="00B31C71">
        <w:rPr>
          <w:rStyle w:val="Hyperlink"/>
          <w:rFonts w:eastAsia="Myriad Pro" w:cs="Myriad Pro"/>
          <w:spacing w:val="-8"/>
          <w:sz w:val="16"/>
          <w:szCs w:val="16"/>
          <w:lang w:val="en-US"/>
        </w:rPr>
        <w:t>r</w:t>
      </w:r>
      <w:r w:rsidRPr="005C0198" w:rsidR="00B31C71">
        <w:rPr>
          <w:rStyle w:val="Hyperlink"/>
          <w:rFonts w:eastAsia="Myriad Pro" w:cs="Myriad Pro"/>
          <w:sz w:val="16"/>
          <w:szCs w:val="16"/>
          <w:lang w:val="en-US"/>
        </w:rPr>
        <w:t>.bun</w:t>
      </w:r>
      <w:r w:rsidRPr="005C0198" w:rsidR="00B31C71">
        <w:rPr>
          <w:rStyle w:val="Hyperlink"/>
          <w:rFonts w:eastAsia="Myriad Pro" w:cs="Myriad Pro"/>
          <w:spacing w:val="-2"/>
          <w:sz w:val="16"/>
          <w:szCs w:val="16"/>
          <w:lang w:val="en-US"/>
        </w:rPr>
        <w:t>d</w:t>
      </w:r>
      <w:r w:rsidRPr="005C0198" w:rsidR="00B31C71">
        <w:rPr>
          <w:rStyle w:val="Hyperlink"/>
          <w:rFonts w:eastAsia="Myriad Pro" w:cs="Myriad Pro"/>
          <w:sz w:val="16"/>
          <w:szCs w:val="16"/>
          <w:lang w:val="en-US"/>
        </w:rPr>
        <w:t>.de</w:t>
      </w:r>
      <w:r>
        <w:rPr>
          <w:rStyle w:val="Hyperlink"/>
          <w:rFonts w:eastAsia="Myriad Pro" w:cs="Myriad Pro"/>
          <w:sz w:val="16"/>
          <w:szCs w:val="16"/>
          <w:lang w:val="en-US"/>
        </w:rPr>
        <w:fldChar w:fldCharType="end"/>
      </w:r>
    </w:p>
    <w:p w:rsidRPr="00E81B1B" w:rsidR="006E05F1" w:rsidP="00370638" w:rsidRDefault="006E05F1" w14:paraId="4C67AB80" w14:textId="77777777">
      <w:pPr>
        <w:spacing w:before="228" w:line="240" w:lineRule="auto"/>
        <w:rPr>
          <w:rFonts w:ascii="Myriad Pro Light" w:hAnsi="Myriad Pro Light" w:eastAsia="Myriad Pro Light" w:cs="Myriad Pro Light"/>
          <w:b/>
          <w:bCs/>
          <w:color w:val="336873"/>
          <w:sz w:val="16"/>
          <w:szCs w:val="16"/>
        </w:rPr>
      </w:pPr>
      <w:r w:rsidRPr="00E81B1B">
        <w:rPr>
          <w:rFonts w:ascii="Myriad Pro Light" w:hAnsi="Myriad Pro Light" w:eastAsia="Myriad Pro Light" w:cs="Myriad Pro Light"/>
          <w:b/>
          <w:bCs/>
          <w:color w:val="336873"/>
          <w:sz w:val="16"/>
          <w:szCs w:val="16"/>
        </w:rPr>
        <w:t>Autorinnen und Autoren</w:t>
      </w:r>
    </w:p>
    <w:p w:rsidRPr="00E81B1B" w:rsidR="006E05F1" w:rsidP="008232AD" w:rsidRDefault="00B31C71" w14:paraId="402B23BE" w14:textId="42CA5369">
      <w:pPr>
        <w:spacing w:before="0" w:line="192" w:lineRule="atLeast"/>
        <w:rPr>
          <w:rFonts w:eastAsia="Myriad Pro" w:cs="Myriad Pro"/>
          <w:sz w:val="16"/>
          <w:szCs w:val="16"/>
        </w:rPr>
      </w:pPr>
      <w:r>
        <w:rPr>
          <w:rFonts w:eastAsia="Myriad Pro" w:cs="Myriad Pro"/>
          <w:sz w:val="16"/>
          <w:szCs w:val="16"/>
        </w:rPr>
        <w:t>Technische Universität Berlin</w:t>
      </w:r>
    </w:p>
    <w:p w:rsidRPr="00E81B1B" w:rsidR="00370638" w:rsidP="00370638" w:rsidRDefault="006E05F1" w14:paraId="1502A820" w14:textId="0A8D6621">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rsidRPr="005C0198" w:rsidR="006E05F1" w:rsidP="00370638" w:rsidRDefault="00484BDA" w14:paraId="7376D06E" w14:textId="0E7C5916">
      <w:pPr>
        <w:spacing w:line="192" w:lineRule="atLeast"/>
        <w:rPr>
          <w:rFonts w:eastAsia="Myriad Pro" w:cs="Myriad Pro"/>
          <w:sz w:val="16"/>
          <w:szCs w:val="16"/>
          <w:lang w:val="en-US"/>
        </w:rPr>
      </w:pPr>
      <w:r w:rsidRPr="005C0198">
        <w:rPr>
          <w:rFonts w:eastAsia="Myriad Pro" w:cs="Myriad Pro"/>
          <w:sz w:val="16"/>
          <w:szCs w:val="16"/>
          <w:lang w:val="en-US"/>
        </w:rPr>
        <w:t>M.Sc. Marie Breidenbach</w:t>
      </w:r>
    </w:p>
    <w:p w:rsidRPr="005C0198" w:rsidR="00B31C71" w:rsidP="00D11724" w:rsidRDefault="00E24BC2" w14:paraId="19444993" w14:textId="63B6D104">
      <w:pPr>
        <w:spacing w:before="0" w:line="192" w:lineRule="atLeast"/>
        <w:rPr>
          <w:rFonts w:eastAsia="Myriad Pro" w:cs="Myriad Pro"/>
          <w:sz w:val="16"/>
          <w:szCs w:val="16"/>
          <w:lang w:val="en-US"/>
        </w:rPr>
      </w:pPr>
      <w:r>
        <w:fldChar w:fldCharType="begin"/>
      </w:r>
      <w:r w:rsidRPr="004860D4">
        <w:rPr>
          <w:lang w:val="en-US"/>
          <w:rPrChange w:author="Florian Meyer" w:date="2022-03-16T08:07:00Z" w:id="12">
            <w:rPr/>
          </w:rPrChange>
        </w:rPr>
        <w:instrText xml:space="preserve"> HYPERLINK "mailto:vorname.nachname@musterinstitut.de" </w:instrText>
      </w:r>
      <w:r>
        <w:fldChar w:fldCharType="separate"/>
      </w:r>
      <w:r w:rsidRPr="005C0198" w:rsidR="00B31C71">
        <w:rPr>
          <w:rStyle w:val="Hyperlink"/>
          <w:rFonts w:eastAsia="Myriad Pro" w:cs="Myriad Pro"/>
          <w:spacing w:val="-2"/>
          <w:sz w:val="16"/>
          <w:szCs w:val="16"/>
          <w:lang w:val="en-US"/>
        </w:rPr>
        <w:t>v</w:t>
      </w:r>
      <w:r w:rsidRPr="005C0198" w:rsidR="00B31C71">
        <w:rPr>
          <w:rStyle w:val="Hyperlink"/>
          <w:rFonts w:eastAsia="Myriad Pro" w:cs="Myriad Pro"/>
          <w:sz w:val="16"/>
          <w:szCs w:val="16"/>
          <w:lang w:val="en-US"/>
        </w:rPr>
        <w:t>o</w:t>
      </w:r>
      <w:r w:rsidRPr="005C0198" w:rsidR="00B31C71">
        <w:rPr>
          <w:rStyle w:val="Hyperlink"/>
          <w:rFonts w:eastAsia="Myriad Pro" w:cs="Myriad Pro"/>
          <w:spacing w:val="1"/>
          <w:sz w:val="16"/>
          <w:szCs w:val="16"/>
          <w:lang w:val="en-US"/>
        </w:rPr>
        <w:t>r</w:t>
      </w:r>
      <w:r w:rsidRPr="005C0198" w:rsidR="00B31C71">
        <w:rPr>
          <w:rStyle w:val="Hyperlink"/>
          <w:rFonts w:eastAsia="Myriad Pro" w:cs="Myriad Pro"/>
          <w:sz w:val="16"/>
          <w:szCs w:val="16"/>
          <w:lang w:val="en-US"/>
        </w:rPr>
        <w:t>nam</w:t>
      </w:r>
      <w:r w:rsidRPr="005C0198" w:rsidR="00B31C71">
        <w:rPr>
          <w:rStyle w:val="Hyperlink"/>
          <w:rFonts w:eastAsia="Myriad Pro" w:cs="Myriad Pro"/>
          <w:spacing w:val="-2"/>
          <w:sz w:val="16"/>
          <w:szCs w:val="16"/>
          <w:lang w:val="en-US"/>
        </w:rPr>
        <w:t>e</w:t>
      </w:r>
      <w:r w:rsidRPr="005C0198" w:rsidR="00B31C71">
        <w:rPr>
          <w:rStyle w:val="Hyperlink"/>
          <w:rFonts w:eastAsia="Myriad Pro" w:cs="Myriad Pro"/>
          <w:sz w:val="16"/>
          <w:szCs w:val="16"/>
          <w:lang w:val="en-US"/>
        </w:rPr>
        <w:t>.nachname@mus</w:t>
      </w:r>
      <w:r w:rsidRPr="005C0198" w:rsidR="00B31C71">
        <w:rPr>
          <w:rStyle w:val="Hyperlink"/>
          <w:rFonts w:eastAsia="Myriad Pro" w:cs="Myriad Pro"/>
          <w:spacing w:val="-1"/>
          <w:sz w:val="16"/>
          <w:szCs w:val="16"/>
          <w:lang w:val="en-US"/>
        </w:rPr>
        <w:t>t</w:t>
      </w:r>
      <w:r w:rsidRPr="005C0198" w:rsidR="00B31C71">
        <w:rPr>
          <w:rStyle w:val="Hyperlink"/>
          <w:rFonts w:eastAsia="Myriad Pro" w:cs="Myriad Pro"/>
          <w:sz w:val="16"/>
          <w:szCs w:val="16"/>
          <w:lang w:val="en-US"/>
        </w:rPr>
        <w:t>e</w:t>
      </w:r>
      <w:r w:rsidRPr="005C0198" w:rsidR="00B31C71">
        <w:rPr>
          <w:rStyle w:val="Hyperlink"/>
          <w:rFonts w:eastAsia="Myriad Pro" w:cs="Myriad Pro"/>
          <w:spacing w:val="1"/>
          <w:sz w:val="16"/>
          <w:szCs w:val="16"/>
          <w:lang w:val="en-US"/>
        </w:rPr>
        <w:t>r</w:t>
      </w:r>
      <w:r w:rsidRPr="005C0198" w:rsidR="00B31C71">
        <w:rPr>
          <w:rStyle w:val="Hyperlink"/>
          <w:rFonts w:eastAsia="Myriad Pro" w:cs="Myriad Pro"/>
          <w:sz w:val="16"/>
          <w:szCs w:val="16"/>
          <w:lang w:val="en-US"/>
        </w:rPr>
        <w:t>institut.de</w:t>
      </w:r>
      <w:r>
        <w:rPr>
          <w:rStyle w:val="Hyperlink"/>
          <w:rFonts w:eastAsia="Myriad Pro" w:cs="Myriad Pro"/>
          <w:sz w:val="16"/>
          <w:szCs w:val="16"/>
          <w:lang w:val="en-US"/>
        </w:rPr>
        <w:fldChar w:fldCharType="end"/>
      </w:r>
    </w:p>
    <w:p w:rsidRPr="00E81B1B" w:rsidR="00B31C71" w:rsidP="00B31C71" w:rsidRDefault="00B31C71" w14:paraId="63407131" w14:textId="19B84CD3">
      <w:pPr>
        <w:spacing w:line="192" w:lineRule="atLeast"/>
        <w:rPr>
          <w:rFonts w:eastAsia="Myriad Pro" w:cs="Myriad Pro"/>
          <w:sz w:val="16"/>
          <w:szCs w:val="16"/>
        </w:rPr>
      </w:pPr>
      <w:r>
        <w:rPr>
          <w:rFonts w:eastAsia="Myriad Pro" w:cs="Myriad Pro"/>
          <w:spacing w:val="1"/>
          <w:sz w:val="16"/>
          <w:szCs w:val="16"/>
        </w:rPr>
        <w:t>Brüninghoff</w:t>
      </w:r>
    </w:p>
    <w:p w:rsidRPr="00E81B1B" w:rsidR="00B31C71" w:rsidP="00B31C71" w:rsidRDefault="00B31C71" w14:paraId="3A43490E" w14:textId="22AC6E9F">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Jan Wenker</w:t>
      </w:r>
    </w:p>
    <w:p w:rsidR="00B31C71" w:rsidP="00D11724" w:rsidRDefault="00622EC4" w14:paraId="531AC689" w14:textId="7F95E195">
      <w:pPr>
        <w:spacing w:before="0" w:line="192" w:lineRule="atLeast"/>
        <w:rPr>
          <w:rFonts w:eastAsia="Myriad Pro" w:cs="Myriad Pro"/>
          <w:sz w:val="16"/>
          <w:szCs w:val="16"/>
        </w:rPr>
      </w:pPr>
      <w:hyperlink w:history="1" r:id="rId24">
        <w:r w:rsidRPr="00D720E8" w:rsidR="00484BDA">
          <w:rPr>
            <w:rStyle w:val="Hyperlink"/>
            <w:rFonts w:eastAsia="Myriad Pro" w:cs="Myriad Pro"/>
            <w:spacing w:val="-2"/>
            <w:sz w:val="16"/>
            <w:szCs w:val="16"/>
          </w:rPr>
          <w:t>v</w:t>
        </w:r>
        <w:r w:rsidRPr="00D720E8" w:rsidR="00484BDA">
          <w:rPr>
            <w:rStyle w:val="Hyperlink"/>
            <w:rFonts w:eastAsia="Myriad Pro" w:cs="Myriad Pro"/>
            <w:sz w:val="16"/>
            <w:szCs w:val="16"/>
          </w:rPr>
          <w:t>o</w:t>
        </w:r>
        <w:r w:rsidRPr="00D720E8" w:rsidR="00484BDA">
          <w:rPr>
            <w:rStyle w:val="Hyperlink"/>
            <w:rFonts w:eastAsia="Myriad Pro" w:cs="Myriad Pro"/>
            <w:spacing w:val="1"/>
            <w:sz w:val="16"/>
            <w:szCs w:val="16"/>
          </w:rPr>
          <w:t>r</w:t>
        </w:r>
        <w:r w:rsidRPr="00D720E8" w:rsidR="00484BDA">
          <w:rPr>
            <w:rStyle w:val="Hyperlink"/>
            <w:rFonts w:eastAsia="Myriad Pro" w:cs="Myriad Pro"/>
            <w:sz w:val="16"/>
            <w:szCs w:val="16"/>
          </w:rPr>
          <w:t>nam</w:t>
        </w:r>
        <w:r w:rsidRPr="00D720E8" w:rsidR="00484BDA">
          <w:rPr>
            <w:rStyle w:val="Hyperlink"/>
            <w:rFonts w:eastAsia="Myriad Pro" w:cs="Myriad Pro"/>
            <w:spacing w:val="-2"/>
            <w:sz w:val="16"/>
            <w:szCs w:val="16"/>
          </w:rPr>
          <w:t>e</w:t>
        </w:r>
        <w:r w:rsidRPr="00D720E8" w:rsidR="00484BDA">
          <w:rPr>
            <w:rStyle w:val="Hyperlink"/>
            <w:rFonts w:eastAsia="Myriad Pro" w:cs="Myriad Pro"/>
            <w:sz w:val="16"/>
            <w:szCs w:val="16"/>
          </w:rPr>
          <w:t>.nachname@beispielinstitu</w:t>
        </w:r>
        <w:r w:rsidRPr="00D720E8" w:rsidR="00484BDA">
          <w:rPr>
            <w:rStyle w:val="Hyperlink"/>
            <w:rFonts w:eastAsia="Myriad Pro" w:cs="Myriad Pro"/>
            <w:spacing w:val="-1"/>
            <w:sz w:val="16"/>
            <w:szCs w:val="16"/>
          </w:rPr>
          <w:t>t</w:t>
        </w:r>
        <w:r w:rsidRPr="00D720E8" w:rsidR="00484BDA">
          <w:rPr>
            <w:rStyle w:val="Hyperlink"/>
            <w:rFonts w:eastAsia="Myriad Pro" w:cs="Myriad Pro"/>
            <w:sz w:val="16"/>
            <w:szCs w:val="16"/>
          </w:rPr>
          <w:t>.de</w:t>
        </w:r>
      </w:hyperlink>
    </w:p>
    <w:p w:rsidR="00484BDA" w:rsidP="00D11724" w:rsidRDefault="00484BDA" w14:paraId="27DC3C65" w14:textId="1F5D5FE8">
      <w:pPr>
        <w:spacing w:before="0" w:line="192" w:lineRule="atLeast"/>
        <w:rPr>
          <w:rFonts w:eastAsia="Myriad Pro" w:cs="Myriad Pro"/>
          <w:sz w:val="16"/>
          <w:szCs w:val="16"/>
        </w:rPr>
      </w:pPr>
    </w:p>
    <w:p w:rsidRPr="00E81B1B" w:rsidR="00484BDA" w:rsidP="00D11724" w:rsidRDefault="00484BDA" w14:paraId="5C351C06" w14:textId="71C9740C">
      <w:pPr>
        <w:spacing w:before="0" w:line="192" w:lineRule="atLeast"/>
        <w:rPr>
          <w:rFonts w:eastAsia="Myriad Pro" w:cs="Myriad Pro"/>
          <w:sz w:val="16"/>
          <w:szCs w:val="16"/>
        </w:rPr>
      </w:pPr>
      <w:r>
        <w:rPr>
          <w:rFonts w:eastAsia="Myriad Pro" w:cs="Myriad Pro"/>
          <w:sz w:val="16"/>
          <w:szCs w:val="16"/>
        </w:rPr>
        <w:t>Dipl.-Ing. Stefan Behring</w:t>
      </w:r>
    </w:p>
    <w:p w:rsidRPr="00E81B1B" w:rsidR="00FF1FE5" w:rsidP="00D11724" w:rsidRDefault="00B31C71" w14:paraId="3FEAD81A" w14:textId="37969D7A">
      <w:pPr>
        <w:spacing w:line="192" w:lineRule="atLeast"/>
        <w:rPr>
          <w:rFonts w:eastAsia="Myriad Pro" w:cs="Myriad Pro"/>
          <w:sz w:val="16"/>
          <w:szCs w:val="16"/>
        </w:rPr>
      </w:pPr>
      <w:r>
        <w:rPr>
          <w:rFonts w:eastAsia="Myriad Pro" w:cs="Myriad Pro"/>
          <w:spacing w:val="1"/>
          <w:sz w:val="16"/>
          <w:szCs w:val="16"/>
        </w:rPr>
        <w:t>Arup Deutschlang GmbH</w:t>
      </w:r>
    </w:p>
    <w:p w:rsidRPr="00E81B1B" w:rsidR="00FF1FE5" w:rsidP="008232AD" w:rsidRDefault="006E05F1" w14:paraId="7655D3FC" w14:textId="5FBD3235">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3"/>
    <w:p w:rsidR="006E05F1" w:rsidP="008232AD" w:rsidRDefault="005C7422" w14:paraId="609B0C03" w14:textId="23F7C8CC">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Pr="00B171E9" w:rsidR="00B31C71">
        <w:rPr>
          <w:rStyle w:val="Hyperlink"/>
          <w:rFonts w:eastAsia="Myriad Pro" w:cs="Myriad Pro"/>
          <w:spacing w:val="-2"/>
          <w:sz w:val="16"/>
          <w:szCs w:val="16"/>
        </w:rPr>
        <w:t>v</w:t>
      </w:r>
      <w:r w:rsidRPr="00B171E9" w:rsidR="00B31C71">
        <w:rPr>
          <w:rStyle w:val="Hyperlink"/>
          <w:rFonts w:eastAsia="Myriad Pro" w:cs="Myriad Pro"/>
          <w:sz w:val="16"/>
          <w:szCs w:val="16"/>
        </w:rPr>
        <w:t>o</w:t>
      </w:r>
      <w:r w:rsidRPr="00B171E9" w:rsidR="00B31C71">
        <w:rPr>
          <w:rStyle w:val="Hyperlink"/>
          <w:rFonts w:eastAsia="Myriad Pro" w:cs="Myriad Pro"/>
          <w:spacing w:val="1"/>
          <w:sz w:val="16"/>
          <w:szCs w:val="16"/>
        </w:rPr>
        <w:t>r</w:t>
      </w:r>
      <w:r w:rsidRPr="00B171E9" w:rsidR="00B31C71">
        <w:rPr>
          <w:rStyle w:val="Hyperlink"/>
          <w:rFonts w:eastAsia="Myriad Pro" w:cs="Myriad Pro"/>
          <w:sz w:val="16"/>
          <w:szCs w:val="16"/>
        </w:rPr>
        <w:t>nam</w:t>
      </w:r>
      <w:r w:rsidRPr="00B171E9" w:rsidR="00B31C71">
        <w:rPr>
          <w:rStyle w:val="Hyperlink"/>
          <w:rFonts w:eastAsia="Myriad Pro" w:cs="Myriad Pro"/>
          <w:spacing w:val="-2"/>
          <w:sz w:val="16"/>
          <w:szCs w:val="16"/>
        </w:rPr>
        <w:t>e</w:t>
      </w:r>
      <w:r w:rsidRPr="00B171E9" w:rsidR="00B31C71">
        <w:rPr>
          <w:rStyle w:val="Hyperlink"/>
          <w:rFonts w:eastAsia="Myriad Pro" w:cs="Myriad Pro"/>
          <w:sz w:val="16"/>
          <w:szCs w:val="16"/>
        </w:rPr>
        <w:t>.nachname@beispielinstitu</w:t>
      </w:r>
      <w:r w:rsidRPr="00B171E9" w:rsidR="00B31C71">
        <w:rPr>
          <w:rStyle w:val="Hyperlink"/>
          <w:rFonts w:eastAsia="Myriad Pro" w:cs="Myriad Pro"/>
          <w:spacing w:val="-1"/>
          <w:sz w:val="16"/>
          <w:szCs w:val="16"/>
        </w:rPr>
        <w:t>t</w:t>
      </w:r>
      <w:r w:rsidRPr="00B171E9" w:rsidR="00B31C71">
        <w:rPr>
          <w:rStyle w:val="Hyperlink"/>
          <w:rFonts w:eastAsia="Myriad Pro" w:cs="Myriad Pro"/>
          <w:sz w:val="16"/>
          <w:szCs w:val="16"/>
        </w:rPr>
        <w:t>.de</w:t>
      </w:r>
      <w:r>
        <w:rPr>
          <w:rStyle w:val="Hyperlink"/>
          <w:rFonts w:eastAsia="Myriad Pro" w:cs="Myriad Pro"/>
          <w:sz w:val="16"/>
          <w:szCs w:val="16"/>
        </w:rPr>
        <w:fldChar w:fldCharType="end"/>
      </w:r>
      <w:commentRangeEnd w:id="13"/>
      <w:r w:rsidR="00484BDA">
        <w:rPr>
          <w:rStyle w:val="CommentReference"/>
        </w:rPr>
        <w:commentReference w:id="13"/>
      </w:r>
    </w:p>
    <w:p w:rsidRPr="00E81B1B" w:rsidR="00B31C71" w:rsidP="00B31C71" w:rsidRDefault="00B31C71" w14:paraId="73DF02F0" w14:textId="56DAA5DB">
      <w:pPr>
        <w:spacing w:line="192" w:lineRule="atLeast"/>
        <w:rPr>
          <w:rFonts w:eastAsia="Myriad Pro" w:cs="Myriad Pro"/>
          <w:sz w:val="16"/>
          <w:szCs w:val="16"/>
        </w:rPr>
      </w:pPr>
      <w:r>
        <w:rPr>
          <w:rFonts w:eastAsia="Myriad Pro" w:cs="Myriad Pro"/>
          <w:spacing w:val="1"/>
          <w:sz w:val="16"/>
          <w:szCs w:val="16"/>
        </w:rPr>
        <w:t>Berlinovo</w:t>
      </w:r>
    </w:p>
    <w:p w:rsidRPr="00E81B1B" w:rsidR="00B31C71" w:rsidP="00B31C71" w:rsidRDefault="00B31C71" w14:paraId="4D80A04E" w14:textId="77777777">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rsidRPr="00E81B1B" w:rsidR="00B31C71" w:rsidP="00B31C71" w:rsidRDefault="00B31C71" w14:paraId="5A92B88F" w14:textId="77777777">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rsidRPr="00E81B1B" w:rsidR="00B31C71" w:rsidP="008232AD" w:rsidRDefault="00B31C71" w14:paraId="7DEAFA3C" w14:textId="77777777">
      <w:pPr>
        <w:spacing w:before="0" w:line="192" w:lineRule="atLeast"/>
        <w:rPr>
          <w:rFonts w:eastAsia="Myriad Pro" w:cs="Myriad Pro"/>
          <w:sz w:val="16"/>
          <w:szCs w:val="16"/>
        </w:rPr>
      </w:pPr>
    </w:p>
    <w:p w:rsidRPr="00E81B1B" w:rsidR="006E05F1" w:rsidP="00370638" w:rsidRDefault="006E05F1" w14:paraId="35C8F5FE" w14:textId="7959283E">
      <w:pPr>
        <w:tabs>
          <w:tab w:val="left" w:pos="2835"/>
        </w:tabs>
        <w:spacing w:before="228" w:line="192" w:lineRule="exact"/>
        <w:rPr>
          <w:rFonts w:ascii="Myriad Pro Light" w:hAnsi="Myriad Pro Light" w:eastAsia="Myriad Pro" w:cs="Myriad Pro"/>
          <w:color w:val="9D9D9C"/>
          <w:sz w:val="16"/>
          <w:szCs w:val="16"/>
        </w:rPr>
      </w:pPr>
      <w:r w:rsidRPr="00E81B1B">
        <w:rPr>
          <w:rFonts w:ascii="Myriad Pro Light" w:hAnsi="Myriad Pro Light" w:eastAsia="Myriad Pro Light" w:cs="Myriad Pro Light"/>
          <w:b/>
          <w:bCs/>
          <w:color w:val="336873"/>
          <w:sz w:val="16"/>
          <w:szCs w:val="16"/>
        </w:rPr>
        <w:t>Redaktion</w:t>
      </w:r>
      <w:r w:rsidRPr="00E81B1B">
        <w:rPr>
          <w:rFonts w:ascii="Myriad Pro Light" w:hAnsi="Myriad Pro Light" w:eastAsia="Myriad Pro" w:cs="Myriad Pro"/>
          <w:color w:val="9D9D9C"/>
          <w:sz w:val="16"/>
          <w:szCs w:val="16"/>
        </w:rPr>
        <w:t xml:space="preserve"> </w:t>
      </w:r>
    </w:p>
    <w:p w:rsidR="00484BDA" w:rsidP="00626630" w:rsidRDefault="00B31C71" w14:paraId="202E53EE" w14:textId="20C01C81">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rsidR="00484BDA" w:rsidP="00626630" w:rsidRDefault="00484BDA" w14:paraId="7DA02597" w14:textId="07CD3040">
      <w:pPr>
        <w:spacing w:before="0" w:line="240" w:lineRule="auto"/>
        <w:rPr>
          <w:rFonts w:eastAsia="Myriad Pro" w:cs="Myriad Pro"/>
          <w:sz w:val="16"/>
          <w:szCs w:val="16"/>
        </w:rPr>
      </w:pPr>
      <w:r>
        <w:rPr>
          <w:rFonts w:eastAsia="Myriad Pro" w:cs="Myriad Pro"/>
          <w:sz w:val="16"/>
          <w:szCs w:val="16"/>
        </w:rPr>
        <w:t>Dr. Jan Wenker (Brüninghoff)</w:t>
      </w:r>
    </w:p>
    <w:p w:rsidRPr="00E81B1B" w:rsidR="00484BDA" w:rsidP="00626630" w:rsidRDefault="00484BDA" w14:paraId="20649B71" w14:textId="5292D4F3">
      <w:pPr>
        <w:spacing w:before="0" w:line="240" w:lineRule="auto"/>
        <w:rPr>
          <w:rFonts w:eastAsia="Myriad Pro" w:cs="Myriad Pro"/>
          <w:sz w:val="16"/>
          <w:szCs w:val="16"/>
        </w:rPr>
      </w:pPr>
      <w:r>
        <w:rPr>
          <w:rFonts w:eastAsia="Myriad Pro" w:cs="Myriad Pro"/>
          <w:sz w:val="16"/>
          <w:szCs w:val="16"/>
        </w:rPr>
        <w:t>Stefan Behring (Brüninghoff)</w:t>
      </w:r>
    </w:p>
    <w:p w:rsidRPr="00E81B1B" w:rsidR="006E05F1" w:rsidP="00370638" w:rsidRDefault="006E05F1" w14:paraId="7A52DB69" w14:textId="77777777">
      <w:pPr>
        <w:spacing w:before="228" w:line="192" w:lineRule="atLeast"/>
        <w:rPr>
          <w:rFonts w:ascii="Myriad Pro Light" w:hAnsi="Myriad Pro Light" w:eastAsia="Myriad Pro Light" w:cs="Myriad Pro Light"/>
          <w:b/>
          <w:bCs/>
          <w:color w:val="336873"/>
          <w:sz w:val="16"/>
          <w:szCs w:val="16"/>
        </w:rPr>
      </w:pPr>
      <w:r w:rsidRPr="00E81B1B">
        <w:rPr>
          <w:rFonts w:ascii="Myriad Pro Light" w:hAnsi="Myriad Pro Light" w:eastAsia="Myriad Pro Light" w:cs="Myriad Pro Light"/>
          <w:b/>
          <w:bCs/>
          <w:color w:val="336873"/>
          <w:sz w:val="16"/>
          <w:szCs w:val="16"/>
        </w:rPr>
        <w:t>Stand</w:t>
      </w:r>
    </w:p>
    <w:p w:rsidRPr="00E81B1B" w:rsidR="006E05F1" w:rsidP="00626630" w:rsidRDefault="00484BDA" w14:paraId="57B83218" w14:textId="24821D3A">
      <w:pPr>
        <w:spacing w:before="0" w:line="192" w:lineRule="exact"/>
        <w:rPr>
          <w:rFonts w:eastAsia="Myriad Pro" w:cs="Myriad Pro"/>
          <w:sz w:val="16"/>
          <w:szCs w:val="16"/>
        </w:rPr>
      </w:pPr>
      <w:r>
        <w:rPr>
          <w:rFonts w:eastAsia="Myriad Pro" w:cs="Myriad Pro"/>
          <w:sz w:val="16"/>
          <w:szCs w:val="16"/>
        </w:rPr>
        <w:t>August 2021</w:t>
      </w:r>
    </w:p>
    <w:p w:rsidRPr="00E81B1B" w:rsidR="00FF1FE5" w:rsidP="00370638" w:rsidRDefault="006E05F1" w14:paraId="65874C07" w14:textId="77777777">
      <w:pPr>
        <w:spacing w:before="228" w:line="192" w:lineRule="exact"/>
        <w:rPr>
          <w:rFonts w:ascii="Myriad Pro Light" w:hAnsi="Myriad Pro Light" w:eastAsia="Myriad Pro" w:cs="Myriad Pro"/>
          <w:color w:val="9D9D9C"/>
          <w:sz w:val="16"/>
          <w:szCs w:val="16"/>
        </w:rPr>
      </w:pPr>
      <w:r w:rsidRPr="00E81B1B">
        <w:rPr>
          <w:rFonts w:ascii="Myriad Pro Light" w:hAnsi="Myriad Pro Light" w:eastAsia="Myriad Pro Light" w:cs="Myriad Pro Light"/>
          <w:b/>
          <w:bCs/>
          <w:color w:val="336873"/>
          <w:sz w:val="16"/>
          <w:szCs w:val="16"/>
        </w:rPr>
        <w:t>Gestaltung</w:t>
      </w:r>
      <w:r w:rsidRPr="00E81B1B">
        <w:rPr>
          <w:rFonts w:ascii="Myriad Pro Light" w:hAnsi="Myriad Pro Light" w:eastAsia="Myriad Pro Light" w:cs="Myriad Pro Light"/>
          <w:b/>
          <w:bCs/>
          <w:color w:val="408927"/>
          <w:sz w:val="16"/>
          <w:szCs w:val="16"/>
        </w:rPr>
        <w:t>/</w:t>
      </w:r>
      <w:r w:rsidRPr="00E81B1B">
        <w:rPr>
          <w:rFonts w:ascii="Myriad Pro Light" w:hAnsi="Myriad Pro Light" w:eastAsia="Myriad Pro Light" w:cs="Myriad Pro Light"/>
          <w:b/>
          <w:bCs/>
          <w:color w:val="408927"/>
          <w:spacing w:val="1"/>
          <w:sz w:val="16"/>
          <w:szCs w:val="16"/>
        </w:rPr>
        <w:t>S</w:t>
      </w:r>
      <w:r w:rsidRPr="00E81B1B">
        <w:rPr>
          <w:rFonts w:ascii="Myriad Pro Light" w:hAnsi="Myriad Pro Light" w:eastAsia="Myriad Pro Light" w:cs="Myriad Pro Light"/>
          <w:b/>
          <w:bCs/>
          <w:color w:val="408927"/>
          <w:spacing w:val="-1"/>
          <w:sz w:val="16"/>
          <w:szCs w:val="16"/>
        </w:rPr>
        <w:t>a</w:t>
      </w:r>
      <w:r w:rsidRPr="00E81B1B">
        <w:rPr>
          <w:rFonts w:ascii="Myriad Pro Light" w:hAnsi="Myriad Pro Light" w:eastAsia="Myriad Pro Light" w:cs="Myriad Pro Light"/>
          <w:b/>
          <w:bCs/>
          <w:color w:val="408927"/>
          <w:sz w:val="16"/>
          <w:szCs w:val="16"/>
        </w:rPr>
        <w:t>tz</w:t>
      </w:r>
      <w:r w:rsidRPr="00E81B1B">
        <w:rPr>
          <w:rFonts w:ascii="Myriad Pro Light" w:hAnsi="Myriad Pro Light" w:eastAsia="Myriad Pro Light" w:cs="Myriad Pro Light"/>
          <w:b/>
          <w:bCs/>
          <w:color w:val="408927"/>
          <w:spacing w:val="7"/>
          <w:sz w:val="16"/>
          <w:szCs w:val="16"/>
        </w:rPr>
        <w:t xml:space="preserve"> </w:t>
      </w:r>
      <w:r w:rsidRPr="00E81B1B">
        <w:rPr>
          <w:rFonts w:ascii="Myriad Pro Light" w:hAnsi="Myriad Pro Light" w:eastAsia="Myriad Pro Light" w:cs="Myriad Pro Light"/>
          <w:b/>
          <w:bCs/>
          <w:color w:val="408927"/>
          <w:sz w:val="16"/>
          <w:szCs w:val="16"/>
        </w:rPr>
        <w:t>und</w:t>
      </w:r>
      <w:r w:rsidRPr="00E81B1B">
        <w:rPr>
          <w:rFonts w:ascii="Myriad Pro Light" w:hAnsi="Myriad Pro Light" w:eastAsia="Myriad Pro Light" w:cs="Myriad Pro Light"/>
          <w:b/>
          <w:bCs/>
          <w:color w:val="408927"/>
          <w:spacing w:val="7"/>
          <w:sz w:val="16"/>
          <w:szCs w:val="16"/>
        </w:rPr>
        <w:t xml:space="preserve"> </w:t>
      </w:r>
      <w:r w:rsidRPr="00E81B1B">
        <w:rPr>
          <w:rFonts w:ascii="Myriad Pro Light" w:hAnsi="Myriad Pro Light" w:eastAsia="Myriad Pro Light" w:cs="Myriad Pro Light"/>
          <w:b/>
          <w:bCs/>
          <w:color w:val="408927"/>
          <w:sz w:val="16"/>
          <w:szCs w:val="16"/>
        </w:rPr>
        <w:t>L</w:t>
      </w:r>
      <w:r w:rsidRPr="00E81B1B">
        <w:rPr>
          <w:rFonts w:ascii="Myriad Pro Light" w:hAnsi="Myriad Pro Light" w:eastAsia="Myriad Pro Light" w:cs="Myriad Pro Light"/>
          <w:b/>
          <w:bCs/>
          <w:color w:val="408927"/>
          <w:spacing w:val="-2"/>
          <w:sz w:val="16"/>
          <w:szCs w:val="16"/>
        </w:rPr>
        <w:t>ay</w:t>
      </w:r>
      <w:r w:rsidRPr="00E81B1B">
        <w:rPr>
          <w:rFonts w:ascii="Myriad Pro Light" w:hAnsi="Myriad Pro Light" w:eastAsia="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hAnsi="Myriad Pro Light" w:eastAsia="Myriad Pro" w:cs="Myriad Pro"/>
          <w:color w:val="9D9D9C"/>
          <w:sz w:val="16"/>
          <w:szCs w:val="16"/>
        </w:rPr>
        <w:t>(al</w:t>
      </w:r>
      <w:r w:rsidRPr="00E81B1B">
        <w:rPr>
          <w:rFonts w:ascii="Myriad Pro Light" w:hAnsi="Myriad Pro Light" w:eastAsia="Myriad Pro" w:cs="Myriad Pro"/>
          <w:color w:val="9D9D9C"/>
          <w:spacing w:val="-1"/>
          <w:sz w:val="16"/>
          <w:szCs w:val="16"/>
        </w:rPr>
        <w:t>t</w:t>
      </w:r>
      <w:r w:rsidRPr="00E81B1B">
        <w:rPr>
          <w:rFonts w:ascii="Myriad Pro Light" w:hAnsi="Myriad Pro Light" w:eastAsia="Myriad Pro" w:cs="Myriad Pro"/>
          <w:color w:val="9D9D9C"/>
          <w:sz w:val="16"/>
          <w:szCs w:val="16"/>
        </w:rPr>
        <w:t>e</w:t>
      </w:r>
      <w:r w:rsidRPr="00E81B1B">
        <w:rPr>
          <w:rFonts w:ascii="Myriad Pro Light" w:hAnsi="Myriad Pro Light" w:eastAsia="Myriad Pro" w:cs="Myriad Pro"/>
          <w:color w:val="9D9D9C"/>
          <w:spacing w:val="1"/>
          <w:sz w:val="16"/>
          <w:szCs w:val="16"/>
        </w:rPr>
        <w:t>r</w:t>
      </w:r>
      <w:r w:rsidRPr="00E81B1B">
        <w:rPr>
          <w:rFonts w:ascii="Myriad Pro Light" w:hAnsi="Myriad Pro Light" w:eastAsia="Myriad Pro" w:cs="Myriad Pro"/>
          <w:color w:val="9D9D9C"/>
          <w:sz w:val="16"/>
          <w:szCs w:val="16"/>
        </w:rPr>
        <w:t>n</w:t>
      </w:r>
      <w:r w:rsidRPr="00E81B1B">
        <w:rPr>
          <w:rFonts w:ascii="Myriad Pro Light" w:hAnsi="Myriad Pro Light" w:eastAsia="Myriad Pro" w:cs="Myriad Pro"/>
          <w:color w:val="9D9D9C"/>
          <w:spacing w:val="-1"/>
          <w:sz w:val="16"/>
          <w:szCs w:val="16"/>
        </w:rPr>
        <w:t>a</w:t>
      </w:r>
      <w:r w:rsidRPr="00E81B1B">
        <w:rPr>
          <w:rFonts w:ascii="Myriad Pro Light" w:hAnsi="Myriad Pro Light" w:eastAsia="Myriad Pro" w:cs="Myriad Pro"/>
          <w:color w:val="9D9D9C"/>
          <w:sz w:val="16"/>
          <w:szCs w:val="16"/>
        </w:rPr>
        <w:t xml:space="preserve">tiv) </w:t>
      </w:r>
    </w:p>
    <w:p w:rsidRPr="00E81B1B" w:rsidR="006E05F1" w:rsidP="008232AD" w:rsidRDefault="006E05F1" w14:paraId="0EE3C558" w14:textId="7A067A1B">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rsidRPr="00E81B1B" w:rsidR="00FF1FE5" w:rsidP="008232AD" w:rsidRDefault="006E05F1" w14:paraId="4EC22E57" w14:textId="77777777">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 xml:space="preserve">in) </w:t>
      </w:r>
    </w:p>
    <w:p w:rsidRPr="00E81B1B" w:rsidR="006E05F1" w:rsidP="008232AD" w:rsidRDefault="006E05F1" w14:paraId="53167BC9" w14:textId="127C89E1">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rsidRPr="00E81B1B" w:rsidR="006E05F1" w:rsidP="00370638" w:rsidRDefault="006E05F1" w14:paraId="7870ADAA" w14:textId="51F3D89E">
      <w:pPr>
        <w:spacing w:before="228" w:line="192" w:lineRule="exact"/>
        <w:rPr>
          <w:rFonts w:eastAsia="Myriad Pro" w:cs="Myriad Pro"/>
          <w:sz w:val="16"/>
          <w:szCs w:val="16"/>
        </w:rPr>
      </w:pPr>
      <w:r w:rsidRPr="00E81B1B">
        <w:rPr>
          <w:rFonts w:ascii="Myriad Pro Light" w:hAnsi="Myriad Pro Light" w:eastAsia="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rsidRPr="00E81B1B" w:rsidR="006E05F1" w:rsidP="00626630" w:rsidRDefault="006E05F1" w14:paraId="15C345B3" w14:textId="77777777">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rsidR="006E05F1" w:rsidP="00626630" w:rsidRDefault="006E05F1" w14:paraId="7F55B013" w14:textId="1FAEAF27">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rsidRPr="00E81B1B" w:rsidR="00B31C71" w:rsidP="00626630" w:rsidRDefault="00B31C71" w14:paraId="0B822C95" w14:textId="3CA2ABDA">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4"/>
      <w:r>
        <w:rPr>
          <w:rFonts w:eastAsia="Myriad Pro" w:cs="Myriad Pro"/>
          <w:sz w:val="16"/>
          <w:szCs w:val="16"/>
        </w:rPr>
        <w:t>xy</w:t>
      </w:r>
      <w:commentRangeEnd w:id="14"/>
      <w:r>
        <w:rPr>
          <w:rStyle w:val="CommentReference"/>
        </w:rPr>
        <w:commentReference w:id="14"/>
      </w:r>
    </w:p>
    <w:p w:rsidRPr="00E81B1B" w:rsidR="006E05F1" w:rsidP="00370638" w:rsidRDefault="006E05F1" w14:paraId="59596A72" w14:textId="77777777">
      <w:pPr>
        <w:spacing w:before="228" w:line="240" w:lineRule="auto"/>
        <w:rPr>
          <w:rFonts w:ascii="Myriad Pro Light" w:hAnsi="Myriad Pro Light" w:eastAsia="Myriad Pro Light" w:cs="Myriad Pro Light"/>
          <w:b/>
          <w:bCs/>
          <w:color w:val="336873"/>
          <w:sz w:val="16"/>
          <w:szCs w:val="16"/>
        </w:rPr>
      </w:pPr>
      <w:r w:rsidRPr="00E81B1B">
        <w:rPr>
          <w:rFonts w:ascii="Myriad Pro Light" w:hAnsi="Myriad Pro Light" w:eastAsia="Myriad Pro Light" w:cs="Myriad Pro Light"/>
          <w:b/>
          <w:bCs/>
          <w:color w:val="336873"/>
          <w:sz w:val="16"/>
          <w:szCs w:val="16"/>
        </w:rPr>
        <w:t>Vervielfältigung</w:t>
      </w:r>
    </w:p>
    <w:p w:rsidRPr="00E81B1B" w:rsidR="006E05F1" w:rsidP="00626630" w:rsidRDefault="006E05F1" w14:paraId="56557B5E" w14:textId="77777777">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rsidRPr="00E81B1B" w:rsidR="006E05F1" w:rsidP="006E05F1" w:rsidRDefault="006E05F1" w14:paraId="1F284D27" w14:textId="7F506E4B">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rsidRPr="00E81B1B" w:rsidR="006E05F1" w:rsidP="00370638" w:rsidRDefault="006E05F1" w14:paraId="5C187E94" w14:textId="77777777">
      <w:pPr>
        <w:spacing w:before="228" w:line="240" w:lineRule="auto"/>
        <w:rPr>
          <w:rFonts w:ascii="Myriad Pro Light" w:hAnsi="Myriad Pro Light" w:eastAsia="Myriad Pro Light" w:cs="Myriad Pro Light"/>
          <w:b/>
          <w:bCs/>
          <w:color w:val="336873"/>
          <w:sz w:val="16"/>
          <w:szCs w:val="16"/>
        </w:rPr>
      </w:pPr>
      <w:r w:rsidRPr="00E81B1B">
        <w:rPr>
          <w:rFonts w:ascii="Myriad Pro Light" w:hAnsi="Myriad Pro Light" w:eastAsia="Myriad Pro Light" w:cs="Myriad Pro Light"/>
          <w:b/>
          <w:bCs/>
          <w:color w:val="336873"/>
          <w:sz w:val="16"/>
          <w:szCs w:val="16"/>
        </w:rPr>
        <w:t>Zitierweise</w:t>
      </w:r>
    </w:p>
    <w:p w:rsidRPr="00E81B1B" w:rsidR="006E05F1" w:rsidP="008232AD" w:rsidRDefault="006E05F1" w14:paraId="32BCD28D" w14:textId="1EF9DA17">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rsidRPr="00E81B1B" w:rsidR="00E61A83" w:rsidP="00A91F82" w:rsidRDefault="006E05F1" w14:paraId="08BE59A3" w14:textId="20BE96D1">
      <w:pPr>
        <w:tabs>
          <w:tab w:val="left" w:pos="8108"/>
        </w:tabs>
        <w:spacing w:before="240" w:line="240" w:lineRule="atLeast"/>
        <w:rPr>
          <w:rFonts w:eastAsia="Myriad Pro" w:cs="Myriad Pro"/>
          <w:spacing w:val="8"/>
          <w:szCs w:val="20"/>
        </w:rPr>
        <w:sectPr w:rsidRPr="00E81B1B" w:rsidR="00E61A83" w:rsidSect="00E61A83">
          <w:footerReference w:type="default" r:id="rId25"/>
          <w:footerReference w:type="first" r:id="rId26"/>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Pr="00E81B1B" w:rsidR="00FF1FE5">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name="_Toc92091662" w:displacedByCustomXml="next" w:id="24"/>
    <w:bookmarkStart w:name="_Toc92091516" w:displacedByCustomXml="next" w:id="25"/>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rsidR="007B714A" w:rsidRDefault="007B714A" w14:paraId="3801D37E" w14:textId="2A02AD7C">
          <w:pPr>
            <w:pStyle w:val="TOCHeading"/>
            <w:rPr>
              <w:ins w:author="Carsten Hein" w:date="2022-01-03T11:35:00Z" w:id="26"/>
            </w:rPr>
          </w:pPr>
          <w:ins w:author="Carsten Hein" w:date="2022-01-03T11:35:00Z" w:id="27">
            <w:r>
              <w:t>Inhaltsverzeichnis</w:t>
            </w:r>
          </w:ins>
        </w:p>
        <w:p w:rsidR="00B31C71" w:rsidRDefault="007B714A" w14:paraId="485168C0" w14:textId="1139065B">
          <w:pPr>
            <w:pStyle w:val="TOC1"/>
            <w:tabs>
              <w:tab w:val="right" w:leader="dot" w:pos="9060"/>
            </w:tabs>
            <w:rPr>
              <w:rFonts w:asciiTheme="minorHAnsi" w:hAnsiTheme="minorHAnsi" w:eastAsiaTheme="minorEastAsia" w:cstheme="minorBidi"/>
              <w:b w:val="0"/>
              <w:bCs w:val="0"/>
              <w:caps w:val="0"/>
              <w:noProof/>
              <w:sz w:val="22"/>
              <w:szCs w:val="22"/>
              <w:lang w:eastAsia="de-DE"/>
            </w:rPr>
          </w:pPr>
          <w:ins w:author="Carsten Hein" w:date="2022-01-03T11:35:00Z" w:id="28">
            <w:r>
              <w:fldChar w:fldCharType="begin"/>
            </w:r>
            <w:r>
              <w:instrText xml:space="preserve"> TOC \o "1-3" \h \z \u </w:instrText>
            </w:r>
            <w:r>
              <w:fldChar w:fldCharType="separate"/>
            </w:r>
          </w:ins>
          <w:hyperlink w:history="1" w:anchor="_Toc93321013">
            <w:r w:rsidRPr="00A33A1E" w:rsidR="00B31C71">
              <w:rPr>
                <w:rStyle w:val="Hyperlink"/>
                <w:noProof/>
                <w:lang w:val="en-GB"/>
              </w:rPr>
              <w:t>Kurzfassung</w:t>
            </w:r>
            <w:r w:rsidR="00B31C71">
              <w:rPr>
                <w:noProof/>
                <w:webHidden/>
              </w:rPr>
              <w:tab/>
            </w:r>
            <w:r w:rsidR="00B31C71">
              <w:rPr>
                <w:noProof/>
                <w:webHidden/>
              </w:rPr>
              <w:fldChar w:fldCharType="begin"/>
            </w:r>
            <w:r w:rsidR="00B31C71">
              <w:rPr>
                <w:noProof/>
                <w:webHidden/>
              </w:rPr>
              <w:instrText xml:space="preserve"> PAGEREF _Toc93321013 \h </w:instrText>
            </w:r>
            <w:r w:rsidR="00B31C71">
              <w:rPr>
                <w:noProof/>
                <w:webHidden/>
              </w:rPr>
            </w:r>
            <w:r w:rsidR="00B31C71">
              <w:rPr>
                <w:noProof/>
                <w:webHidden/>
              </w:rPr>
              <w:fldChar w:fldCharType="separate"/>
            </w:r>
            <w:r w:rsidR="00B31C71">
              <w:rPr>
                <w:noProof/>
                <w:webHidden/>
              </w:rPr>
              <w:t>7</w:t>
            </w:r>
            <w:r w:rsidR="00B31C71">
              <w:rPr>
                <w:noProof/>
                <w:webHidden/>
              </w:rPr>
              <w:fldChar w:fldCharType="end"/>
            </w:r>
          </w:hyperlink>
        </w:p>
        <w:p w:rsidR="00B31C71" w:rsidRDefault="00622EC4" w14:paraId="762C7B11" w14:textId="75A720B1">
          <w:pPr>
            <w:pStyle w:val="TOC1"/>
            <w:tabs>
              <w:tab w:val="right" w:leader="dot" w:pos="9060"/>
            </w:tabs>
            <w:rPr>
              <w:rFonts w:asciiTheme="minorHAnsi" w:hAnsiTheme="minorHAnsi" w:eastAsiaTheme="minorEastAsia" w:cstheme="minorBidi"/>
              <w:b w:val="0"/>
              <w:bCs w:val="0"/>
              <w:caps w:val="0"/>
              <w:noProof/>
              <w:sz w:val="22"/>
              <w:szCs w:val="22"/>
              <w:lang w:eastAsia="de-DE"/>
            </w:rPr>
          </w:pPr>
          <w:hyperlink w:history="1" w:anchor="_Toc93321014">
            <w:r w:rsidRPr="00A33A1E" w:rsidR="00B31C71">
              <w:rPr>
                <w:rStyle w:val="Hyperlink"/>
                <w:noProof/>
                <w:lang w:val="en-GB"/>
              </w:rPr>
              <w:t>Abstract in English</w:t>
            </w:r>
            <w:r w:rsidR="00B31C71">
              <w:rPr>
                <w:noProof/>
                <w:webHidden/>
              </w:rPr>
              <w:tab/>
            </w:r>
            <w:r w:rsidR="00B31C71">
              <w:rPr>
                <w:noProof/>
                <w:webHidden/>
              </w:rPr>
              <w:fldChar w:fldCharType="begin"/>
            </w:r>
            <w:r w:rsidR="00B31C71">
              <w:rPr>
                <w:noProof/>
                <w:webHidden/>
              </w:rPr>
              <w:instrText xml:space="preserve"> PAGEREF _Toc93321014 \h </w:instrText>
            </w:r>
            <w:r w:rsidR="00B31C71">
              <w:rPr>
                <w:noProof/>
                <w:webHidden/>
              </w:rPr>
            </w:r>
            <w:r w:rsidR="00B31C71">
              <w:rPr>
                <w:noProof/>
                <w:webHidden/>
              </w:rPr>
              <w:fldChar w:fldCharType="separate"/>
            </w:r>
            <w:r w:rsidR="00B31C71">
              <w:rPr>
                <w:noProof/>
                <w:webHidden/>
              </w:rPr>
              <w:t>8</w:t>
            </w:r>
            <w:r w:rsidR="00B31C71">
              <w:rPr>
                <w:noProof/>
                <w:webHidden/>
              </w:rPr>
              <w:fldChar w:fldCharType="end"/>
            </w:r>
          </w:hyperlink>
        </w:p>
        <w:p w:rsidR="00B31C71" w:rsidRDefault="00622EC4" w14:paraId="237A3BE8" w14:textId="3AB96FE5">
          <w:pPr>
            <w:pStyle w:val="TOC1"/>
            <w:tabs>
              <w:tab w:val="left" w:pos="400"/>
              <w:tab w:val="right" w:leader="dot" w:pos="9060"/>
            </w:tabs>
            <w:rPr>
              <w:rFonts w:asciiTheme="minorHAnsi" w:hAnsiTheme="minorHAnsi" w:eastAsiaTheme="minorEastAsia" w:cstheme="minorBidi"/>
              <w:b w:val="0"/>
              <w:bCs w:val="0"/>
              <w:caps w:val="0"/>
              <w:noProof/>
              <w:sz w:val="22"/>
              <w:szCs w:val="22"/>
              <w:lang w:eastAsia="de-DE"/>
            </w:rPr>
          </w:pPr>
          <w:hyperlink w:history="1" w:anchor="_Toc93321015">
            <w:r w:rsidRPr="00A33A1E" w:rsidR="00B31C71">
              <w:rPr>
                <w:rStyle w:val="Hyperlink"/>
                <w:noProof/>
              </w:rPr>
              <w:t>1</w:t>
            </w:r>
            <w:r w:rsidR="00B31C71">
              <w:rPr>
                <w:rFonts w:asciiTheme="minorHAnsi" w:hAnsiTheme="minorHAnsi" w:eastAsiaTheme="minorEastAsia" w:cstheme="minorBidi"/>
                <w:b w:val="0"/>
                <w:bCs w:val="0"/>
                <w:caps w:val="0"/>
                <w:noProof/>
                <w:sz w:val="22"/>
                <w:szCs w:val="22"/>
                <w:lang w:eastAsia="de-DE"/>
              </w:rPr>
              <w:tab/>
            </w:r>
            <w:r w:rsidRPr="00A33A1E" w:rsidR="00B31C71">
              <w:rPr>
                <w:rStyle w:val="Hyperlink"/>
                <w:noProof/>
              </w:rPr>
              <w:t>Einführung</w:t>
            </w:r>
            <w:r w:rsidR="00B31C71">
              <w:rPr>
                <w:noProof/>
                <w:webHidden/>
              </w:rPr>
              <w:tab/>
            </w:r>
            <w:r w:rsidR="00B31C71">
              <w:rPr>
                <w:noProof/>
                <w:webHidden/>
              </w:rPr>
              <w:fldChar w:fldCharType="begin"/>
            </w:r>
            <w:r w:rsidR="00B31C71">
              <w:rPr>
                <w:noProof/>
                <w:webHidden/>
              </w:rPr>
              <w:instrText xml:space="preserve"> PAGEREF _Toc93321015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rsidR="00B31C71" w:rsidRDefault="00622EC4" w14:paraId="2358E928" w14:textId="6E88433E">
          <w:pPr>
            <w:pStyle w:val="TOC2"/>
            <w:tabs>
              <w:tab w:val="left" w:pos="600"/>
              <w:tab w:val="right" w:leader="dot" w:pos="9060"/>
            </w:tabs>
            <w:rPr>
              <w:rFonts w:eastAsiaTheme="minorEastAsia" w:cstheme="minorBidi"/>
              <w:b w:val="0"/>
              <w:bCs w:val="0"/>
              <w:noProof/>
              <w:sz w:val="22"/>
              <w:szCs w:val="22"/>
              <w:lang w:eastAsia="de-DE"/>
            </w:rPr>
          </w:pPr>
          <w:hyperlink w:history="1" w:anchor="_Toc93321016">
            <w:r w:rsidRPr="00A33A1E" w:rsidR="00B31C71">
              <w:rPr>
                <w:rStyle w:val="Hyperlink"/>
                <w:noProof/>
              </w:rPr>
              <w:t>1.1</w:t>
            </w:r>
            <w:r w:rsidR="00B31C71">
              <w:rPr>
                <w:rFonts w:eastAsiaTheme="minorEastAsia" w:cstheme="minorBidi"/>
                <w:b w:val="0"/>
                <w:bCs w:val="0"/>
                <w:noProof/>
                <w:sz w:val="22"/>
                <w:szCs w:val="22"/>
                <w:lang w:eastAsia="de-DE"/>
              </w:rPr>
              <w:tab/>
            </w:r>
            <w:r w:rsidRPr="00A33A1E" w:rsidR="00B31C71">
              <w:rPr>
                <w:rStyle w:val="Hyperlink"/>
                <w:noProof/>
              </w:rPr>
              <w:t>Untersuchungsgegenstand</w:t>
            </w:r>
            <w:r w:rsidR="00B31C71">
              <w:rPr>
                <w:noProof/>
                <w:webHidden/>
              </w:rPr>
              <w:tab/>
            </w:r>
            <w:r w:rsidR="00B31C71">
              <w:rPr>
                <w:noProof/>
                <w:webHidden/>
              </w:rPr>
              <w:fldChar w:fldCharType="begin"/>
            </w:r>
            <w:r w:rsidR="00B31C71">
              <w:rPr>
                <w:noProof/>
                <w:webHidden/>
              </w:rPr>
              <w:instrText xml:space="preserve"> PAGEREF _Toc93321016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rsidR="00B31C71" w:rsidRDefault="00622EC4" w14:paraId="24F56E03" w14:textId="0DA3873E">
          <w:pPr>
            <w:pStyle w:val="TOC2"/>
            <w:tabs>
              <w:tab w:val="left" w:pos="600"/>
              <w:tab w:val="right" w:leader="dot" w:pos="9060"/>
            </w:tabs>
            <w:rPr>
              <w:rFonts w:eastAsiaTheme="minorEastAsia" w:cstheme="minorBidi"/>
              <w:b w:val="0"/>
              <w:bCs w:val="0"/>
              <w:noProof/>
              <w:sz w:val="22"/>
              <w:szCs w:val="22"/>
              <w:lang w:eastAsia="de-DE"/>
            </w:rPr>
          </w:pPr>
          <w:hyperlink w:history="1" w:anchor="_Toc93321017">
            <w:r w:rsidRPr="00A33A1E" w:rsidR="00B31C71">
              <w:rPr>
                <w:rStyle w:val="Hyperlink"/>
                <w:noProof/>
              </w:rPr>
              <w:t>1.2</w:t>
            </w:r>
            <w:r w:rsidR="00B31C71">
              <w:rPr>
                <w:rFonts w:eastAsiaTheme="minorEastAsia" w:cstheme="minorBidi"/>
                <w:b w:val="0"/>
                <w:bCs w:val="0"/>
                <w:noProof/>
                <w:sz w:val="22"/>
                <w:szCs w:val="22"/>
                <w:lang w:eastAsia="de-DE"/>
              </w:rPr>
              <w:tab/>
            </w:r>
            <w:r w:rsidRPr="00A33A1E" w:rsidR="00B31C71">
              <w:rPr>
                <w:rStyle w:val="Hyperlink"/>
                <w:noProof/>
              </w:rPr>
              <w:t>Strukturierung des Forschungsprojektes</w:t>
            </w:r>
            <w:r w:rsidR="00B31C71">
              <w:rPr>
                <w:noProof/>
                <w:webHidden/>
              </w:rPr>
              <w:tab/>
            </w:r>
            <w:r w:rsidR="00B31C71">
              <w:rPr>
                <w:noProof/>
                <w:webHidden/>
              </w:rPr>
              <w:fldChar w:fldCharType="begin"/>
            </w:r>
            <w:r w:rsidR="00B31C71">
              <w:rPr>
                <w:noProof/>
                <w:webHidden/>
              </w:rPr>
              <w:instrText xml:space="preserve"> PAGEREF _Toc93321017 \h </w:instrText>
            </w:r>
            <w:r w:rsidR="00B31C71">
              <w:rPr>
                <w:noProof/>
                <w:webHidden/>
              </w:rPr>
            </w:r>
            <w:r w:rsidR="00B31C71">
              <w:rPr>
                <w:noProof/>
                <w:webHidden/>
              </w:rPr>
              <w:fldChar w:fldCharType="separate"/>
            </w:r>
            <w:r w:rsidR="00B31C71">
              <w:rPr>
                <w:noProof/>
                <w:webHidden/>
              </w:rPr>
              <w:t>11</w:t>
            </w:r>
            <w:r w:rsidR="00B31C71">
              <w:rPr>
                <w:noProof/>
                <w:webHidden/>
              </w:rPr>
              <w:fldChar w:fldCharType="end"/>
            </w:r>
          </w:hyperlink>
        </w:p>
        <w:p w:rsidR="00B31C71" w:rsidRDefault="00622EC4" w14:paraId="768A31B1" w14:textId="6292CBAC">
          <w:pPr>
            <w:pStyle w:val="TOC1"/>
            <w:tabs>
              <w:tab w:val="left" w:pos="400"/>
              <w:tab w:val="right" w:leader="dot" w:pos="9060"/>
            </w:tabs>
            <w:rPr>
              <w:rFonts w:asciiTheme="minorHAnsi" w:hAnsiTheme="minorHAnsi" w:eastAsiaTheme="minorEastAsia" w:cstheme="minorBidi"/>
              <w:b w:val="0"/>
              <w:bCs w:val="0"/>
              <w:caps w:val="0"/>
              <w:noProof/>
              <w:sz w:val="22"/>
              <w:szCs w:val="22"/>
              <w:lang w:eastAsia="de-DE"/>
            </w:rPr>
          </w:pPr>
          <w:hyperlink w:history="1" w:anchor="_Toc93321018">
            <w:r w:rsidRPr="00A33A1E" w:rsidR="00B31C71">
              <w:rPr>
                <w:rStyle w:val="Hyperlink"/>
                <w:noProof/>
              </w:rPr>
              <w:t>2</w:t>
            </w:r>
            <w:r w:rsidR="00B31C71">
              <w:rPr>
                <w:rFonts w:asciiTheme="minorHAnsi" w:hAnsiTheme="minorHAnsi" w:eastAsiaTheme="minorEastAsia" w:cstheme="minorBidi"/>
                <w:b w:val="0"/>
                <w:bCs w:val="0"/>
                <w:caps w:val="0"/>
                <w:noProof/>
                <w:sz w:val="22"/>
                <w:szCs w:val="22"/>
                <w:lang w:eastAsia="de-DE"/>
              </w:rPr>
              <w:tab/>
            </w:r>
            <w:r w:rsidRPr="00A33A1E" w:rsidR="00B31C71">
              <w:rPr>
                <w:rStyle w:val="Hyperlink"/>
                <w:noProof/>
              </w:rPr>
              <w:t>Stand der Technik</w:t>
            </w:r>
            <w:r w:rsidR="00B31C71">
              <w:rPr>
                <w:noProof/>
                <w:webHidden/>
              </w:rPr>
              <w:tab/>
            </w:r>
            <w:r w:rsidR="00B31C71">
              <w:rPr>
                <w:noProof/>
                <w:webHidden/>
              </w:rPr>
              <w:fldChar w:fldCharType="begin"/>
            </w:r>
            <w:r w:rsidR="00B31C71">
              <w:rPr>
                <w:noProof/>
                <w:webHidden/>
              </w:rPr>
              <w:instrText xml:space="preserve"> PAGEREF _Toc93321018 \h </w:instrText>
            </w:r>
            <w:r w:rsidR="00B31C71">
              <w:rPr>
                <w:noProof/>
                <w:webHidden/>
              </w:rPr>
            </w:r>
            <w:r w:rsidR="00B31C71">
              <w:rPr>
                <w:noProof/>
                <w:webHidden/>
              </w:rPr>
              <w:fldChar w:fldCharType="separate"/>
            </w:r>
            <w:r w:rsidR="00B31C71">
              <w:rPr>
                <w:noProof/>
                <w:webHidden/>
              </w:rPr>
              <w:t>12</w:t>
            </w:r>
            <w:r w:rsidR="00B31C71">
              <w:rPr>
                <w:noProof/>
                <w:webHidden/>
              </w:rPr>
              <w:fldChar w:fldCharType="end"/>
            </w:r>
          </w:hyperlink>
        </w:p>
        <w:p w:rsidR="00B31C71" w:rsidRDefault="00622EC4" w14:paraId="2EA153E1" w14:textId="351B1E87">
          <w:pPr>
            <w:pStyle w:val="TOC1"/>
            <w:tabs>
              <w:tab w:val="left" w:pos="400"/>
              <w:tab w:val="right" w:leader="dot" w:pos="9060"/>
            </w:tabs>
            <w:rPr>
              <w:rFonts w:asciiTheme="minorHAnsi" w:hAnsiTheme="minorHAnsi" w:eastAsiaTheme="minorEastAsia" w:cstheme="minorBidi"/>
              <w:b w:val="0"/>
              <w:bCs w:val="0"/>
              <w:caps w:val="0"/>
              <w:noProof/>
              <w:sz w:val="22"/>
              <w:szCs w:val="22"/>
              <w:lang w:eastAsia="de-DE"/>
            </w:rPr>
          </w:pPr>
          <w:hyperlink w:history="1" w:anchor="_Toc93321019">
            <w:r w:rsidRPr="00A33A1E" w:rsidR="00B31C71">
              <w:rPr>
                <w:rStyle w:val="Hyperlink"/>
                <w:noProof/>
              </w:rPr>
              <w:t>3</w:t>
            </w:r>
            <w:r w:rsidR="00B31C71">
              <w:rPr>
                <w:rFonts w:asciiTheme="minorHAnsi" w:hAnsiTheme="minorHAnsi" w:eastAsiaTheme="minorEastAsia" w:cstheme="minorBidi"/>
                <w:b w:val="0"/>
                <w:bCs w:val="0"/>
                <w:caps w:val="0"/>
                <w:noProof/>
                <w:sz w:val="22"/>
                <w:szCs w:val="22"/>
                <w:lang w:eastAsia="de-DE"/>
              </w:rPr>
              <w:tab/>
            </w:r>
            <w:r w:rsidRPr="00A33A1E" w:rsidR="00B31C71">
              <w:rPr>
                <w:rStyle w:val="Hyperlink"/>
                <w:noProof/>
              </w:rPr>
              <w:t>Bewertungs-Matrix zu Holz-Beton-Deckensystemen in Hinblick auf die konstruktive Ausführung</w:t>
            </w:r>
            <w:r w:rsidR="00B31C71">
              <w:rPr>
                <w:noProof/>
                <w:webHidden/>
              </w:rPr>
              <w:tab/>
            </w:r>
            <w:r w:rsidR="00B31C71">
              <w:rPr>
                <w:noProof/>
                <w:webHidden/>
              </w:rPr>
              <w:fldChar w:fldCharType="begin"/>
            </w:r>
            <w:r w:rsidR="00B31C71">
              <w:rPr>
                <w:noProof/>
                <w:webHidden/>
              </w:rPr>
              <w:instrText xml:space="preserve"> PAGEREF _Toc93321019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rsidR="00B31C71" w:rsidRDefault="00622EC4" w14:paraId="7E1BACE3" w14:textId="2B9DF2D2">
          <w:pPr>
            <w:pStyle w:val="TOC2"/>
            <w:tabs>
              <w:tab w:val="left" w:pos="600"/>
              <w:tab w:val="right" w:leader="dot" w:pos="9060"/>
            </w:tabs>
            <w:rPr>
              <w:rFonts w:eastAsiaTheme="minorEastAsia" w:cstheme="minorBidi"/>
              <w:b w:val="0"/>
              <w:bCs w:val="0"/>
              <w:noProof/>
              <w:sz w:val="22"/>
              <w:szCs w:val="22"/>
              <w:lang w:eastAsia="de-DE"/>
            </w:rPr>
          </w:pPr>
          <w:hyperlink w:history="1" w:anchor="_Toc93321020">
            <w:r w:rsidRPr="00A33A1E" w:rsidR="00B31C71">
              <w:rPr>
                <w:rStyle w:val="Hyperlink"/>
                <w:noProof/>
              </w:rPr>
              <w:t>3.1</w:t>
            </w:r>
            <w:r w:rsidR="00B31C71">
              <w:rPr>
                <w:rFonts w:eastAsiaTheme="minorEastAsia" w:cstheme="minorBidi"/>
                <w:b w:val="0"/>
                <w:bCs w:val="0"/>
                <w:noProof/>
                <w:sz w:val="22"/>
                <w:szCs w:val="22"/>
                <w:lang w:eastAsia="de-DE"/>
              </w:rPr>
              <w:tab/>
            </w:r>
            <w:r w:rsidRPr="00A33A1E" w:rsidR="00B31C71">
              <w:rPr>
                <w:rStyle w:val="Hyperlink"/>
                <w:noProof/>
              </w:rPr>
              <w:t>Festlegung des betrachteten Deckentyps</w:t>
            </w:r>
            <w:r w:rsidR="00B31C71">
              <w:rPr>
                <w:noProof/>
                <w:webHidden/>
              </w:rPr>
              <w:tab/>
            </w:r>
            <w:r w:rsidR="00B31C71">
              <w:rPr>
                <w:noProof/>
                <w:webHidden/>
              </w:rPr>
              <w:fldChar w:fldCharType="begin"/>
            </w:r>
            <w:r w:rsidR="00B31C71">
              <w:rPr>
                <w:noProof/>
                <w:webHidden/>
              </w:rPr>
              <w:instrText xml:space="preserve"> PAGEREF _Toc93321020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rsidR="00B31C71" w:rsidRDefault="00622EC4" w14:paraId="06C46B9E" w14:textId="546CD4E1">
          <w:pPr>
            <w:pStyle w:val="TOC2"/>
            <w:tabs>
              <w:tab w:val="left" w:pos="600"/>
              <w:tab w:val="right" w:leader="dot" w:pos="9060"/>
            </w:tabs>
            <w:rPr>
              <w:rFonts w:eastAsiaTheme="minorEastAsia" w:cstheme="minorBidi"/>
              <w:b w:val="0"/>
              <w:bCs w:val="0"/>
              <w:noProof/>
              <w:sz w:val="22"/>
              <w:szCs w:val="22"/>
              <w:lang w:eastAsia="de-DE"/>
            </w:rPr>
          </w:pPr>
          <w:hyperlink w:history="1" w:anchor="_Toc93321021">
            <w:r w:rsidRPr="00A33A1E" w:rsidR="00B31C71">
              <w:rPr>
                <w:rStyle w:val="Hyperlink"/>
                <w:noProof/>
              </w:rPr>
              <w:t>3.2</w:t>
            </w:r>
            <w:r w:rsidR="00B31C71">
              <w:rPr>
                <w:rFonts w:eastAsiaTheme="minorEastAsia" w:cstheme="minorBidi"/>
                <w:b w:val="0"/>
                <w:bCs w:val="0"/>
                <w:noProof/>
                <w:sz w:val="22"/>
                <w:szCs w:val="22"/>
                <w:lang w:eastAsia="de-DE"/>
              </w:rPr>
              <w:tab/>
            </w:r>
            <w:r w:rsidRPr="00A33A1E" w:rsidR="00B31C71">
              <w:rPr>
                <w:rStyle w:val="Hyperlink"/>
                <w:noProof/>
              </w:rPr>
              <w:t>Anforderungen an die Decke infolge Brandschutz</w:t>
            </w:r>
            <w:r w:rsidR="00B31C71">
              <w:rPr>
                <w:noProof/>
                <w:webHidden/>
              </w:rPr>
              <w:tab/>
            </w:r>
            <w:r w:rsidR="00B31C71">
              <w:rPr>
                <w:noProof/>
                <w:webHidden/>
              </w:rPr>
              <w:fldChar w:fldCharType="begin"/>
            </w:r>
            <w:r w:rsidR="00B31C71">
              <w:rPr>
                <w:noProof/>
                <w:webHidden/>
              </w:rPr>
              <w:instrText xml:space="preserve"> PAGEREF _Toc93321021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rsidR="00B31C71" w:rsidRDefault="00622EC4" w14:paraId="38613649" w14:textId="2D7C2F0E">
          <w:pPr>
            <w:pStyle w:val="TOC2"/>
            <w:tabs>
              <w:tab w:val="left" w:pos="600"/>
              <w:tab w:val="right" w:leader="dot" w:pos="9060"/>
            </w:tabs>
            <w:rPr>
              <w:rFonts w:eastAsiaTheme="minorEastAsia" w:cstheme="minorBidi"/>
              <w:b w:val="0"/>
              <w:bCs w:val="0"/>
              <w:noProof/>
              <w:sz w:val="22"/>
              <w:szCs w:val="22"/>
              <w:lang w:eastAsia="de-DE"/>
            </w:rPr>
          </w:pPr>
          <w:hyperlink w:history="1" w:anchor="_Toc93321022">
            <w:r w:rsidRPr="00A33A1E" w:rsidR="00B31C71">
              <w:rPr>
                <w:rStyle w:val="Hyperlink"/>
                <w:noProof/>
              </w:rPr>
              <w:t>3.3</w:t>
            </w:r>
            <w:r w:rsidR="00B31C71">
              <w:rPr>
                <w:rFonts w:eastAsiaTheme="minorEastAsia" w:cstheme="minorBidi"/>
                <w:b w:val="0"/>
                <w:bCs w:val="0"/>
                <w:noProof/>
                <w:sz w:val="22"/>
                <w:szCs w:val="22"/>
                <w:lang w:eastAsia="de-DE"/>
              </w:rPr>
              <w:tab/>
            </w:r>
            <w:r w:rsidRPr="00A33A1E" w:rsidR="00B31C71">
              <w:rPr>
                <w:rStyle w:val="Hyperlink"/>
                <w:noProof/>
              </w:rPr>
              <w:t>Statisches Modell zur Bemessung der Holz-Beton-Verbundkonstruktion</w:t>
            </w:r>
            <w:r w:rsidR="00B31C71">
              <w:rPr>
                <w:noProof/>
                <w:webHidden/>
              </w:rPr>
              <w:tab/>
            </w:r>
            <w:r w:rsidR="00B31C71">
              <w:rPr>
                <w:noProof/>
                <w:webHidden/>
              </w:rPr>
              <w:fldChar w:fldCharType="begin"/>
            </w:r>
            <w:r w:rsidR="00B31C71">
              <w:rPr>
                <w:noProof/>
                <w:webHidden/>
              </w:rPr>
              <w:instrText xml:space="preserve"> PAGEREF _Toc93321022 \h </w:instrText>
            </w:r>
            <w:r w:rsidR="00B31C71">
              <w:rPr>
                <w:noProof/>
                <w:webHidden/>
              </w:rPr>
            </w:r>
            <w:r w:rsidR="00B31C71">
              <w:rPr>
                <w:noProof/>
                <w:webHidden/>
              </w:rPr>
              <w:fldChar w:fldCharType="separate"/>
            </w:r>
            <w:r w:rsidR="00B31C71">
              <w:rPr>
                <w:noProof/>
                <w:webHidden/>
              </w:rPr>
              <w:t>17</w:t>
            </w:r>
            <w:r w:rsidR="00B31C71">
              <w:rPr>
                <w:noProof/>
                <w:webHidden/>
              </w:rPr>
              <w:fldChar w:fldCharType="end"/>
            </w:r>
          </w:hyperlink>
        </w:p>
        <w:p w:rsidR="00B31C71" w:rsidRDefault="00622EC4" w14:paraId="046C569B" w14:textId="56D6D831">
          <w:pPr>
            <w:pStyle w:val="TOC2"/>
            <w:tabs>
              <w:tab w:val="left" w:pos="600"/>
              <w:tab w:val="right" w:leader="dot" w:pos="9060"/>
            </w:tabs>
            <w:rPr>
              <w:rFonts w:eastAsiaTheme="minorEastAsia" w:cstheme="minorBidi"/>
              <w:b w:val="0"/>
              <w:bCs w:val="0"/>
              <w:noProof/>
              <w:sz w:val="22"/>
              <w:szCs w:val="22"/>
              <w:lang w:eastAsia="de-DE"/>
            </w:rPr>
          </w:pPr>
          <w:hyperlink w:history="1" w:anchor="_Toc93321023">
            <w:r w:rsidRPr="00A33A1E" w:rsidR="00B31C71">
              <w:rPr>
                <w:rStyle w:val="Hyperlink"/>
                <w:noProof/>
              </w:rPr>
              <w:t>3.4</w:t>
            </w:r>
            <w:r w:rsidR="00B31C71">
              <w:rPr>
                <w:rFonts w:eastAsiaTheme="minorEastAsia" w:cstheme="minorBidi"/>
                <w:b w:val="0"/>
                <w:bCs w:val="0"/>
                <w:noProof/>
                <w:sz w:val="22"/>
                <w:szCs w:val="22"/>
                <w:lang w:eastAsia="de-DE"/>
              </w:rPr>
              <w:tab/>
            </w:r>
            <w:r w:rsidRPr="00A33A1E" w:rsidR="00B31C71">
              <w:rPr>
                <w:rStyle w:val="Hyperlink"/>
                <w:noProof/>
              </w:rPr>
              <w:t>Berücksichtigung des zeitabhängigen Materialverhaltens</w:t>
            </w:r>
            <w:r w:rsidR="00B31C71">
              <w:rPr>
                <w:noProof/>
                <w:webHidden/>
              </w:rPr>
              <w:tab/>
            </w:r>
            <w:r w:rsidR="00B31C71">
              <w:rPr>
                <w:noProof/>
                <w:webHidden/>
              </w:rPr>
              <w:fldChar w:fldCharType="begin"/>
            </w:r>
            <w:r w:rsidR="00B31C71">
              <w:rPr>
                <w:noProof/>
                <w:webHidden/>
              </w:rPr>
              <w:instrText xml:space="preserve"> PAGEREF _Toc93321023 \h </w:instrText>
            </w:r>
            <w:r w:rsidR="00B31C71">
              <w:rPr>
                <w:noProof/>
                <w:webHidden/>
              </w:rPr>
            </w:r>
            <w:r w:rsidR="00B31C71">
              <w:rPr>
                <w:noProof/>
                <w:webHidden/>
              </w:rPr>
              <w:fldChar w:fldCharType="separate"/>
            </w:r>
            <w:r w:rsidR="00B31C71">
              <w:rPr>
                <w:noProof/>
                <w:webHidden/>
              </w:rPr>
              <w:t>18</w:t>
            </w:r>
            <w:r w:rsidR="00B31C71">
              <w:rPr>
                <w:noProof/>
                <w:webHidden/>
              </w:rPr>
              <w:fldChar w:fldCharType="end"/>
            </w:r>
          </w:hyperlink>
        </w:p>
        <w:p w:rsidR="00B31C71" w:rsidRDefault="00622EC4" w14:paraId="4B4321BE" w14:textId="625664A0">
          <w:pPr>
            <w:pStyle w:val="TOC2"/>
            <w:tabs>
              <w:tab w:val="left" w:pos="600"/>
              <w:tab w:val="right" w:leader="dot" w:pos="9060"/>
            </w:tabs>
            <w:rPr>
              <w:rFonts w:eastAsiaTheme="minorEastAsia" w:cstheme="minorBidi"/>
              <w:b w:val="0"/>
              <w:bCs w:val="0"/>
              <w:noProof/>
              <w:sz w:val="22"/>
              <w:szCs w:val="22"/>
              <w:lang w:eastAsia="de-DE"/>
            </w:rPr>
          </w:pPr>
          <w:hyperlink w:history="1" w:anchor="_Toc93321024">
            <w:r w:rsidRPr="00A33A1E" w:rsidR="00B31C71">
              <w:rPr>
                <w:rStyle w:val="Hyperlink"/>
                <w:rFonts w:eastAsia="Calibri"/>
                <w:noProof/>
              </w:rPr>
              <w:t>3.5</w:t>
            </w:r>
            <w:r w:rsidR="00B31C71">
              <w:rPr>
                <w:rFonts w:eastAsiaTheme="minorEastAsia" w:cstheme="minorBidi"/>
                <w:b w:val="0"/>
                <w:bCs w:val="0"/>
                <w:noProof/>
                <w:sz w:val="22"/>
                <w:szCs w:val="22"/>
                <w:lang w:eastAsia="de-DE"/>
              </w:rPr>
              <w:tab/>
            </w:r>
            <w:r w:rsidRPr="00A33A1E" w:rsidR="00B31C71">
              <w:rPr>
                <w:rStyle w:val="Hyperlink"/>
                <w:rFonts w:eastAsia="Calibri"/>
                <w:noProof/>
              </w:rPr>
              <w:t>Bemessungsablauf und Nachweise</w:t>
            </w:r>
            <w:r w:rsidR="00B31C71">
              <w:rPr>
                <w:noProof/>
                <w:webHidden/>
              </w:rPr>
              <w:tab/>
            </w:r>
            <w:r w:rsidR="00B31C71">
              <w:rPr>
                <w:noProof/>
                <w:webHidden/>
              </w:rPr>
              <w:fldChar w:fldCharType="begin"/>
            </w:r>
            <w:r w:rsidR="00B31C71">
              <w:rPr>
                <w:noProof/>
                <w:webHidden/>
              </w:rPr>
              <w:instrText xml:space="preserve"> PAGEREF _Toc93321024 \h </w:instrText>
            </w:r>
            <w:r w:rsidR="00B31C71">
              <w:rPr>
                <w:noProof/>
                <w:webHidden/>
              </w:rPr>
            </w:r>
            <w:r w:rsidR="00B31C71">
              <w:rPr>
                <w:noProof/>
                <w:webHidden/>
              </w:rPr>
              <w:fldChar w:fldCharType="separate"/>
            </w:r>
            <w:r w:rsidR="00B31C71">
              <w:rPr>
                <w:noProof/>
                <w:webHidden/>
              </w:rPr>
              <w:t>19</w:t>
            </w:r>
            <w:r w:rsidR="00B31C71">
              <w:rPr>
                <w:noProof/>
                <w:webHidden/>
              </w:rPr>
              <w:fldChar w:fldCharType="end"/>
            </w:r>
          </w:hyperlink>
        </w:p>
        <w:p w:rsidR="00B31C71" w:rsidRDefault="00622EC4" w14:paraId="69726105" w14:textId="7C0655D1">
          <w:pPr>
            <w:pStyle w:val="TOC3"/>
            <w:tabs>
              <w:tab w:val="left" w:pos="1000"/>
              <w:tab w:val="right" w:leader="dot" w:pos="9060"/>
            </w:tabs>
            <w:rPr>
              <w:rFonts w:eastAsiaTheme="minorEastAsia" w:cstheme="minorBidi"/>
              <w:noProof/>
              <w:sz w:val="22"/>
              <w:szCs w:val="22"/>
              <w:lang w:eastAsia="de-DE"/>
            </w:rPr>
          </w:pPr>
          <w:hyperlink w:history="1" w:anchor="_Toc93321025">
            <w:r w:rsidRPr="00A33A1E" w:rsidR="00B31C71">
              <w:rPr>
                <w:rStyle w:val="Hyperlink"/>
                <w:noProof/>
                <w:lang w:eastAsia="de-DE"/>
              </w:rPr>
              <w:t>3.5.1</w:t>
            </w:r>
            <w:r w:rsidR="00B31C71">
              <w:rPr>
                <w:rFonts w:eastAsiaTheme="minorEastAsia" w:cstheme="minorBidi"/>
                <w:noProof/>
                <w:sz w:val="22"/>
                <w:szCs w:val="22"/>
                <w:lang w:eastAsia="de-DE"/>
              </w:rPr>
              <w:tab/>
            </w:r>
            <w:r w:rsidRPr="00A33A1E" w:rsidR="00B31C71">
              <w:rPr>
                <w:rStyle w:val="Hyperlink"/>
                <w:noProof/>
                <w:lang w:eastAsia="de-DE"/>
              </w:rPr>
              <w:t>Lastannahmen</w:t>
            </w:r>
            <w:r w:rsidR="00B31C71">
              <w:rPr>
                <w:noProof/>
                <w:webHidden/>
              </w:rPr>
              <w:tab/>
            </w:r>
            <w:r w:rsidR="00B31C71">
              <w:rPr>
                <w:noProof/>
                <w:webHidden/>
              </w:rPr>
              <w:fldChar w:fldCharType="begin"/>
            </w:r>
            <w:r w:rsidR="00B31C71">
              <w:rPr>
                <w:noProof/>
                <w:webHidden/>
              </w:rPr>
              <w:instrText xml:space="preserve"> PAGEREF _Toc93321025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rsidR="00B31C71" w:rsidRDefault="00622EC4" w14:paraId="6400E557" w14:textId="63B48F28">
          <w:pPr>
            <w:pStyle w:val="TOC3"/>
            <w:tabs>
              <w:tab w:val="left" w:pos="1000"/>
              <w:tab w:val="right" w:leader="dot" w:pos="9060"/>
            </w:tabs>
            <w:rPr>
              <w:rFonts w:eastAsiaTheme="minorEastAsia" w:cstheme="minorBidi"/>
              <w:noProof/>
              <w:sz w:val="22"/>
              <w:szCs w:val="22"/>
              <w:lang w:eastAsia="de-DE"/>
            </w:rPr>
          </w:pPr>
          <w:hyperlink w:history="1" w:anchor="_Toc93321026">
            <w:r w:rsidRPr="00A33A1E" w:rsidR="00B31C71">
              <w:rPr>
                <w:rStyle w:val="Hyperlink"/>
                <w:noProof/>
                <w:lang w:eastAsia="de-DE"/>
              </w:rPr>
              <w:t>3.5.2</w:t>
            </w:r>
            <w:r w:rsidR="00B31C71">
              <w:rPr>
                <w:rFonts w:eastAsiaTheme="minorEastAsia" w:cstheme="minorBidi"/>
                <w:noProof/>
                <w:sz w:val="22"/>
                <w:szCs w:val="22"/>
                <w:lang w:eastAsia="de-DE"/>
              </w:rPr>
              <w:tab/>
            </w:r>
            <w:r w:rsidRPr="00A33A1E" w:rsidR="00B31C71">
              <w:rPr>
                <w:rStyle w:val="Hyperlink"/>
                <w:noProof/>
                <w:lang w:eastAsia="de-DE"/>
              </w:rPr>
              <w:t>Lastfallkombinationen</w:t>
            </w:r>
            <w:r w:rsidR="00B31C71">
              <w:rPr>
                <w:noProof/>
                <w:webHidden/>
              </w:rPr>
              <w:tab/>
            </w:r>
            <w:r w:rsidR="00B31C71">
              <w:rPr>
                <w:noProof/>
                <w:webHidden/>
              </w:rPr>
              <w:fldChar w:fldCharType="begin"/>
            </w:r>
            <w:r w:rsidR="00B31C71">
              <w:rPr>
                <w:noProof/>
                <w:webHidden/>
              </w:rPr>
              <w:instrText xml:space="preserve"> PAGEREF _Toc93321026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rsidR="00B31C71" w:rsidRDefault="00622EC4" w14:paraId="116B235C" w14:textId="03A0B50D">
          <w:pPr>
            <w:pStyle w:val="TOC2"/>
            <w:tabs>
              <w:tab w:val="left" w:pos="600"/>
              <w:tab w:val="right" w:leader="dot" w:pos="9060"/>
            </w:tabs>
            <w:rPr>
              <w:rFonts w:eastAsiaTheme="minorEastAsia" w:cstheme="minorBidi"/>
              <w:b w:val="0"/>
              <w:bCs w:val="0"/>
              <w:noProof/>
              <w:sz w:val="22"/>
              <w:szCs w:val="22"/>
              <w:lang w:eastAsia="de-DE"/>
            </w:rPr>
          </w:pPr>
          <w:hyperlink w:history="1" w:anchor="_Toc93321027">
            <w:r w:rsidRPr="00A33A1E" w:rsidR="00B31C71">
              <w:rPr>
                <w:rStyle w:val="Hyperlink"/>
                <w:noProof/>
              </w:rPr>
              <w:t>3.6</w:t>
            </w:r>
            <w:r w:rsidR="00B31C71">
              <w:rPr>
                <w:rFonts w:eastAsiaTheme="minorEastAsia" w:cstheme="minorBidi"/>
                <w:b w:val="0"/>
                <w:bCs w:val="0"/>
                <w:noProof/>
                <w:sz w:val="22"/>
                <w:szCs w:val="22"/>
                <w:lang w:eastAsia="de-DE"/>
              </w:rPr>
              <w:tab/>
            </w:r>
            <w:r w:rsidRPr="00A33A1E" w:rsidR="00B31C71">
              <w:rPr>
                <w:rStyle w:val="Hyperlink"/>
                <w:noProof/>
              </w:rPr>
              <w:t>Ergebnisse der Parameterstudie</w:t>
            </w:r>
            <w:r w:rsidR="00B31C71">
              <w:rPr>
                <w:noProof/>
                <w:webHidden/>
              </w:rPr>
              <w:tab/>
            </w:r>
            <w:r w:rsidR="00B31C71">
              <w:rPr>
                <w:noProof/>
                <w:webHidden/>
              </w:rPr>
              <w:fldChar w:fldCharType="begin"/>
            </w:r>
            <w:r w:rsidR="00B31C71">
              <w:rPr>
                <w:noProof/>
                <w:webHidden/>
              </w:rPr>
              <w:instrText xml:space="preserve"> PAGEREF _Toc93321027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rsidR="00B31C71" w:rsidRDefault="00622EC4" w14:paraId="56383159" w14:textId="182BF070">
          <w:pPr>
            <w:pStyle w:val="TOC1"/>
            <w:tabs>
              <w:tab w:val="left" w:pos="400"/>
              <w:tab w:val="right" w:leader="dot" w:pos="9060"/>
            </w:tabs>
            <w:rPr>
              <w:rFonts w:asciiTheme="minorHAnsi" w:hAnsiTheme="minorHAnsi" w:eastAsiaTheme="minorEastAsia" w:cstheme="minorBidi"/>
              <w:b w:val="0"/>
              <w:bCs w:val="0"/>
              <w:caps w:val="0"/>
              <w:noProof/>
              <w:sz w:val="22"/>
              <w:szCs w:val="22"/>
              <w:lang w:eastAsia="de-DE"/>
            </w:rPr>
          </w:pPr>
          <w:hyperlink w:history="1" w:anchor="_Toc93321028">
            <w:r w:rsidRPr="00A33A1E" w:rsidR="00B31C71">
              <w:rPr>
                <w:rStyle w:val="Hyperlink"/>
                <w:noProof/>
              </w:rPr>
              <w:t>4</w:t>
            </w:r>
            <w:r w:rsidR="00B31C71">
              <w:rPr>
                <w:rFonts w:asciiTheme="minorHAnsi" w:hAnsiTheme="minorHAnsi" w:eastAsiaTheme="minorEastAsia" w:cstheme="minorBidi"/>
                <w:b w:val="0"/>
                <w:bCs w:val="0"/>
                <w:caps w:val="0"/>
                <w:noProof/>
                <w:sz w:val="22"/>
                <w:szCs w:val="22"/>
                <w:lang w:eastAsia="de-DE"/>
              </w:rPr>
              <w:tab/>
            </w:r>
            <w:r w:rsidRPr="00A33A1E" w:rsidR="00B31C71">
              <w:rPr>
                <w:rStyle w:val="Hyperlink"/>
                <w:noProof/>
              </w:rPr>
              <w:t>Versuchsprogramm Holz-Beton-Verbund-Decken</w:t>
            </w:r>
            <w:r w:rsidR="00B31C71">
              <w:rPr>
                <w:noProof/>
                <w:webHidden/>
              </w:rPr>
              <w:tab/>
            </w:r>
            <w:r w:rsidR="00B31C71">
              <w:rPr>
                <w:noProof/>
                <w:webHidden/>
              </w:rPr>
              <w:fldChar w:fldCharType="begin"/>
            </w:r>
            <w:r w:rsidR="00B31C71">
              <w:rPr>
                <w:noProof/>
                <w:webHidden/>
              </w:rPr>
              <w:instrText xml:space="preserve"> PAGEREF _Toc93321028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rsidR="00B31C71" w:rsidRDefault="00622EC4" w14:paraId="44CA14A0" w14:textId="30EF95E0">
          <w:pPr>
            <w:pStyle w:val="TOC2"/>
            <w:tabs>
              <w:tab w:val="left" w:pos="600"/>
              <w:tab w:val="right" w:leader="dot" w:pos="9060"/>
            </w:tabs>
            <w:rPr>
              <w:rFonts w:eastAsiaTheme="minorEastAsia" w:cstheme="minorBidi"/>
              <w:b w:val="0"/>
              <w:bCs w:val="0"/>
              <w:noProof/>
              <w:sz w:val="22"/>
              <w:szCs w:val="22"/>
              <w:lang w:eastAsia="de-DE"/>
            </w:rPr>
          </w:pPr>
          <w:hyperlink w:history="1" w:anchor="_Toc93321029">
            <w:r w:rsidRPr="00A33A1E" w:rsidR="00B31C71">
              <w:rPr>
                <w:rStyle w:val="Hyperlink"/>
                <w:noProof/>
              </w:rPr>
              <w:t>4.1</w:t>
            </w:r>
            <w:r w:rsidR="00B31C71">
              <w:rPr>
                <w:rFonts w:eastAsiaTheme="minorEastAsia" w:cstheme="minorBidi"/>
                <w:b w:val="0"/>
                <w:bCs w:val="0"/>
                <w:noProof/>
                <w:sz w:val="22"/>
                <w:szCs w:val="22"/>
                <w:lang w:eastAsia="de-DE"/>
              </w:rPr>
              <w:tab/>
            </w:r>
            <w:r w:rsidRPr="00A33A1E" w:rsidR="00B31C71">
              <w:rPr>
                <w:rStyle w:val="Hyperlink"/>
                <w:noProof/>
              </w:rPr>
              <w:t>Abweichungen vom Versuchsprogramm der Verbindungsmittel</w:t>
            </w:r>
            <w:r w:rsidR="00B31C71">
              <w:rPr>
                <w:noProof/>
                <w:webHidden/>
              </w:rPr>
              <w:tab/>
            </w:r>
            <w:r w:rsidR="00B31C71">
              <w:rPr>
                <w:noProof/>
                <w:webHidden/>
              </w:rPr>
              <w:fldChar w:fldCharType="begin"/>
            </w:r>
            <w:r w:rsidR="00B31C71">
              <w:rPr>
                <w:noProof/>
                <w:webHidden/>
              </w:rPr>
              <w:instrText xml:space="preserve"> PAGEREF _Toc93321029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rsidR="00B31C71" w:rsidRDefault="00622EC4" w14:paraId="17860A2E" w14:textId="70A414AE">
          <w:pPr>
            <w:pStyle w:val="TOC1"/>
            <w:tabs>
              <w:tab w:val="left" w:pos="400"/>
              <w:tab w:val="right" w:leader="dot" w:pos="9060"/>
            </w:tabs>
            <w:rPr>
              <w:rFonts w:asciiTheme="minorHAnsi" w:hAnsiTheme="minorHAnsi" w:eastAsiaTheme="minorEastAsia" w:cstheme="minorBidi"/>
              <w:b w:val="0"/>
              <w:bCs w:val="0"/>
              <w:caps w:val="0"/>
              <w:noProof/>
              <w:sz w:val="22"/>
              <w:szCs w:val="22"/>
              <w:lang w:eastAsia="de-DE"/>
            </w:rPr>
          </w:pPr>
          <w:hyperlink w:history="1" w:anchor="_Toc93321030">
            <w:r w:rsidRPr="00A33A1E" w:rsidR="00B31C71">
              <w:rPr>
                <w:rStyle w:val="Hyperlink"/>
                <w:noProof/>
              </w:rPr>
              <w:t>5</w:t>
            </w:r>
            <w:r w:rsidR="00B31C71">
              <w:rPr>
                <w:rFonts w:asciiTheme="minorHAnsi" w:hAnsiTheme="minorHAnsi" w:eastAsiaTheme="minorEastAsia" w:cstheme="minorBidi"/>
                <w:b w:val="0"/>
                <w:bCs w:val="0"/>
                <w:caps w:val="0"/>
                <w:noProof/>
                <w:sz w:val="22"/>
                <w:szCs w:val="22"/>
                <w:lang w:eastAsia="de-DE"/>
              </w:rPr>
              <w:tab/>
            </w:r>
            <w:r w:rsidRPr="00A33A1E" w:rsidR="00B31C71">
              <w:rPr>
                <w:rStyle w:val="Hyperlink"/>
                <w:noProof/>
              </w:rPr>
              <w:t>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_Toc93321030 \h </w:instrText>
            </w:r>
            <w:r w:rsidR="00B31C71">
              <w:rPr>
                <w:noProof/>
                <w:webHidden/>
              </w:rPr>
            </w:r>
            <w:r w:rsidR="00B31C71">
              <w:rPr>
                <w:noProof/>
                <w:webHidden/>
              </w:rPr>
              <w:fldChar w:fldCharType="separate"/>
            </w:r>
            <w:r w:rsidR="00B31C71">
              <w:rPr>
                <w:noProof/>
                <w:webHidden/>
              </w:rPr>
              <w:t>24</w:t>
            </w:r>
            <w:r w:rsidR="00B31C71">
              <w:rPr>
                <w:noProof/>
                <w:webHidden/>
              </w:rPr>
              <w:fldChar w:fldCharType="end"/>
            </w:r>
          </w:hyperlink>
        </w:p>
        <w:p w:rsidR="00B31C71" w:rsidRDefault="00622EC4" w14:paraId="0C414834" w14:textId="59C93457">
          <w:pPr>
            <w:pStyle w:val="TOC2"/>
            <w:tabs>
              <w:tab w:val="left" w:pos="600"/>
              <w:tab w:val="right" w:leader="dot" w:pos="9060"/>
            </w:tabs>
            <w:rPr>
              <w:rFonts w:eastAsiaTheme="minorEastAsia" w:cstheme="minorBidi"/>
              <w:b w:val="0"/>
              <w:bCs w:val="0"/>
              <w:noProof/>
              <w:sz w:val="22"/>
              <w:szCs w:val="22"/>
              <w:lang w:eastAsia="de-DE"/>
            </w:rPr>
          </w:pPr>
          <w:hyperlink w:history="1" w:anchor="_Toc93321031">
            <w:r w:rsidRPr="00A33A1E" w:rsidR="00B31C71">
              <w:rPr>
                <w:rStyle w:val="Hyperlink"/>
                <w:noProof/>
              </w:rPr>
              <w:t>5.1</w:t>
            </w:r>
            <w:r w:rsidR="00B31C71">
              <w:rPr>
                <w:rFonts w:eastAsiaTheme="minorEastAsia" w:cstheme="minorBidi"/>
                <w:b w:val="0"/>
                <w:bCs w:val="0"/>
                <w:noProof/>
                <w:sz w:val="22"/>
                <w:szCs w:val="22"/>
                <w:lang w:eastAsia="de-DE"/>
              </w:rPr>
              <w:tab/>
            </w:r>
            <w:r w:rsidRPr="00A33A1E" w:rsidR="00B31C71">
              <w:rPr>
                <w:rStyle w:val="Hyperlink"/>
                <w:noProof/>
              </w:rPr>
              <w:t>Scherversuche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_Toc93321031 \h </w:instrText>
            </w:r>
            <w:r w:rsidR="00B31C71">
              <w:rPr>
                <w:noProof/>
                <w:webHidden/>
              </w:rPr>
            </w:r>
            <w:r w:rsidR="00B31C71">
              <w:rPr>
                <w:noProof/>
                <w:webHidden/>
              </w:rPr>
              <w:fldChar w:fldCharType="separate"/>
            </w:r>
            <w:r w:rsidR="00B31C71">
              <w:rPr>
                <w:noProof/>
                <w:webHidden/>
              </w:rPr>
              <w:t>25</w:t>
            </w:r>
            <w:r w:rsidR="00B31C71">
              <w:rPr>
                <w:noProof/>
                <w:webHidden/>
              </w:rPr>
              <w:fldChar w:fldCharType="end"/>
            </w:r>
          </w:hyperlink>
        </w:p>
        <w:p w:rsidR="00B31C71" w:rsidRDefault="00622EC4" w14:paraId="3F7B9CED" w14:textId="7D869F0E">
          <w:pPr>
            <w:pStyle w:val="TOC3"/>
            <w:tabs>
              <w:tab w:val="left" w:pos="1000"/>
              <w:tab w:val="right" w:leader="dot" w:pos="9060"/>
            </w:tabs>
            <w:rPr>
              <w:rFonts w:eastAsiaTheme="minorEastAsia" w:cstheme="minorBidi"/>
              <w:noProof/>
              <w:sz w:val="22"/>
              <w:szCs w:val="22"/>
              <w:lang w:eastAsia="de-DE"/>
            </w:rPr>
          </w:pPr>
          <w:hyperlink w:history="1" w:anchor="_Toc93321032">
            <w:r w:rsidRPr="00A33A1E" w:rsidR="00B31C71">
              <w:rPr>
                <w:rStyle w:val="Hyperlink"/>
                <w:noProof/>
              </w:rPr>
              <w:t>5.1.1</w:t>
            </w:r>
            <w:r w:rsidR="00B31C71">
              <w:rPr>
                <w:rFonts w:eastAsiaTheme="minorEastAsia" w:cstheme="minorBidi"/>
                <w:noProof/>
                <w:sz w:val="22"/>
                <w:szCs w:val="22"/>
                <w:lang w:eastAsia="de-DE"/>
              </w:rPr>
              <w:tab/>
            </w:r>
            <w:r w:rsidRPr="00A33A1E" w:rsidR="00B31C71">
              <w:rPr>
                <w:rStyle w:val="Hyperlink"/>
                <w:noProof/>
              </w:rPr>
              <w:t>Herstellung und Versuchsdurchführung</w:t>
            </w:r>
            <w:r w:rsidR="00B31C71">
              <w:rPr>
                <w:noProof/>
                <w:webHidden/>
              </w:rPr>
              <w:tab/>
            </w:r>
            <w:r w:rsidR="00B31C71">
              <w:rPr>
                <w:noProof/>
                <w:webHidden/>
              </w:rPr>
              <w:fldChar w:fldCharType="begin"/>
            </w:r>
            <w:r w:rsidR="00B31C71">
              <w:rPr>
                <w:noProof/>
                <w:webHidden/>
              </w:rPr>
              <w:instrText xml:space="preserve"> PAGEREF _Toc93321032 \h </w:instrText>
            </w:r>
            <w:r w:rsidR="00B31C71">
              <w:rPr>
                <w:noProof/>
                <w:webHidden/>
              </w:rPr>
            </w:r>
            <w:r w:rsidR="00B31C71">
              <w:rPr>
                <w:noProof/>
                <w:webHidden/>
              </w:rPr>
              <w:fldChar w:fldCharType="separate"/>
            </w:r>
            <w:r w:rsidR="00B31C71">
              <w:rPr>
                <w:noProof/>
                <w:webHidden/>
              </w:rPr>
              <w:t>27</w:t>
            </w:r>
            <w:r w:rsidR="00B31C71">
              <w:rPr>
                <w:noProof/>
                <w:webHidden/>
              </w:rPr>
              <w:fldChar w:fldCharType="end"/>
            </w:r>
          </w:hyperlink>
        </w:p>
        <w:p w:rsidR="00B31C71" w:rsidRDefault="00622EC4" w14:paraId="0440061F" w14:textId="0378B0EE">
          <w:pPr>
            <w:pStyle w:val="TOC3"/>
            <w:tabs>
              <w:tab w:val="left" w:pos="1000"/>
              <w:tab w:val="right" w:leader="dot" w:pos="9060"/>
            </w:tabs>
            <w:rPr>
              <w:rFonts w:eastAsiaTheme="minorEastAsia" w:cstheme="minorBidi"/>
              <w:noProof/>
              <w:sz w:val="22"/>
              <w:szCs w:val="22"/>
              <w:lang w:eastAsia="de-DE"/>
            </w:rPr>
          </w:pPr>
          <w:hyperlink w:history="1" w:anchor="_Toc93321033">
            <w:r w:rsidRPr="00A33A1E" w:rsidR="00B31C71">
              <w:rPr>
                <w:rStyle w:val="Hyperlink"/>
                <w:noProof/>
              </w:rPr>
              <w:t>5.1.2</w:t>
            </w:r>
            <w:r w:rsidR="00B31C71">
              <w:rPr>
                <w:rFonts w:eastAsiaTheme="minorEastAsia" w:cstheme="minorBidi"/>
                <w:noProof/>
                <w:sz w:val="22"/>
                <w:szCs w:val="22"/>
                <w:lang w:eastAsia="de-DE"/>
              </w:rPr>
              <w:tab/>
            </w:r>
            <w:r w:rsidRPr="00A33A1E" w:rsidR="00B31C71">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_Toc93321033 \h </w:instrText>
            </w:r>
            <w:r w:rsidR="00B31C71">
              <w:rPr>
                <w:noProof/>
                <w:webHidden/>
              </w:rPr>
            </w:r>
            <w:r w:rsidR="00B31C71">
              <w:rPr>
                <w:noProof/>
                <w:webHidden/>
              </w:rPr>
              <w:fldChar w:fldCharType="separate"/>
            </w:r>
            <w:r w:rsidR="00B31C71">
              <w:rPr>
                <w:noProof/>
                <w:webHidden/>
              </w:rPr>
              <w:t>28</w:t>
            </w:r>
            <w:r w:rsidR="00B31C71">
              <w:rPr>
                <w:noProof/>
                <w:webHidden/>
              </w:rPr>
              <w:fldChar w:fldCharType="end"/>
            </w:r>
          </w:hyperlink>
        </w:p>
        <w:p w:rsidR="00B31C71" w:rsidRDefault="00622EC4" w14:paraId="27377475" w14:textId="270D6736">
          <w:pPr>
            <w:pStyle w:val="TOC1"/>
            <w:tabs>
              <w:tab w:val="left" w:pos="400"/>
              <w:tab w:val="right" w:leader="dot" w:pos="9060"/>
            </w:tabs>
            <w:rPr>
              <w:rFonts w:asciiTheme="minorHAnsi" w:hAnsiTheme="minorHAnsi" w:eastAsiaTheme="minorEastAsia" w:cstheme="minorBidi"/>
              <w:b w:val="0"/>
              <w:bCs w:val="0"/>
              <w:caps w:val="0"/>
              <w:noProof/>
              <w:sz w:val="22"/>
              <w:szCs w:val="22"/>
              <w:lang w:eastAsia="de-DE"/>
            </w:rPr>
          </w:pPr>
          <w:hyperlink w:history="1" w:anchor="_Toc93321034">
            <w:r w:rsidRPr="00A33A1E" w:rsidR="00B31C71">
              <w:rPr>
                <w:rStyle w:val="Hyperlink"/>
                <w:noProof/>
              </w:rPr>
              <w:t>6</w:t>
            </w:r>
            <w:r w:rsidR="00B31C71">
              <w:rPr>
                <w:rFonts w:asciiTheme="minorHAnsi" w:hAnsiTheme="minorHAnsi" w:eastAsiaTheme="minorEastAsia" w:cstheme="minorBidi"/>
                <w:b w:val="0"/>
                <w:bCs w:val="0"/>
                <w:caps w:val="0"/>
                <w:noProof/>
                <w:sz w:val="22"/>
                <w:szCs w:val="22"/>
                <w:lang w:eastAsia="de-DE"/>
              </w:rPr>
              <w:tab/>
            </w:r>
            <w:r w:rsidRPr="00A33A1E" w:rsidR="00B31C71">
              <w:rPr>
                <w:rStyle w:val="Hyperlink"/>
                <w:noProof/>
              </w:rPr>
              <w:t>Versuche an geklebten Holz-Beton-Verbund-Bauteilen</w:t>
            </w:r>
            <w:r w:rsidR="00B31C71">
              <w:rPr>
                <w:noProof/>
                <w:webHidden/>
              </w:rPr>
              <w:tab/>
            </w:r>
            <w:r w:rsidR="00B31C71">
              <w:rPr>
                <w:noProof/>
                <w:webHidden/>
              </w:rPr>
              <w:fldChar w:fldCharType="begin"/>
            </w:r>
            <w:r w:rsidR="00B31C71">
              <w:rPr>
                <w:noProof/>
                <w:webHidden/>
              </w:rPr>
              <w:instrText xml:space="preserve"> PAGEREF _Toc93321034 \h </w:instrText>
            </w:r>
            <w:r w:rsidR="00B31C71">
              <w:rPr>
                <w:noProof/>
                <w:webHidden/>
              </w:rPr>
            </w:r>
            <w:r w:rsidR="00B31C71">
              <w:rPr>
                <w:noProof/>
                <w:webHidden/>
              </w:rPr>
              <w:fldChar w:fldCharType="separate"/>
            </w:r>
            <w:r w:rsidR="00B31C71">
              <w:rPr>
                <w:noProof/>
                <w:webHidden/>
              </w:rPr>
              <w:t>29</w:t>
            </w:r>
            <w:r w:rsidR="00B31C71">
              <w:rPr>
                <w:noProof/>
                <w:webHidden/>
              </w:rPr>
              <w:fldChar w:fldCharType="end"/>
            </w:r>
          </w:hyperlink>
        </w:p>
        <w:p w:rsidR="00B31C71" w:rsidRDefault="00622EC4" w14:paraId="157B71E4" w14:textId="67154D28">
          <w:pPr>
            <w:pStyle w:val="TOC2"/>
            <w:tabs>
              <w:tab w:val="left" w:pos="600"/>
              <w:tab w:val="right" w:leader="dot" w:pos="9060"/>
            </w:tabs>
            <w:rPr>
              <w:rFonts w:eastAsiaTheme="minorEastAsia" w:cstheme="minorBidi"/>
              <w:b w:val="0"/>
              <w:bCs w:val="0"/>
              <w:noProof/>
              <w:sz w:val="22"/>
              <w:szCs w:val="22"/>
              <w:lang w:eastAsia="de-DE"/>
            </w:rPr>
          </w:pPr>
          <w:hyperlink w:history="1" w:anchor="_Toc93321035">
            <w:r w:rsidRPr="00A33A1E" w:rsidR="00B31C71">
              <w:rPr>
                <w:rStyle w:val="Hyperlink"/>
                <w:noProof/>
              </w:rPr>
              <w:t>6.1</w:t>
            </w:r>
            <w:r w:rsidR="00B31C71">
              <w:rPr>
                <w:rFonts w:eastAsiaTheme="minorEastAsia" w:cstheme="minorBidi"/>
                <w:b w:val="0"/>
                <w:bCs w:val="0"/>
                <w:noProof/>
                <w:sz w:val="22"/>
                <w:szCs w:val="22"/>
                <w:lang w:eastAsia="de-DE"/>
              </w:rPr>
              <w:tab/>
            </w:r>
            <w:r w:rsidRPr="00A33A1E" w:rsidR="00B31C71">
              <w:rPr>
                <w:rStyle w:val="Hyperlink"/>
                <w:noProof/>
              </w:rPr>
              <w:t>Stand der Forschung und Technik</w:t>
            </w:r>
            <w:r w:rsidR="00B31C71">
              <w:rPr>
                <w:noProof/>
                <w:webHidden/>
              </w:rPr>
              <w:tab/>
            </w:r>
            <w:r w:rsidR="00B31C71">
              <w:rPr>
                <w:noProof/>
                <w:webHidden/>
              </w:rPr>
              <w:fldChar w:fldCharType="begin"/>
            </w:r>
            <w:r w:rsidR="00B31C71">
              <w:rPr>
                <w:noProof/>
                <w:webHidden/>
              </w:rPr>
              <w:instrText xml:space="preserve"> PAGEREF _Toc93321035 \h </w:instrText>
            </w:r>
            <w:r w:rsidR="00B31C71">
              <w:rPr>
                <w:noProof/>
                <w:webHidden/>
              </w:rPr>
            </w:r>
            <w:r w:rsidR="00B31C71">
              <w:rPr>
                <w:noProof/>
                <w:webHidden/>
              </w:rPr>
              <w:fldChar w:fldCharType="separate"/>
            </w:r>
            <w:r w:rsidR="00B31C71">
              <w:rPr>
                <w:noProof/>
                <w:webHidden/>
              </w:rPr>
              <w:t>30</w:t>
            </w:r>
            <w:r w:rsidR="00B31C71">
              <w:rPr>
                <w:noProof/>
                <w:webHidden/>
              </w:rPr>
              <w:fldChar w:fldCharType="end"/>
            </w:r>
          </w:hyperlink>
        </w:p>
        <w:p w:rsidR="00B31C71" w:rsidRDefault="00622EC4" w14:paraId="3BCCF2F2" w14:textId="0F1356D7">
          <w:pPr>
            <w:pStyle w:val="TOC2"/>
            <w:tabs>
              <w:tab w:val="left" w:pos="600"/>
              <w:tab w:val="right" w:leader="dot" w:pos="9060"/>
            </w:tabs>
            <w:rPr>
              <w:rFonts w:eastAsiaTheme="minorEastAsia" w:cstheme="minorBidi"/>
              <w:b w:val="0"/>
              <w:bCs w:val="0"/>
              <w:noProof/>
              <w:sz w:val="22"/>
              <w:szCs w:val="22"/>
              <w:lang w:eastAsia="de-DE"/>
            </w:rPr>
          </w:pPr>
          <w:hyperlink w:history="1" w:anchor="_Toc93321036">
            <w:r w:rsidRPr="00A33A1E" w:rsidR="00B31C71">
              <w:rPr>
                <w:rStyle w:val="Hyperlink"/>
                <w:noProof/>
              </w:rPr>
              <w:t>6.2</w:t>
            </w:r>
            <w:r w:rsidR="00B31C71">
              <w:rPr>
                <w:rFonts w:eastAsiaTheme="minorEastAsia" w:cstheme="minorBidi"/>
                <w:b w:val="0"/>
                <w:bCs w:val="0"/>
                <w:noProof/>
                <w:sz w:val="22"/>
                <w:szCs w:val="22"/>
                <w:lang w:eastAsia="de-DE"/>
              </w:rPr>
              <w:tab/>
            </w:r>
            <w:r w:rsidRPr="00A33A1E" w:rsidR="00B31C71">
              <w:rPr>
                <w:rStyle w:val="Hyperlink"/>
                <w:noProof/>
              </w:rPr>
              <w:t>Überlegungen zur Herstellungstechnologie</w:t>
            </w:r>
            <w:r w:rsidR="00B31C71">
              <w:rPr>
                <w:noProof/>
                <w:webHidden/>
              </w:rPr>
              <w:tab/>
            </w:r>
            <w:r w:rsidR="00B31C71">
              <w:rPr>
                <w:noProof/>
                <w:webHidden/>
              </w:rPr>
              <w:fldChar w:fldCharType="begin"/>
            </w:r>
            <w:r w:rsidR="00B31C71">
              <w:rPr>
                <w:noProof/>
                <w:webHidden/>
              </w:rPr>
              <w:instrText xml:space="preserve"> PAGEREF _Toc93321036 \h </w:instrText>
            </w:r>
            <w:r w:rsidR="00B31C71">
              <w:rPr>
                <w:noProof/>
                <w:webHidden/>
              </w:rPr>
            </w:r>
            <w:r w:rsidR="00B31C71">
              <w:rPr>
                <w:noProof/>
                <w:webHidden/>
              </w:rPr>
              <w:fldChar w:fldCharType="separate"/>
            </w:r>
            <w:r w:rsidR="00B31C71">
              <w:rPr>
                <w:noProof/>
                <w:webHidden/>
              </w:rPr>
              <w:t>34</w:t>
            </w:r>
            <w:r w:rsidR="00B31C71">
              <w:rPr>
                <w:noProof/>
                <w:webHidden/>
              </w:rPr>
              <w:fldChar w:fldCharType="end"/>
            </w:r>
          </w:hyperlink>
        </w:p>
        <w:p w:rsidR="00B31C71" w:rsidRDefault="00622EC4" w14:paraId="409113D1" w14:textId="67EC4DFC">
          <w:pPr>
            <w:pStyle w:val="TOC3"/>
            <w:tabs>
              <w:tab w:val="left" w:pos="1000"/>
              <w:tab w:val="right" w:leader="dot" w:pos="9060"/>
            </w:tabs>
            <w:rPr>
              <w:rFonts w:eastAsiaTheme="minorEastAsia" w:cstheme="minorBidi"/>
              <w:noProof/>
              <w:sz w:val="22"/>
              <w:szCs w:val="22"/>
              <w:lang w:eastAsia="de-DE"/>
            </w:rPr>
          </w:pPr>
          <w:hyperlink w:history="1" w:anchor="_Toc93321037">
            <w:r w:rsidRPr="00A33A1E" w:rsidR="00B31C71">
              <w:rPr>
                <w:rStyle w:val="Hyperlink"/>
                <w:noProof/>
              </w:rPr>
              <w:t>6.2.1</w:t>
            </w:r>
            <w:r w:rsidR="00B31C71">
              <w:rPr>
                <w:rFonts w:eastAsiaTheme="minorEastAsia" w:cstheme="minorBidi"/>
                <w:noProof/>
                <w:sz w:val="22"/>
                <w:szCs w:val="22"/>
                <w:lang w:eastAsia="de-DE"/>
              </w:rPr>
              <w:tab/>
            </w:r>
            <w:r w:rsidRPr="00A33A1E" w:rsidR="00B31C71">
              <w:rPr>
                <w:rStyle w:val="Hyperlink"/>
                <w:noProof/>
              </w:rPr>
              <w:t>Vorbereitung der Fügeteil-Oberflächen</w:t>
            </w:r>
            <w:r w:rsidR="00B31C71">
              <w:rPr>
                <w:noProof/>
                <w:webHidden/>
              </w:rPr>
              <w:tab/>
            </w:r>
            <w:r w:rsidR="00B31C71">
              <w:rPr>
                <w:noProof/>
                <w:webHidden/>
              </w:rPr>
              <w:fldChar w:fldCharType="begin"/>
            </w:r>
            <w:r w:rsidR="00B31C71">
              <w:rPr>
                <w:noProof/>
                <w:webHidden/>
              </w:rPr>
              <w:instrText xml:space="preserve"> PAGEREF _Toc93321037 \h </w:instrText>
            </w:r>
            <w:r w:rsidR="00B31C71">
              <w:rPr>
                <w:noProof/>
                <w:webHidden/>
              </w:rPr>
            </w:r>
            <w:r w:rsidR="00B31C71">
              <w:rPr>
                <w:noProof/>
                <w:webHidden/>
              </w:rPr>
              <w:fldChar w:fldCharType="separate"/>
            </w:r>
            <w:r w:rsidR="00B31C71">
              <w:rPr>
                <w:noProof/>
                <w:webHidden/>
              </w:rPr>
              <w:t>35</w:t>
            </w:r>
            <w:r w:rsidR="00B31C71">
              <w:rPr>
                <w:noProof/>
                <w:webHidden/>
              </w:rPr>
              <w:fldChar w:fldCharType="end"/>
            </w:r>
          </w:hyperlink>
        </w:p>
        <w:p w:rsidR="00B31C71" w:rsidRDefault="00622EC4" w14:paraId="18B213F7" w14:textId="1774521A">
          <w:pPr>
            <w:pStyle w:val="TOC3"/>
            <w:tabs>
              <w:tab w:val="left" w:pos="1000"/>
              <w:tab w:val="right" w:leader="dot" w:pos="9060"/>
            </w:tabs>
            <w:rPr>
              <w:rFonts w:eastAsiaTheme="minorEastAsia" w:cstheme="minorBidi"/>
              <w:noProof/>
              <w:sz w:val="22"/>
              <w:szCs w:val="22"/>
              <w:lang w:eastAsia="de-DE"/>
            </w:rPr>
          </w:pPr>
          <w:hyperlink w:history="1" w:anchor="_Toc93321038">
            <w:r w:rsidRPr="00A33A1E" w:rsidR="00B31C71">
              <w:rPr>
                <w:rStyle w:val="Hyperlink"/>
                <w:noProof/>
              </w:rPr>
              <w:t>6.2.2</w:t>
            </w:r>
            <w:r w:rsidR="00B31C71">
              <w:rPr>
                <w:rFonts w:eastAsiaTheme="minorEastAsia" w:cstheme="minorBidi"/>
                <w:noProof/>
                <w:sz w:val="22"/>
                <w:szCs w:val="22"/>
                <w:lang w:eastAsia="de-DE"/>
              </w:rPr>
              <w:tab/>
            </w:r>
            <w:r w:rsidRPr="00A33A1E" w:rsidR="00B31C71">
              <w:rPr>
                <w:rStyle w:val="Hyperlink"/>
                <w:noProof/>
              </w:rPr>
              <w:t>Anforderungen an den Klebstoff</w:t>
            </w:r>
            <w:r w:rsidR="00B31C71">
              <w:rPr>
                <w:noProof/>
                <w:webHidden/>
              </w:rPr>
              <w:tab/>
            </w:r>
            <w:r w:rsidR="00B31C71">
              <w:rPr>
                <w:noProof/>
                <w:webHidden/>
              </w:rPr>
              <w:fldChar w:fldCharType="begin"/>
            </w:r>
            <w:r w:rsidR="00B31C71">
              <w:rPr>
                <w:noProof/>
                <w:webHidden/>
              </w:rPr>
              <w:instrText xml:space="preserve"> PAGEREF _Toc93321038 \h </w:instrText>
            </w:r>
            <w:r w:rsidR="00B31C71">
              <w:rPr>
                <w:noProof/>
                <w:webHidden/>
              </w:rPr>
            </w:r>
            <w:r w:rsidR="00B31C71">
              <w:rPr>
                <w:noProof/>
                <w:webHidden/>
              </w:rPr>
              <w:fldChar w:fldCharType="separate"/>
            </w:r>
            <w:r w:rsidR="00B31C71">
              <w:rPr>
                <w:noProof/>
                <w:webHidden/>
              </w:rPr>
              <w:t>36</w:t>
            </w:r>
            <w:r w:rsidR="00B31C71">
              <w:rPr>
                <w:noProof/>
                <w:webHidden/>
              </w:rPr>
              <w:fldChar w:fldCharType="end"/>
            </w:r>
          </w:hyperlink>
        </w:p>
        <w:p w:rsidR="00B31C71" w:rsidRDefault="00622EC4" w14:paraId="02B4B8CF" w14:textId="67217845">
          <w:pPr>
            <w:pStyle w:val="TOC2"/>
            <w:tabs>
              <w:tab w:val="left" w:pos="600"/>
              <w:tab w:val="right" w:leader="dot" w:pos="9060"/>
            </w:tabs>
            <w:rPr>
              <w:rFonts w:eastAsiaTheme="minorEastAsia" w:cstheme="minorBidi"/>
              <w:b w:val="0"/>
              <w:bCs w:val="0"/>
              <w:noProof/>
              <w:sz w:val="22"/>
              <w:szCs w:val="22"/>
              <w:lang w:eastAsia="de-DE"/>
            </w:rPr>
          </w:pPr>
          <w:hyperlink w:history="1" w:anchor="_Toc93321039">
            <w:r w:rsidRPr="00A33A1E" w:rsidR="00B31C71">
              <w:rPr>
                <w:rStyle w:val="Hyperlink"/>
                <w:noProof/>
              </w:rPr>
              <w:t>6.3</w:t>
            </w:r>
            <w:r w:rsidR="00B31C71">
              <w:rPr>
                <w:rFonts w:eastAsiaTheme="minorEastAsia" w:cstheme="minorBidi"/>
                <w:b w:val="0"/>
                <w:bCs w:val="0"/>
                <w:noProof/>
                <w:sz w:val="22"/>
                <w:szCs w:val="22"/>
                <w:lang w:eastAsia="de-DE"/>
              </w:rPr>
              <w:tab/>
            </w:r>
            <w:r w:rsidRPr="00A33A1E" w:rsidR="00B31C71">
              <w:rPr>
                <w:rStyle w:val="Hyperlink"/>
                <w:noProof/>
              </w:rPr>
              <w:t>Materialien</w:t>
            </w:r>
            <w:r w:rsidR="00B31C71">
              <w:rPr>
                <w:noProof/>
                <w:webHidden/>
              </w:rPr>
              <w:tab/>
            </w:r>
            <w:r w:rsidR="00B31C71">
              <w:rPr>
                <w:noProof/>
                <w:webHidden/>
              </w:rPr>
              <w:fldChar w:fldCharType="begin"/>
            </w:r>
            <w:r w:rsidR="00B31C71">
              <w:rPr>
                <w:noProof/>
                <w:webHidden/>
              </w:rPr>
              <w:instrText xml:space="preserve"> PAGEREF _Toc93321039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rsidR="00B31C71" w:rsidRDefault="00622EC4" w14:paraId="6A229B03" w14:textId="7B1EFE5A">
          <w:pPr>
            <w:pStyle w:val="TOC3"/>
            <w:tabs>
              <w:tab w:val="left" w:pos="1000"/>
              <w:tab w:val="right" w:leader="dot" w:pos="9060"/>
            </w:tabs>
            <w:rPr>
              <w:rFonts w:eastAsiaTheme="minorEastAsia" w:cstheme="minorBidi"/>
              <w:noProof/>
              <w:sz w:val="22"/>
              <w:szCs w:val="22"/>
              <w:lang w:eastAsia="de-DE"/>
            </w:rPr>
          </w:pPr>
          <w:hyperlink w:history="1" w:anchor="_Toc93321040">
            <w:r w:rsidRPr="00A33A1E" w:rsidR="00B31C71">
              <w:rPr>
                <w:rStyle w:val="Hyperlink"/>
                <w:rFonts w:eastAsia="Calibri"/>
                <w:noProof/>
              </w:rPr>
              <w:t>6.3.1</w:t>
            </w:r>
            <w:r w:rsidR="00B31C71">
              <w:rPr>
                <w:rFonts w:eastAsiaTheme="minorEastAsia" w:cstheme="minorBidi"/>
                <w:noProof/>
                <w:sz w:val="22"/>
                <w:szCs w:val="22"/>
                <w:lang w:eastAsia="de-DE"/>
              </w:rPr>
              <w:tab/>
            </w:r>
            <w:r w:rsidRPr="00A33A1E" w:rsidR="00B31C71">
              <w:rPr>
                <w:rStyle w:val="Hyperlink"/>
                <w:rFonts w:eastAsia="Calibri"/>
                <w:noProof/>
              </w:rPr>
              <w:t>Klebstoff</w:t>
            </w:r>
            <w:r w:rsidR="00B31C71">
              <w:rPr>
                <w:noProof/>
                <w:webHidden/>
              </w:rPr>
              <w:tab/>
            </w:r>
            <w:r w:rsidR="00B31C71">
              <w:rPr>
                <w:noProof/>
                <w:webHidden/>
              </w:rPr>
              <w:fldChar w:fldCharType="begin"/>
            </w:r>
            <w:r w:rsidR="00B31C71">
              <w:rPr>
                <w:noProof/>
                <w:webHidden/>
              </w:rPr>
              <w:instrText xml:space="preserve"> PAGEREF _Toc93321040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rsidR="00B31C71" w:rsidRDefault="00622EC4" w14:paraId="4CA1BCAD" w14:textId="1D1B71D1">
          <w:pPr>
            <w:pStyle w:val="TOC3"/>
            <w:tabs>
              <w:tab w:val="left" w:pos="1000"/>
              <w:tab w:val="right" w:leader="dot" w:pos="9060"/>
            </w:tabs>
            <w:rPr>
              <w:rFonts w:eastAsiaTheme="minorEastAsia" w:cstheme="minorBidi"/>
              <w:noProof/>
              <w:sz w:val="22"/>
              <w:szCs w:val="22"/>
              <w:lang w:eastAsia="de-DE"/>
            </w:rPr>
          </w:pPr>
          <w:hyperlink w:history="1" w:anchor="_Toc93321041">
            <w:r w:rsidRPr="00A33A1E" w:rsidR="00B31C71">
              <w:rPr>
                <w:rStyle w:val="Hyperlink"/>
                <w:rFonts w:eastAsia="Calibri"/>
                <w:noProof/>
              </w:rPr>
              <w:t>6.3.2</w:t>
            </w:r>
            <w:r w:rsidR="00B31C71">
              <w:rPr>
                <w:rFonts w:eastAsiaTheme="minorEastAsia" w:cstheme="minorBidi"/>
                <w:noProof/>
                <w:sz w:val="22"/>
                <w:szCs w:val="22"/>
                <w:lang w:eastAsia="de-DE"/>
              </w:rPr>
              <w:tab/>
            </w:r>
            <w:r w:rsidRPr="00A33A1E" w:rsidR="00B31C71">
              <w:rPr>
                <w:rStyle w:val="Hyperlink"/>
                <w:rFonts w:eastAsia="Calibri"/>
                <w:noProof/>
              </w:rPr>
              <w:t>Beton</w:t>
            </w:r>
            <w:r w:rsidR="00B31C71">
              <w:rPr>
                <w:noProof/>
                <w:webHidden/>
              </w:rPr>
              <w:tab/>
            </w:r>
            <w:r w:rsidR="00B31C71">
              <w:rPr>
                <w:noProof/>
                <w:webHidden/>
              </w:rPr>
              <w:fldChar w:fldCharType="begin"/>
            </w:r>
            <w:r w:rsidR="00B31C71">
              <w:rPr>
                <w:noProof/>
                <w:webHidden/>
              </w:rPr>
              <w:instrText xml:space="preserve"> PAGEREF _Toc93321041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rsidR="00B31C71" w:rsidRDefault="00622EC4" w14:paraId="73D0099E" w14:textId="6446BA58">
          <w:pPr>
            <w:pStyle w:val="TOC3"/>
            <w:tabs>
              <w:tab w:val="left" w:pos="1000"/>
              <w:tab w:val="right" w:leader="dot" w:pos="9060"/>
            </w:tabs>
            <w:rPr>
              <w:rFonts w:eastAsiaTheme="minorEastAsia" w:cstheme="minorBidi"/>
              <w:noProof/>
              <w:sz w:val="22"/>
              <w:szCs w:val="22"/>
              <w:lang w:eastAsia="de-DE"/>
            </w:rPr>
          </w:pPr>
          <w:hyperlink w:history="1" w:anchor="_Toc93321042">
            <w:r w:rsidRPr="00A33A1E" w:rsidR="00B31C71">
              <w:rPr>
                <w:rStyle w:val="Hyperlink"/>
                <w:noProof/>
              </w:rPr>
              <w:t>6.3.3</w:t>
            </w:r>
            <w:r w:rsidR="00B31C71">
              <w:rPr>
                <w:rFonts w:eastAsiaTheme="minorEastAsia" w:cstheme="minorBidi"/>
                <w:noProof/>
                <w:sz w:val="22"/>
                <w:szCs w:val="22"/>
                <w:lang w:eastAsia="de-DE"/>
              </w:rPr>
              <w:tab/>
            </w:r>
            <w:r w:rsidRPr="00A33A1E" w:rsidR="00B31C71">
              <w:rPr>
                <w:rStyle w:val="Hyperlink"/>
                <w:noProof/>
              </w:rPr>
              <w:t>Holz</w:t>
            </w:r>
            <w:r w:rsidR="00B31C71">
              <w:rPr>
                <w:noProof/>
                <w:webHidden/>
              </w:rPr>
              <w:tab/>
            </w:r>
            <w:r w:rsidR="00B31C71">
              <w:rPr>
                <w:noProof/>
                <w:webHidden/>
              </w:rPr>
              <w:fldChar w:fldCharType="begin"/>
            </w:r>
            <w:r w:rsidR="00B31C71">
              <w:rPr>
                <w:noProof/>
                <w:webHidden/>
              </w:rPr>
              <w:instrText xml:space="preserve"> PAGEREF _Toc93321042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rsidR="00B31C71" w:rsidRDefault="00622EC4" w14:paraId="0F0DEB43" w14:textId="07CD4DD1">
          <w:pPr>
            <w:pStyle w:val="TOC2"/>
            <w:tabs>
              <w:tab w:val="left" w:pos="600"/>
              <w:tab w:val="right" w:leader="dot" w:pos="9060"/>
            </w:tabs>
            <w:rPr>
              <w:rFonts w:eastAsiaTheme="minorEastAsia" w:cstheme="minorBidi"/>
              <w:b w:val="0"/>
              <w:bCs w:val="0"/>
              <w:noProof/>
              <w:sz w:val="22"/>
              <w:szCs w:val="22"/>
              <w:lang w:eastAsia="de-DE"/>
            </w:rPr>
          </w:pPr>
          <w:hyperlink w:history="1" w:anchor="_Toc93321043">
            <w:r w:rsidRPr="00A33A1E" w:rsidR="00B31C71">
              <w:rPr>
                <w:rStyle w:val="Hyperlink"/>
                <w:noProof/>
              </w:rPr>
              <w:t>6.4</w:t>
            </w:r>
            <w:r w:rsidR="00B31C71">
              <w:rPr>
                <w:rFonts w:eastAsiaTheme="minorEastAsia" w:cstheme="minorBidi"/>
                <w:b w:val="0"/>
                <w:bCs w:val="0"/>
                <w:noProof/>
                <w:sz w:val="22"/>
                <w:szCs w:val="22"/>
                <w:lang w:eastAsia="de-DE"/>
              </w:rPr>
              <w:tab/>
            </w:r>
            <w:r w:rsidRPr="00A33A1E" w:rsidR="00B31C71">
              <w:rPr>
                <w:rStyle w:val="Hyperlink"/>
                <w:noProof/>
              </w:rPr>
              <w:t>Versuchsprogramm</w:t>
            </w:r>
            <w:r w:rsidR="00B31C71">
              <w:rPr>
                <w:noProof/>
                <w:webHidden/>
              </w:rPr>
              <w:tab/>
            </w:r>
            <w:r w:rsidR="00B31C71">
              <w:rPr>
                <w:noProof/>
                <w:webHidden/>
              </w:rPr>
              <w:fldChar w:fldCharType="begin"/>
            </w:r>
            <w:r w:rsidR="00B31C71">
              <w:rPr>
                <w:noProof/>
                <w:webHidden/>
              </w:rPr>
              <w:instrText xml:space="preserve"> PAGEREF _Toc93321043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rsidR="00B31C71" w:rsidRDefault="00622EC4" w14:paraId="24071C5E" w14:textId="0640E337">
          <w:pPr>
            <w:pStyle w:val="TOC2"/>
            <w:tabs>
              <w:tab w:val="left" w:pos="600"/>
              <w:tab w:val="right" w:leader="dot" w:pos="9060"/>
            </w:tabs>
            <w:rPr>
              <w:rFonts w:eastAsiaTheme="minorEastAsia" w:cstheme="minorBidi"/>
              <w:b w:val="0"/>
              <w:bCs w:val="0"/>
              <w:noProof/>
              <w:sz w:val="22"/>
              <w:szCs w:val="22"/>
              <w:lang w:eastAsia="de-DE"/>
            </w:rPr>
          </w:pPr>
          <w:hyperlink w:history="1" w:anchor="_Toc93321045">
            <w:r w:rsidRPr="00A33A1E" w:rsidR="00B31C71">
              <w:rPr>
                <w:rStyle w:val="Hyperlink"/>
                <w:noProof/>
              </w:rPr>
              <w:t>6.5</w:t>
            </w:r>
            <w:r w:rsidR="00B31C71">
              <w:rPr>
                <w:rFonts w:eastAsiaTheme="minorEastAsia" w:cstheme="minorBidi"/>
                <w:b w:val="0"/>
                <w:bCs w:val="0"/>
                <w:noProof/>
                <w:sz w:val="22"/>
                <w:szCs w:val="22"/>
                <w:lang w:eastAsia="de-DE"/>
              </w:rPr>
              <w:tab/>
            </w:r>
            <w:r w:rsidRPr="00A33A1E" w:rsidR="00B31C71">
              <w:rPr>
                <w:rStyle w:val="Hyperlink"/>
                <w:noProof/>
              </w:rPr>
              <w:t>Scherversuche</w:t>
            </w:r>
            <w:r w:rsidR="00B31C71">
              <w:rPr>
                <w:noProof/>
                <w:webHidden/>
              </w:rPr>
              <w:tab/>
            </w:r>
            <w:r w:rsidR="00B31C71">
              <w:rPr>
                <w:noProof/>
                <w:webHidden/>
              </w:rPr>
              <w:fldChar w:fldCharType="begin"/>
            </w:r>
            <w:r w:rsidR="00B31C71">
              <w:rPr>
                <w:noProof/>
                <w:webHidden/>
              </w:rPr>
              <w:instrText xml:space="preserve"> PAGEREF _Toc93321045 \h </w:instrText>
            </w:r>
            <w:r w:rsidR="00B31C71">
              <w:rPr>
                <w:noProof/>
                <w:webHidden/>
              </w:rPr>
            </w:r>
            <w:r w:rsidR="00B31C71">
              <w:rPr>
                <w:noProof/>
                <w:webHidden/>
              </w:rPr>
              <w:fldChar w:fldCharType="separate"/>
            </w:r>
            <w:r w:rsidR="00B31C71">
              <w:rPr>
                <w:noProof/>
                <w:webHidden/>
              </w:rPr>
              <w:t>40</w:t>
            </w:r>
            <w:r w:rsidR="00B31C71">
              <w:rPr>
                <w:noProof/>
                <w:webHidden/>
              </w:rPr>
              <w:fldChar w:fldCharType="end"/>
            </w:r>
          </w:hyperlink>
        </w:p>
        <w:p w:rsidR="00B31C71" w:rsidRDefault="00622EC4" w14:paraId="3FD81060" w14:textId="5D1B7E00">
          <w:pPr>
            <w:pStyle w:val="TOC3"/>
            <w:tabs>
              <w:tab w:val="left" w:pos="1000"/>
              <w:tab w:val="right" w:leader="dot" w:pos="9060"/>
            </w:tabs>
            <w:rPr>
              <w:rFonts w:eastAsiaTheme="minorEastAsia" w:cstheme="minorBidi"/>
              <w:noProof/>
              <w:sz w:val="22"/>
              <w:szCs w:val="22"/>
              <w:lang w:eastAsia="de-DE"/>
            </w:rPr>
          </w:pPr>
          <w:hyperlink w:history="1" w:anchor="_Toc93321046">
            <w:r w:rsidRPr="00A33A1E" w:rsidR="00B31C71">
              <w:rPr>
                <w:rStyle w:val="Hyperlink"/>
                <w:noProof/>
              </w:rPr>
              <w:t>6.5.1</w:t>
            </w:r>
            <w:r w:rsidR="00B31C71">
              <w:rPr>
                <w:rFonts w:eastAsiaTheme="minorEastAsia" w:cstheme="minorBidi"/>
                <w:noProof/>
                <w:sz w:val="22"/>
                <w:szCs w:val="22"/>
                <w:lang w:eastAsia="de-DE"/>
              </w:rPr>
              <w:tab/>
            </w:r>
            <w:r w:rsidRPr="00A33A1E" w:rsidR="00B31C71">
              <w:rPr>
                <w:rStyle w:val="Hyperlink"/>
                <w:noProof/>
              </w:rPr>
              <w:t>Versuchsprogramm und Herstellung der Probekörper</w:t>
            </w:r>
            <w:r w:rsidR="00B31C71">
              <w:rPr>
                <w:noProof/>
                <w:webHidden/>
              </w:rPr>
              <w:tab/>
            </w:r>
            <w:r w:rsidR="00B31C71">
              <w:rPr>
                <w:noProof/>
                <w:webHidden/>
              </w:rPr>
              <w:fldChar w:fldCharType="begin"/>
            </w:r>
            <w:r w:rsidR="00B31C71">
              <w:rPr>
                <w:noProof/>
                <w:webHidden/>
              </w:rPr>
              <w:instrText xml:space="preserve"> PAGEREF _Toc93321046 \h </w:instrText>
            </w:r>
            <w:r w:rsidR="00B31C71">
              <w:rPr>
                <w:noProof/>
                <w:webHidden/>
              </w:rPr>
            </w:r>
            <w:r w:rsidR="00B31C71">
              <w:rPr>
                <w:noProof/>
                <w:webHidden/>
              </w:rPr>
              <w:fldChar w:fldCharType="separate"/>
            </w:r>
            <w:r w:rsidR="00B31C71">
              <w:rPr>
                <w:noProof/>
                <w:webHidden/>
              </w:rPr>
              <w:t>41</w:t>
            </w:r>
            <w:r w:rsidR="00B31C71">
              <w:rPr>
                <w:noProof/>
                <w:webHidden/>
              </w:rPr>
              <w:fldChar w:fldCharType="end"/>
            </w:r>
          </w:hyperlink>
        </w:p>
        <w:p w:rsidR="00B31C71" w:rsidRDefault="00622EC4" w14:paraId="5EF8FEA0" w14:textId="2BF99F9F">
          <w:pPr>
            <w:pStyle w:val="TOC3"/>
            <w:tabs>
              <w:tab w:val="left" w:pos="1000"/>
              <w:tab w:val="right" w:leader="dot" w:pos="9060"/>
            </w:tabs>
            <w:rPr>
              <w:rFonts w:eastAsiaTheme="minorEastAsia" w:cstheme="minorBidi"/>
              <w:noProof/>
              <w:sz w:val="22"/>
              <w:szCs w:val="22"/>
              <w:lang w:eastAsia="de-DE"/>
            </w:rPr>
          </w:pPr>
          <w:hyperlink w:history="1" w:anchor="_Toc93321047">
            <w:r w:rsidRPr="00A33A1E" w:rsidR="00B31C71">
              <w:rPr>
                <w:rStyle w:val="Hyperlink"/>
                <w:noProof/>
              </w:rPr>
              <w:t>6.5.2</w:t>
            </w:r>
            <w:r w:rsidR="00B31C71">
              <w:rPr>
                <w:rFonts w:eastAsiaTheme="minorEastAsia" w:cstheme="minorBidi"/>
                <w:noProof/>
                <w:sz w:val="22"/>
                <w:szCs w:val="22"/>
                <w:lang w:eastAsia="de-DE"/>
              </w:rPr>
              <w:tab/>
            </w:r>
            <w:r w:rsidRPr="00A33A1E" w:rsidR="00B31C71">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_Toc93321047 \h </w:instrText>
            </w:r>
            <w:r w:rsidR="00B31C71">
              <w:rPr>
                <w:noProof/>
                <w:webHidden/>
              </w:rPr>
            </w:r>
            <w:r w:rsidR="00B31C71">
              <w:rPr>
                <w:noProof/>
                <w:webHidden/>
              </w:rPr>
              <w:fldChar w:fldCharType="separate"/>
            </w:r>
            <w:r w:rsidR="00B31C71">
              <w:rPr>
                <w:noProof/>
                <w:webHidden/>
              </w:rPr>
              <w:t>42</w:t>
            </w:r>
            <w:r w:rsidR="00B31C71">
              <w:rPr>
                <w:noProof/>
                <w:webHidden/>
              </w:rPr>
              <w:fldChar w:fldCharType="end"/>
            </w:r>
          </w:hyperlink>
        </w:p>
        <w:p w:rsidR="00B31C71" w:rsidRDefault="00622EC4" w14:paraId="114D3278" w14:textId="3D7B8235">
          <w:pPr>
            <w:pStyle w:val="TOC3"/>
            <w:tabs>
              <w:tab w:val="left" w:pos="1000"/>
              <w:tab w:val="right" w:leader="dot" w:pos="9060"/>
            </w:tabs>
            <w:rPr>
              <w:rFonts w:eastAsiaTheme="minorEastAsia" w:cstheme="minorBidi"/>
              <w:noProof/>
              <w:sz w:val="22"/>
              <w:szCs w:val="22"/>
              <w:lang w:eastAsia="de-DE"/>
            </w:rPr>
          </w:pPr>
          <w:hyperlink w:history="1" w:anchor="_Toc93321048">
            <w:r w:rsidRPr="00A33A1E" w:rsidR="00B31C71">
              <w:rPr>
                <w:rStyle w:val="Hyperlink"/>
                <w:noProof/>
              </w:rPr>
              <w:t>6.5.3</w:t>
            </w:r>
            <w:r w:rsidR="00B31C71">
              <w:rPr>
                <w:rFonts w:eastAsiaTheme="minorEastAsia" w:cstheme="minorBidi"/>
                <w:noProof/>
                <w:sz w:val="22"/>
                <w:szCs w:val="22"/>
                <w:lang w:eastAsia="de-DE"/>
              </w:rPr>
              <w:tab/>
            </w:r>
            <w:r w:rsidRPr="00A33A1E" w:rsidR="00B31C71">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_Toc93321048 \h </w:instrText>
            </w:r>
            <w:r w:rsidR="00B31C71">
              <w:rPr>
                <w:noProof/>
                <w:webHidden/>
              </w:rPr>
            </w:r>
            <w:r w:rsidR="00B31C71">
              <w:rPr>
                <w:noProof/>
                <w:webHidden/>
              </w:rPr>
              <w:fldChar w:fldCharType="separate"/>
            </w:r>
            <w:r w:rsidR="00B31C71">
              <w:rPr>
                <w:noProof/>
                <w:webHidden/>
              </w:rPr>
              <w:t>43</w:t>
            </w:r>
            <w:r w:rsidR="00B31C71">
              <w:rPr>
                <w:noProof/>
                <w:webHidden/>
              </w:rPr>
              <w:fldChar w:fldCharType="end"/>
            </w:r>
          </w:hyperlink>
        </w:p>
        <w:p w:rsidR="00B31C71" w:rsidRDefault="00622EC4" w14:paraId="5995E01D" w14:textId="52443B4A">
          <w:pPr>
            <w:pStyle w:val="TOC2"/>
            <w:tabs>
              <w:tab w:val="left" w:pos="600"/>
              <w:tab w:val="right" w:leader="dot" w:pos="9060"/>
            </w:tabs>
            <w:rPr>
              <w:rFonts w:eastAsiaTheme="minorEastAsia" w:cstheme="minorBidi"/>
              <w:b w:val="0"/>
              <w:bCs w:val="0"/>
              <w:noProof/>
              <w:sz w:val="22"/>
              <w:szCs w:val="22"/>
              <w:lang w:eastAsia="de-DE"/>
            </w:rPr>
          </w:pPr>
          <w:hyperlink w:history="1" w:anchor="_Toc93321049">
            <w:r w:rsidRPr="00A33A1E" w:rsidR="00B31C71">
              <w:rPr>
                <w:rStyle w:val="Hyperlink"/>
                <w:noProof/>
              </w:rPr>
              <w:t>6.6</w:t>
            </w:r>
            <w:r w:rsidR="00B31C71">
              <w:rPr>
                <w:rFonts w:eastAsiaTheme="minorEastAsia" w:cstheme="minorBidi"/>
                <w:b w:val="0"/>
                <w:bCs w:val="0"/>
                <w:noProof/>
                <w:sz w:val="22"/>
                <w:szCs w:val="22"/>
                <w:lang w:eastAsia="de-DE"/>
              </w:rPr>
              <w:tab/>
            </w:r>
            <w:r w:rsidRPr="00A33A1E" w:rsidR="00B31C71">
              <w:rPr>
                <w:rStyle w:val="Hyperlink"/>
                <w:noProof/>
              </w:rPr>
              <w:t>Schub-Biege-Versuche</w:t>
            </w:r>
            <w:r w:rsidR="00B31C71">
              <w:rPr>
                <w:noProof/>
                <w:webHidden/>
              </w:rPr>
              <w:tab/>
            </w:r>
            <w:r w:rsidR="00B31C71">
              <w:rPr>
                <w:noProof/>
                <w:webHidden/>
              </w:rPr>
              <w:fldChar w:fldCharType="begin"/>
            </w:r>
            <w:r w:rsidR="00B31C71">
              <w:rPr>
                <w:noProof/>
                <w:webHidden/>
              </w:rPr>
              <w:instrText xml:space="preserve"> PAGEREF _Toc93321049 \h </w:instrText>
            </w:r>
            <w:r w:rsidR="00B31C71">
              <w:rPr>
                <w:noProof/>
                <w:webHidden/>
              </w:rPr>
            </w:r>
            <w:r w:rsidR="00B31C71">
              <w:rPr>
                <w:noProof/>
                <w:webHidden/>
              </w:rPr>
              <w:fldChar w:fldCharType="separate"/>
            </w:r>
            <w:r w:rsidR="00B31C71">
              <w:rPr>
                <w:noProof/>
                <w:webHidden/>
              </w:rPr>
              <w:t>49</w:t>
            </w:r>
            <w:r w:rsidR="00B31C71">
              <w:rPr>
                <w:noProof/>
                <w:webHidden/>
              </w:rPr>
              <w:fldChar w:fldCharType="end"/>
            </w:r>
          </w:hyperlink>
        </w:p>
        <w:p w:rsidR="00B31C71" w:rsidRDefault="00622EC4" w14:paraId="65C38D0D" w14:textId="6F271925">
          <w:pPr>
            <w:pStyle w:val="TOC3"/>
            <w:tabs>
              <w:tab w:val="left" w:pos="1000"/>
              <w:tab w:val="right" w:leader="dot" w:pos="9060"/>
            </w:tabs>
            <w:rPr>
              <w:rFonts w:eastAsiaTheme="minorEastAsia" w:cstheme="minorBidi"/>
              <w:noProof/>
              <w:sz w:val="22"/>
              <w:szCs w:val="22"/>
              <w:lang w:eastAsia="de-DE"/>
            </w:rPr>
          </w:pPr>
          <w:hyperlink w:history="1" w:anchor="_Toc93321050">
            <w:r w:rsidRPr="00A33A1E" w:rsidR="00B31C71">
              <w:rPr>
                <w:rStyle w:val="Hyperlink"/>
                <w:noProof/>
              </w:rPr>
              <w:t>6.6.1</w:t>
            </w:r>
            <w:r w:rsidR="00B31C71">
              <w:rPr>
                <w:rFonts w:eastAsiaTheme="minorEastAsia" w:cstheme="minorBidi"/>
                <w:noProof/>
                <w:sz w:val="22"/>
                <w:szCs w:val="22"/>
                <w:lang w:eastAsia="de-DE"/>
              </w:rPr>
              <w:tab/>
            </w:r>
            <w:r w:rsidRPr="00A33A1E" w:rsidR="00B31C71">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_Toc93321050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rsidR="00B31C71" w:rsidRDefault="00622EC4" w14:paraId="1A0727BB" w14:textId="65EB2F57">
          <w:pPr>
            <w:pStyle w:val="TOC3"/>
            <w:tabs>
              <w:tab w:val="left" w:pos="1000"/>
              <w:tab w:val="right" w:leader="dot" w:pos="9060"/>
            </w:tabs>
            <w:rPr>
              <w:rFonts w:eastAsiaTheme="minorEastAsia" w:cstheme="minorBidi"/>
              <w:noProof/>
              <w:sz w:val="22"/>
              <w:szCs w:val="22"/>
              <w:lang w:eastAsia="de-DE"/>
            </w:rPr>
          </w:pPr>
          <w:hyperlink w:history="1" w:anchor="_Toc93321051">
            <w:r w:rsidRPr="00A33A1E" w:rsidR="00B31C71">
              <w:rPr>
                <w:rStyle w:val="Hyperlink"/>
                <w:noProof/>
              </w:rPr>
              <w:t>6.6.2</w:t>
            </w:r>
            <w:r w:rsidR="00B31C71">
              <w:rPr>
                <w:rFonts w:eastAsiaTheme="minorEastAsia" w:cstheme="minorBidi"/>
                <w:noProof/>
                <w:sz w:val="22"/>
                <w:szCs w:val="22"/>
                <w:lang w:eastAsia="de-DE"/>
              </w:rPr>
              <w:tab/>
            </w:r>
            <w:r w:rsidRPr="00A33A1E" w:rsidR="00B31C71">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_Toc93321051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rsidR="00B31C71" w:rsidRDefault="00622EC4" w14:paraId="1F8BFC04" w14:textId="47C0C99C">
          <w:pPr>
            <w:pStyle w:val="TOC3"/>
            <w:tabs>
              <w:tab w:val="left" w:pos="1000"/>
              <w:tab w:val="right" w:leader="dot" w:pos="9060"/>
            </w:tabs>
            <w:rPr>
              <w:rFonts w:eastAsiaTheme="minorEastAsia" w:cstheme="minorBidi"/>
              <w:noProof/>
              <w:sz w:val="22"/>
              <w:szCs w:val="22"/>
              <w:lang w:eastAsia="de-DE"/>
            </w:rPr>
          </w:pPr>
          <w:hyperlink w:history="1" w:anchor="_Toc93321052">
            <w:r w:rsidRPr="00A33A1E" w:rsidR="00B31C71">
              <w:rPr>
                <w:rStyle w:val="Hyperlink"/>
                <w:noProof/>
              </w:rPr>
              <w:t>6.6.3</w:t>
            </w:r>
            <w:r w:rsidR="00B31C71">
              <w:rPr>
                <w:rFonts w:eastAsiaTheme="minorEastAsia" w:cstheme="minorBidi"/>
                <w:noProof/>
                <w:sz w:val="22"/>
                <w:szCs w:val="22"/>
                <w:lang w:eastAsia="de-DE"/>
              </w:rPr>
              <w:tab/>
            </w:r>
            <w:r w:rsidRPr="00A33A1E" w:rsidR="00B31C71">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_Toc93321052 \h </w:instrText>
            </w:r>
            <w:r w:rsidR="00B31C71">
              <w:rPr>
                <w:noProof/>
                <w:webHidden/>
              </w:rPr>
            </w:r>
            <w:r w:rsidR="00B31C71">
              <w:rPr>
                <w:noProof/>
                <w:webHidden/>
              </w:rPr>
              <w:fldChar w:fldCharType="separate"/>
            </w:r>
            <w:r w:rsidR="00B31C71">
              <w:rPr>
                <w:noProof/>
                <w:webHidden/>
              </w:rPr>
              <w:t>51</w:t>
            </w:r>
            <w:r w:rsidR="00B31C71">
              <w:rPr>
                <w:noProof/>
                <w:webHidden/>
              </w:rPr>
              <w:fldChar w:fldCharType="end"/>
            </w:r>
          </w:hyperlink>
        </w:p>
        <w:p w:rsidR="00B31C71" w:rsidRDefault="00622EC4" w14:paraId="584FD914" w14:textId="70A9DCE7">
          <w:pPr>
            <w:pStyle w:val="TOC2"/>
            <w:tabs>
              <w:tab w:val="left" w:pos="600"/>
              <w:tab w:val="right" w:leader="dot" w:pos="9060"/>
            </w:tabs>
            <w:rPr>
              <w:rFonts w:eastAsiaTheme="minorEastAsia" w:cstheme="minorBidi"/>
              <w:b w:val="0"/>
              <w:bCs w:val="0"/>
              <w:noProof/>
              <w:sz w:val="22"/>
              <w:szCs w:val="22"/>
              <w:lang w:eastAsia="de-DE"/>
            </w:rPr>
          </w:pPr>
          <w:hyperlink w:history="1" w:anchor="_Toc93321053">
            <w:r w:rsidRPr="00A33A1E" w:rsidR="00B31C71">
              <w:rPr>
                <w:rStyle w:val="Hyperlink"/>
                <w:noProof/>
              </w:rPr>
              <w:t>6.7</w:t>
            </w:r>
            <w:r w:rsidR="00B31C71">
              <w:rPr>
                <w:rFonts w:eastAsiaTheme="minorEastAsia" w:cstheme="minorBidi"/>
                <w:b w:val="0"/>
                <w:bCs w:val="0"/>
                <w:noProof/>
                <w:sz w:val="22"/>
                <w:szCs w:val="22"/>
                <w:lang w:eastAsia="de-DE"/>
              </w:rPr>
              <w:tab/>
            </w:r>
            <w:r w:rsidRPr="00A33A1E" w:rsidR="00B31C71">
              <w:rPr>
                <w:rStyle w:val="Hyperlink"/>
                <w:noProof/>
              </w:rPr>
              <w:t>Biegeversuche</w:t>
            </w:r>
            <w:r w:rsidR="00B31C71">
              <w:rPr>
                <w:noProof/>
                <w:webHidden/>
              </w:rPr>
              <w:tab/>
            </w:r>
            <w:r w:rsidR="00B31C71">
              <w:rPr>
                <w:noProof/>
                <w:webHidden/>
              </w:rPr>
              <w:fldChar w:fldCharType="begin"/>
            </w:r>
            <w:r w:rsidR="00B31C71">
              <w:rPr>
                <w:noProof/>
                <w:webHidden/>
              </w:rPr>
              <w:instrText xml:space="preserve"> PAGEREF _Toc93321053 \h </w:instrText>
            </w:r>
            <w:r w:rsidR="00B31C71">
              <w:rPr>
                <w:noProof/>
                <w:webHidden/>
              </w:rPr>
            </w:r>
            <w:r w:rsidR="00B31C71">
              <w:rPr>
                <w:noProof/>
                <w:webHidden/>
              </w:rPr>
              <w:fldChar w:fldCharType="separate"/>
            </w:r>
            <w:r w:rsidR="00B31C71">
              <w:rPr>
                <w:noProof/>
                <w:webHidden/>
              </w:rPr>
              <w:t>52</w:t>
            </w:r>
            <w:r w:rsidR="00B31C71">
              <w:rPr>
                <w:noProof/>
                <w:webHidden/>
              </w:rPr>
              <w:fldChar w:fldCharType="end"/>
            </w:r>
          </w:hyperlink>
        </w:p>
        <w:p w:rsidR="00B31C71" w:rsidRDefault="00622EC4" w14:paraId="0A47B3E1" w14:textId="515179FD">
          <w:pPr>
            <w:pStyle w:val="TOC3"/>
            <w:tabs>
              <w:tab w:val="left" w:pos="1000"/>
              <w:tab w:val="right" w:leader="dot" w:pos="9060"/>
            </w:tabs>
            <w:rPr>
              <w:rFonts w:eastAsiaTheme="minorEastAsia" w:cstheme="minorBidi"/>
              <w:noProof/>
              <w:sz w:val="22"/>
              <w:szCs w:val="22"/>
              <w:lang w:eastAsia="de-DE"/>
            </w:rPr>
          </w:pPr>
          <w:hyperlink w:history="1" w:anchor="_Toc93321054">
            <w:r w:rsidRPr="00A33A1E" w:rsidR="00B31C71">
              <w:rPr>
                <w:rStyle w:val="Hyperlink"/>
                <w:noProof/>
              </w:rPr>
              <w:t>6.7.1</w:t>
            </w:r>
            <w:r w:rsidR="00B31C71">
              <w:rPr>
                <w:rFonts w:eastAsiaTheme="minorEastAsia" w:cstheme="minorBidi"/>
                <w:noProof/>
                <w:sz w:val="22"/>
                <w:szCs w:val="22"/>
                <w:lang w:eastAsia="de-DE"/>
              </w:rPr>
              <w:tab/>
            </w:r>
            <w:r w:rsidRPr="00A33A1E" w:rsidR="00B31C71">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_Toc93321054 \h </w:instrText>
            </w:r>
            <w:r w:rsidR="00B31C71">
              <w:rPr>
                <w:noProof/>
                <w:webHidden/>
              </w:rPr>
            </w:r>
            <w:r w:rsidR="00B31C71">
              <w:rPr>
                <w:noProof/>
                <w:webHidden/>
              </w:rPr>
              <w:fldChar w:fldCharType="separate"/>
            </w:r>
            <w:r w:rsidR="00B31C71">
              <w:rPr>
                <w:noProof/>
                <w:webHidden/>
              </w:rPr>
              <w:t>53</w:t>
            </w:r>
            <w:r w:rsidR="00B31C71">
              <w:rPr>
                <w:noProof/>
                <w:webHidden/>
              </w:rPr>
              <w:fldChar w:fldCharType="end"/>
            </w:r>
          </w:hyperlink>
        </w:p>
        <w:p w:rsidR="00B31C71" w:rsidRDefault="00622EC4" w14:paraId="7BCC6985" w14:textId="1AAA60B2">
          <w:pPr>
            <w:pStyle w:val="TOC3"/>
            <w:tabs>
              <w:tab w:val="left" w:pos="1000"/>
              <w:tab w:val="right" w:leader="dot" w:pos="9060"/>
            </w:tabs>
            <w:rPr>
              <w:rFonts w:eastAsiaTheme="minorEastAsia" w:cstheme="minorBidi"/>
              <w:noProof/>
              <w:sz w:val="22"/>
              <w:szCs w:val="22"/>
              <w:lang w:eastAsia="de-DE"/>
            </w:rPr>
          </w:pPr>
          <w:hyperlink w:history="1" w:anchor="_Toc93321055">
            <w:r w:rsidRPr="00A33A1E" w:rsidR="00B31C71">
              <w:rPr>
                <w:rStyle w:val="Hyperlink"/>
                <w:noProof/>
              </w:rPr>
              <w:t>6.7.2</w:t>
            </w:r>
            <w:r w:rsidR="00B31C71">
              <w:rPr>
                <w:rFonts w:eastAsiaTheme="minorEastAsia" w:cstheme="minorBidi"/>
                <w:noProof/>
                <w:sz w:val="22"/>
                <w:szCs w:val="22"/>
                <w:lang w:eastAsia="de-DE"/>
              </w:rPr>
              <w:tab/>
            </w:r>
            <w:r w:rsidRPr="00A33A1E" w:rsidR="00B31C71">
              <w:rPr>
                <w:rStyle w:val="Hyperlink"/>
                <w:noProof/>
              </w:rPr>
              <w:t>Versuchsdurchführung und Messtechnik</w:t>
            </w:r>
            <w:r w:rsidR="00B31C71">
              <w:rPr>
                <w:noProof/>
                <w:webHidden/>
              </w:rPr>
              <w:tab/>
            </w:r>
            <w:r w:rsidR="00B31C71">
              <w:rPr>
                <w:noProof/>
                <w:webHidden/>
              </w:rPr>
              <w:fldChar w:fldCharType="begin"/>
            </w:r>
            <w:r w:rsidR="00B31C71">
              <w:rPr>
                <w:noProof/>
                <w:webHidden/>
              </w:rPr>
              <w:instrText xml:space="preserve"> PAGEREF _Toc93321055 \h </w:instrText>
            </w:r>
            <w:r w:rsidR="00B31C71">
              <w:rPr>
                <w:noProof/>
                <w:webHidden/>
              </w:rPr>
            </w:r>
            <w:r w:rsidR="00B31C71">
              <w:rPr>
                <w:noProof/>
                <w:webHidden/>
              </w:rPr>
              <w:fldChar w:fldCharType="separate"/>
            </w:r>
            <w:r w:rsidR="00B31C71">
              <w:rPr>
                <w:noProof/>
                <w:webHidden/>
              </w:rPr>
              <w:t>54</w:t>
            </w:r>
            <w:r w:rsidR="00B31C71">
              <w:rPr>
                <w:noProof/>
                <w:webHidden/>
              </w:rPr>
              <w:fldChar w:fldCharType="end"/>
            </w:r>
          </w:hyperlink>
        </w:p>
        <w:p w:rsidR="00B31C71" w:rsidRDefault="00622EC4" w14:paraId="6BF908A7" w14:textId="6B0D2894">
          <w:pPr>
            <w:pStyle w:val="TOC3"/>
            <w:tabs>
              <w:tab w:val="left" w:pos="1000"/>
              <w:tab w:val="right" w:leader="dot" w:pos="9060"/>
            </w:tabs>
            <w:rPr>
              <w:rFonts w:eastAsiaTheme="minorEastAsia" w:cstheme="minorBidi"/>
              <w:noProof/>
              <w:sz w:val="22"/>
              <w:szCs w:val="22"/>
              <w:lang w:eastAsia="de-DE"/>
            </w:rPr>
          </w:pPr>
          <w:hyperlink w:history="1" w:anchor="_Toc93321056">
            <w:r w:rsidRPr="00A33A1E" w:rsidR="00B31C71">
              <w:rPr>
                <w:rStyle w:val="Hyperlink"/>
                <w:noProof/>
              </w:rPr>
              <w:t>6.7.3</w:t>
            </w:r>
            <w:r w:rsidR="00B31C71">
              <w:rPr>
                <w:rFonts w:eastAsiaTheme="minorEastAsia" w:cstheme="minorBidi"/>
                <w:noProof/>
                <w:sz w:val="22"/>
                <w:szCs w:val="22"/>
                <w:lang w:eastAsia="de-DE"/>
              </w:rPr>
              <w:tab/>
            </w:r>
            <w:r w:rsidRPr="00A33A1E" w:rsidR="00B31C71">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_Toc93321056 \h </w:instrText>
            </w:r>
            <w:r w:rsidR="00B31C71">
              <w:rPr>
                <w:noProof/>
                <w:webHidden/>
              </w:rPr>
            </w:r>
            <w:r w:rsidR="00B31C71">
              <w:rPr>
                <w:noProof/>
                <w:webHidden/>
              </w:rPr>
              <w:fldChar w:fldCharType="separate"/>
            </w:r>
            <w:r w:rsidR="00B31C71">
              <w:rPr>
                <w:noProof/>
                <w:webHidden/>
              </w:rPr>
              <w:t>56</w:t>
            </w:r>
            <w:r w:rsidR="00B31C71">
              <w:rPr>
                <w:noProof/>
                <w:webHidden/>
              </w:rPr>
              <w:fldChar w:fldCharType="end"/>
            </w:r>
          </w:hyperlink>
        </w:p>
        <w:p w:rsidR="00B31C71" w:rsidRDefault="00622EC4" w14:paraId="4BCDD9E4" w14:textId="34E259C3">
          <w:pPr>
            <w:pStyle w:val="TOC2"/>
            <w:tabs>
              <w:tab w:val="left" w:pos="600"/>
              <w:tab w:val="right" w:leader="dot" w:pos="9060"/>
            </w:tabs>
            <w:rPr>
              <w:rFonts w:eastAsiaTheme="minorEastAsia" w:cstheme="minorBidi"/>
              <w:b w:val="0"/>
              <w:bCs w:val="0"/>
              <w:noProof/>
              <w:sz w:val="22"/>
              <w:szCs w:val="22"/>
              <w:lang w:eastAsia="de-DE"/>
            </w:rPr>
          </w:pPr>
          <w:hyperlink w:history="1" w:anchor="_Toc93321057">
            <w:r w:rsidRPr="00A33A1E" w:rsidR="00B31C71">
              <w:rPr>
                <w:rStyle w:val="Hyperlink"/>
                <w:noProof/>
              </w:rPr>
              <w:t>6.8</w:t>
            </w:r>
            <w:r w:rsidR="00B31C71">
              <w:rPr>
                <w:rFonts w:eastAsiaTheme="minorEastAsia" w:cstheme="minorBidi"/>
                <w:b w:val="0"/>
                <w:bCs w:val="0"/>
                <w:noProof/>
                <w:sz w:val="22"/>
                <w:szCs w:val="22"/>
                <w:lang w:eastAsia="de-DE"/>
              </w:rPr>
              <w:tab/>
            </w:r>
            <w:r w:rsidRPr="00A33A1E" w:rsidR="00B31C71">
              <w:rPr>
                <w:rStyle w:val="Hyperlink"/>
                <w:noProof/>
              </w:rPr>
              <w:t>Forschung und Entwicklung zu einer abgesetzten Auflagerkonstruktion</w:t>
            </w:r>
            <w:r w:rsidR="00B31C71">
              <w:rPr>
                <w:noProof/>
                <w:webHidden/>
              </w:rPr>
              <w:tab/>
            </w:r>
            <w:r w:rsidR="00B31C71">
              <w:rPr>
                <w:noProof/>
                <w:webHidden/>
              </w:rPr>
              <w:fldChar w:fldCharType="begin"/>
            </w:r>
            <w:r w:rsidR="00B31C71">
              <w:rPr>
                <w:noProof/>
                <w:webHidden/>
              </w:rPr>
              <w:instrText xml:space="preserve"> PAGEREF _Toc93321057 \h </w:instrText>
            </w:r>
            <w:r w:rsidR="00B31C71">
              <w:rPr>
                <w:noProof/>
                <w:webHidden/>
              </w:rPr>
            </w:r>
            <w:r w:rsidR="00B31C71">
              <w:rPr>
                <w:noProof/>
                <w:webHidden/>
              </w:rPr>
              <w:fldChar w:fldCharType="separate"/>
            </w:r>
            <w:r w:rsidR="00B31C71">
              <w:rPr>
                <w:noProof/>
                <w:webHidden/>
              </w:rPr>
              <w:t>61</w:t>
            </w:r>
            <w:r w:rsidR="00B31C71">
              <w:rPr>
                <w:noProof/>
                <w:webHidden/>
              </w:rPr>
              <w:fldChar w:fldCharType="end"/>
            </w:r>
          </w:hyperlink>
        </w:p>
        <w:p w:rsidR="00B31C71" w:rsidRDefault="00622EC4" w14:paraId="332CD6F9" w14:textId="7E7BBC6C">
          <w:pPr>
            <w:pStyle w:val="TOC3"/>
            <w:tabs>
              <w:tab w:val="left" w:pos="1000"/>
              <w:tab w:val="right" w:leader="dot" w:pos="9060"/>
            </w:tabs>
            <w:rPr>
              <w:rFonts w:eastAsiaTheme="minorEastAsia" w:cstheme="minorBidi"/>
              <w:noProof/>
              <w:sz w:val="22"/>
              <w:szCs w:val="22"/>
              <w:lang w:eastAsia="de-DE"/>
            </w:rPr>
          </w:pPr>
          <w:hyperlink w:history="1" w:anchor="_Toc93321058">
            <w:r w:rsidRPr="00A33A1E" w:rsidR="00B31C71">
              <w:rPr>
                <w:rStyle w:val="Hyperlink"/>
                <w:noProof/>
              </w:rPr>
              <w:t>6.8.1</w:t>
            </w:r>
            <w:r w:rsidR="00B31C71">
              <w:rPr>
                <w:rFonts w:eastAsiaTheme="minorEastAsia" w:cstheme="minorBidi"/>
                <w:noProof/>
                <w:sz w:val="22"/>
                <w:szCs w:val="22"/>
                <w:lang w:eastAsia="de-DE"/>
              </w:rPr>
              <w:tab/>
            </w:r>
            <w:r w:rsidRPr="00A33A1E" w:rsidR="00B31C71">
              <w:rPr>
                <w:rStyle w:val="Hyperlink"/>
                <w:noProof/>
              </w:rPr>
              <w:t>Versuchskonzept</w:t>
            </w:r>
            <w:r w:rsidR="00B31C71">
              <w:rPr>
                <w:noProof/>
                <w:webHidden/>
              </w:rPr>
              <w:tab/>
            </w:r>
            <w:r w:rsidR="00B31C71">
              <w:rPr>
                <w:noProof/>
                <w:webHidden/>
              </w:rPr>
              <w:fldChar w:fldCharType="begin"/>
            </w:r>
            <w:r w:rsidR="00B31C71">
              <w:rPr>
                <w:noProof/>
                <w:webHidden/>
              </w:rPr>
              <w:instrText xml:space="preserve"> PAGEREF _Toc93321058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rsidR="00B31C71" w:rsidRDefault="00622EC4" w14:paraId="5A3FCB73" w14:textId="22C1D9B0">
          <w:pPr>
            <w:pStyle w:val="TOC3"/>
            <w:tabs>
              <w:tab w:val="left" w:pos="1000"/>
              <w:tab w:val="right" w:leader="dot" w:pos="9060"/>
            </w:tabs>
            <w:rPr>
              <w:rFonts w:eastAsiaTheme="minorEastAsia" w:cstheme="minorBidi"/>
              <w:noProof/>
              <w:sz w:val="22"/>
              <w:szCs w:val="22"/>
              <w:lang w:eastAsia="de-DE"/>
            </w:rPr>
          </w:pPr>
          <w:hyperlink w:history="1" w:anchor="_Toc93321059">
            <w:r w:rsidRPr="00A33A1E" w:rsidR="00B31C71">
              <w:rPr>
                <w:rStyle w:val="Hyperlink"/>
                <w:noProof/>
              </w:rPr>
              <w:t>6.8.2</w:t>
            </w:r>
            <w:r w:rsidR="00B31C71">
              <w:rPr>
                <w:rFonts w:eastAsiaTheme="minorEastAsia" w:cstheme="minorBidi"/>
                <w:noProof/>
                <w:sz w:val="22"/>
                <w:szCs w:val="22"/>
                <w:lang w:eastAsia="de-DE"/>
              </w:rPr>
              <w:tab/>
            </w:r>
            <w:r w:rsidRPr="00A33A1E" w:rsidR="00B31C71">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_Toc93321059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rsidR="00B31C71" w:rsidRDefault="00622EC4" w14:paraId="5C6CCF12" w14:textId="0BA22D44">
          <w:pPr>
            <w:pStyle w:val="TOC3"/>
            <w:tabs>
              <w:tab w:val="left" w:pos="1000"/>
              <w:tab w:val="right" w:leader="dot" w:pos="9060"/>
            </w:tabs>
            <w:rPr>
              <w:rFonts w:eastAsiaTheme="minorEastAsia" w:cstheme="minorBidi"/>
              <w:noProof/>
              <w:sz w:val="22"/>
              <w:szCs w:val="22"/>
              <w:lang w:eastAsia="de-DE"/>
            </w:rPr>
          </w:pPr>
          <w:hyperlink w:history="1" w:anchor="_Toc93321060">
            <w:r w:rsidRPr="00A33A1E" w:rsidR="00B31C71">
              <w:rPr>
                <w:rStyle w:val="Hyperlink"/>
                <w:noProof/>
              </w:rPr>
              <w:t>6.8.3</w:t>
            </w:r>
            <w:r w:rsidR="00B31C71">
              <w:rPr>
                <w:rFonts w:eastAsiaTheme="minorEastAsia" w:cstheme="minorBidi"/>
                <w:noProof/>
                <w:sz w:val="22"/>
                <w:szCs w:val="22"/>
                <w:lang w:eastAsia="de-DE"/>
              </w:rPr>
              <w:tab/>
            </w:r>
            <w:r w:rsidRPr="00A33A1E" w:rsidR="00B31C71">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_Toc93321060 \h </w:instrText>
            </w:r>
            <w:r w:rsidR="00B31C71">
              <w:rPr>
                <w:noProof/>
                <w:webHidden/>
              </w:rPr>
            </w:r>
            <w:r w:rsidR="00B31C71">
              <w:rPr>
                <w:noProof/>
                <w:webHidden/>
              </w:rPr>
              <w:fldChar w:fldCharType="separate"/>
            </w:r>
            <w:r w:rsidR="00B31C71">
              <w:rPr>
                <w:noProof/>
                <w:webHidden/>
              </w:rPr>
              <w:t>65</w:t>
            </w:r>
            <w:r w:rsidR="00B31C71">
              <w:rPr>
                <w:noProof/>
                <w:webHidden/>
              </w:rPr>
              <w:fldChar w:fldCharType="end"/>
            </w:r>
          </w:hyperlink>
        </w:p>
        <w:p w:rsidR="00B31C71" w:rsidRDefault="00622EC4" w14:paraId="5550CCA4" w14:textId="4D5EC598">
          <w:pPr>
            <w:pStyle w:val="TOC3"/>
            <w:tabs>
              <w:tab w:val="left" w:pos="1000"/>
              <w:tab w:val="right" w:leader="dot" w:pos="9060"/>
            </w:tabs>
            <w:rPr>
              <w:rFonts w:eastAsiaTheme="minorEastAsia" w:cstheme="minorBidi"/>
              <w:noProof/>
              <w:sz w:val="22"/>
              <w:szCs w:val="22"/>
              <w:lang w:eastAsia="de-DE"/>
            </w:rPr>
          </w:pPr>
          <w:hyperlink w:history="1" w:anchor="_Toc93321061">
            <w:r w:rsidRPr="00A33A1E" w:rsidR="00B31C71">
              <w:rPr>
                <w:rStyle w:val="Hyperlink"/>
                <w:noProof/>
              </w:rPr>
              <w:t>6.8.4</w:t>
            </w:r>
            <w:r w:rsidR="00B31C71">
              <w:rPr>
                <w:rFonts w:eastAsiaTheme="minorEastAsia" w:cstheme="minorBidi"/>
                <w:noProof/>
                <w:sz w:val="22"/>
                <w:szCs w:val="22"/>
                <w:lang w:eastAsia="de-DE"/>
              </w:rPr>
              <w:tab/>
            </w:r>
            <w:r w:rsidRPr="00A33A1E" w:rsidR="00B31C71">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_Toc93321061 \h </w:instrText>
            </w:r>
            <w:r w:rsidR="00B31C71">
              <w:rPr>
                <w:noProof/>
                <w:webHidden/>
              </w:rPr>
            </w:r>
            <w:r w:rsidR="00B31C71">
              <w:rPr>
                <w:noProof/>
                <w:webHidden/>
              </w:rPr>
              <w:fldChar w:fldCharType="separate"/>
            </w:r>
            <w:r w:rsidR="00B31C71">
              <w:rPr>
                <w:noProof/>
                <w:webHidden/>
              </w:rPr>
              <w:t>66</w:t>
            </w:r>
            <w:r w:rsidR="00B31C71">
              <w:rPr>
                <w:noProof/>
                <w:webHidden/>
              </w:rPr>
              <w:fldChar w:fldCharType="end"/>
            </w:r>
          </w:hyperlink>
        </w:p>
        <w:p w:rsidR="00B31C71" w:rsidRDefault="00622EC4" w14:paraId="17C78706" w14:textId="0D2B7788">
          <w:pPr>
            <w:pStyle w:val="TOC2"/>
            <w:tabs>
              <w:tab w:val="left" w:pos="600"/>
              <w:tab w:val="right" w:leader="dot" w:pos="9060"/>
            </w:tabs>
            <w:rPr>
              <w:rFonts w:eastAsiaTheme="minorEastAsia" w:cstheme="minorBidi"/>
              <w:b w:val="0"/>
              <w:bCs w:val="0"/>
              <w:noProof/>
              <w:sz w:val="22"/>
              <w:szCs w:val="22"/>
              <w:lang w:eastAsia="de-DE"/>
            </w:rPr>
          </w:pPr>
          <w:hyperlink w:history="1" w:anchor="_Toc93321062">
            <w:r w:rsidRPr="00A33A1E" w:rsidR="00B31C71">
              <w:rPr>
                <w:rStyle w:val="Hyperlink"/>
                <w:noProof/>
              </w:rPr>
              <w:t>6.9</w:t>
            </w:r>
            <w:r w:rsidR="00B31C71">
              <w:rPr>
                <w:rFonts w:eastAsiaTheme="minorEastAsia" w:cstheme="minorBidi"/>
                <w:b w:val="0"/>
                <w:bCs w:val="0"/>
                <w:noProof/>
                <w:sz w:val="22"/>
                <w:szCs w:val="22"/>
                <w:lang w:eastAsia="de-DE"/>
              </w:rPr>
              <w:tab/>
            </w:r>
            <w:r w:rsidRPr="00A33A1E" w:rsidR="00B31C71">
              <w:rPr>
                <w:rStyle w:val="Hyperlink"/>
                <w:noProof/>
              </w:rPr>
              <w:t>Fazit und Ausblick</w:t>
            </w:r>
            <w:r w:rsidR="00B31C71">
              <w:rPr>
                <w:noProof/>
                <w:webHidden/>
              </w:rPr>
              <w:tab/>
            </w:r>
            <w:r w:rsidR="00B31C71">
              <w:rPr>
                <w:noProof/>
                <w:webHidden/>
              </w:rPr>
              <w:fldChar w:fldCharType="begin"/>
            </w:r>
            <w:r w:rsidR="00B31C71">
              <w:rPr>
                <w:noProof/>
                <w:webHidden/>
              </w:rPr>
              <w:instrText xml:space="preserve"> PAGEREF _Toc93321062 \h </w:instrText>
            </w:r>
            <w:r w:rsidR="00B31C71">
              <w:rPr>
                <w:noProof/>
                <w:webHidden/>
              </w:rPr>
            </w:r>
            <w:r w:rsidR="00B31C71">
              <w:rPr>
                <w:noProof/>
                <w:webHidden/>
              </w:rPr>
              <w:fldChar w:fldCharType="separate"/>
            </w:r>
            <w:r w:rsidR="00B31C71">
              <w:rPr>
                <w:noProof/>
                <w:webHidden/>
              </w:rPr>
              <w:t>67</w:t>
            </w:r>
            <w:r w:rsidR="00B31C71">
              <w:rPr>
                <w:noProof/>
                <w:webHidden/>
              </w:rPr>
              <w:fldChar w:fldCharType="end"/>
            </w:r>
          </w:hyperlink>
        </w:p>
        <w:p w:rsidR="00B31C71" w:rsidRDefault="00622EC4" w14:paraId="5C93A3AE" w14:textId="4380B32B">
          <w:pPr>
            <w:pStyle w:val="TOC2"/>
            <w:tabs>
              <w:tab w:val="right" w:leader="dot" w:pos="9060"/>
            </w:tabs>
            <w:rPr>
              <w:rFonts w:eastAsiaTheme="minorEastAsia" w:cstheme="minorBidi"/>
              <w:b w:val="0"/>
              <w:bCs w:val="0"/>
              <w:noProof/>
              <w:sz w:val="22"/>
              <w:szCs w:val="22"/>
              <w:lang w:eastAsia="de-DE"/>
            </w:rPr>
          </w:pPr>
          <w:hyperlink w:history="1" w:anchor="_Toc93321063">
            <w:r w:rsidRPr="00A33A1E" w:rsidR="00B31C71">
              <w:rPr>
                <w:rStyle w:val="Hyperlink"/>
                <w:noProof/>
              </w:rPr>
              <w:t>Koppelung der Deckenelemente zur Deckenscheibe</w:t>
            </w:r>
            <w:r w:rsidR="00B31C71">
              <w:rPr>
                <w:noProof/>
                <w:webHidden/>
              </w:rPr>
              <w:tab/>
            </w:r>
            <w:r w:rsidR="00B31C71">
              <w:rPr>
                <w:noProof/>
                <w:webHidden/>
              </w:rPr>
              <w:fldChar w:fldCharType="begin"/>
            </w:r>
            <w:r w:rsidR="00B31C71">
              <w:rPr>
                <w:noProof/>
                <w:webHidden/>
              </w:rPr>
              <w:instrText xml:space="preserve"> PAGEREF _Toc93321063 \h </w:instrText>
            </w:r>
            <w:r w:rsidR="00B31C71">
              <w:rPr>
                <w:noProof/>
                <w:webHidden/>
              </w:rPr>
            </w:r>
            <w:r w:rsidR="00B31C71">
              <w:rPr>
                <w:noProof/>
                <w:webHidden/>
              </w:rPr>
              <w:fldChar w:fldCharType="separate"/>
            </w:r>
            <w:r w:rsidR="00B31C71">
              <w:rPr>
                <w:noProof/>
                <w:webHidden/>
              </w:rPr>
              <w:t>70</w:t>
            </w:r>
            <w:r w:rsidR="00B31C71">
              <w:rPr>
                <w:noProof/>
                <w:webHidden/>
              </w:rPr>
              <w:fldChar w:fldCharType="end"/>
            </w:r>
          </w:hyperlink>
        </w:p>
        <w:p w:rsidR="00B31C71" w:rsidRDefault="00622EC4" w14:paraId="26FB3463" w14:textId="30878DB1">
          <w:pPr>
            <w:pStyle w:val="TOC2"/>
            <w:tabs>
              <w:tab w:val="right" w:leader="dot" w:pos="9060"/>
            </w:tabs>
            <w:rPr>
              <w:rFonts w:eastAsiaTheme="minorEastAsia" w:cstheme="minorBidi"/>
              <w:b w:val="0"/>
              <w:bCs w:val="0"/>
              <w:noProof/>
              <w:sz w:val="22"/>
              <w:szCs w:val="22"/>
              <w:lang w:eastAsia="de-DE"/>
            </w:rPr>
          </w:pPr>
          <w:hyperlink w:history="1" w:anchor="_Toc93321064">
            <w:r w:rsidRPr="00A33A1E" w:rsidR="00B31C71">
              <w:rPr>
                <w:rStyle w:val="Hyperlink"/>
                <w:noProof/>
              </w:rPr>
              <w:t>Ortbeton Ringbalken</w:t>
            </w:r>
            <w:r w:rsidR="00B31C71">
              <w:rPr>
                <w:noProof/>
                <w:webHidden/>
              </w:rPr>
              <w:tab/>
            </w:r>
            <w:r w:rsidR="00B31C71">
              <w:rPr>
                <w:noProof/>
                <w:webHidden/>
              </w:rPr>
              <w:fldChar w:fldCharType="begin"/>
            </w:r>
            <w:r w:rsidR="00B31C71">
              <w:rPr>
                <w:noProof/>
                <w:webHidden/>
              </w:rPr>
              <w:instrText xml:space="preserve"> PAGEREF _Toc93321064 \h </w:instrText>
            </w:r>
            <w:r w:rsidR="00B31C71">
              <w:rPr>
                <w:noProof/>
                <w:webHidden/>
              </w:rPr>
            </w:r>
            <w:r w:rsidR="00B31C71">
              <w:rPr>
                <w:noProof/>
                <w:webHidden/>
              </w:rPr>
              <w:fldChar w:fldCharType="separate"/>
            </w:r>
            <w:r w:rsidR="00B31C71">
              <w:rPr>
                <w:noProof/>
                <w:webHidden/>
              </w:rPr>
              <w:t>71</w:t>
            </w:r>
            <w:r w:rsidR="00B31C71">
              <w:rPr>
                <w:noProof/>
                <w:webHidden/>
              </w:rPr>
              <w:fldChar w:fldCharType="end"/>
            </w:r>
          </w:hyperlink>
        </w:p>
        <w:p w:rsidR="00B31C71" w:rsidRDefault="00622EC4" w14:paraId="0E157C34" w14:textId="79EF92C8">
          <w:pPr>
            <w:pStyle w:val="TOC2"/>
            <w:tabs>
              <w:tab w:val="right" w:leader="dot" w:pos="9060"/>
            </w:tabs>
            <w:rPr>
              <w:rFonts w:eastAsiaTheme="minorEastAsia" w:cstheme="minorBidi"/>
              <w:b w:val="0"/>
              <w:bCs w:val="0"/>
              <w:noProof/>
              <w:sz w:val="22"/>
              <w:szCs w:val="22"/>
              <w:lang w:eastAsia="de-DE"/>
            </w:rPr>
          </w:pPr>
          <w:hyperlink w:history="1" w:anchor="_Toc93321065">
            <w:r w:rsidRPr="00A33A1E" w:rsidR="00B31C71">
              <w:rPr>
                <w:rStyle w:val="Hyperlink"/>
                <w:noProof/>
              </w:rPr>
              <w:t>Geschweißte Stahl-Verbindung</w:t>
            </w:r>
            <w:r w:rsidR="00B31C71">
              <w:rPr>
                <w:noProof/>
                <w:webHidden/>
              </w:rPr>
              <w:tab/>
            </w:r>
            <w:r w:rsidR="00B31C71">
              <w:rPr>
                <w:noProof/>
                <w:webHidden/>
              </w:rPr>
              <w:fldChar w:fldCharType="begin"/>
            </w:r>
            <w:r w:rsidR="00B31C71">
              <w:rPr>
                <w:noProof/>
                <w:webHidden/>
              </w:rPr>
              <w:instrText xml:space="preserve"> PAGEREF _Toc93321065 \h </w:instrText>
            </w:r>
            <w:r w:rsidR="00B31C71">
              <w:rPr>
                <w:noProof/>
                <w:webHidden/>
              </w:rPr>
            </w:r>
            <w:r w:rsidR="00B31C71">
              <w:rPr>
                <w:noProof/>
                <w:webHidden/>
              </w:rPr>
              <w:fldChar w:fldCharType="separate"/>
            </w:r>
            <w:r w:rsidR="00B31C71">
              <w:rPr>
                <w:noProof/>
                <w:webHidden/>
              </w:rPr>
              <w:t>72</w:t>
            </w:r>
            <w:r w:rsidR="00B31C71">
              <w:rPr>
                <w:noProof/>
                <w:webHidden/>
              </w:rPr>
              <w:fldChar w:fldCharType="end"/>
            </w:r>
          </w:hyperlink>
        </w:p>
        <w:p w:rsidR="00B31C71" w:rsidRDefault="00622EC4" w14:paraId="694AA03E" w14:textId="7AC5A554">
          <w:pPr>
            <w:pStyle w:val="TOC2"/>
            <w:tabs>
              <w:tab w:val="right" w:leader="dot" w:pos="9060"/>
            </w:tabs>
            <w:rPr>
              <w:rFonts w:eastAsiaTheme="minorEastAsia" w:cstheme="minorBidi"/>
              <w:b w:val="0"/>
              <w:bCs w:val="0"/>
              <w:noProof/>
              <w:sz w:val="22"/>
              <w:szCs w:val="22"/>
              <w:lang w:eastAsia="de-DE"/>
            </w:rPr>
          </w:pPr>
          <w:hyperlink w:history="1" w:anchor="_Toc93321066">
            <w:r w:rsidRPr="00A33A1E" w:rsidR="00B31C71">
              <w:rPr>
                <w:rStyle w:val="Hyperlink"/>
                <w:noProof/>
              </w:rPr>
              <w:t>Bewehrungsverbindung über Koppler</w:t>
            </w:r>
            <w:r w:rsidR="00B31C71">
              <w:rPr>
                <w:noProof/>
                <w:webHidden/>
              </w:rPr>
              <w:tab/>
            </w:r>
            <w:r w:rsidR="00B31C71">
              <w:rPr>
                <w:noProof/>
                <w:webHidden/>
              </w:rPr>
              <w:fldChar w:fldCharType="begin"/>
            </w:r>
            <w:r w:rsidR="00B31C71">
              <w:rPr>
                <w:noProof/>
                <w:webHidden/>
              </w:rPr>
              <w:instrText xml:space="preserve"> PAGEREF _Toc93321066 \h </w:instrText>
            </w:r>
            <w:r w:rsidR="00B31C71">
              <w:rPr>
                <w:noProof/>
                <w:webHidden/>
              </w:rPr>
            </w:r>
            <w:r w:rsidR="00B31C71">
              <w:rPr>
                <w:noProof/>
                <w:webHidden/>
              </w:rPr>
              <w:fldChar w:fldCharType="separate"/>
            </w:r>
            <w:r w:rsidR="00B31C71">
              <w:rPr>
                <w:noProof/>
                <w:webHidden/>
              </w:rPr>
              <w:t>73</w:t>
            </w:r>
            <w:r w:rsidR="00B31C71">
              <w:rPr>
                <w:noProof/>
                <w:webHidden/>
              </w:rPr>
              <w:fldChar w:fldCharType="end"/>
            </w:r>
          </w:hyperlink>
        </w:p>
        <w:p w:rsidR="00B31C71" w:rsidRDefault="00622EC4" w14:paraId="6EF2640E" w14:textId="196C96F7">
          <w:pPr>
            <w:pStyle w:val="TOC2"/>
            <w:tabs>
              <w:tab w:val="right" w:leader="dot" w:pos="9060"/>
            </w:tabs>
            <w:rPr>
              <w:rFonts w:eastAsiaTheme="minorEastAsia" w:cstheme="minorBidi"/>
              <w:b w:val="0"/>
              <w:bCs w:val="0"/>
              <w:noProof/>
              <w:sz w:val="22"/>
              <w:szCs w:val="22"/>
              <w:lang w:eastAsia="de-DE"/>
            </w:rPr>
          </w:pPr>
          <w:hyperlink w:history="1" w:anchor="_Toc93321067">
            <w:r w:rsidRPr="00A33A1E" w:rsidR="00B31C71">
              <w:rPr>
                <w:rStyle w:val="Hyperlink"/>
                <w:noProof/>
              </w:rPr>
              <w:t>Fugenbemessung</w:t>
            </w:r>
            <w:r w:rsidR="00B31C71">
              <w:rPr>
                <w:noProof/>
                <w:webHidden/>
              </w:rPr>
              <w:tab/>
            </w:r>
            <w:r w:rsidR="00B31C71">
              <w:rPr>
                <w:noProof/>
                <w:webHidden/>
              </w:rPr>
              <w:fldChar w:fldCharType="begin"/>
            </w:r>
            <w:r w:rsidR="00B31C71">
              <w:rPr>
                <w:noProof/>
                <w:webHidden/>
              </w:rPr>
              <w:instrText xml:space="preserve"> PAGEREF _Toc93321067 \h </w:instrText>
            </w:r>
            <w:r w:rsidR="00B31C71">
              <w:rPr>
                <w:noProof/>
                <w:webHidden/>
              </w:rPr>
            </w:r>
            <w:r w:rsidR="00B31C71">
              <w:rPr>
                <w:noProof/>
                <w:webHidden/>
              </w:rPr>
              <w:fldChar w:fldCharType="separate"/>
            </w:r>
            <w:r w:rsidR="00B31C71">
              <w:rPr>
                <w:noProof/>
                <w:webHidden/>
              </w:rPr>
              <w:t>74</w:t>
            </w:r>
            <w:r w:rsidR="00B31C71">
              <w:rPr>
                <w:noProof/>
                <w:webHidden/>
              </w:rPr>
              <w:fldChar w:fldCharType="end"/>
            </w:r>
          </w:hyperlink>
        </w:p>
        <w:p w:rsidR="00B31C71" w:rsidRDefault="00622EC4" w14:paraId="63F55EC0" w14:textId="66DE7C8D">
          <w:pPr>
            <w:pStyle w:val="TOC2"/>
            <w:tabs>
              <w:tab w:val="right" w:leader="dot" w:pos="9060"/>
            </w:tabs>
            <w:rPr>
              <w:rFonts w:eastAsiaTheme="minorEastAsia" w:cstheme="minorBidi"/>
              <w:b w:val="0"/>
              <w:bCs w:val="0"/>
              <w:noProof/>
              <w:sz w:val="22"/>
              <w:szCs w:val="22"/>
              <w:lang w:eastAsia="de-DE"/>
            </w:rPr>
          </w:pPr>
          <w:hyperlink w:history="1" w:anchor="_Toc93321068">
            <w:r w:rsidRPr="00A33A1E" w:rsidR="00B31C71">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_Toc93321068 \h </w:instrText>
            </w:r>
            <w:r w:rsidR="00B31C71">
              <w:rPr>
                <w:noProof/>
                <w:webHidden/>
              </w:rPr>
            </w:r>
            <w:r w:rsidR="00B31C71">
              <w:rPr>
                <w:noProof/>
                <w:webHidden/>
              </w:rPr>
              <w:fldChar w:fldCharType="separate"/>
            </w:r>
            <w:r w:rsidR="00B31C71">
              <w:rPr>
                <w:noProof/>
                <w:webHidden/>
              </w:rPr>
              <w:t>75</w:t>
            </w:r>
            <w:r w:rsidR="00B31C71">
              <w:rPr>
                <w:noProof/>
                <w:webHidden/>
              </w:rPr>
              <w:fldChar w:fldCharType="end"/>
            </w:r>
          </w:hyperlink>
        </w:p>
        <w:p w:rsidR="00B31C71" w:rsidRDefault="00622EC4" w14:paraId="5740DAB8" w14:textId="75FDF7C4">
          <w:pPr>
            <w:pStyle w:val="TOC1"/>
            <w:tabs>
              <w:tab w:val="right" w:leader="dot" w:pos="9060"/>
            </w:tabs>
            <w:rPr>
              <w:rFonts w:asciiTheme="minorHAnsi" w:hAnsiTheme="minorHAnsi" w:eastAsiaTheme="minorEastAsia" w:cstheme="minorBidi"/>
              <w:b w:val="0"/>
              <w:bCs w:val="0"/>
              <w:caps w:val="0"/>
              <w:noProof/>
              <w:sz w:val="22"/>
              <w:szCs w:val="22"/>
              <w:lang w:eastAsia="de-DE"/>
            </w:rPr>
          </w:pPr>
          <w:hyperlink w:history="1" w:anchor="_Toc93321069">
            <w:r w:rsidRPr="00A33A1E" w:rsidR="00B31C71">
              <w:rPr>
                <w:rStyle w:val="Hyperlink"/>
                <w:noProof/>
              </w:rPr>
              <w:t>Schallschutz</w:t>
            </w:r>
            <w:r w:rsidR="00B31C71">
              <w:rPr>
                <w:noProof/>
                <w:webHidden/>
              </w:rPr>
              <w:tab/>
            </w:r>
            <w:r w:rsidR="00B31C71">
              <w:rPr>
                <w:noProof/>
                <w:webHidden/>
              </w:rPr>
              <w:fldChar w:fldCharType="begin"/>
            </w:r>
            <w:r w:rsidR="00B31C71">
              <w:rPr>
                <w:noProof/>
                <w:webHidden/>
              </w:rPr>
              <w:instrText xml:space="preserve"> PAGEREF _Toc93321069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rsidR="00B31C71" w:rsidRDefault="00622EC4" w14:paraId="6E139F0E" w14:textId="28A57F74">
          <w:pPr>
            <w:pStyle w:val="TOC2"/>
            <w:tabs>
              <w:tab w:val="right" w:leader="dot" w:pos="9060"/>
            </w:tabs>
            <w:rPr>
              <w:rFonts w:eastAsiaTheme="minorEastAsia" w:cstheme="minorBidi"/>
              <w:b w:val="0"/>
              <w:bCs w:val="0"/>
              <w:noProof/>
              <w:sz w:val="22"/>
              <w:szCs w:val="22"/>
              <w:lang w:eastAsia="de-DE"/>
            </w:rPr>
          </w:pPr>
          <w:hyperlink w:history="1" w:anchor="_Toc93321070">
            <w:r w:rsidRPr="00A33A1E" w:rsidR="00B31C71">
              <w:rPr>
                <w:rStyle w:val="Hyperlink"/>
                <w:noProof/>
              </w:rPr>
              <w:t>Untersuchte Varianten</w:t>
            </w:r>
            <w:r w:rsidR="00B31C71">
              <w:rPr>
                <w:noProof/>
                <w:webHidden/>
              </w:rPr>
              <w:tab/>
            </w:r>
            <w:r w:rsidR="00B31C71">
              <w:rPr>
                <w:noProof/>
                <w:webHidden/>
              </w:rPr>
              <w:fldChar w:fldCharType="begin"/>
            </w:r>
            <w:r w:rsidR="00B31C71">
              <w:rPr>
                <w:noProof/>
                <w:webHidden/>
              </w:rPr>
              <w:instrText xml:space="preserve"> PAGEREF _Toc93321070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rsidR="00B31C71" w:rsidRDefault="00622EC4" w14:paraId="01C9D09B" w14:textId="4C0CAA66">
          <w:pPr>
            <w:pStyle w:val="TOC2"/>
            <w:tabs>
              <w:tab w:val="right" w:leader="dot" w:pos="9060"/>
            </w:tabs>
            <w:rPr>
              <w:rFonts w:eastAsiaTheme="minorEastAsia" w:cstheme="minorBidi"/>
              <w:b w:val="0"/>
              <w:bCs w:val="0"/>
              <w:noProof/>
              <w:sz w:val="22"/>
              <w:szCs w:val="22"/>
              <w:lang w:eastAsia="de-DE"/>
            </w:rPr>
          </w:pPr>
          <w:hyperlink w:history="1" w:anchor="_Toc93321071">
            <w:r w:rsidRPr="00A33A1E" w:rsidR="00B31C71">
              <w:rPr>
                <w:rStyle w:val="Hyperlink"/>
                <w:noProof/>
              </w:rPr>
              <w:t>Anforderungen an den Schallschutz</w:t>
            </w:r>
            <w:r w:rsidR="00B31C71">
              <w:rPr>
                <w:noProof/>
                <w:webHidden/>
              </w:rPr>
              <w:tab/>
            </w:r>
            <w:r w:rsidR="00B31C71">
              <w:rPr>
                <w:noProof/>
                <w:webHidden/>
              </w:rPr>
              <w:fldChar w:fldCharType="begin"/>
            </w:r>
            <w:r w:rsidR="00B31C71">
              <w:rPr>
                <w:noProof/>
                <w:webHidden/>
              </w:rPr>
              <w:instrText xml:space="preserve"> PAGEREF _Toc93321071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rsidR="00B31C71" w:rsidRDefault="00622EC4" w14:paraId="365468CE" w14:textId="0B9C4FC5">
          <w:pPr>
            <w:pStyle w:val="TOC2"/>
            <w:tabs>
              <w:tab w:val="right" w:leader="dot" w:pos="9060"/>
            </w:tabs>
            <w:rPr>
              <w:rFonts w:eastAsiaTheme="minorEastAsia" w:cstheme="minorBidi"/>
              <w:b w:val="0"/>
              <w:bCs w:val="0"/>
              <w:noProof/>
              <w:sz w:val="22"/>
              <w:szCs w:val="22"/>
              <w:lang w:eastAsia="de-DE"/>
            </w:rPr>
          </w:pPr>
          <w:r>
            <w:fldChar w:fldCharType="begin"/>
          </w:r>
          <w:r>
            <w:instrText xml:space="preserve"> HYPERLINK \l "_Toc93321072" </w:instrText>
          </w:r>
          <w:r>
            <w:fldChar w:fldCharType="separate"/>
          </w:r>
          <w:r w:rsidRPr="00A33A1E" w:rsidR="00B31C71">
            <w:rPr>
              <w:rStyle w:val="Hyperlink"/>
              <w:noProof/>
            </w:rPr>
            <w:t>Rechnerische Bewertung</w:t>
          </w:r>
          <w:ins w:author="Carsten Hein" w:date="2022-03-23T09:55:00Z" w:id="29">
            <w:r w:rsidR="00261851">
              <w:rPr>
                <w:rStyle w:val="Hyperlink"/>
                <w:noProof/>
              </w:rPr>
              <w:t>76</w:t>
            </w:r>
          </w:ins>
          <w:r w:rsidR="00B31C71">
            <w:rPr>
              <w:noProof/>
              <w:webHidden/>
            </w:rPr>
            <w:tab/>
          </w:r>
          <w:r w:rsidR="00B31C71">
            <w:rPr>
              <w:noProof/>
              <w:webHidden/>
            </w:rPr>
            <w:fldChar w:fldCharType="begin"/>
          </w:r>
          <w:r w:rsidR="00B31C71">
            <w:rPr>
              <w:noProof/>
              <w:webHidden/>
            </w:rPr>
            <w:instrText xml:space="preserve"> PAGEREF _Toc93321072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r>
            <w:rPr>
              <w:noProof/>
            </w:rPr>
            <w:fldChar w:fldCharType="end"/>
          </w:r>
        </w:p>
        <w:p w:rsidR="00B31C71" w:rsidRDefault="00622EC4" w14:paraId="5F457DE7" w14:textId="6B79494B">
          <w:pPr>
            <w:pStyle w:val="TOC2"/>
            <w:tabs>
              <w:tab w:val="right" w:leader="dot" w:pos="9060"/>
            </w:tabs>
            <w:rPr>
              <w:rFonts w:eastAsiaTheme="minorEastAsia" w:cstheme="minorBidi"/>
              <w:b w:val="0"/>
              <w:bCs w:val="0"/>
              <w:noProof/>
              <w:sz w:val="22"/>
              <w:szCs w:val="22"/>
              <w:lang w:eastAsia="de-DE"/>
            </w:rPr>
          </w:pPr>
          <w:hyperlink w:history="1" w:anchor="_Toc93321073">
            <w:r w:rsidRPr="00A33A1E" w:rsidR="00B31C71">
              <w:rPr>
                <w:rStyle w:val="Hyperlink"/>
                <w:noProof/>
              </w:rPr>
              <w:t>Ergebnisse</w:t>
            </w:r>
            <w:r w:rsidR="00B31C71">
              <w:rPr>
                <w:noProof/>
                <w:webHidden/>
              </w:rPr>
              <w:tab/>
            </w:r>
            <w:r w:rsidR="00B31C71">
              <w:rPr>
                <w:noProof/>
                <w:webHidden/>
              </w:rPr>
              <w:fldChar w:fldCharType="begin"/>
            </w:r>
            <w:r w:rsidR="00B31C71">
              <w:rPr>
                <w:noProof/>
                <w:webHidden/>
              </w:rPr>
              <w:instrText xml:space="preserve"> PAGEREF _Toc93321073 \h </w:instrText>
            </w:r>
            <w:r w:rsidR="00B31C71">
              <w:rPr>
                <w:noProof/>
                <w:webHidden/>
              </w:rPr>
            </w:r>
            <w:r w:rsidR="00B31C71">
              <w:rPr>
                <w:noProof/>
                <w:webHidden/>
              </w:rPr>
              <w:fldChar w:fldCharType="separate"/>
            </w:r>
            <w:r w:rsidR="00B31C71">
              <w:rPr>
                <w:noProof/>
                <w:webHidden/>
              </w:rPr>
              <w:t>79</w:t>
            </w:r>
            <w:r w:rsidR="00B31C71">
              <w:rPr>
                <w:noProof/>
                <w:webHidden/>
              </w:rPr>
              <w:fldChar w:fldCharType="end"/>
            </w:r>
          </w:hyperlink>
        </w:p>
        <w:p w:rsidR="00B31C71" w:rsidRDefault="00622EC4" w14:paraId="07FBFA50" w14:textId="4B74F80A">
          <w:pPr>
            <w:pStyle w:val="TOC2"/>
            <w:tabs>
              <w:tab w:val="right" w:leader="dot" w:pos="9060"/>
            </w:tabs>
            <w:rPr>
              <w:rFonts w:eastAsiaTheme="minorEastAsia" w:cstheme="minorBidi"/>
              <w:b w:val="0"/>
              <w:bCs w:val="0"/>
              <w:noProof/>
              <w:sz w:val="22"/>
              <w:szCs w:val="22"/>
              <w:lang w:eastAsia="de-DE"/>
            </w:rPr>
          </w:pPr>
          <w:hyperlink w:history="1" w:anchor="_Toc93321074">
            <w:r w:rsidRPr="00A33A1E" w:rsidR="00B31C71">
              <w:rPr>
                <w:rStyle w:val="Hyperlink"/>
                <w:noProof/>
              </w:rPr>
              <w:t>Unterdecken</w:t>
            </w:r>
            <w:r w:rsidR="00B31C71">
              <w:rPr>
                <w:noProof/>
                <w:webHidden/>
              </w:rPr>
              <w:tab/>
            </w:r>
            <w:r w:rsidR="00B31C71">
              <w:rPr>
                <w:noProof/>
                <w:webHidden/>
              </w:rPr>
              <w:fldChar w:fldCharType="begin"/>
            </w:r>
            <w:r w:rsidR="00B31C71">
              <w:rPr>
                <w:noProof/>
                <w:webHidden/>
              </w:rPr>
              <w:instrText xml:space="preserve"> PAGEREF _Toc93321074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rsidR="00B31C71" w:rsidRDefault="00622EC4" w14:paraId="68BE780C" w14:textId="3E6A8114">
          <w:pPr>
            <w:pStyle w:val="TOC2"/>
            <w:tabs>
              <w:tab w:val="right" w:leader="dot" w:pos="9060"/>
            </w:tabs>
            <w:rPr>
              <w:rFonts w:eastAsiaTheme="minorEastAsia" w:cstheme="minorBidi"/>
              <w:b w:val="0"/>
              <w:bCs w:val="0"/>
              <w:noProof/>
              <w:sz w:val="22"/>
              <w:szCs w:val="22"/>
              <w:lang w:eastAsia="de-DE"/>
            </w:rPr>
          </w:pPr>
          <w:hyperlink w:history="1" w:anchor="_Toc93321075">
            <w:r w:rsidRPr="00A33A1E" w:rsidR="00B31C71">
              <w:rPr>
                <w:rStyle w:val="Hyperlink"/>
                <w:noProof/>
              </w:rPr>
              <w:t>Konstruktive Hinweise</w:t>
            </w:r>
            <w:r w:rsidR="00B31C71">
              <w:rPr>
                <w:noProof/>
                <w:webHidden/>
              </w:rPr>
              <w:tab/>
            </w:r>
            <w:r w:rsidR="00B31C71">
              <w:rPr>
                <w:noProof/>
                <w:webHidden/>
              </w:rPr>
              <w:fldChar w:fldCharType="begin"/>
            </w:r>
            <w:r w:rsidR="00B31C71">
              <w:rPr>
                <w:noProof/>
                <w:webHidden/>
              </w:rPr>
              <w:instrText xml:space="preserve"> PAGEREF _Toc93321075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rsidR="00B31C71" w:rsidRDefault="00622EC4" w14:paraId="6E104BE8" w14:textId="3288307D">
          <w:pPr>
            <w:pStyle w:val="TOC2"/>
            <w:tabs>
              <w:tab w:val="right" w:leader="dot" w:pos="9060"/>
            </w:tabs>
            <w:rPr>
              <w:rFonts w:eastAsiaTheme="minorEastAsia" w:cstheme="minorBidi"/>
              <w:b w:val="0"/>
              <w:bCs w:val="0"/>
              <w:noProof/>
              <w:sz w:val="22"/>
              <w:szCs w:val="22"/>
              <w:lang w:eastAsia="de-DE"/>
            </w:rPr>
          </w:pPr>
          <w:hyperlink w:history="1" w:anchor="_Toc93321076">
            <w:r w:rsidRPr="00A33A1E" w:rsidR="00B31C71">
              <w:rPr>
                <w:rStyle w:val="Hyperlink"/>
                <w:noProof/>
              </w:rPr>
              <w:t>Projektbezogene Prüfung</w:t>
            </w:r>
            <w:r w:rsidR="00B31C71">
              <w:rPr>
                <w:noProof/>
                <w:webHidden/>
              </w:rPr>
              <w:tab/>
            </w:r>
            <w:r w:rsidR="00B31C71">
              <w:rPr>
                <w:noProof/>
                <w:webHidden/>
              </w:rPr>
              <w:fldChar w:fldCharType="begin"/>
            </w:r>
            <w:r w:rsidR="00B31C71">
              <w:rPr>
                <w:noProof/>
                <w:webHidden/>
              </w:rPr>
              <w:instrText xml:space="preserve"> PAGEREF _Toc93321076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rsidR="00B31C71" w:rsidRDefault="00622EC4" w14:paraId="023D0489" w14:textId="02C7B0F2">
          <w:pPr>
            <w:pStyle w:val="TOC2"/>
            <w:tabs>
              <w:tab w:val="right" w:leader="dot" w:pos="9060"/>
            </w:tabs>
            <w:rPr>
              <w:rFonts w:eastAsiaTheme="minorEastAsia" w:cstheme="minorBidi"/>
              <w:b w:val="0"/>
              <w:bCs w:val="0"/>
              <w:noProof/>
              <w:sz w:val="22"/>
              <w:szCs w:val="22"/>
              <w:lang w:eastAsia="de-DE"/>
            </w:rPr>
          </w:pPr>
          <w:hyperlink w:history="1" w:anchor="_Toc93321077">
            <w:r w:rsidRPr="00A33A1E" w:rsidR="00B31C71">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_Toc93321077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rsidR="00B31C71" w:rsidRDefault="00622EC4" w14:paraId="79E3BBFB" w14:textId="17559C65">
          <w:pPr>
            <w:pStyle w:val="TOC1"/>
            <w:tabs>
              <w:tab w:val="right" w:leader="dot" w:pos="9060"/>
            </w:tabs>
            <w:rPr>
              <w:rFonts w:asciiTheme="minorHAnsi" w:hAnsiTheme="minorHAnsi" w:eastAsiaTheme="minorEastAsia" w:cstheme="minorBidi"/>
              <w:b w:val="0"/>
              <w:bCs w:val="0"/>
              <w:caps w:val="0"/>
              <w:noProof/>
              <w:sz w:val="22"/>
              <w:szCs w:val="22"/>
              <w:lang w:eastAsia="de-DE"/>
            </w:rPr>
          </w:pPr>
          <w:hyperlink w:history="1" w:anchor="_Toc93321078">
            <w:r w:rsidRPr="00A33A1E" w:rsidR="00B31C71">
              <w:rPr>
                <w:rStyle w:val="Hyperlink"/>
                <w:noProof/>
              </w:rPr>
              <w:t>TGA-Register</w:t>
            </w:r>
            <w:r w:rsidR="00B31C71">
              <w:rPr>
                <w:noProof/>
                <w:webHidden/>
              </w:rPr>
              <w:tab/>
            </w:r>
            <w:r w:rsidR="00B31C71">
              <w:rPr>
                <w:noProof/>
                <w:webHidden/>
              </w:rPr>
              <w:fldChar w:fldCharType="begin"/>
            </w:r>
            <w:r w:rsidR="00B31C71">
              <w:rPr>
                <w:noProof/>
                <w:webHidden/>
              </w:rPr>
              <w:instrText xml:space="preserve"> PAGEREF _Toc93321078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rsidR="00B31C71" w:rsidRDefault="00622EC4" w14:paraId="30AF7F94" w14:textId="5ECE2D64">
          <w:pPr>
            <w:pStyle w:val="TOC2"/>
            <w:tabs>
              <w:tab w:val="right" w:leader="dot" w:pos="9060"/>
            </w:tabs>
            <w:rPr>
              <w:rFonts w:eastAsiaTheme="minorEastAsia" w:cstheme="minorBidi"/>
              <w:b w:val="0"/>
              <w:bCs w:val="0"/>
              <w:noProof/>
              <w:sz w:val="22"/>
              <w:szCs w:val="22"/>
              <w:lang w:eastAsia="de-DE"/>
            </w:rPr>
          </w:pPr>
          <w:hyperlink w:history="1" w:anchor="_Toc93321079">
            <w:r w:rsidRPr="00A33A1E" w:rsidR="00B31C71">
              <w:rPr>
                <w:rStyle w:val="Hyperlink"/>
                <w:noProof/>
              </w:rPr>
              <w:t>Annahmen zur Planung/Untersuchung</w:t>
            </w:r>
            <w:r w:rsidR="00B31C71">
              <w:rPr>
                <w:noProof/>
                <w:webHidden/>
              </w:rPr>
              <w:tab/>
            </w:r>
            <w:r w:rsidR="00B31C71">
              <w:rPr>
                <w:noProof/>
                <w:webHidden/>
              </w:rPr>
              <w:fldChar w:fldCharType="begin"/>
            </w:r>
            <w:r w:rsidR="00B31C71">
              <w:rPr>
                <w:noProof/>
                <w:webHidden/>
              </w:rPr>
              <w:instrText xml:space="preserve"> PAGEREF _Toc93321079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rsidR="00B31C71" w:rsidRDefault="00622EC4" w14:paraId="57BE10D4" w14:textId="4D5C9C2E">
          <w:pPr>
            <w:pStyle w:val="TOC2"/>
            <w:tabs>
              <w:tab w:val="right" w:leader="dot" w:pos="9060"/>
            </w:tabs>
            <w:rPr>
              <w:rFonts w:eastAsiaTheme="minorEastAsia" w:cstheme="minorBidi"/>
              <w:b w:val="0"/>
              <w:bCs w:val="0"/>
              <w:noProof/>
              <w:sz w:val="22"/>
              <w:szCs w:val="22"/>
              <w:lang w:eastAsia="de-DE"/>
            </w:rPr>
          </w:pPr>
          <w:hyperlink w:history="1" w:anchor="_Toc93321080">
            <w:r w:rsidRPr="00A33A1E" w:rsidR="00B31C71">
              <w:rPr>
                <w:rStyle w:val="Hyperlink"/>
                <w:noProof/>
              </w:rPr>
              <w:t>Koordination mit den übrigen Gewerken</w:t>
            </w:r>
            <w:r w:rsidR="00B31C71">
              <w:rPr>
                <w:noProof/>
                <w:webHidden/>
              </w:rPr>
              <w:tab/>
            </w:r>
            <w:r w:rsidR="00B31C71">
              <w:rPr>
                <w:noProof/>
                <w:webHidden/>
              </w:rPr>
              <w:fldChar w:fldCharType="begin"/>
            </w:r>
            <w:r w:rsidR="00B31C71">
              <w:rPr>
                <w:noProof/>
                <w:webHidden/>
              </w:rPr>
              <w:instrText xml:space="preserve"> PAGEREF _Toc93321080 \h </w:instrText>
            </w:r>
            <w:r w:rsidR="00B31C71">
              <w:rPr>
                <w:noProof/>
                <w:webHidden/>
              </w:rPr>
            </w:r>
            <w:r w:rsidR="00B31C71">
              <w:rPr>
                <w:noProof/>
                <w:webHidden/>
              </w:rPr>
              <w:fldChar w:fldCharType="separate"/>
            </w:r>
            <w:r w:rsidR="00B31C71">
              <w:rPr>
                <w:noProof/>
                <w:webHidden/>
              </w:rPr>
              <w:t>88</w:t>
            </w:r>
            <w:r w:rsidR="00B31C71">
              <w:rPr>
                <w:noProof/>
                <w:webHidden/>
              </w:rPr>
              <w:fldChar w:fldCharType="end"/>
            </w:r>
          </w:hyperlink>
        </w:p>
        <w:p w:rsidR="00B31C71" w:rsidRDefault="00622EC4" w14:paraId="31987A78" w14:textId="1CB8A144">
          <w:pPr>
            <w:pStyle w:val="TOC2"/>
            <w:tabs>
              <w:tab w:val="right" w:leader="dot" w:pos="9060"/>
            </w:tabs>
            <w:rPr>
              <w:rFonts w:eastAsiaTheme="minorEastAsia" w:cstheme="minorBidi"/>
              <w:b w:val="0"/>
              <w:bCs w:val="0"/>
              <w:noProof/>
              <w:sz w:val="22"/>
              <w:szCs w:val="22"/>
              <w:lang w:eastAsia="de-DE"/>
            </w:rPr>
          </w:pPr>
          <w:hyperlink w:history="1" w:anchor="_Toc93321081">
            <w:r w:rsidRPr="00B31C71" w:rsidR="00B31C71">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_Toc93321081 \h </w:instrText>
            </w:r>
            <w:r w:rsidR="00B31C71">
              <w:rPr>
                <w:noProof/>
                <w:webHidden/>
              </w:rPr>
            </w:r>
            <w:r w:rsidR="00B31C71">
              <w:rPr>
                <w:noProof/>
                <w:webHidden/>
              </w:rPr>
              <w:fldChar w:fldCharType="separate"/>
            </w:r>
            <w:r w:rsidR="00B31C71">
              <w:rPr>
                <w:noProof/>
                <w:webHidden/>
              </w:rPr>
              <w:t>89</w:t>
            </w:r>
            <w:r w:rsidR="00B31C71">
              <w:rPr>
                <w:noProof/>
                <w:webHidden/>
              </w:rPr>
              <w:fldChar w:fldCharType="end"/>
            </w:r>
          </w:hyperlink>
        </w:p>
        <w:p w:rsidR="00B31C71" w:rsidRDefault="00622EC4" w14:paraId="419F252F" w14:textId="4E5BCF7E">
          <w:pPr>
            <w:pStyle w:val="TOC1"/>
            <w:tabs>
              <w:tab w:val="left" w:pos="400"/>
              <w:tab w:val="right" w:leader="dot" w:pos="9060"/>
            </w:tabs>
            <w:rPr>
              <w:rFonts w:asciiTheme="minorHAnsi" w:hAnsiTheme="minorHAnsi" w:eastAsiaTheme="minorEastAsia" w:cstheme="minorBidi"/>
              <w:b w:val="0"/>
              <w:bCs w:val="0"/>
              <w:caps w:val="0"/>
              <w:noProof/>
              <w:sz w:val="22"/>
              <w:szCs w:val="22"/>
              <w:lang w:eastAsia="de-DE"/>
            </w:rPr>
          </w:pPr>
          <w:hyperlink w:history="1" w:anchor="_Toc93321082">
            <w:r w:rsidRPr="00A33A1E" w:rsidR="00B31C71">
              <w:rPr>
                <w:rStyle w:val="Hyperlink"/>
                <w:rFonts w:eastAsia="Calibri"/>
                <w:noProof/>
              </w:rPr>
              <w:t>7</w:t>
            </w:r>
            <w:r w:rsidR="00B31C71">
              <w:rPr>
                <w:rFonts w:asciiTheme="minorHAnsi" w:hAnsiTheme="minorHAnsi" w:eastAsiaTheme="minorEastAsia" w:cstheme="minorBidi"/>
                <w:b w:val="0"/>
                <w:bCs w:val="0"/>
                <w:caps w:val="0"/>
                <w:noProof/>
                <w:sz w:val="22"/>
                <w:szCs w:val="22"/>
                <w:lang w:eastAsia="de-DE"/>
              </w:rPr>
              <w:tab/>
            </w:r>
            <w:r w:rsidRPr="00A33A1E" w:rsidR="00B31C71">
              <w:rPr>
                <w:rStyle w:val="Hyperlink"/>
                <w:rFonts w:eastAsia="Calibri"/>
                <w:noProof/>
              </w:rPr>
              <w:t>Planungs- und Vergabeprozesse</w:t>
            </w:r>
            <w:r w:rsidR="00B31C71">
              <w:rPr>
                <w:noProof/>
                <w:webHidden/>
              </w:rPr>
              <w:tab/>
            </w:r>
            <w:r w:rsidR="00B31C71">
              <w:rPr>
                <w:noProof/>
                <w:webHidden/>
              </w:rPr>
              <w:fldChar w:fldCharType="begin"/>
            </w:r>
            <w:r w:rsidR="00B31C71">
              <w:rPr>
                <w:noProof/>
                <w:webHidden/>
              </w:rPr>
              <w:instrText xml:space="preserve"> PAGEREF _Toc93321082 \h </w:instrText>
            </w:r>
            <w:r w:rsidR="00B31C71">
              <w:rPr>
                <w:noProof/>
                <w:webHidden/>
              </w:rPr>
            </w:r>
            <w:r w:rsidR="00B31C71">
              <w:rPr>
                <w:noProof/>
                <w:webHidden/>
              </w:rPr>
              <w:fldChar w:fldCharType="separate"/>
            </w:r>
            <w:r w:rsidR="00B31C71">
              <w:rPr>
                <w:noProof/>
                <w:webHidden/>
              </w:rPr>
              <w:t>90</w:t>
            </w:r>
            <w:r w:rsidR="00B31C71">
              <w:rPr>
                <w:noProof/>
                <w:webHidden/>
              </w:rPr>
              <w:fldChar w:fldCharType="end"/>
            </w:r>
          </w:hyperlink>
        </w:p>
        <w:p w:rsidR="00B31C71" w:rsidRDefault="00622EC4" w14:paraId="116262E1" w14:textId="5BB7B6AC">
          <w:pPr>
            <w:pStyle w:val="TOC1"/>
            <w:tabs>
              <w:tab w:val="right" w:leader="dot" w:pos="9060"/>
            </w:tabs>
            <w:rPr>
              <w:rFonts w:asciiTheme="minorHAnsi" w:hAnsiTheme="minorHAnsi" w:eastAsiaTheme="minorEastAsia" w:cstheme="minorBidi"/>
              <w:b w:val="0"/>
              <w:bCs w:val="0"/>
              <w:caps w:val="0"/>
              <w:noProof/>
              <w:sz w:val="22"/>
              <w:szCs w:val="22"/>
              <w:lang w:eastAsia="de-DE"/>
            </w:rPr>
          </w:pPr>
          <w:hyperlink w:history="1" w:anchor="_Toc93321083">
            <w:r w:rsidRPr="00A33A1E" w:rsidR="00B31C71">
              <w:rPr>
                <w:rStyle w:val="Hyperlink"/>
                <w:noProof/>
              </w:rPr>
              <w:t>Bewertung/Diskussion/Zielerreichung – Einordnung in den wissenschaftlichen Kontext inkl. möglicherweise bekannt gewordenen Ergebnissen von dritter Seite</w:t>
            </w:r>
            <w:r w:rsidR="00B31C71">
              <w:rPr>
                <w:noProof/>
                <w:webHidden/>
              </w:rPr>
              <w:tab/>
            </w:r>
            <w:r w:rsidR="00B31C71">
              <w:rPr>
                <w:noProof/>
                <w:webHidden/>
              </w:rPr>
              <w:fldChar w:fldCharType="begin"/>
            </w:r>
            <w:r w:rsidR="00B31C71">
              <w:rPr>
                <w:noProof/>
                <w:webHidden/>
              </w:rPr>
              <w:instrText xml:space="preserve"> PAGEREF _Toc93321083 \h </w:instrText>
            </w:r>
            <w:r w:rsidR="00B31C71">
              <w:rPr>
                <w:noProof/>
                <w:webHidden/>
              </w:rPr>
            </w:r>
            <w:r w:rsidR="00B31C71">
              <w:rPr>
                <w:noProof/>
                <w:webHidden/>
              </w:rPr>
              <w:fldChar w:fldCharType="separate"/>
            </w:r>
            <w:r w:rsidR="00B31C71">
              <w:rPr>
                <w:noProof/>
                <w:webHidden/>
              </w:rPr>
              <w:t>93</w:t>
            </w:r>
            <w:r w:rsidR="00B31C71">
              <w:rPr>
                <w:noProof/>
                <w:webHidden/>
              </w:rPr>
              <w:fldChar w:fldCharType="end"/>
            </w:r>
          </w:hyperlink>
        </w:p>
        <w:p w:rsidR="00B31C71" w:rsidRDefault="00622EC4" w14:paraId="06780D4F" w14:textId="0904BD75">
          <w:pPr>
            <w:pStyle w:val="TOC1"/>
            <w:tabs>
              <w:tab w:val="right" w:leader="dot" w:pos="9060"/>
            </w:tabs>
            <w:rPr>
              <w:rFonts w:asciiTheme="minorHAnsi" w:hAnsiTheme="minorHAnsi" w:eastAsiaTheme="minorEastAsia" w:cstheme="minorBidi"/>
              <w:b w:val="0"/>
              <w:bCs w:val="0"/>
              <w:caps w:val="0"/>
              <w:noProof/>
              <w:sz w:val="22"/>
              <w:szCs w:val="22"/>
              <w:lang w:eastAsia="de-DE"/>
            </w:rPr>
          </w:pPr>
          <w:hyperlink w:history="1" w:anchor="_Toc93321084">
            <w:r w:rsidRPr="00A33A1E" w:rsidR="00B31C71">
              <w:rPr>
                <w:rStyle w:val="Hyperlink"/>
                <w:noProof/>
              </w:rPr>
              <w:t>Ausblick</w:t>
            </w:r>
            <w:r w:rsidR="00B31C71">
              <w:rPr>
                <w:noProof/>
                <w:webHidden/>
              </w:rPr>
              <w:tab/>
            </w:r>
            <w:r w:rsidR="00B31C71">
              <w:rPr>
                <w:noProof/>
                <w:webHidden/>
              </w:rPr>
              <w:fldChar w:fldCharType="begin"/>
            </w:r>
            <w:r w:rsidR="00B31C71">
              <w:rPr>
                <w:noProof/>
                <w:webHidden/>
              </w:rPr>
              <w:instrText xml:space="preserve"> PAGEREF _Toc93321084 \h </w:instrText>
            </w:r>
            <w:r w:rsidR="00B31C71">
              <w:rPr>
                <w:noProof/>
                <w:webHidden/>
              </w:rPr>
            </w:r>
            <w:r w:rsidR="00B31C71">
              <w:rPr>
                <w:noProof/>
                <w:webHidden/>
              </w:rPr>
              <w:fldChar w:fldCharType="separate"/>
            </w:r>
            <w:r w:rsidR="00B31C71">
              <w:rPr>
                <w:noProof/>
                <w:webHidden/>
              </w:rPr>
              <w:t>94</w:t>
            </w:r>
            <w:r w:rsidR="00B31C71">
              <w:rPr>
                <w:noProof/>
                <w:webHidden/>
              </w:rPr>
              <w:fldChar w:fldCharType="end"/>
            </w:r>
          </w:hyperlink>
        </w:p>
        <w:p w:rsidR="00B31C71" w:rsidRDefault="00622EC4" w14:paraId="46A352AF" w14:textId="45E517FA">
          <w:pPr>
            <w:pStyle w:val="TOC1"/>
            <w:tabs>
              <w:tab w:val="right" w:leader="dot" w:pos="9060"/>
            </w:tabs>
            <w:rPr>
              <w:rFonts w:asciiTheme="minorHAnsi" w:hAnsiTheme="minorHAnsi" w:eastAsiaTheme="minorEastAsia" w:cstheme="minorBidi"/>
              <w:b w:val="0"/>
              <w:bCs w:val="0"/>
              <w:caps w:val="0"/>
              <w:noProof/>
              <w:sz w:val="22"/>
              <w:szCs w:val="22"/>
              <w:lang w:eastAsia="de-DE"/>
            </w:rPr>
          </w:pPr>
          <w:hyperlink w:history="1" w:anchor="_Toc93321085">
            <w:r w:rsidRPr="00A33A1E" w:rsidR="00B31C71">
              <w:rPr>
                <w:rStyle w:val="Hyperlink"/>
                <w:noProof/>
              </w:rPr>
              <w:t>Mitwirkende</w:t>
            </w:r>
            <w:r w:rsidR="00B31C71">
              <w:rPr>
                <w:noProof/>
                <w:webHidden/>
              </w:rPr>
              <w:tab/>
            </w:r>
            <w:r w:rsidR="00B31C71">
              <w:rPr>
                <w:noProof/>
                <w:webHidden/>
              </w:rPr>
              <w:fldChar w:fldCharType="begin"/>
            </w:r>
            <w:r w:rsidR="00B31C71">
              <w:rPr>
                <w:noProof/>
                <w:webHidden/>
              </w:rPr>
              <w:instrText xml:space="preserve"> PAGEREF _Toc93321085 \h </w:instrText>
            </w:r>
            <w:r w:rsidR="00B31C71">
              <w:rPr>
                <w:noProof/>
                <w:webHidden/>
              </w:rPr>
            </w:r>
            <w:r w:rsidR="00B31C71">
              <w:rPr>
                <w:noProof/>
                <w:webHidden/>
              </w:rPr>
              <w:fldChar w:fldCharType="separate"/>
            </w:r>
            <w:r w:rsidR="00B31C71">
              <w:rPr>
                <w:noProof/>
                <w:webHidden/>
              </w:rPr>
              <w:t>95</w:t>
            </w:r>
            <w:r w:rsidR="00B31C71">
              <w:rPr>
                <w:noProof/>
                <w:webHidden/>
              </w:rPr>
              <w:fldChar w:fldCharType="end"/>
            </w:r>
          </w:hyperlink>
        </w:p>
        <w:p w:rsidR="00B31C71" w:rsidRDefault="00622EC4" w14:paraId="02A7EC41" w14:textId="2F45BE48">
          <w:pPr>
            <w:pStyle w:val="TOC2"/>
            <w:tabs>
              <w:tab w:val="right" w:leader="dot" w:pos="9060"/>
            </w:tabs>
            <w:rPr>
              <w:rFonts w:eastAsiaTheme="minorEastAsia" w:cstheme="minorBidi"/>
              <w:b w:val="0"/>
              <w:bCs w:val="0"/>
              <w:noProof/>
              <w:sz w:val="22"/>
              <w:szCs w:val="22"/>
              <w:lang w:eastAsia="de-DE"/>
            </w:rPr>
          </w:pPr>
          <w:hyperlink w:history="1" w:anchor="_Toc93321086">
            <w:r w:rsidRPr="00A33A1E" w:rsidR="00B31C71">
              <w:rPr>
                <w:rStyle w:val="Hyperlink"/>
                <w:noProof/>
              </w:rPr>
              <w:t>Kurzbiographien</w:t>
            </w:r>
            <w:r w:rsidR="00B31C71">
              <w:rPr>
                <w:noProof/>
                <w:webHidden/>
              </w:rPr>
              <w:tab/>
            </w:r>
            <w:r w:rsidR="00B31C71">
              <w:rPr>
                <w:noProof/>
                <w:webHidden/>
              </w:rPr>
              <w:fldChar w:fldCharType="begin"/>
            </w:r>
            <w:r w:rsidR="00B31C71">
              <w:rPr>
                <w:noProof/>
                <w:webHidden/>
              </w:rPr>
              <w:instrText xml:space="preserve"> PAGEREF _Toc93321086 \h </w:instrText>
            </w:r>
            <w:r w:rsidR="00B31C71">
              <w:rPr>
                <w:noProof/>
                <w:webHidden/>
              </w:rPr>
            </w:r>
            <w:r w:rsidR="00B31C71">
              <w:rPr>
                <w:noProof/>
                <w:webHidden/>
              </w:rPr>
              <w:fldChar w:fldCharType="separate"/>
            </w:r>
            <w:r w:rsidR="00B31C71">
              <w:rPr>
                <w:noProof/>
                <w:webHidden/>
              </w:rPr>
              <w:t>96</w:t>
            </w:r>
            <w:r w:rsidR="00B31C71">
              <w:rPr>
                <w:noProof/>
                <w:webHidden/>
              </w:rPr>
              <w:fldChar w:fldCharType="end"/>
            </w:r>
          </w:hyperlink>
        </w:p>
        <w:p w:rsidR="00B31C71" w:rsidRDefault="00622EC4" w14:paraId="7F1F2392" w14:textId="35E2EDF0">
          <w:pPr>
            <w:pStyle w:val="TOC1"/>
            <w:tabs>
              <w:tab w:val="left" w:pos="1681"/>
              <w:tab w:val="right" w:leader="dot" w:pos="9060"/>
            </w:tabs>
            <w:rPr>
              <w:rFonts w:asciiTheme="minorHAnsi" w:hAnsiTheme="minorHAnsi" w:eastAsiaTheme="minorEastAsia" w:cstheme="minorBidi"/>
              <w:b w:val="0"/>
              <w:bCs w:val="0"/>
              <w:caps w:val="0"/>
              <w:noProof/>
              <w:sz w:val="22"/>
              <w:szCs w:val="22"/>
              <w:lang w:eastAsia="de-DE"/>
            </w:rPr>
          </w:pPr>
          <w:hyperlink w:history="1" w:anchor="_Toc93321087">
            <w:r w:rsidRPr="00A33A1E" w:rsidR="00B31C71">
              <w:rPr>
                <w:rStyle w:val="Hyperlink"/>
                <w:noProof/>
              </w:rPr>
              <w:t>Verzeichnisse</w:t>
            </w:r>
            <w:r w:rsidR="00B31C71">
              <w:rPr>
                <w:rFonts w:asciiTheme="minorHAnsi" w:hAnsiTheme="minorHAnsi" w:eastAsiaTheme="minorEastAsia" w:cstheme="minorBidi"/>
                <w:b w:val="0"/>
                <w:bCs w:val="0"/>
                <w:caps w:val="0"/>
                <w:noProof/>
                <w:sz w:val="22"/>
                <w:szCs w:val="22"/>
                <w:lang w:eastAsia="de-DE"/>
              </w:rPr>
              <w:tab/>
            </w:r>
            <w:r w:rsidR="00B31C71">
              <w:rPr>
                <w:noProof/>
                <w:webHidden/>
              </w:rPr>
              <w:tab/>
            </w:r>
            <w:r w:rsidR="00B31C71">
              <w:rPr>
                <w:noProof/>
                <w:webHidden/>
              </w:rPr>
              <w:fldChar w:fldCharType="begin"/>
            </w:r>
            <w:r w:rsidR="00B31C71">
              <w:rPr>
                <w:noProof/>
                <w:webHidden/>
              </w:rPr>
              <w:instrText xml:space="preserve"> PAGEREF _Toc93321087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rsidR="00B31C71" w:rsidRDefault="00622EC4" w14:paraId="68A48D74" w14:textId="25B0BF36">
          <w:pPr>
            <w:pStyle w:val="TOC1"/>
            <w:tabs>
              <w:tab w:val="right" w:leader="dot" w:pos="9060"/>
            </w:tabs>
            <w:rPr>
              <w:rFonts w:asciiTheme="minorHAnsi" w:hAnsiTheme="minorHAnsi" w:eastAsiaTheme="minorEastAsia" w:cstheme="minorBidi"/>
              <w:b w:val="0"/>
              <w:bCs w:val="0"/>
              <w:caps w:val="0"/>
              <w:noProof/>
              <w:sz w:val="22"/>
              <w:szCs w:val="22"/>
              <w:lang w:eastAsia="de-DE"/>
            </w:rPr>
          </w:pPr>
          <w:hyperlink w:history="1" w:anchor="_Toc93321088">
            <w:r w:rsidRPr="00A33A1E" w:rsidR="00B31C71">
              <w:rPr>
                <w:rStyle w:val="Hyperlink"/>
                <w:noProof/>
              </w:rPr>
              <w:t>Literaturverzeichnis</w:t>
            </w:r>
            <w:r w:rsidR="00B31C71">
              <w:rPr>
                <w:noProof/>
                <w:webHidden/>
              </w:rPr>
              <w:tab/>
            </w:r>
            <w:r w:rsidR="00B31C71">
              <w:rPr>
                <w:noProof/>
                <w:webHidden/>
              </w:rPr>
              <w:fldChar w:fldCharType="begin"/>
            </w:r>
            <w:r w:rsidR="00B31C71">
              <w:rPr>
                <w:noProof/>
                <w:webHidden/>
              </w:rPr>
              <w:instrText xml:space="preserve"> PAGEREF _Toc93321088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rsidR="00B31C71" w:rsidRDefault="00622EC4" w14:paraId="0BD37DD3" w14:textId="01144844">
          <w:pPr>
            <w:pStyle w:val="TOC2"/>
            <w:tabs>
              <w:tab w:val="right" w:leader="dot" w:pos="9060"/>
            </w:tabs>
            <w:rPr>
              <w:rFonts w:eastAsiaTheme="minorEastAsia" w:cstheme="minorBidi"/>
              <w:b w:val="0"/>
              <w:bCs w:val="0"/>
              <w:noProof/>
              <w:sz w:val="22"/>
              <w:szCs w:val="22"/>
              <w:lang w:eastAsia="de-DE"/>
            </w:rPr>
          </w:pPr>
          <w:hyperlink w:history="1" w:anchor="_Toc93321089">
            <w:r w:rsidRPr="00A33A1E" w:rsidR="00B31C71">
              <w:rPr>
                <w:rStyle w:val="Hyperlink"/>
                <w:noProof/>
              </w:rPr>
              <w:t>Abbildungsverzeichnis</w:t>
            </w:r>
            <w:r w:rsidR="00B31C71">
              <w:rPr>
                <w:noProof/>
                <w:webHidden/>
              </w:rPr>
              <w:tab/>
            </w:r>
            <w:r w:rsidR="00B31C71">
              <w:rPr>
                <w:noProof/>
                <w:webHidden/>
              </w:rPr>
              <w:fldChar w:fldCharType="begin"/>
            </w:r>
            <w:r w:rsidR="00B31C71">
              <w:rPr>
                <w:noProof/>
                <w:webHidden/>
              </w:rPr>
              <w:instrText xml:space="preserve"> PAGEREF _Toc93321089 \h </w:instrText>
            </w:r>
            <w:r w:rsidR="00B31C71">
              <w:rPr>
                <w:noProof/>
                <w:webHidden/>
              </w:rPr>
            </w:r>
            <w:r w:rsidR="00B31C71">
              <w:rPr>
                <w:noProof/>
                <w:webHidden/>
              </w:rPr>
              <w:fldChar w:fldCharType="separate"/>
            </w:r>
            <w:r w:rsidR="00B31C71">
              <w:rPr>
                <w:noProof/>
                <w:webHidden/>
              </w:rPr>
              <w:t>101</w:t>
            </w:r>
            <w:r w:rsidR="00B31C71">
              <w:rPr>
                <w:noProof/>
                <w:webHidden/>
              </w:rPr>
              <w:fldChar w:fldCharType="end"/>
            </w:r>
          </w:hyperlink>
        </w:p>
        <w:p w:rsidR="00B31C71" w:rsidRDefault="00622EC4" w14:paraId="4B8EC398" w14:textId="49A2BEF4">
          <w:pPr>
            <w:pStyle w:val="TOC2"/>
            <w:tabs>
              <w:tab w:val="right" w:leader="dot" w:pos="9060"/>
            </w:tabs>
            <w:rPr>
              <w:rFonts w:eastAsiaTheme="minorEastAsia" w:cstheme="minorBidi"/>
              <w:b w:val="0"/>
              <w:bCs w:val="0"/>
              <w:noProof/>
              <w:sz w:val="22"/>
              <w:szCs w:val="22"/>
              <w:lang w:eastAsia="de-DE"/>
            </w:rPr>
          </w:pPr>
          <w:hyperlink w:history="1" w:anchor="_Toc93321090">
            <w:r w:rsidRPr="00A33A1E" w:rsidR="00B31C71">
              <w:rPr>
                <w:rStyle w:val="Hyperlink"/>
                <w:noProof/>
              </w:rPr>
              <w:t>Tabellenverzeichnis</w:t>
            </w:r>
            <w:r w:rsidR="00B31C71">
              <w:rPr>
                <w:noProof/>
                <w:webHidden/>
              </w:rPr>
              <w:tab/>
            </w:r>
            <w:r w:rsidR="00B31C71">
              <w:rPr>
                <w:noProof/>
                <w:webHidden/>
              </w:rPr>
              <w:fldChar w:fldCharType="begin"/>
            </w:r>
            <w:r w:rsidR="00B31C71">
              <w:rPr>
                <w:noProof/>
                <w:webHidden/>
              </w:rPr>
              <w:instrText xml:space="preserve"> PAGEREF _Toc93321090 \h </w:instrText>
            </w:r>
            <w:r w:rsidR="00B31C71">
              <w:rPr>
                <w:noProof/>
                <w:webHidden/>
              </w:rPr>
            </w:r>
            <w:r w:rsidR="00B31C71">
              <w:rPr>
                <w:noProof/>
                <w:webHidden/>
              </w:rPr>
              <w:fldChar w:fldCharType="separate"/>
            </w:r>
            <w:r w:rsidR="00B31C71">
              <w:rPr>
                <w:noProof/>
                <w:webHidden/>
              </w:rPr>
              <w:t>104</w:t>
            </w:r>
            <w:r w:rsidR="00B31C71">
              <w:rPr>
                <w:noProof/>
                <w:webHidden/>
              </w:rPr>
              <w:fldChar w:fldCharType="end"/>
            </w:r>
          </w:hyperlink>
        </w:p>
        <w:p w:rsidR="00B31C71" w:rsidRDefault="00622EC4" w14:paraId="3EF2840C" w14:textId="6A5212C5">
          <w:pPr>
            <w:pStyle w:val="TOC1"/>
            <w:tabs>
              <w:tab w:val="right" w:leader="dot" w:pos="9060"/>
            </w:tabs>
            <w:rPr>
              <w:rFonts w:asciiTheme="minorHAnsi" w:hAnsiTheme="minorHAnsi" w:eastAsiaTheme="minorEastAsia" w:cstheme="minorBidi"/>
              <w:b w:val="0"/>
              <w:bCs w:val="0"/>
              <w:caps w:val="0"/>
              <w:noProof/>
              <w:sz w:val="22"/>
              <w:szCs w:val="22"/>
              <w:lang w:eastAsia="de-DE"/>
            </w:rPr>
          </w:pPr>
          <w:hyperlink w:history="1" w:anchor="_Toc93321091">
            <w:r w:rsidRPr="00A33A1E" w:rsidR="00B31C71">
              <w:rPr>
                <w:rStyle w:val="Hyperlink"/>
                <w:noProof/>
              </w:rPr>
              <w:t>Anlagen</w:t>
            </w:r>
            <w:r w:rsidR="00B31C71">
              <w:rPr>
                <w:noProof/>
                <w:webHidden/>
              </w:rPr>
              <w:tab/>
            </w:r>
            <w:r w:rsidR="00B31C71">
              <w:rPr>
                <w:noProof/>
                <w:webHidden/>
              </w:rPr>
              <w:fldChar w:fldCharType="begin"/>
            </w:r>
            <w:r w:rsidR="00B31C71">
              <w:rPr>
                <w:noProof/>
                <w:webHidden/>
              </w:rPr>
              <w:instrText xml:space="preserve"> PAGEREF _Toc93321091 \h </w:instrText>
            </w:r>
            <w:r w:rsidR="00B31C71">
              <w:rPr>
                <w:noProof/>
                <w:webHidden/>
              </w:rPr>
            </w:r>
            <w:r w:rsidR="00B31C71">
              <w:rPr>
                <w:noProof/>
                <w:webHidden/>
              </w:rPr>
              <w:fldChar w:fldCharType="separate"/>
            </w:r>
            <w:r w:rsidR="00B31C71">
              <w:rPr>
                <w:noProof/>
                <w:webHidden/>
              </w:rPr>
              <w:t>105</w:t>
            </w:r>
            <w:r w:rsidR="00B31C71">
              <w:rPr>
                <w:noProof/>
                <w:webHidden/>
              </w:rPr>
              <w:fldChar w:fldCharType="end"/>
            </w:r>
          </w:hyperlink>
        </w:p>
        <w:p w:rsidR="007B714A" w:rsidRDefault="007B714A" w14:paraId="391B4FE2" w14:textId="57393274">
          <w:pPr>
            <w:rPr>
              <w:ins w:author="Carsten Hein" w:date="2022-01-03T11:35:00Z" w:id="30"/>
            </w:rPr>
          </w:pPr>
          <w:ins w:author="Carsten Hein" w:date="2022-01-03T11:35:00Z" w:id="31">
            <w:r>
              <w:rPr>
                <w:b/>
                <w:bCs/>
              </w:rPr>
              <w:fldChar w:fldCharType="end"/>
            </w:r>
          </w:ins>
        </w:p>
      </w:sdtContent>
    </w:sdt>
    <w:p w:rsidR="007B714A" w:rsidRDefault="007B714A" w14:paraId="1ED49987" w14:textId="77777777">
      <w:pPr>
        <w:spacing w:before="0" w:after="160" w:line="259" w:lineRule="auto"/>
        <w:jc w:val="left"/>
        <w:rPr>
          <w:ins w:author="Carsten Hein" w:date="2022-01-03T11:35:00Z" w:id="32"/>
          <w:rStyle w:val="berschriftZchn"/>
          <w:b w:val="0"/>
          <w:lang w:val="en-GB"/>
        </w:rPr>
      </w:pPr>
    </w:p>
    <w:p w:rsidR="00002B01" w:rsidRDefault="00002B01" w14:paraId="4E79C2CB" w14:textId="6E1E634E">
      <w:pPr>
        <w:spacing w:before="0" w:after="160" w:line="259" w:lineRule="auto"/>
        <w:jc w:val="left"/>
        <w:rPr>
          <w:ins w:author="Carsten Hein" w:date="2022-01-03T08:45:00Z" w:id="33"/>
          <w:rStyle w:val="berschriftZchn"/>
          <w:lang w:val="en-GB"/>
        </w:rPr>
      </w:pPr>
      <w:ins w:author="Carsten Hein" w:date="2022-01-03T08:45:00Z" w:id="34">
        <w:r>
          <w:rPr>
            <w:rStyle w:val="berschriftZchn"/>
            <w:b w:val="0"/>
            <w:lang w:val="en-GB"/>
          </w:rPr>
          <w:br w:type="page"/>
        </w:r>
      </w:ins>
    </w:p>
    <w:p w:rsidRPr="00AF63C3" w:rsidR="00D976CC" w:rsidRDefault="00D976CC" w14:paraId="3AC94912" w14:textId="43B694DD">
      <w:pPr>
        <w:pStyle w:val="Heading1"/>
        <w:rPr>
          <w:lang w:val="en-GB"/>
        </w:rPr>
        <w:pPrChange w:author="Carsten Hein" w:date="2022-01-03T08:38:00Z" w:id="35">
          <w:pPr>
            <w:pStyle w:val="berschrift"/>
          </w:pPr>
        </w:pPrChange>
      </w:pPr>
      <w:bookmarkStart w:name="_Toc92092104" w:id="36"/>
      <w:bookmarkStart w:name="_Toc92092216" w:id="37"/>
      <w:bookmarkStart w:name="_Toc93321013" w:id="38"/>
      <w:r w:rsidRPr="00AF63C3">
        <w:rPr>
          <w:rStyle w:val="berschriftZchn"/>
          <w:b/>
          <w:lang w:val="en-GB"/>
        </w:rPr>
        <w:lastRenderedPageBreak/>
        <w:t>Kurzfassung</w:t>
      </w:r>
      <w:bookmarkEnd w:id="25"/>
      <w:bookmarkEnd w:id="24"/>
      <w:bookmarkEnd w:id="36"/>
      <w:bookmarkEnd w:id="37"/>
      <w:bookmarkEnd w:id="38"/>
    </w:p>
    <w:p w:rsidRPr="00AF63C3" w:rsidR="00E44ABE" w:rsidP="00FF3EF3" w:rsidRDefault="00420E44" w14:paraId="24D6F67C" w14:textId="13853554">
      <w:pPr>
        <w:rPr>
          <w:lang w:val="en-GB"/>
        </w:rPr>
      </w:pPr>
      <w:commentRangeStart w:id="39"/>
      <w:r w:rsidRPr="00AF63C3">
        <w:rPr>
          <w:lang w:val="en-GB"/>
        </w:rPr>
        <w:t xml:space="preserve">   </w:t>
      </w:r>
      <w:commentRangeEnd w:id="39"/>
      <w:r>
        <w:rPr>
          <w:rStyle w:val="CommentReference"/>
        </w:rPr>
        <w:commentReference w:id="39"/>
      </w:r>
      <w:r w:rsidRPr="00AF63C3" w:rsidR="00FF3EF3">
        <w:rPr>
          <w:lang w:val="en-GB"/>
        </w:rPr>
        <w:t>.</w:t>
      </w:r>
      <w:r w:rsidRPr="00AF63C3" w:rsidR="00E44ABE">
        <w:rPr>
          <w:lang w:val="en-GB"/>
        </w:rPr>
        <w:t xml:space="preserve"> </w:t>
      </w:r>
      <w:r w:rsidRPr="00AF63C3" w:rsidR="00E44ABE">
        <w:rPr>
          <w:lang w:val="en-GB"/>
        </w:rPr>
        <w:br w:type="page"/>
      </w:r>
    </w:p>
    <w:p w:rsidRPr="00AF63C3" w:rsidR="005C71CA" w:rsidRDefault="005C71CA" w14:paraId="6D3A0472" w14:textId="58745EF6">
      <w:pPr>
        <w:pStyle w:val="Heading1"/>
        <w:rPr>
          <w:lang w:val="en-GB"/>
        </w:rPr>
        <w:pPrChange w:author="Carsten Hein" w:date="2022-01-03T08:38:00Z" w:id="40">
          <w:pPr>
            <w:pStyle w:val="berschrift"/>
          </w:pPr>
        </w:pPrChange>
      </w:pPr>
      <w:bookmarkStart w:name="_Toc92091517" w:id="41"/>
      <w:bookmarkStart w:name="_Toc92091663" w:id="42"/>
      <w:bookmarkStart w:name="_Toc92092105" w:id="43"/>
      <w:bookmarkStart w:name="_Toc92092217" w:id="44"/>
      <w:bookmarkStart w:name="_Toc93321014" w:id="45"/>
      <w:commentRangeStart w:id="46"/>
      <w:r w:rsidRPr="00AF63C3">
        <w:rPr>
          <w:rStyle w:val="berschriftZchn"/>
          <w:b/>
          <w:lang w:val="en-GB"/>
        </w:rPr>
        <w:lastRenderedPageBreak/>
        <w:t>Abstract</w:t>
      </w:r>
      <w:bookmarkEnd w:id="41"/>
      <w:r w:rsidRPr="00AF63C3" w:rsidR="00885C4C">
        <w:rPr>
          <w:rStyle w:val="berschriftZchn"/>
          <w:b/>
          <w:lang w:val="en-GB"/>
        </w:rPr>
        <w:t xml:space="preserve"> </w:t>
      </w:r>
      <w:commentRangeEnd w:id="46"/>
      <w:r w:rsidR="001870E4">
        <w:rPr>
          <w:rStyle w:val="CommentReference"/>
          <w:rFonts w:ascii="Myriad Pro" w:hAnsi="Myriad Pro" w:eastAsiaTheme="minorHAnsi" w:cstheme="minorBidi"/>
          <w:b w:val="0"/>
          <w:color w:val="auto"/>
        </w:rPr>
        <w:commentReference w:id="46"/>
      </w:r>
      <w:r w:rsidRPr="00AF63C3" w:rsidR="00885C4C">
        <w:rPr>
          <w:rStyle w:val="berschriftZchn"/>
          <w:b/>
          <w:lang w:val="en-GB"/>
        </w:rPr>
        <w:t xml:space="preserve">in </w:t>
      </w:r>
      <w:commentRangeStart w:id="47"/>
      <w:commentRangeStart w:id="48"/>
      <w:r w:rsidRPr="00AF63C3" w:rsidR="00885C4C">
        <w:rPr>
          <w:rStyle w:val="berschriftZchn"/>
          <w:b/>
          <w:lang w:val="en-GB"/>
        </w:rPr>
        <w:t>English</w:t>
      </w:r>
      <w:commentRangeEnd w:id="47"/>
      <w:r w:rsidR="00516495">
        <w:rPr>
          <w:rStyle w:val="CommentReference"/>
          <w:rFonts w:ascii="Myriad Pro" w:hAnsi="Myriad Pro" w:eastAsiaTheme="minorHAnsi" w:cstheme="minorBidi"/>
          <w:b w:val="0"/>
          <w:color w:val="auto"/>
        </w:rPr>
        <w:commentReference w:id="47"/>
      </w:r>
      <w:commentRangeEnd w:id="48"/>
      <w:r w:rsidR="008B6995">
        <w:rPr>
          <w:rStyle w:val="CommentReference"/>
          <w:rFonts w:ascii="Myriad Pro" w:hAnsi="Myriad Pro" w:eastAsiaTheme="minorHAnsi" w:cstheme="minorBidi"/>
          <w:b w:val="0"/>
          <w:color w:val="auto"/>
        </w:rPr>
        <w:commentReference w:id="48"/>
      </w:r>
      <w:bookmarkEnd w:id="42"/>
      <w:bookmarkEnd w:id="43"/>
      <w:bookmarkEnd w:id="44"/>
      <w:bookmarkEnd w:id="45"/>
    </w:p>
    <w:p w:rsidRPr="00AF63C3" w:rsidR="001564B6" w:rsidP="00E614B6" w:rsidRDefault="00141996" w14:paraId="79863282" w14:textId="2B812C70">
      <w:pPr>
        <w:rPr>
          <w:lang w:val="en-GB"/>
        </w:rPr>
      </w:pPr>
      <w:r w:rsidRPr="00AF63C3">
        <w:rPr>
          <w:lang w:val="en-GB"/>
        </w:rPr>
        <w:t>In German cities, there is a very high, strongly rising demand for affordable and and flexible residential and office space. This demand must be met quickly and cost-effectively with with high-quality, energy-efficient and climate-friendly buildings.</w:t>
      </w:r>
      <w:r w:rsidRPr="00AF63C3" w:rsidR="00297081">
        <w:rPr>
          <w:lang w:val="en-GB"/>
        </w:rPr>
        <w:t xml:space="preserve"> Timber and hybrid timber buildings meet these requirements, however the costs still exceed the cost of conventiona</w:t>
      </w:r>
      <w:r w:rsidRPr="00AF63C3" w:rsidR="001564B6">
        <w:rPr>
          <w:lang w:val="en-GB"/>
        </w:rPr>
        <w:t>lly built structures</w:t>
      </w:r>
      <w:del w:author="Jan Wenker" w:date="2021-12-07T08:29:00Z" w:id="49">
        <w:r w:rsidRPr="00AF63C3" w:rsidDel="00297D39" w:rsidR="001564B6">
          <w:rPr>
            <w:lang w:val="en-GB"/>
          </w:rPr>
          <w:delText xml:space="preserve"> made</w:delText>
        </w:r>
      </w:del>
      <w:r w:rsidRPr="00AF63C3" w:rsidR="001564B6">
        <w:rPr>
          <w:lang w:val="en-GB"/>
        </w:rPr>
        <w:t xml:space="preserve">. </w:t>
      </w:r>
    </w:p>
    <w:p w:rsidRPr="00AF63C3" w:rsidR="00A526DD" w:rsidP="00E614B6" w:rsidRDefault="001564B6" w14:paraId="665D0434" w14:textId="332BA1DF">
      <w:pPr>
        <w:rPr>
          <w:lang w:val="en-GB"/>
        </w:rPr>
      </w:pPr>
      <w:r w:rsidRPr="003F6BBD">
        <w:rPr>
          <w:lang w:val="en-GB"/>
        </w:rPr>
        <w:t xml:space="preserve">The ceilings of a building incorporate a lot of different functions and they are a major cost driver in timber or hybrid timber </w:t>
      </w:r>
      <w:del w:author="Jan Wenker" w:date="2021-12-07T08:39:00Z" w:id="50">
        <w:r w:rsidRPr="003F6BBD" w:rsidDel="00436447">
          <w:rPr>
            <w:lang w:val="en-GB"/>
          </w:rPr>
          <w:delText>buidlings</w:delText>
        </w:r>
      </w:del>
      <w:ins w:author="Jan Wenker" w:date="2021-12-07T08:39:00Z" w:id="51">
        <w:r w:rsidRPr="003F6BBD" w:rsidR="00436447">
          <w:rPr>
            <w:lang w:val="en-GB"/>
          </w:rPr>
          <w:t>buildings</w:t>
        </w:r>
      </w:ins>
      <w:r w:rsidRPr="003F6BBD">
        <w:rPr>
          <w:lang w:val="en-GB"/>
        </w:rPr>
        <w:t>.</w:t>
      </w:r>
      <w:ins w:author="Jan Wenker" w:date="2021-12-07T08:30:00Z" w:id="52">
        <w:r w:rsidR="00391FEB">
          <w:rPr>
            <w:lang w:val="en-GB"/>
          </w:rPr>
          <w:t xml:space="preserve"> </w:t>
        </w:r>
      </w:ins>
      <w:r w:rsidRPr="003F6BBD">
        <w:rPr>
          <w:lang w:val="en-GB"/>
        </w:rPr>
        <w:t>This project aimed at optimizing the ceilings, taking into account all the requirements the structure has to meet</w:t>
      </w:r>
      <w:del w:author="Jan Wenker" w:date="2021-12-07T08:30:00Z" w:id="53">
        <w:r w:rsidRPr="003F6BBD" w:rsidDel="00391FEB">
          <w:rPr>
            <w:lang w:val="en-GB"/>
          </w:rPr>
          <w:delText>.</w:delText>
        </w:r>
      </w:del>
      <w:r w:rsidRPr="003F6BBD">
        <w:rPr>
          <w:lang w:val="en-GB"/>
        </w:rPr>
        <w:t xml:space="preserve">: fire protection, sound insulation, building services and structural requirements. </w:t>
      </w:r>
      <w:r w:rsidRPr="00AF63C3" w:rsidR="00A526DD">
        <w:rPr>
          <w:lang w:val="en-GB"/>
        </w:rPr>
        <w:t>Since</w:t>
      </w:r>
      <w:r w:rsidRPr="00AF63C3">
        <w:rPr>
          <w:lang w:val="en-GB"/>
        </w:rPr>
        <w:t xml:space="preserve"> </w:t>
      </w:r>
      <w:r w:rsidRPr="00AF63C3" w:rsidR="00A526DD">
        <w:rPr>
          <w:lang w:val="en-GB"/>
        </w:rPr>
        <w:t>planning and prefabrication processes play a major role, these aspects were also taken into account. To achieve this, a interdisciplinary project team was set up. This team consisted of berlinovo, a project developer and estate manager, Arup, a multidisciplinary engineering office, Br</w:t>
      </w:r>
      <w:ins w:author="Jan Wenker" w:date="2021-12-07T08:31:00Z" w:id="54">
        <w:r w:rsidR="00997F1B">
          <w:rPr>
            <w:lang w:val="en-GB"/>
          </w:rPr>
          <w:t>ü</w:t>
        </w:r>
      </w:ins>
      <w:del w:author="Jan Wenker" w:date="2021-12-07T08:31:00Z" w:id="55">
        <w:r w:rsidRPr="00AF63C3" w:rsidDel="00997F1B" w:rsidR="00A526DD">
          <w:rPr>
            <w:lang w:val="en-GB"/>
          </w:rPr>
          <w:delText>u</w:delText>
        </w:r>
      </w:del>
      <w:r w:rsidRPr="00AF63C3" w:rsidR="00A526DD">
        <w:rPr>
          <w:lang w:val="en-GB"/>
        </w:rPr>
        <w:t xml:space="preserve">ninghoff, a construction company and the Technische Universität Berlin. </w:t>
      </w:r>
    </w:p>
    <w:p w:rsidRPr="00AF63C3" w:rsidR="00C80747" w:rsidP="00E614B6" w:rsidRDefault="00A526DD" w14:paraId="2BEEECBF" w14:textId="77777777">
      <w:pPr>
        <w:rPr>
          <w:lang w:val="en-GB"/>
        </w:rPr>
      </w:pPr>
      <w:r w:rsidRPr="00AF63C3">
        <w:rPr>
          <w:lang w:val="en-GB"/>
        </w:rPr>
        <w:t xml:space="preserve">Berlinovo analysed the </w:t>
      </w:r>
      <w:r w:rsidRPr="00AF63C3" w:rsidR="00C80747">
        <w:rPr>
          <w:lang w:val="en-GB"/>
        </w:rPr>
        <w:t>award procedures in Germany and carved out their pros and contras for putting new construction methods to practice. Berlinovo also acted as an advisor or fictious client throughout the project.</w:t>
      </w:r>
    </w:p>
    <w:p w:rsidRPr="00AF63C3" w:rsidR="002B23C7" w:rsidP="002B23C7" w:rsidRDefault="00C80747" w14:paraId="41B734B2" w14:textId="70633200">
      <w:pPr>
        <w:rPr>
          <w:lang w:val="en-GB"/>
        </w:rPr>
      </w:pPr>
      <w:r w:rsidRPr="00AF63C3">
        <w:rPr>
          <w:lang w:val="en-GB"/>
        </w:rPr>
        <w:t xml:space="preserve">The engineering office Arup did the acoustic design and investigated MEP (mechanical, </w:t>
      </w:r>
      <w:del w:author="Jan Wenker" w:date="2021-12-07T08:39:00Z" w:id="56">
        <w:r w:rsidRPr="00AF63C3" w:rsidDel="00436447">
          <w:rPr>
            <w:lang w:val="en-GB"/>
          </w:rPr>
          <w:delText>electrial</w:delText>
        </w:r>
      </w:del>
      <w:ins w:author="Jan Wenker" w:date="2021-12-07T08:39:00Z" w:id="57">
        <w:r w:rsidRPr="00AF63C3" w:rsidR="00436447">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Pr="00AF63C3" w:rsidR="002B23C7">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rsidRPr="003F6BBD" w:rsidR="002B23C7" w:rsidP="002B23C7" w:rsidRDefault="000277E5" w14:paraId="55D115A4" w14:textId="481E90AA">
      <w:pPr>
        <w:rPr>
          <w:lang w:val="en-GB"/>
        </w:rPr>
      </w:pPr>
      <w:r w:rsidRPr="003F6BBD">
        <w:rPr>
          <w:lang w:val="en-GB"/>
        </w:rPr>
        <w:t xml:space="preserve">MEP modules complement the modular construction of TCC ceilings in office buildings. They </w:t>
      </w:r>
      <w:r w:rsidRPr="003F6BBD" w:rsidR="00120B79">
        <w:rPr>
          <w:lang w:val="en-GB"/>
        </w:rPr>
        <w:t xml:space="preserve">provide prefabricated functions for heating, cooling, ventilation, fire detection etc. </w:t>
      </w:r>
      <w:r w:rsidRPr="003F6BBD" w:rsidR="002B23C7">
        <w:rPr>
          <w:lang w:val="en-GB"/>
        </w:rPr>
        <w:t xml:space="preserve">For the investigations of the MEP panels assumptions had to be made. </w:t>
      </w:r>
      <w:r w:rsidRPr="003F6BBD">
        <w:rPr>
          <w:lang w:val="en-GB"/>
        </w:rPr>
        <w:t>Unlike the structural or acoustic design the  design of MEP modules require the knowled</w:t>
      </w:r>
      <w:ins w:author="Jan Wenker" w:date="2021-12-07T08:38:00Z" w:id="58">
        <w:r w:rsidR="006B372B">
          <w:rPr>
            <w:lang w:val="en-GB"/>
          </w:rPr>
          <w:t>g</w:t>
        </w:r>
      </w:ins>
      <w:r w:rsidRPr="003F6BBD">
        <w:rPr>
          <w:lang w:val="en-GB"/>
        </w:rPr>
        <w:t xml:space="preserve">e of various properties of the entire building: The </w:t>
      </w:r>
      <w:r w:rsidRPr="003F6BBD" w:rsidR="002B23C7">
        <w:rPr>
          <w:lang w:val="en-GB"/>
        </w:rPr>
        <w:t>room volume to be air-conditioned</w:t>
      </w:r>
      <w:r w:rsidRPr="003F6BBD" w:rsidR="00120B79">
        <w:rPr>
          <w:lang w:val="en-GB"/>
        </w:rPr>
        <w:t xml:space="preserve">, </w:t>
      </w:r>
      <w:r w:rsidRPr="003F6BBD" w:rsidR="002B23C7">
        <w:rPr>
          <w:lang w:val="en-GB"/>
        </w:rPr>
        <w:t>the quality of the façade and windows</w:t>
      </w:r>
      <w:r w:rsidRPr="003F6BBD" w:rsidR="00120B79">
        <w:rPr>
          <w:lang w:val="en-GB"/>
        </w:rPr>
        <w:t xml:space="preserve"> as well as the floor layout and occupancy.</w:t>
      </w:r>
    </w:p>
    <w:p w:rsidRPr="00AF63C3" w:rsidR="002B23C7" w:rsidP="002B23C7" w:rsidRDefault="002B23C7" w14:paraId="5138092C" w14:textId="74DFD43C">
      <w:pPr>
        <w:rPr>
          <w:lang w:val="en-GB"/>
        </w:rPr>
      </w:pPr>
      <w:r w:rsidRPr="00AF63C3">
        <w:rPr>
          <w:lang w:val="en-GB"/>
        </w:rPr>
        <w:t xml:space="preserve">Two different room widths </w:t>
      </w:r>
      <w:r w:rsidRPr="00AF63C3" w:rsidR="00120B79">
        <w:rPr>
          <w:lang w:val="en-GB"/>
        </w:rPr>
        <w:t>were</w:t>
      </w:r>
      <w:r w:rsidRPr="00AF63C3">
        <w:rPr>
          <w:lang w:val="en-GB"/>
        </w:rPr>
        <w:t xml:space="preserve"> considered, as well as the room depth of 5.4</w:t>
      </w:r>
      <w:ins w:author="Jan Wenker" w:date="2021-12-07T08:33:00Z" w:id="59">
        <w:r w:rsidR="002B5F32">
          <w:rPr>
            <w:lang w:val="en-GB"/>
          </w:rPr>
          <w:t xml:space="preserve"> </w:t>
        </w:r>
      </w:ins>
      <w:r w:rsidRPr="00AF63C3">
        <w:rPr>
          <w:lang w:val="en-GB"/>
        </w:rPr>
        <w:t>m, which can still be assumed to be naturally lit with a clear room height of 3.0</w:t>
      </w:r>
      <w:ins w:author="Jan Wenker" w:date="2021-12-07T08:33:00Z" w:id="60">
        <w:r w:rsidR="002B5F32">
          <w:rPr>
            <w:lang w:val="en-GB"/>
          </w:rPr>
          <w:t xml:space="preserve"> </w:t>
        </w:r>
      </w:ins>
      <w:r w:rsidRPr="00AF63C3">
        <w:rPr>
          <w:lang w:val="en-GB"/>
        </w:rPr>
        <w:t xml:space="preserve">m. The guideline values according to </w:t>
      </w:r>
      <w:r w:rsidRPr="00AF63C3" w:rsidR="00120B79">
        <w:rPr>
          <w:lang w:val="en-GB"/>
        </w:rPr>
        <w:t>workplace regulations (</w:t>
      </w:r>
      <w:r w:rsidRPr="00AF63C3">
        <w:rPr>
          <w:lang w:val="en-GB"/>
        </w:rPr>
        <w:t>ASR A1.2</w:t>
      </w:r>
      <w:r w:rsidRPr="00AF63C3" w:rsidR="00120B79">
        <w:rPr>
          <w:lang w:val="en-GB"/>
        </w:rPr>
        <w:t>)</w:t>
      </w:r>
      <w:r w:rsidRPr="00AF63C3">
        <w:rPr>
          <w:lang w:val="en-GB"/>
        </w:rPr>
        <w:t>, which recommend 8 - 10 m² of space per workstation in a cellular office, are used as a basis.</w:t>
      </w:r>
    </w:p>
    <w:p w:rsidRPr="00AF63C3" w:rsidR="000277E5" w:rsidP="000277E5" w:rsidRDefault="000277E5" w14:paraId="1CFA3762" w14:textId="77777777">
      <w:pPr>
        <w:rPr>
          <w:lang w:val="en-GB"/>
        </w:rPr>
      </w:pPr>
      <w:commentRangeStart w:id="61"/>
      <w:r w:rsidRPr="00AF63C3">
        <w:rPr>
          <w:lang w:val="en-GB"/>
        </w:rPr>
        <w:t xml:space="preserve">The </w:t>
      </w:r>
      <w:r w:rsidRPr="00AF63C3" w:rsidR="002B23C7">
        <w:rPr>
          <w:lang w:val="en-GB"/>
        </w:rPr>
        <w:t>following additional requirements result from the other trades.</w:t>
      </w:r>
      <w:commentRangeEnd w:id="61"/>
      <w:r w:rsidR="00CA358C">
        <w:rPr>
          <w:rStyle w:val="CommentReference"/>
        </w:rPr>
        <w:commentReference w:id="61"/>
      </w:r>
    </w:p>
    <w:p w:rsidRPr="00AF63C3" w:rsidR="002B23C7" w:rsidP="00537717" w:rsidRDefault="002B23C7" w14:paraId="37CD1D18" w14:textId="7F438FA7">
      <w:pPr>
        <w:rPr>
          <w:lang w:val="en-GB"/>
        </w:rPr>
      </w:pPr>
      <w:commentRangeStart w:id="62"/>
      <w:r w:rsidRPr="003F6BBD">
        <w:rPr>
          <w:lang w:val="en-GB"/>
        </w:rPr>
        <w:t xml:space="preserve">The </w:t>
      </w:r>
      <w:r w:rsidRPr="003F6BBD" w:rsidR="000277E5">
        <w:rPr>
          <w:lang w:val="en-GB"/>
        </w:rPr>
        <w:t xml:space="preserve">As a free-hanging ceiling sail has </w:t>
      </w:r>
      <w:commentRangeEnd w:id="62"/>
      <w:r w:rsidR="00924CFC">
        <w:rPr>
          <w:rStyle w:val="CommentReference"/>
        </w:rPr>
        <w:commentReference w:id="62"/>
      </w:r>
      <w:r w:rsidRPr="003F6BBD" w:rsidR="000277E5">
        <w:rPr>
          <w:lang w:val="en-GB"/>
        </w:rPr>
        <w:t>a better performance with respect to the other functions of the MEP module,</w:t>
      </w:r>
      <w:r w:rsidRPr="003F6BBD">
        <w:rPr>
          <w:lang w:val="en-GB"/>
        </w:rPr>
        <w:t xml:space="preserve"> no continuous suspended ceiling is created</w:t>
      </w:r>
      <w:r w:rsidRPr="003F6BBD" w:rsidR="000277E5">
        <w:rPr>
          <w:lang w:val="en-GB"/>
        </w:rPr>
        <w:t>. This means the MEP register cannot be util</w:t>
      </w:r>
      <w:ins w:author="Jan Wenker" w:date="2021-12-07T08:38:00Z" w:id="63">
        <w:r w:rsidR="00522398">
          <w:rPr>
            <w:lang w:val="en-GB"/>
          </w:rPr>
          <w:t>i</w:t>
        </w:r>
      </w:ins>
      <w:r w:rsidRPr="003F6BBD" w:rsidR="000277E5">
        <w:rPr>
          <w:lang w:val="en-GB"/>
        </w:rPr>
        <w:t xml:space="preserve">zed to reduce impact sound and airborne sound transmission between the floors. </w:t>
      </w:r>
      <w:r w:rsidRPr="003F6BBD">
        <w:rPr>
          <w:lang w:val="en-GB"/>
        </w:rPr>
        <w:t>However, the register can be used to improve the room acoustics.</w:t>
      </w:r>
      <w:r w:rsidRPr="003F6BBD" w:rsidR="00537717">
        <w:rPr>
          <w:lang w:val="en-GB"/>
        </w:rPr>
        <w:t xml:space="preserve"> </w:t>
      </w:r>
      <w:r w:rsidRPr="003F6BBD">
        <w:rPr>
          <w:lang w:val="en-GB"/>
        </w:rPr>
        <w:t>For fire protection, it is</w:t>
      </w:r>
      <w:r w:rsidRPr="003F6BBD" w:rsidR="000277E5">
        <w:rPr>
          <w:lang w:val="en-GB"/>
        </w:rPr>
        <w:t xml:space="preserve"> again</w:t>
      </w:r>
      <w:r w:rsidRPr="003F6BBD">
        <w:rPr>
          <w:lang w:val="en-GB"/>
        </w:rPr>
        <w:t xml:space="preserve"> necessary to design the construction details in such a way that air circulation</w:t>
      </w:r>
      <w:r w:rsidRPr="003F6BBD" w:rsidR="000277E5">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author="Jan Wenker" w:date="2021-12-07T08:38:00Z" w:id="64">
        <w:r w:rsidR="006B372B">
          <w:rPr>
            <w:lang w:val="en-GB"/>
          </w:rPr>
          <w:t xml:space="preserve"> </w:t>
        </w:r>
      </w:ins>
      <w:r w:rsidRPr="003F6BBD">
        <w:rPr>
          <w:lang w:val="en-GB"/>
        </w:rPr>
        <w:t xml:space="preserve">Due to the modular construction and a circular planning concept, the shell is designed for </w:t>
      </w:r>
      <w:r w:rsidRPr="003F6BBD" w:rsidR="00537717">
        <w:rPr>
          <w:lang w:val="en-GB"/>
        </w:rPr>
        <w:t xml:space="preserve">more than a </w:t>
      </w:r>
      <w:r w:rsidRPr="003F6BBD">
        <w:rPr>
          <w:lang w:val="en-GB"/>
        </w:rPr>
        <w:t>100 years, while the</w:t>
      </w:r>
      <w:r w:rsidRPr="003F6BBD" w:rsidR="00537717">
        <w:rPr>
          <w:lang w:val="en-GB"/>
        </w:rPr>
        <w:t xml:space="preserve"> MEP modules</w:t>
      </w:r>
      <w:r w:rsidRPr="003F6BBD">
        <w:rPr>
          <w:lang w:val="en-GB"/>
        </w:rPr>
        <w:t xml:space="preserve"> have an </w:t>
      </w:r>
      <w:r w:rsidRPr="003F6BBD" w:rsidR="00537717">
        <w:rPr>
          <w:lang w:val="en-GB"/>
        </w:rPr>
        <w:t xml:space="preserve">life cycle </w:t>
      </w:r>
      <w:r w:rsidRPr="003F6BBD">
        <w:rPr>
          <w:lang w:val="en-GB"/>
        </w:rPr>
        <w:t xml:space="preserve">expectation of approx. </w:t>
      </w:r>
      <w:r w:rsidRPr="00AF63C3">
        <w:rPr>
          <w:lang w:val="en-GB"/>
        </w:rPr>
        <w:t>20 years. Therefore, flexible assembly</w:t>
      </w:r>
      <w:r w:rsidRPr="00AF63C3" w:rsidR="00537717">
        <w:rPr>
          <w:lang w:val="en-GB"/>
        </w:rPr>
        <w:t xml:space="preserve"> and </w:t>
      </w:r>
      <w:r w:rsidRPr="00AF63C3">
        <w:rPr>
          <w:lang w:val="en-GB"/>
        </w:rPr>
        <w:t xml:space="preserve">maintenance must be considered in the design of the elements. </w:t>
      </w:r>
    </w:p>
    <w:p w:rsidRPr="00AF63C3" w:rsidR="00B657E8" w:rsidP="00FF3EF3" w:rsidRDefault="004062F8" w14:paraId="56047235" w14:textId="77777777">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author="Jan Wenker" w:date="2021-12-07T08:40:00Z" w:id="65">
        <w:r w:rsidRPr="003F6BBD" w:rsidDel="0081760B">
          <w:rPr>
            <w:lang w:val="en-GB"/>
          </w:rPr>
          <w:delText xml:space="preserve"> </w:delText>
        </w:r>
      </w:del>
      <w:r w:rsidRPr="003F6BBD">
        <w:rPr>
          <w:lang w:val="en-GB"/>
        </w:rPr>
        <w:t xml:space="preserve">was </w:t>
      </w:r>
      <w:del w:author="Jan Wenker" w:date="2021-12-07T08:40:00Z" w:id="66">
        <w:r w:rsidRPr="003F6BBD" w:rsidDel="0081760B">
          <w:rPr>
            <w:lang w:val="en-GB"/>
          </w:rPr>
          <w:delText xml:space="preserve">  </w:delText>
        </w:r>
      </w:del>
      <w:r w:rsidRPr="003F6BBD">
        <w:rPr>
          <w:lang w:val="en-GB"/>
        </w:rPr>
        <w:t xml:space="preserve">conducted by means of a parametric study. This study </w:t>
      </w:r>
      <w:del w:author="Jan Wenker" w:date="2021-12-07T08:40:00Z" w:id="67">
        <w:r w:rsidRPr="003F6BBD" w:rsidDel="0081760B">
          <w:rPr>
            <w:lang w:val="en-GB"/>
          </w:rPr>
          <w:delText xml:space="preserve"> </w:delText>
        </w:r>
      </w:del>
      <w:r w:rsidRPr="003F6BBD">
        <w:rPr>
          <w:lang w:val="en-GB"/>
        </w:rPr>
        <w:t>was based on the latest outlook on the future design of TCC structures in the Eurocode. The considered ceiling structure consists of a concrete deck with timber joists. The dimensions of the concrete deck varied between 10-15 cm, according to the results of the acoustic design and fire protection requirements. The timber joists were pre</w:t>
      </w:r>
      <w:r w:rsidRPr="003F6BBD" w:rsidR="00092FB0">
        <w:rPr>
          <w:lang w:val="en-GB"/>
        </w:rPr>
        <w:t xml:space="preserve">-dimensioned by looking at the fire resistance. This </w:t>
      </w:r>
      <w:r w:rsidRPr="003F6BBD" w:rsidR="00092FB0">
        <w:rPr>
          <w:lang w:val="en-GB"/>
        </w:rPr>
        <w:lastRenderedPageBreak/>
        <w:t xml:space="preserve">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Pr="003F6BBD" w:rsidR="00AF2062">
        <w:rPr>
          <w:lang w:val="en-GB"/>
        </w:rPr>
        <w:t xml:space="preserve">This is evident especially for </w:t>
      </w:r>
      <w:r w:rsidRPr="003F6BBD" w:rsidR="00092FB0">
        <w:rPr>
          <w:lang w:val="en-GB"/>
        </w:rPr>
        <w:t xml:space="preserve">screws with built-in components that allow prefabricated </w:t>
      </w:r>
      <w:del w:author="Jan Wenker" w:date="2021-12-07T08:41:00Z" w:id="68">
        <w:r w:rsidRPr="003F6BBD" w:rsidDel="005C6949" w:rsidR="00092FB0">
          <w:rPr>
            <w:lang w:val="en-GB"/>
          </w:rPr>
          <w:delText xml:space="preserve"> </w:delText>
        </w:r>
      </w:del>
      <w:r w:rsidRPr="003F6BBD" w:rsidR="00092FB0">
        <w:rPr>
          <w:lang w:val="en-GB"/>
        </w:rPr>
        <w:t>concrete elements to be connected to timber jois</w:t>
      </w:r>
      <w:r w:rsidRPr="003F6BBD" w:rsidR="00AF2062">
        <w:rPr>
          <w:lang w:val="en-GB"/>
        </w:rPr>
        <w:t xml:space="preserve">ts. </w:t>
      </w:r>
      <w:r w:rsidRPr="00AF63C3" w:rsidR="00AF2062">
        <w:rPr>
          <w:lang w:val="en-GB"/>
        </w:rPr>
        <w:t>Due to their very limited stiffness, a lot of screws are needed to meet the required deformations and eigenfrequencies.</w:t>
      </w:r>
    </w:p>
    <w:p w:rsidRPr="00AF63C3" w:rsidR="00AF2062" w:rsidP="00FF3EF3" w:rsidRDefault="00AF2062" w14:paraId="637E96F2" w14:textId="391A2CE1">
      <w:pPr>
        <w:rPr>
          <w:lang w:val="en-GB"/>
        </w:rPr>
        <w:sectPr w:rsidRPr="00AF63C3" w:rsidR="00AF2062" w:rsidSect="00E713C0">
          <w:headerReference w:type="default" r:id="rId27"/>
          <w:footerReference w:type="default" r:id="rId28"/>
          <w:footerReference w:type="first" r:id="rId29"/>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glueing of precast elements to timber and a wet-in-wet glueing process, in which the concrete is poured on the fresh glue.  With </w:t>
      </w:r>
      <w:r w:rsidRPr="003F6BBD" w:rsidR="00606EA1">
        <w:rPr>
          <w:lang w:val="en-GB"/>
        </w:rPr>
        <w:t xml:space="preserve">preliminary measures a load-bearing  connection can be  obtained with both methods. However, glueing  precast concrete  is highly dependant on the  surface quality of the concrete. </w:t>
      </w:r>
      <w:r w:rsidRPr="00AF63C3" w:rsidR="00606EA1">
        <w:rPr>
          <w:lang w:val="en-GB"/>
        </w:rPr>
        <w:t>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longterm performance, concrete surfaces made with release agent were not investigated further. Instead the surfaces were ground until the first cement layer was removed and the aggregates were visible. This method proved to work well on large specimens as well as the small scale specimens. The wet-in-wet process yielded</w:t>
      </w:r>
      <w:r w:rsidRPr="00AF63C3" w:rsidR="001471C5">
        <w:rPr>
          <w:lang w:val="en-GB"/>
        </w:rPr>
        <w:t xml:space="preserve"> similar results. Both processes have advantages and disadvantages. The wet-in-wet is more economic since it reuqires less hoisting processes and the adhesive and concrete set at the same time. Furthermore, tolernaces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glueing of precast elements is advantageous as the concrete is allowed to shrink unobstructedly for a few days before bonding.</w:t>
      </w:r>
      <w:r w:rsidRPr="00AF63C3" w:rsidR="00606EA1">
        <w:rPr>
          <w:lang w:val="en-GB"/>
        </w:rPr>
        <w:t xml:space="preserve"> </w:t>
      </w:r>
    </w:p>
    <w:p w:rsidRPr="00E81B1B" w:rsidR="002F4942" w:rsidP="00AC12F5" w:rsidRDefault="002F79BC" w14:paraId="73B856C7" w14:textId="3D87DF82">
      <w:pPr>
        <w:pStyle w:val="Heading1"/>
        <w:numPr>
          <w:ilvl w:val="0"/>
          <w:numId w:val="43"/>
        </w:numPr>
      </w:pPr>
      <w:bookmarkStart w:name="_Toc71185028" w:id="78"/>
      <w:bookmarkStart w:name="_Ref82361683" w:id="79"/>
      <w:bookmarkStart w:name="_Toc92091664" w:id="80"/>
      <w:bookmarkStart w:name="_Toc92092106" w:id="81"/>
      <w:bookmarkStart w:name="_Toc92092218" w:id="82"/>
      <w:bookmarkStart w:name="_Toc93321015" w:id="83"/>
      <w:commentRangeStart w:id="84"/>
      <w:r>
        <w:lastRenderedPageBreak/>
        <w:t>Einführung</w:t>
      </w:r>
      <w:bookmarkEnd w:id="78"/>
      <w:bookmarkEnd w:id="79"/>
      <w:commentRangeEnd w:id="84"/>
      <w:r>
        <w:commentReference w:id="84"/>
      </w:r>
      <w:bookmarkEnd w:id="80"/>
      <w:bookmarkEnd w:id="81"/>
      <w:bookmarkEnd w:id="82"/>
      <w:bookmarkEnd w:id="83"/>
    </w:p>
    <w:p w:rsidRPr="00E81B1B" w:rsidR="002F4942" w:rsidP="002F4942" w:rsidRDefault="002F4942" w14:paraId="1493921E" w14:textId="10ED2AB1">
      <w:commentRangeStart w:id="85"/>
      <w:r w:rsidRPr="00E81B1B">
        <w:t>In deutschen Städten herrscht ein wachsender Bedarf an Wohnraum und Büroflächen. Gleichzeitig rückt die Forderung nach nachhaltigen Bauweisen immer stärker in den Fokus</w:t>
      </w:r>
      <w:r w:rsidRPr="00E81B1B" w:rsidR="004E6CEC">
        <w:t>, sodass immer häufiger auch mehrgeschossige Gebäude in Holz- oder Holzhybridbauweise erstellt werden. In mehrgeschossigen Gebäuden bieten Hybriddecken Vorteile in Bezug auf den</w:t>
      </w:r>
      <w:r w:rsidRPr="00E81B1B" w:rsidR="008E7748">
        <w:t xml:space="preserve"> Brandschutz und den Schallschutz. Weiterhin ist die Hybridbauweise</w:t>
      </w:r>
      <w:r w:rsidRPr="00E81B1B" w:rsidR="004E6CEC">
        <w:t xml:space="preserve">, wie auch die Holzbauweise, </w:t>
      </w:r>
      <w:r w:rsidRPr="00E81B1B" w:rsidR="008E7748">
        <w:t xml:space="preserve">durch </w:t>
      </w:r>
      <w:r w:rsidRPr="00E81B1B" w:rsidR="004E6CEC">
        <w:t xml:space="preserve">einen hohen Vorfertigungsgrad geprägt, </w:t>
      </w:r>
      <w:r w:rsidRPr="00E81B1B" w:rsidR="008E7748">
        <w:t xml:space="preserve">sodass Bauten in </w:t>
      </w:r>
      <w:r w:rsidRPr="00E81B1B" w:rsidR="004E6CEC">
        <w:t xml:space="preserve">Hybridbauweise schnell und mit geringerer Belastung des näheren </w:t>
      </w:r>
      <w:r w:rsidR="00FA5162">
        <w:t>Baustellenu</w:t>
      </w:r>
      <w:r w:rsidRPr="00E81B1B" w:rsidR="004E6CEC">
        <w:t>mfelds errichtet</w:t>
      </w:r>
      <w:r w:rsidRPr="00E81B1B" w:rsidR="008E7748">
        <w:t xml:space="preserve"> sind</w:t>
      </w:r>
      <w:r w:rsidRPr="00E81B1B" w:rsidR="004E6CEC">
        <w:t>.</w:t>
      </w:r>
    </w:p>
    <w:p w:rsidR="00663F0B" w:rsidP="002F4942" w:rsidRDefault="004E6CEC" w14:paraId="02695046" w14:textId="07047558">
      <w:pPr>
        <w:rPr>
          <w:ins w:author="Carsten Hein" w:date="2021-12-28T14:45:00Z" w:id="86"/>
        </w:rPr>
      </w:pPr>
      <w:r w:rsidRPr="00E81B1B">
        <w:t xml:space="preserve">Die Bauweise scheitert aktuell </w:t>
      </w:r>
      <w:r w:rsidRPr="00E81B1B" w:rsidR="00854EED">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Arup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 xml:space="preserve">damit, dass die Kosten für Holz und Beton gleichmäßig ansteigen werden. </w:t>
      </w:r>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author="Carsten Hein" w:date="2021-12-28T15:22:00Z" w:id="87">
        <w:r w:rsidR="003D67D0">
          <w:t>.</w:t>
        </w:r>
      </w:ins>
    </w:p>
    <w:p w:rsidRPr="00E81B1B" w:rsidR="004E6CEC" w:rsidP="002F4942" w:rsidRDefault="004E6CEC" w14:paraId="6CB5F434" w14:textId="0507E4B4">
      <w:r w:rsidRPr="00E81B1B">
        <w:t>Als größte</w:t>
      </w:r>
      <w:del w:author="Marie" w:date="2022-01-13T14:45:00Z" w:id="88">
        <w:r w:rsidRPr="00E81B1B" w:rsidDel="00DB4916">
          <w:delText>r</w:delText>
        </w:r>
      </w:del>
      <w:r w:rsidRPr="00E81B1B">
        <w:t xml:space="preserve"> Kostentreiber wurde</w:t>
      </w:r>
      <w:ins w:author="Marie" w:date="2022-01-13T14:45:00Z" w:id="89">
        <w:r w:rsidR="00DB4916">
          <w:t>n</w:t>
        </w:r>
      </w:ins>
      <w:r w:rsidRPr="00E81B1B">
        <w:t xml:space="preserve"> in Vorbereitung für dieses Projekt die </w:t>
      </w:r>
      <w:ins w:author="Marie" w:date="2022-01-13T14:45:00Z" w:id="90">
        <w:r w:rsidR="00DB4916">
          <w:t>Geschossd</w:t>
        </w:r>
      </w:ins>
      <w:del w:author="Marie" w:date="2022-01-13T14:45:00Z" w:id="91">
        <w:r w:rsidRPr="00E81B1B" w:rsidDel="00DB4916">
          <w:delText>D</w:delText>
        </w:r>
      </w:del>
      <w:r w:rsidRPr="00E81B1B">
        <w:t>ecke</w:t>
      </w:r>
      <w:ins w:author="Marie" w:date="2022-01-13T14:45:00Z" w:id="92">
        <w:r w:rsidR="00DB4916">
          <w:t>n</w:t>
        </w:r>
      </w:ins>
      <w:r w:rsidRPr="00E81B1B">
        <w:t xml:space="preserve"> identifiziert</w:t>
      </w:r>
      <w:ins w:author="Carsten Hein" w:date="2021-12-28T15:23:00Z" w:id="93">
        <w:r w:rsidR="00A96468">
          <w:t>, weil d</w:t>
        </w:r>
      </w:ins>
      <w:ins w:author="Marie" w:date="2022-01-13T14:45:00Z" w:id="94">
        <w:r w:rsidR="00DB4916">
          <w:t xml:space="preserve">iese in den </w:t>
        </w:r>
      </w:ins>
      <w:ins w:author="Carsten Hein" w:date="2021-12-28T15:23:00Z" w:id="95">
        <w:del w:author="Marie" w:date="2022-01-13T14:45:00Z" w:id="96">
          <w:r w:rsidDel="00DB4916" w:rsidR="00A96468">
            <w:delText xml:space="preserve">as System Decke </w:delText>
          </w:r>
          <w:r w:rsidDel="00DB4916" w:rsidR="00433840">
            <w:delText xml:space="preserve">in </w:delText>
          </w:r>
        </w:del>
      </w:ins>
      <w:ins w:author="Carsten Hein" w:date="2021-12-28T15:24:00Z" w:id="97">
        <w:del w:author="Marie" w:date="2022-01-13T14:45:00Z" w:id="98">
          <w:r w:rsidDel="00DB4916" w:rsidR="00433840">
            <w:delText>den Hochbauprojekten der</w:delText>
          </w:r>
        </w:del>
        <w:r w:rsidR="00433840">
          <w:t xml:space="preserve"> betrachteten Gebäudeklassen 3 bis 5 </w:t>
        </w:r>
      </w:ins>
      <w:ins w:author="Marie" w:date="2022-01-13T14:45:00Z" w:id="99">
        <w:r w:rsidR="00DB4916">
          <w:t xml:space="preserve">einen Großteil des </w:t>
        </w:r>
      </w:ins>
      <w:ins w:author="Carsten Hein" w:date="2021-12-28T15:24:00Z" w:id="100">
        <w:del w:author="Marie" w:date="2022-01-13T14:45:00Z" w:id="101">
          <w:r w:rsidDel="00DB4916" w:rsidR="00845F5E">
            <w:delText xml:space="preserve">das größte </w:delText>
          </w:r>
        </w:del>
        <w:r w:rsidR="00845F5E">
          <w:t>Bauvolumen</w:t>
        </w:r>
      </w:ins>
      <w:ins w:author="Marie" w:date="2022-01-13T14:45:00Z" w:id="102">
        <w:r w:rsidR="00DB4916">
          <w:t>s einnehmen</w:t>
        </w:r>
      </w:ins>
      <w:ins w:author="Carsten Hein" w:date="2021-12-28T15:24:00Z" w:id="103">
        <w:del w:author="Marie" w:date="2022-01-13T14:45:00Z" w:id="104">
          <w:r w:rsidDel="00DB4916" w:rsidR="00845F5E">
            <w:delText xml:space="preserve"> darstellt</w:delText>
          </w:r>
        </w:del>
      </w:ins>
      <w:r w:rsidRPr="00E81B1B">
        <w:t xml:space="preserve">. </w:t>
      </w:r>
      <w:r w:rsidR="296368F0">
        <w:t>Im Rahmen des Projektes sollen</w:t>
      </w:r>
      <w:r w:rsidRPr="00E81B1B" w:rsidR="006836D3">
        <w:t xml:space="preserve"> </w:t>
      </w:r>
      <w:r w:rsidRPr="00E81B1B" w:rsidR="00845F5E">
        <w:t>die konstruktive Ausbildung der Verbunddecke</w:t>
      </w:r>
      <w:r w:rsidR="001A7E83">
        <w:t>,</w:t>
      </w:r>
      <w:r w:rsidRPr="00E81B1B" w:rsidR="00845F5E">
        <w:t xml:space="preserve"> </w:t>
      </w:r>
      <w:r w:rsidRPr="00E81B1B" w:rsidR="006836D3">
        <w:t>der Schallschutz, die technische Gebäudeausrüstung, sowie die Planungs- und Vergabeprozesse</w:t>
      </w:r>
      <w:r w:rsidR="1D99264B">
        <w:t xml:space="preserve"> näher betrachtet werden</w:t>
      </w:r>
      <w:r w:rsidRPr="00E81B1B" w:rsidR="006836D3">
        <w:t xml:space="preserve">. </w:t>
      </w:r>
      <w:commentRangeEnd w:id="85"/>
      <w:r w:rsidR="000C2AC3">
        <w:rPr>
          <w:rStyle w:val="CommentReference"/>
        </w:rPr>
        <w:commentReference w:id="85"/>
      </w:r>
    </w:p>
    <w:p w:rsidRPr="00E81B1B" w:rsidR="006836D3" w:rsidP="00AC12F5" w:rsidRDefault="006836D3" w14:paraId="246FBE7F" w14:textId="29955AFD">
      <w:pPr>
        <w:pStyle w:val="Heading2"/>
        <w:numPr>
          <w:ilvl w:val="1"/>
          <w:numId w:val="43"/>
        </w:numPr>
      </w:pPr>
      <w:bookmarkStart w:name="_Toc92091665" w:id="105"/>
      <w:bookmarkStart w:name="_Toc92092107" w:id="106"/>
      <w:bookmarkStart w:name="_Toc92092219" w:id="107"/>
      <w:bookmarkStart w:name="_Toc93321016" w:id="108"/>
      <w:r>
        <w:t>Untersuchungsgegenstand</w:t>
      </w:r>
      <w:bookmarkEnd w:id="105"/>
      <w:bookmarkEnd w:id="106"/>
      <w:bookmarkEnd w:id="107"/>
      <w:bookmarkEnd w:id="108"/>
    </w:p>
    <w:p w:rsidRPr="00E81B1B" w:rsidR="006836D3" w:rsidP="006836D3" w:rsidRDefault="006836D3" w14:paraId="2B01AD7C" w14:textId="40194307">
      <w:r w:rsidRPr="00E81B1B">
        <w:t xml:space="preserve">Die Decke eines Gebäudes nimmt </w:t>
      </w:r>
      <w:r w:rsidRPr="00E81B1B" w:rsidR="00EA28C4">
        <w:t>neben de</w:t>
      </w:r>
      <w:r w:rsidRPr="00E81B1B" w:rsidR="00304E60">
        <w:t>m Lastabtrag noch eine Vielzahl</w:t>
      </w:r>
      <w:r w:rsidRPr="00E81B1B" w:rsidR="00EA28C4">
        <w:t xml:space="preserve"> weitere</w:t>
      </w:r>
      <w:r w:rsidRPr="00E81B1B" w:rsidR="00304E60">
        <w:t xml:space="preserve">r </w:t>
      </w:r>
      <w:r w:rsidRPr="00E81B1B" w:rsidR="00EA28C4">
        <w:t xml:space="preserve">Funktionen </w:t>
      </w:r>
      <w:r w:rsidRPr="00E81B1B">
        <w:t>auf</w:t>
      </w:r>
      <w:r w:rsidRPr="00E81B1B" w:rsidR="00304E60">
        <w:t>. Die Anforderungen hängen dabei maßgeblich von der Gebäudenutzung ab</w:t>
      </w:r>
      <w:r w:rsidRPr="00E81B1B" w:rsidR="002F2B6E">
        <w:t xml:space="preserve">. Daraus ergeben sich maßgebliche Unterschiede insbesondere in Bezug auf den Deckenaufbau. </w:t>
      </w:r>
      <w:r w:rsidRPr="00E81B1B" w:rsidR="00304E60">
        <w:t>Im Folgenden werden die zwei häufigsten Deckentypen betrachtet: Decken über Büroräumen und über Wohnräumen.</w:t>
      </w:r>
    </w:p>
    <w:p w:rsidRPr="00E81B1B" w:rsidR="006836D3" w:rsidP="006836D3" w:rsidRDefault="002F2B6E" w14:paraId="4E40AEC5" w14:textId="2C1AD481">
      <w:r w:rsidRPr="00E81B1B">
        <w:t>An dieser Stelle sei erwähnt, dass d</w:t>
      </w:r>
      <w:r w:rsidRPr="00E81B1B" w:rsidR="006836D3">
        <w:t xml:space="preserve">er Fokus der folgenden Ausführungen auf </w:t>
      </w:r>
      <w:r w:rsidRPr="00E81B1B">
        <w:t xml:space="preserve">Bauten </w:t>
      </w:r>
      <w:r w:rsidRPr="00E81B1B" w:rsidR="006836D3">
        <w:t>der Gebäudeklassen 5</w:t>
      </w:r>
      <w:r w:rsidRPr="00E81B1B">
        <w:t xml:space="preserve"> liegt</w:t>
      </w:r>
      <w:r w:rsidRPr="00E81B1B" w:rsidR="006836D3">
        <w:t>, also auf Bauten mit einer Höhe von mehr als 13 Metern</w:t>
      </w:r>
      <w:r w:rsidR="00955A3E">
        <w:t xml:space="preserve"> und weniger als 22 Metern</w:t>
      </w:r>
      <w:r w:rsidRPr="00E81B1B" w:rsidR="00EA28C4">
        <w:t>, die eine Feuerwiderstandsdauer von 90 Minuten gewährleisten</w:t>
      </w:r>
      <w:r w:rsidRPr="00E81B1B" w:rsidR="00F83E38">
        <w:t xml:space="preserve"> müssen</w:t>
      </w:r>
      <w:r w:rsidRPr="00E81B1B" w:rsidR="00EA28C4">
        <w:t>. Holz-Beton-Verbunddecken</w:t>
      </w:r>
      <w:r w:rsidR="002266D3">
        <w:t xml:space="preserve"> (HBV-Decken)</w:t>
      </w:r>
      <w:r w:rsidRPr="00E81B1B" w:rsidR="00EA28C4">
        <w:t xml:space="preserve"> </w:t>
      </w:r>
      <w:r w:rsidR="39ABA90E">
        <w:t xml:space="preserve">bieten </w:t>
      </w:r>
      <w:r w:rsidRPr="00E81B1B" w:rsidR="008E7748">
        <w:t xml:space="preserve">gegenüber reinen Holzdecken </w:t>
      </w:r>
      <w:r w:rsidR="5BE79C8F">
        <w:t>den</w:t>
      </w:r>
      <w:r w:rsidRPr="00E81B1B" w:rsidR="008E7748">
        <w:t xml:space="preserve"> </w:t>
      </w:r>
      <w:r w:rsidRPr="00E81B1B" w:rsidR="00EA28C4">
        <w:t xml:space="preserve">Vorteil, </w:t>
      </w:r>
      <w:r w:rsidR="00EA28C4">
        <w:t>da</w:t>
      </w:r>
      <w:r w:rsidR="40F69822">
        <w:t>ss</w:t>
      </w:r>
      <w:r w:rsidRPr="00E81B1B" w:rsidR="00EA28C4">
        <w:t xml:space="preserve"> sie </w:t>
      </w:r>
      <w:r w:rsidRPr="00E81B1B" w:rsidR="008E7748">
        <w:t xml:space="preserve">ohne weitere Maßnahmen </w:t>
      </w:r>
      <w:r w:rsidRPr="00E81B1B" w:rsidR="00EA28C4">
        <w:t xml:space="preserve">eine raumabschließende Funktion </w:t>
      </w:r>
      <w:r w:rsidRPr="00E81B1B" w:rsidR="008E7748">
        <w:t xml:space="preserve">erfüllen </w:t>
      </w:r>
      <w:r w:rsidRPr="00E81B1B" w:rsidR="00EA28C4">
        <w:t xml:space="preserve">und die Betondecke feuerbeständig ist. </w:t>
      </w:r>
    </w:p>
    <w:p w:rsidRPr="00E81B1B" w:rsidR="00EA28C4" w:rsidP="006836D3" w:rsidRDefault="00EA28C4" w14:paraId="77FD1BF2" w14:textId="37698A35">
      <w:r w:rsidRPr="00E81B1B">
        <w:t xml:space="preserve">Insbesondere in Bürobauten wird ein großer Anteil der technischen Gebäudeausrüstung in der Deckenebene geführt. In hoch ausgestatteten Büros </w:t>
      </w:r>
      <w:r w:rsidRPr="00E81B1B" w:rsidR="00251B51">
        <w:t xml:space="preserve">kann </w:t>
      </w:r>
      <w:r w:rsidRPr="00E81B1B" w:rsidR="00F83E38">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Pr="00E81B1B" w:rsidR="00C90EE9">
        <w:t>Beleuchtung</w:t>
      </w:r>
      <w:r w:rsidR="00C90EE9">
        <w:t xml:space="preserve"> auch </w:t>
      </w:r>
      <w:r w:rsidRPr="00E81B1B">
        <w:t>Zuluft und Abluft, Heizung und Kühlung, Sprinkler, Rauchmeldesysteme sowie Messtech</w:t>
      </w:r>
      <w:r w:rsidRPr="00E81B1B" w:rsidR="00F83E38">
        <w:t>ni</w:t>
      </w:r>
      <w:r w:rsidRPr="00E81B1B">
        <w:t>k zum Überprüfen der Raumluftqualität</w:t>
      </w:r>
      <w:r w:rsidRPr="00E81B1B" w:rsidR="00251B51">
        <w:t xml:space="preserve"> umfassen</w:t>
      </w:r>
      <w:r w:rsidRPr="00E81B1B">
        <w:t xml:space="preserve">. </w:t>
      </w:r>
      <w:r w:rsidRPr="00E81B1B" w:rsidR="00F83E38">
        <w:t xml:space="preserve">In Wohnbauten </w:t>
      </w:r>
      <w:r w:rsidRPr="00E81B1B" w:rsidR="00251B51">
        <w:t xml:space="preserve">sind </w:t>
      </w:r>
      <w:r w:rsidRPr="00E81B1B" w:rsidR="00F83E38">
        <w:t xml:space="preserve">in der Regel lediglich Rauchmelder und Beleuchtung </w:t>
      </w:r>
      <w:r w:rsidRPr="00E81B1B" w:rsidR="00251B51">
        <w:t>in der Deckenebene positioniert</w:t>
      </w:r>
      <w:r w:rsidR="006E1FA8">
        <w:t>, gelegentlich auch die Heizung</w:t>
      </w:r>
      <w:r w:rsidRPr="00E81B1B" w:rsidR="00F83E38">
        <w:t>.</w:t>
      </w:r>
      <w:r w:rsidRPr="00E81B1B" w:rsidR="00251B51">
        <w:t xml:space="preserve"> Wohnungen mit höherem Standard verfügen</w:t>
      </w:r>
      <w:r w:rsidRPr="00E81B1B" w:rsidR="00F83E38">
        <w:t xml:space="preserve"> gegebenenfalls </w:t>
      </w:r>
      <w:r w:rsidRPr="00E81B1B" w:rsidR="00251B51">
        <w:t>noch über ein</w:t>
      </w:r>
      <w:r w:rsidR="00802EEA">
        <w:t>e</w:t>
      </w:r>
      <w:r w:rsidRPr="00E81B1B" w:rsidR="00251B51">
        <w:t xml:space="preserve"> </w:t>
      </w:r>
      <w:r w:rsidRPr="00E81B1B" w:rsidR="00F83E38">
        <w:t>Kühlung. Die Lüftung kann in den meisten Fällen über die Fenster erfolgen.</w:t>
      </w:r>
    </w:p>
    <w:p w:rsidRPr="00E81B1B" w:rsidR="00F83E38" w:rsidP="006836D3" w:rsidRDefault="00F83E38" w14:paraId="6C0380ED" w14:textId="03ED6BB3">
      <w:r w:rsidRPr="00E81B1B">
        <w:t xml:space="preserve">Neben diesen Funktionen muss die Decke </w:t>
      </w:r>
      <w:r w:rsidRPr="00E81B1B" w:rsidR="00251B51">
        <w:t xml:space="preserve">Anforderungen an den </w:t>
      </w:r>
      <w:r w:rsidRPr="00E81B1B">
        <w:t>Schallschutz</w:t>
      </w:r>
      <w:r w:rsidRPr="00E81B1B" w:rsidR="00251B51">
        <w:t xml:space="preserve"> erfüllen</w:t>
      </w:r>
      <w:r w:rsidRPr="00E81B1B">
        <w:t>. Dieser richtet sich nach der Nutzung und ist in DIN EN 4109 festgelegt. Je nach gefordertem Komfort kann jedoch vom Bauherrn auch ein höherer Schallschutz verlangt werden.</w:t>
      </w:r>
      <w:r w:rsidRPr="00E81B1B" w:rsidR="008E7748">
        <w:t xml:space="preserve"> Gegenüber reinen Holz</w:t>
      </w:r>
      <w:r w:rsidR="00216933">
        <w:t>decken</w:t>
      </w:r>
      <w:r w:rsidRPr="00E81B1B" w:rsidR="008E7748">
        <w:t xml:space="preserve"> haben HBV-Decken den Vorteil, dass der Beton eine gewisse</w:t>
      </w:r>
      <w:r w:rsidRPr="00E81B1B" w:rsidR="00A230FA">
        <w:t xml:space="preserve"> </w:t>
      </w:r>
      <w:r w:rsidRPr="00E81B1B" w:rsidR="008E7748">
        <w:t>Masse mit sich bringt, die zur</w:t>
      </w:r>
      <w:r w:rsidRPr="00E81B1B" w:rsidR="00F152BE">
        <w:t xml:space="preserve"> Schalldämmung beiträgt. In Holzdecken wird diese Masse häufig durch Schüttungen eingebracht. Dennoch müssen auch </w:t>
      </w:r>
      <w:r w:rsidR="00802EEA">
        <w:t>bei</w:t>
      </w:r>
      <w:r w:rsidRPr="00E81B1B" w:rsidR="00F152BE">
        <w:t xml:space="preserve"> H</w:t>
      </w:r>
      <w:r w:rsidR="00802EEA">
        <w:t>BV-D</w:t>
      </w:r>
      <w:r w:rsidRPr="00E81B1B" w:rsidR="00F152BE">
        <w:t xml:space="preserve">ecken schallschützende </w:t>
      </w:r>
      <w:r w:rsidRPr="00E81B1B" w:rsidR="00F152BE">
        <w:lastRenderedPageBreak/>
        <w:t>Maßnahmen ergriffen werden. Hier kommen</w:t>
      </w:r>
      <w:r w:rsidRPr="00E81B1B">
        <w:t xml:space="preserve"> die Verlegung eines Estrichs mit Trittschalldämmung, schalldämmende Matten, Schüttungen </w:t>
      </w:r>
      <w:r w:rsidRPr="00E81B1B" w:rsidR="00251B51">
        <w:t>oder zweischalige Aufbauten zur Entkopplung des Schalls</w:t>
      </w:r>
      <w:r w:rsidRPr="00E81B1B" w:rsidR="002F2B6E">
        <w:t xml:space="preserve"> in Betracht</w:t>
      </w:r>
      <w:r w:rsidRPr="00E81B1B" w:rsidR="00251B51">
        <w:t xml:space="preserve">. </w:t>
      </w:r>
      <w:r w:rsidRPr="00E81B1B">
        <w:t xml:space="preserve">Letztere finden sich </w:t>
      </w:r>
      <w:r w:rsidRPr="00E81B1B" w:rsidR="00251B51">
        <w:t xml:space="preserve">als Hohlboden </w:t>
      </w:r>
      <w:r w:rsidRPr="00E81B1B">
        <w:t>allerdings in erster Linie in Bürobauten</w:t>
      </w:r>
      <w:r w:rsidRPr="00E81B1B" w:rsidR="00251B51">
        <w:t>, da in dem Hohlraum Elektro- und Kommunikationsleitungen geführt werden.</w:t>
      </w:r>
      <w:r w:rsidRPr="00E81B1B">
        <w:t xml:space="preserve"> </w:t>
      </w:r>
    </w:p>
    <w:p w:rsidR="002C5695" w:rsidP="006836D3" w:rsidRDefault="00F83E38" w14:paraId="4E155529" w14:textId="2FF9E7D1">
      <w:r w:rsidRPr="00E81B1B">
        <w:t xml:space="preserve">Die </w:t>
      </w:r>
      <w:r w:rsidRPr="00E81B1B" w:rsidR="0029171C">
        <w:t xml:space="preserve">Wahl des Verbundmittels zwischen Holz und Beton übt einen großen Einfluss auf den Bauablauf oder die Prozesse im Fertigteilwerk aus. </w:t>
      </w:r>
      <w:r w:rsidRPr="00E81B1B" w:rsidR="00251B51">
        <w:t>Die Betondecke kann vor Ort betoniert werden oder im Fertigteilwerk hergestellt werden</w:t>
      </w:r>
      <w:r w:rsidRPr="00E81B1B" w:rsidR="002F2B6E">
        <w:t xml:space="preserve">; </w:t>
      </w:r>
      <w:r w:rsidR="00802EEA">
        <w:t>b</w:t>
      </w:r>
      <w:r w:rsidR="1507644E">
        <w:t>ei HBV-Decken als Fertigteil kann der Verbund zwischen Holz und Beton</w:t>
      </w:r>
      <w:r w:rsidRPr="00E81B1B" w:rsidR="00251B51">
        <w:t xml:space="preserve"> entweder </w:t>
      </w:r>
      <w:r w:rsidRPr="00E81B1B" w:rsidR="0029171C">
        <w:t xml:space="preserve">im Werk oder auf der Baustelle </w:t>
      </w:r>
      <w:r w:rsidR="51CD8445">
        <w:t>erfolgen</w:t>
      </w:r>
      <w:r w:rsidR="00251B51">
        <w:t>.</w:t>
      </w:r>
      <w:r w:rsidRPr="00E81B1B" w:rsidR="00251B51">
        <w:t xml:space="preserve"> </w:t>
      </w:r>
      <w:r w:rsidRPr="00E81B1B" w:rsidR="00951DF5">
        <w:t>Diese Entscheidung kann von Projekt zu Projekt anders ausfallen, da jede Methode eigene Vorteile mit sich bring</w:t>
      </w:r>
      <w:r w:rsidRPr="00E81B1B" w:rsidR="008A6A8D">
        <w:t>t</w:t>
      </w:r>
      <w:r w:rsidRPr="00E81B1B" w:rsidR="00951DF5">
        <w:t>. Die Wahl der Fertigungsmethode steht in engem Zusammenhang mit der des Verbundmittels</w:t>
      </w:r>
      <w:r w:rsidRPr="00E81B1B" w:rsidR="008A6A8D">
        <w:t>, da nicht jedes Verbundmittel für jede Herstellungsmethode geeignet ist.</w:t>
      </w:r>
    </w:p>
    <w:p w:rsidR="005E5270" w:rsidP="006836D3" w:rsidRDefault="00CB058A" w14:paraId="7C73F47B" w14:textId="2A130C66">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rsidR="005E5270" w:rsidP="00AC12F5" w:rsidRDefault="00DE78C8" w14:paraId="340556BA" w14:textId="24706865">
      <w:pPr>
        <w:pStyle w:val="Heading2"/>
        <w:numPr>
          <w:ilvl w:val="1"/>
          <w:numId w:val="43"/>
        </w:numPr>
      </w:pPr>
      <w:bookmarkStart w:name="_Toc92091666" w:id="109"/>
      <w:bookmarkStart w:name="_Toc92092108" w:id="110"/>
      <w:bookmarkStart w:name="_Toc92092220" w:id="111"/>
      <w:bookmarkStart w:name="_Toc93321017" w:id="112"/>
      <w:commentRangeStart w:id="113"/>
      <w:r>
        <w:t>Strukturierung des Forschungsprojektes</w:t>
      </w:r>
      <w:bookmarkEnd w:id="109"/>
      <w:bookmarkEnd w:id="110"/>
      <w:bookmarkEnd w:id="111"/>
      <w:commentRangeEnd w:id="113"/>
      <w:r w:rsidR="00AC12F5">
        <w:rPr>
          <w:rStyle w:val="CommentReference"/>
          <w:rFonts w:ascii="Myriad Pro" w:hAnsi="Myriad Pro" w:eastAsiaTheme="minorHAnsi" w:cstheme="minorBidi"/>
          <w:b w:val="0"/>
        </w:rPr>
        <w:commentReference w:id="113"/>
      </w:r>
      <w:bookmarkEnd w:id="112"/>
    </w:p>
    <w:p w:rsidR="005F2688" w:rsidP="005F2688" w:rsidRDefault="00730EC5" w14:paraId="3C8B554B" w14:textId="54F2F457">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Kerven und zur dritten rein geklebte Verbindungen zwischen Holz und Beton.</w:t>
      </w:r>
      <w:r w:rsidR="002A6417">
        <w:t xml:space="preserve"> </w:t>
      </w:r>
      <w:r w:rsidR="006A6F09">
        <w:t>Der vorgesehene Vergabeprozess hat ebenfalls Einfluss auf die Wahl der Schubverbindungen.</w:t>
      </w:r>
    </w:p>
    <w:p w:rsidRPr="005F2688" w:rsidR="00F621AA" w:rsidRDefault="00713E75" w14:paraId="5C3B87E1" w14:textId="0AE81109">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rsidR="00E01652" w:rsidP="006836D3" w:rsidRDefault="00E01652" w14:paraId="48E21C21" w14:textId="0F331284">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rsidR="008E3DBB" w:rsidRDefault="008E3DBB" w14:paraId="66A9C1F3" w14:textId="4B4289EB">
      <w:pPr>
        <w:pStyle w:val="ListBullet"/>
        <w:numPr>
          <w:ilvl w:val="0"/>
          <w:numId w:val="38"/>
        </w:numPr>
        <w:pPrChange w:author="Carsten Hein" w:date="2021-12-29T14:28:00Z" w:id="114">
          <w:pPr>
            <w:pStyle w:val="ListParagraph"/>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rsidR="007369BF" w:rsidRDefault="007369BF" w14:paraId="751F0C6F" w14:textId="741D3BCB">
      <w:pPr>
        <w:pStyle w:val="ListBullet"/>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rsidR="00C5178C" w:rsidRDefault="0060272D" w14:paraId="00DBA6C0" w14:textId="77777777">
      <w:pPr>
        <w:pStyle w:val="ListBullet"/>
        <w:numPr>
          <w:ilvl w:val="0"/>
          <w:numId w:val="38"/>
        </w:numPr>
      </w:pPr>
      <w:r>
        <w:t>Vergabe</w:t>
      </w:r>
      <w:r w:rsidR="00C5178C">
        <w:t>p</w:t>
      </w:r>
      <w:r w:rsidR="003E7E91">
        <w:t>rozesse werden</w:t>
      </w:r>
      <w:r w:rsidR="00276BDF">
        <w:t xml:space="preserve"> </w:t>
      </w:r>
      <w:r>
        <w:t xml:space="preserve">anhand </w:t>
      </w:r>
      <w:r w:rsidR="00C5178C">
        <w:t>einer Matrix bewertet.</w:t>
      </w:r>
    </w:p>
    <w:p w:rsidRPr="005E7D1E" w:rsidR="005F2688" w:rsidRDefault="00C5178C" w14:paraId="208BDB7A" w14:textId="0F229E89">
      <w:pPr>
        <w:pStyle w:val="ListBullet"/>
        <w:numPr>
          <w:ilvl w:val="0"/>
          <w:numId w:val="38"/>
        </w:numPr>
        <w:pPrChange w:author="Carsten Hein" w:date="2021-12-28T15:41:00Z" w:id="115">
          <w:pPr>
            <w:pStyle w:val="ListParagraph"/>
            <w:numPr>
              <w:numId w:val="38"/>
            </w:numPr>
            <w:tabs>
              <w:tab w:val="clear" w:pos="720"/>
            </w:tabs>
            <w:ind w:hanging="360"/>
          </w:pPr>
        </w:pPrChange>
      </w:pPr>
      <w:r>
        <w:t xml:space="preserve">BIM bzw. die digitale Planung und Fertigung </w:t>
      </w:r>
      <w:r w:rsidR="00363552">
        <w:t>werden im letzten Kapitel angesprochen und diskutiert.</w:t>
      </w:r>
    </w:p>
    <w:p w:rsidRPr="00E81B1B" w:rsidR="002F79BC" w:rsidP="00512B5F" w:rsidRDefault="00384C99" w14:paraId="03D08F94" w14:textId="1066CDA3">
      <w:pPr>
        <w:spacing w:before="0" w:after="160" w:line="259" w:lineRule="auto"/>
        <w:jc w:val="left"/>
        <w:rPr>
          <w:lang w:eastAsia="de-DE"/>
        </w:rPr>
      </w:pPr>
      <w:r>
        <w:rPr>
          <w:lang w:eastAsia="de-DE"/>
        </w:rPr>
        <w:br w:type="page"/>
      </w:r>
    </w:p>
    <w:p w:rsidR="003D0842" w:rsidP="00AC12F5" w:rsidRDefault="003D0842" w14:paraId="61F779ED" w14:textId="5A813534">
      <w:pPr>
        <w:pStyle w:val="Heading1"/>
        <w:numPr>
          <w:ilvl w:val="0"/>
          <w:numId w:val="43"/>
        </w:numPr>
      </w:pPr>
      <w:bookmarkStart w:name="_Toc92091667" w:id="116"/>
      <w:bookmarkStart w:name="_Toc92092109" w:id="117"/>
      <w:bookmarkStart w:name="_Toc92092221" w:id="118"/>
      <w:bookmarkStart w:name="_Toc93321018" w:id="119"/>
      <w:commentRangeStart w:id="120"/>
      <w:r>
        <w:lastRenderedPageBreak/>
        <w:t>Stand der Technik</w:t>
      </w:r>
      <w:bookmarkStart w:name="_Ref80175687" w:id="121"/>
      <w:bookmarkEnd w:id="116"/>
      <w:bookmarkEnd w:id="117"/>
      <w:bookmarkEnd w:id="118"/>
      <w:bookmarkEnd w:id="119"/>
      <w:commentRangeEnd w:id="120"/>
      <w:r w:rsidR="000C2AC3">
        <w:rPr>
          <w:rStyle w:val="CommentReference"/>
          <w:rFonts w:ascii="Myriad Pro" w:hAnsi="Myriad Pro" w:eastAsiaTheme="minorHAnsi" w:cstheme="minorBidi"/>
          <w:b w:val="0"/>
          <w:color w:val="auto"/>
        </w:rPr>
        <w:commentReference w:id="120"/>
      </w:r>
    </w:p>
    <w:p w:rsidR="008A7426" w:rsidP="008A7426" w:rsidRDefault="008A7426" w14:paraId="0AF0FF10" w14:textId="44FCF319">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rsidR="0068220E" w:rsidRDefault="0068220E" w14:paraId="26D15AC0" w14:textId="21548181">
      <w:pPr>
        <w:pStyle w:val="ListBullet"/>
        <w:numPr>
          <w:ilvl w:val="0"/>
          <w:numId w:val="37"/>
        </w:numPr>
        <w:jc w:val="left"/>
      </w:pPr>
      <w:r w:rsidRPr="00CF387B">
        <w:rPr>
          <w:b/>
          <w:bCs/>
          <w:rPrChange w:author="Carsten Hein" w:date="2021-12-28T16:15:00Z" w:id="122">
            <w:rPr/>
          </w:rPrChange>
        </w:rPr>
        <w:t>Das H7 in Münster</w:t>
      </w:r>
      <w:r w:rsidR="003707F8">
        <w:t xml:space="preserve"> – P</w:t>
      </w:r>
      <w:r w:rsidR="000A4E8A">
        <w:t>lanung: Arup,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rsidR="00960C6B" w:rsidRDefault="00960C6B" w14:paraId="41F902DC" w14:textId="77777777">
      <w:pPr>
        <w:pStyle w:val="ListBullet"/>
        <w:ind w:left="720"/>
        <w:jc w:val="left"/>
        <w:pPrChange w:author="Carsten Hein" w:date="2021-12-28T16:14:00Z" w:id="123">
          <w:pPr>
            <w:pStyle w:val="ListBullet"/>
            <w:numPr>
              <w:numId w:val="37"/>
            </w:numPr>
            <w:ind w:left="720" w:hanging="360"/>
            <w:jc w:val="left"/>
          </w:pPr>
        </w:pPrChange>
      </w:pPr>
    </w:p>
    <w:p w:rsidR="0010707D" w:rsidRDefault="00794974" w14:paraId="14B0F591" w14:textId="77777777">
      <w:pPr>
        <w:pStyle w:val="ListBullet"/>
        <w:keepNext/>
        <w:ind w:left="720"/>
        <w:jc w:val="left"/>
        <w:pPrChange w:author="Carsten Hein" w:date="2021-12-28T15:52:00Z" w:id="124">
          <w:pPr>
            <w:pStyle w:val="ListBullet"/>
            <w:ind w:left="720"/>
            <w:jc w:val="left"/>
          </w:pPr>
        </w:pPrChange>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rsidR="008A6552" w:rsidP="0010707D" w:rsidRDefault="0010707D" w14:paraId="099135B5" w14:textId="2520ECA0">
      <w:pPr>
        <w:pStyle w:val="Caption"/>
        <w:ind w:firstLine="709"/>
      </w:pPr>
      <w:bookmarkStart w:name="_Toc92091774" w:id="125"/>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1</w:t>
      </w:r>
      <w:r w:rsidR="00FC7192">
        <w:rPr>
          <w:noProof/>
        </w:rPr>
        <w:fldChar w:fldCharType="end"/>
      </w:r>
      <w:r>
        <w:t xml:space="preserve">  Innenansicht H7 </w:t>
      </w:r>
      <w:r w:rsidR="00BC2B9F">
        <w:t xml:space="preserve">© </w:t>
      </w:r>
      <w:r w:rsidRPr="00BC2B9F" w:rsidR="00BC2B9F">
        <w:t>Andreas Heupel Architekten BDA.jpg</w:t>
      </w:r>
      <w:bookmarkEnd w:id="125"/>
    </w:p>
    <w:p w:rsidRPr="00960C6B" w:rsidR="00960C6B" w:rsidRDefault="00960C6B" w14:paraId="5740388D" w14:textId="77777777">
      <w:pPr>
        <w:pPrChange w:author="Carsten Hein" w:date="2021-12-28T16:14:00Z" w:id="126">
          <w:pPr>
            <w:pStyle w:val="ListBullet"/>
            <w:numPr>
              <w:numId w:val="37"/>
            </w:numPr>
            <w:ind w:left="720" w:hanging="360"/>
          </w:pPr>
        </w:pPrChange>
      </w:pPr>
    </w:p>
    <w:p w:rsidR="004E41C1" w:rsidRDefault="009A319A" w14:paraId="6DC7DEDE" w14:textId="0FEAADAA">
      <w:pPr>
        <w:pStyle w:val="ListBullet"/>
        <w:numPr>
          <w:ilvl w:val="0"/>
          <w:numId w:val="37"/>
        </w:numPr>
        <w:jc w:val="left"/>
      </w:pPr>
      <w:r w:rsidRPr="00CF387B">
        <w:rPr>
          <w:b/>
          <w:bCs/>
          <w:rPrChange w:author="Carsten Hein" w:date="2021-12-28T16:15:00Z" w:id="127">
            <w:rPr/>
          </w:rPrChange>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Berlinovo, Planung </w:t>
      </w:r>
      <w:r w:rsidR="00C943C9">
        <w:t>Arup/Brüninghoff,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rsidR="00AC6414" w:rsidRDefault="00AC6414" w14:paraId="02FA9BA6" w14:textId="4683CC8D">
      <w:pPr>
        <w:pStyle w:val="ListBullet"/>
        <w:keepNext/>
        <w:ind w:left="720"/>
        <w:jc w:val="left"/>
        <w:pPrChange w:author="Carsten Hein" w:date="2021-12-28T15:54:00Z" w:id="128">
          <w:pPr>
            <w:pStyle w:val="ListBullet"/>
            <w:ind w:left="720"/>
            <w:jc w:val="left"/>
          </w:pPr>
        </w:pPrChange>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rsidR="00794974" w:rsidRDefault="4C11F93A" w14:paraId="22F0038F" w14:textId="0E148CAF">
      <w:pPr>
        <w:pStyle w:val="Caption"/>
        <w:ind w:firstLine="709"/>
        <w:pPrChange w:author="Carsten Hein" w:date="2021-12-28T15:54:00Z" w:id="129">
          <w:pPr>
            <w:pStyle w:val="ListBullet"/>
            <w:numPr>
              <w:numId w:val="37"/>
            </w:numPr>
            <w:ind w:left="720" w:hanging="360"/>
          </w:pPr>
        </w:pPrChange>
      </w:pPr>
      <w:bookmarkStart w:name="_Toc92091775" w:id="130"/>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2</w:t>
      </w:r>
      <w:r w:rsidR="00FC7192">
        <w:rPr>
          <w:noProof/>
        </w:rPr>
        <w:fldChar w:fldCharType="end"/>
      </w:r>
      <w:r>
        <w:t xml:space="preserve">  Innenansicht TOP, Storkower Straße © Berlinovo</w:t>
      </w:r>
      <w:bookmarkEnd w:id="130"/>
    </w:p>
    <w:p w:rsidRPr="00181EDF" w:rsidR="003707F8" w:rsidRDefault="005C11E5" w14:paraId="021DBFD1" w14:textId="53A5EBB7">
      <w:pPr>
        <w:pStyle w:val="ListBullet"/>
        <w:numPr>
          <w:ilvl w:val="0"/>
          <w:numId w:val="37"/>
        </w:numPr>
        <w:jc w:val="left"/>
        <w:pPrChange w:author="Carsten Hein" w:date="2022-01-06T14:38:00Z" w:id="131">
          <w:pPr>
            <w:pStyle w:val="ListBullet"/>
            <w:ind w:left="720"/>
            <w:jc w:val="left"/>
          </w:pPr>
        </w:pPrChange>
      </w:pPr>
      <w:r w:rsidRPr="00181EDF">
        <w:rPr>
          <w:rPrChange w:author="Carsten Hein" w:date="2022-01-06T14:38:00Z" w:id="132">
            <w:rPr>
              <w:highlight w:val="yellow"/>
            </w:rPr>
          </w:rPrChange>
        </w:rPr>
        <w:t>Es gibt verschiedene bauaufsichtlich zu</w:t>
      </w:r>
      <w:r w:rsidRPr="00181EDF" w:rsidR="008726D3">
        <w:t xml:space="preserve">gelassene </w:t>
      </w:r>
      <w:r w:rsidRPr="00181EDF" w:rsidR="00885A5A">
        <w:t>Deckensystem</w:t>
      </w:r>
      <w:r w:rsidRPr="00181EDF">
        <w:t>e in Holzbetonverbundbauweise – unter anderem</w:t>
      </w:r>
      <w:r w:rsidRPr="00181EDF" w:rsidR="00260499">
        <w:t xml:space="preserve"> </w:t>
      </w:r>
      <w:r w:rsidRPr="00181EDF" w:rsidR="000365E8">
        <w:t>das</w:t>
      </w:r>
      <w:r w:rsidRPr="00181EDF" w:rsidR="00260499">
        <w:t xml:space="preserve"> </w:t>
      </w:r>
      <w:r w:rsidRPr="00181EDF" w:rsidR="00260499">
        <w:rPr>
          <w:b/>
          <w:bCs/>
          <w:rPrChange w:author="Carsten Hein" w:date="2022-01-06T14:38:00Z" w:id="133">
            <w:rPr/>
          </w:rPrChange>
        </w:rPr>
        <w:t>CREE</w:t>
      </w:r>
      <w:r w:rsidR="00B814C5">
        <w:rPr>
          <w:b/>
          <w:bCs/>
        </w:rPr>
        <w:t>©</w:t>
      </w:r>
      <w:r w:rsidRPr="00181EDF" w:rsidR="00885A5A">
        <w:t xml:space="preserve"> </w:t>
      </w:r>
      <w:r w:rsidRPr="00181EDF" w:rsidR="000365E8">
        <w:t xml:space="preserve">System und </w:t>
      </w:r>
      <w:r w:rsidRPr="00181EDF" w:rsidR="007633A7">
        <w:t xml:space="preserve">das </w:t>
      </w:r>
      <w:r w:rsidR="00B814C5">
        <w:t xml:space="preserve">System </w:t>
      </w:r>
      <w:r w:rsidRPr="00181EDF" w:rsidR="007633A7">
        <w:t>HOLZ - BETON - VERBUND</w:t>
      </w:r>
      <w:r w:rsidRPr="00181EDF" w:rsidR="009338A8">
        <w:t xml:space="preserve"> von </w:t>
      </w:r>
      <w:r w:rsidRPr="00181EDF" w:rsidR="009338A8">
        <w:rPr>
          <w:b/>
          <w:bCs/>
          <w:rPrChange w:author="Carsten Hein" w:date="2022-01-06T14:38:00Z" w:id="134">
            <w:rPr/>
          </w:rPrChange>
        </w:rPr>
        <w:t>KLH</w:t>
      </w:r>
      <w:r w:rsidRPr="00181EDF" w:rsidR="009338A8">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Finishes zur </w:t>
      </w:r>
      <w:r w:rsidR="00E615D9">
        <w:t xml:space="preserve">Verbesserung der Akustik oder </w:t>
      </w:r>
      <w:r w:rsidR="00A81DAF">
        <w:t>Integrierte TGA Register werden bisher nicht angeboten.</w:t>
      </w:r>
    </w:p>
    <w:p w:rsidR="00AE7DF6" w:rsidRDefault="00AE7DF6" w14:paraId="389B610D" w14:textId="5E42738F">
      <w:pPr>
        <w:pPrChange w:author="Carsten Hein" w:date="2022-01-06T14:37:00Z" w:id="135">
          <w:pPr>
            <w:pStyle w:val="ListBullet"/>
            <w:ind w:left="720"/>
            <w:jc w:val="left"/>
          </w:pPr>
        </w:pPrChange>
      </w:pPr>
    </w:p>
    <w:p w:rsidR="00061B3B" w:rsidP="00D13760" w:rsidRDefault="00F57792" w14:paraId="252364C8" w14:textId="4A1FD0EC">
      <w:pPr>
        <w:pStyle w:val="ListBullet"/>
        <w:jc w:val="left"/>
      </w:pPr>
      <w:r>
        <w:t xml:space="preserve">Bei den ausgeführten Systemen </w:t>
      </w:r>
      <w:r w:rsidR="009763FB">
        <w:t xml:space="preserve">unter 1. und 2. </w:t>
      </w:r>
      <w:r w:rsidR="00913D4B">
        <w:t>wird überwiegend auf Planung/Statik nach Eurocode gesetzt</w:t>
      </w:r>
      <w:r w:rsidR="00B92D2A">
        <w:t xml:space="preserve"> statt auf bauaufsichtlich zugelassenen Systeme</w:t>
      </w:r>
      <w:r w:rsidR="00387893">
        <w:t xml:space="preserve"> </w:t>
      </w:r>
      <w:r w:rsidR="00E1221B">
        <w:t>wie unter 3.</w:t>
      </w:r>
    </w:p>
    <w:p w:rsidR="001D41CB" w:rsidP="00D13760" w:rsidRDefault="001D41CB" w14:paraId="419EDD01" w14:textId="77777777">
      <w:pPr>
        <w:pStyle w:val="ListBullet"/>
        <w:jc w:val="left"/>
      </w:pPr>
    </w:p>
    <w:p w:rsidRPr="00926D7A" w:rsidR="00C956E4" w:rsidP="00F40BE3" w:rsidRDefault="00952BD5" w14:paraId="1C937CBC" w14:textId="2D843B99">
      <w:pPr>
        <w:pStyle w:val="ListBullet"/>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Pr="00926D7A" w:rsidR="0095617F">
        <w:rPr>
          <w:rPrChange w:author="Carsten Hein" w:date="2021-12-29T14:35:00Z" w:id="136">
            <w:rPr>
              <w:highlight w:val="yellow"/>
            </w:rPr>
          </w:rPrChange>
        </w:rPr>
        <w:t>Das Thema B</w:t>
      </w:r>
      <w:r w:rsidRPr="00926D7A" w:rsidR="00D24F4A">
        <w:t xml:space="preserve">randschutz </w:t>
      </w:r>
      <w:r w:rsidRPr="00926D7A" w:rsidR="0095617F">
        <w:rPr>
          <w:rPrChange w:author="Carsten Hein" w:date="2021-12-29T14:35:00Z" w:id="137">
            <w:rPr>
              <w:highlight w:val="yellow"/>
            </w:rPr>
          </w:rPrChange>
        </w:rPr>
        <w:t xml:space="preserve">stellt </w:t>
      </w:r>
      <w:r w:rsidRPr="00926D7A" w:rsidR="003132FB">
        <w:rPr>
          <w:rPrChange w:author="Carsten Hein" w:date="2021-12-29T14:35:00Z" w:id="138">
            <w:rPr>
              <w:highlight w:val="yellow"/>
            </w:rPr>
          </w:rPrChange>
        </w:rPr>
        <w:t>üblicherweise eine besondere Herausforderung</w:t>
      </w:r>
      <w:r w:rsidR="00526E45">
        <w:t xml:space="preserve"> dar, da die Planungsgrundlagen im Brandschutz häufig aktualisiert werden</w:t>
      </w:r>
      <w:r w:rsidRPr="00926D7A" w:rsidR="003132FB">
        <w:rPr>
          <w:rPrChange w:author="Carsten Hein" w:date="2021-12-29T14:35:00Z" w:id="139">
            <w:rPr>
              <w:highlight w:val="yellow"/>
            </w:rPr>
          </w:rPrChange>
        </w:rPr>
        <w:t xml:space="preserve">. </w:t>
      </w:r>
      <w:r w:rsidR="00D87F5F">
        <w:t>A</w:t>
      </w:r>
      <w:r w:rsidRPr="00926D7A" w:rsidR="00F40BE3">
        <w:rPr>
          <w:rPrChange w:author="Carsten Hein" w:date="2021-12-29T14:35:00Z" w:id="140">
            <w:rPr>
              <w:highlight w:val="yellow"/>
            </w:rPr>
          </w:rPrChange>
        </w:rPr>
        <w:t xml:space="preserve">ktuell gilt die </w:t>
      </w:r>
      <w:r w:rsidRPr="00926D7A" w:rsidR="00F40BE3">
        <w:t>Muster-Richtlinie über brandschutztechnische Anforderungen an Bauteile und Außenwandbekleidungen in Holzbauweise (MHolzBauRL)</w:t>
      </w:r>
      <w:r w:rsidRPr="00926D7A" w:rsidR="00926D7A">
        <w:t xml:space="preserve"> in der</w:t>
      </w:r>
      <w:r w:rsidRPr="00926D7A" w:rsidR="00F40BE3">
        <w:t xml:space="preserve">Fassung </w:t>
      </w:r>
      <w:r w:rsidRPr="00926D7A" w:rsidR="00926D7A">
        <w:t xml:space="preserve">vom </w:t>
      </w:r>
      <w:r w:rsidRPr="00926D7A" w:rsidR="00F40BE3">
        <w:t xml:space="preserve">Oktober 2020 </w:t>
      </w:r>
      <w:r w:rsidR="00D87F5F">
        <w:t>während d</w:t>
      </w:r>
      <w:r w:rsidRPr="00BE3C38" w:rsidR="00D87F5F">
        <w:t xml:space="preserve">as Forschungsprojekt </w:t>
      </w:r>
      <w:r w:rsidR="00D87F5F">
        <w:t xml:space="preserve">noch </w:t>
      </w:r>
      <w:r w:rsidRPr="00BE3C38" w:rsidR="00D87F5F">
        <w:t xml:space="preserve">auf Grundlage der </w:t>
      </w:r>
      <w:r w:rsidR="00F444D8">
        <w:t>Musterh</w:t>
      </w:r>
      <w:r w:rsidRPr="00BE3C38" w:rsidR="00D87F5F">
        <w:t>olzbaurichtlinie</w:t>
      </w:r>
      <w:r w:rsidR="00F444D8">
        <w:t xml:space="preserve"> bearbeitet wurde. </w:t>
      </w:r>
      <w:r w:rsidR="006C03E4">
        <w:t xml:space="preserve">Darüber hinaus werden die </w:t>
      </w:r>
      <w:r w:rsidRPr="00BE3C38" w:rsidR="006F219B">
        <w:t>MHolzBauRL</w:t>
      </w:r>
      <w:r w:rsidR="006F219B">
        <w:t xml:space="preserve"> und die lokalen Bauordnungen von den Sachverständigen durchaus unterschiedlich ausgelegt.</w:t>
      </w:r>
    </w:p>
    <w:p w:rsidR="00CC5D9A" w:rsidRDefault="00CC5D9A" w14:paraId="612676DD" w14:textId="1B28FFE9">
      <w:pPr>
        <w:rPr>
          <w:rFonts w:ascii="Minion Pro" w:hAnsi="Minion Pro" w:eastAsiaTheme="majorEastAsia" w:cstheme="majorBidi"/>
          <w:color w:val="004250"/>
          <w:sz w:val="36"/>
          <w:szCs w:val="32"/>
        </w:rPr>
        <w:pPrChange w:author="Carsten Hein" w:date="2022-01-07T10:43:00Z" w:id="141">
          <w:pPr>
            <w:spacing w:before="0" w:after="160" w:line="259" w:lineRule="auto"/>
            <w:jc w:val="left"/>
          </w:pPr>
        </w:pPrChange>
      </w:pPr>
      <w:r>
        <w:br w:type="page"/>
      </w:r>
    </w:p>
    <w:p w:rsidR="00C92088" w:rsidP="00C92088" w:rsidRDefault="00AC12F5" w14:paraId="39369189" w14:textId="77777777">
      <w:pPr>
        <w:pStyle w:val="berschrift"/>
        <w:numPr>
          <w:ilvl w:val="0"/>
          <w:numId w:val="43"/>
        </w:numPr>
      </w:pPr>
      <w:bookmarkStart w:name="_Toc92102155" w:id="142"/>
      <w:bookmarkStart w:name="_Toc92102156" w:id="143"/>
      <w:bookmarkStart w:name="_Toc92102157" w:id="144"/>
      <w:bookmarkStart w:name="_Toc92102158" w:id="145"/>
      <w:bookmarkStart w:name="_Toc92102194" w:id="146"/>
      <w:bookmarkStart w:name="_Toc92102195" w:id="147"/>
      <w:bookmarkStart w:name="_Toc92102196" w:id="148"/>
      <w:bookmarkStart w:name="_Toc92102214" w:id="149"/>
      <w:bookmarkStart w:name="_Toc92102215" w:id="150"/>
      <w:bookmarkStart w:name="_Toc92102217" w:id="151"/>
      <w:bookmarkStart w:name="_Toc92102220" w:id="152"/>
      <w:bookmarkStart w:name="_Toc92102225" w:id="153"/>
      <w:bookmarkStart w:name="_Toc92102229" w:id="154"/>
      <w:bookmarkStart w:name="_Toc92102493" w:id="155"/>
      <w:bookmarkStart w:name="_Toc92102496" w:id="156"/>
      <w:bookmarkStart w:name="_Toc92102497" w:id="157"/>
      <w:bookmarkStart w:name="_Toc92102500" w:id="158"/>
      <w:bookmarkStart w:name="_Toc92102501" w:id="159"/>
      <w:bookmarkStart w:name="_Toc92102504" w:id="160"/>
      <w:bookmarkStart w:name="_Toc92102505" w:id="161"/>
      <w:bookmarkStart w:name="_Toc92102508" w:id="162"/>
      <w:bookmarkStart w:name="_Toc92102509" w:id="163"/>
      <w:bookmarkStart w:name="_Toc92102510" w:id="164"/>
      <w:bookmarkStart w:name="_Toc92102512" w:id="165"/>
      <w:bookmarkStart w:name="_Toc92102513" w:id="166"/>
      <w:bookmarkStart w:name="_Toc92102515" w:id="167"/>
      <w:bookmarkStart w:name="_Toc92102516" w:id="168"/>
      <w:bookmarkStart w:name="_Toc92102520" w:id="169"/>
      <w:bookmarkStart w:name="_Toc92102522" w:id="170"/>
      <w:bookmarkStart w:name="_Toc92102523" w:id="171"/>
      <w:bookmarkStart w:name="_Toc92102524" w:id="172"/>
      <w:bookmarkStart w:name="_Toc92102525" w:id="173"/>
      <w:bookmarkStart w:name="_Toc92102526" w:id="174"/>
      <w:bookmarkStart w:name="_Toc92102531" w:id="175"/>
      <w:bookmarkStart w:name="_Toc92102532" w:id="176"/>
      <w:bookmarkStart w:name="_Toc92102533" w:id="177"/>
      <w:bookmarkStart w:name="_Toc92102534" w:id="178"/>
      <w:bookmarkStart w:name="_Toc92102535" w:id="179"/>
      <w:bookmarkStart w:name="_Toc92102536" w:id="180"/>
      <w:bookmarkStart w:name="_Toc92102538" w:id="181"/>
      <w:bookmarkStart w:name="_Toc92102539" w:id="182"/>
      <w:bookmarkStart w:name="_Toc92102540" w:id="183"/>
      <w:bookmarkStart w:name="_Toc92102541" w:id="184"/>
      <w:bookmarkStart w:name="_Toc92102542" w:id="185"/>
      <w:bookmarkStart w:name="_Toc92102544" w:id="186"/>
      <w:bookmarkStart w:name="_Toc92102546" w:id="187"/>
      <w:bookmarkStart w:name="_Toc92102547" w:id="188"/>
      <w:bookmarkStart w:name="_Toc92102548" w:id="189"/>
      <w:bookmarkStart w:name="_Toc92102549" w:id="190"/>
      <w:bookmarkStart w:name="_Toc92102550" w:id="191"/>
      <w:bookmarkStart w:name="_Toc92102551" w:id="192"/>
      <w:bookmarkStart w:name="_Toc92102553" w:id="193"/>
      <w:bookmarkStart w:name="_Toc92102554" w:id="194"/>
      <w:bookmarkStart w:name="_Toc92102556" w:id="195"/>
      <w:bookmarkStart w:name="_Toc92102560" w:id="196"/>
      <w:bookmarkStart w:name="_Toc92102586" w:id="197"/>
      <w:bookmarkStart w:name="_Toc92102587" w:id="198"/>
      <w:bookmarkStart w:name="_Toc92102588" w:id="199"/>
      <w:bookmarkStart w:name="_Toc92102589" w:id="200"/>
      <w:bookmarkStart w:name="_Toc92102590" w:id="201"/>
      <w:bookmarkStart w:name="_Toc92102591" w:id="202"/>
      <w:bookmarkStart w:name="_Toc92102592" w:id="203"/>
      <w:bookmarkStart w:name="_Toc92102593" w:id="204"/>
      <w:bookmarkStart w:name="_Toc92102594" w:id="205"/>
      <w:bookmarkStart w:name="_Toc92102595" w:id="206"/>
      <w:bookmarkStart w:name="_Toc92102596" w:id="207"/>
      <w:bookmarkStart w:name="_Toc93321019" w:id="208"/>
      <w:bookmarkEnd w:id="12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r>
        <w:lastRenderedPageBreak/>
        <w:t>B</w:t>
      </w:r>
      <w:r w:rsidRPr="00AC12F5" w:rsidR="00D567E4">
        <w:t>ewertungs</w:t>
      </w:r>
      <w:r w:rsidRPr="005E7D1E" w:rsidR="00D567E4">
        <w:t>-Matri</w:t>
      </w:r>
      <w:bookmarkStart w:name="_Toc92091684" w:id="209"/>
      <w:bookmarkStart w:name="_Toc92092126" w:id="210"/>
      <w:bookmarkStart w:name="_Toc92092238" w:id="211"/>
      <w:r w:rsidRPr="005E7D1E" w:rsidR="00D567E4">
        <w:t>x zu Holz-Beton-Deckensystemen in Hinblick auf die konstruktive Ausführung</w:t>
      </w:r>
      <w:bookmarkEnd w:id="208"/>
    </w:p>
    <w:bookmarkEnd w:id="209"/>
    <w:bookmarkEnd w:id="210"/>
    <w:bookmarkEnd w:id="211"/>
    <w:p w:rsidRPr="00E81B1B" w:rsidR="00DB5622" w:rsidP="00E057EF" w:rsidRDefault="69DC07D8" w14:paraId="5D4DF6DD" w14:textId="50296FA5">
      <w:commentRangeStart w:id="212"/>
      <w:commentRangeStart w:id="213"/>
      <w:r>
        <w:t>Zi</w:t>
      </w:r>
      <w:r w:rsidR="6E800051">
        <w:t>e</w:t>
      </w:r>
      <w:r>
        <w:t>l</w:t>
      </w:r>
      <w:commentRangeEnd w:id="212"/>
      <w:r w:rsidR="00D567E4">
        <w:commentReference w:id="212"/>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213"/>
      <w:r w:rsidR="00B27ECA">
        <w:rPr>
          <w:rStyle w:val="CommentReference"/>
        </w:rPr>
        <w:commentReference w:id="213"/>
      </w:r>
    </w:p>
    <w:p w:rsidRPr="00E81B1B" w:rsidR="00DB5622" w:rsidP="00E057EF" w:rsidRDefault="00497D8C" w14:paraId="5E9146A8" w14:textId="67C16D19">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214"/>
      <w:r w:rsidR="218CDA88">
        <w:t>A</w:t>
      </w:r>
      <w:commentRangeStart w:id="215"/>
      <w:r w:rsidR="218CDA88">
        <w:t>bs</w:t>
      </w:r>
      <w:commentRangeEnd w:id="215"/>
      <w:r w:rsidR="00D567E4">
        <w:commentReference w:id="215"/>
      </w:r>
      <w:r w:rsidR="218CDA88">
        <w:t>chnitt</w:t>
      </w:r>
      <w:r w:rsidR="00CB76E6">
        <w:t xml:space="preserve"> </w:t>
      </w:r>
      <w:r w:rsidR="00094B3B">
        <w:t>4</w:t>
      </w:r>
      <w:commentRangeEnd w:id="214"/>
      <w:r w:rsidR="00B27ECA">
        <w:rPr>
          <w:rStyle w:val="CommentReference"/>
        </w:rPr>
        <w:commentReference w:id="214"/>
      </w:r>
      <w:r w:rsidR="00CB76E6">
        <w:t xml:space="preserve">) </w:t>
      </w:r>
      <w:r w:rsidR="00D567E4">
        <w:t xml:space="preserve">und </w:t>
      </w:r>
      <w:commentRangeStart w:id="216"/>
      <w:commentRangeStart w:id="217"/>
      <w:r w:rsidR="00D567E4">
        <w:t xml:space="preserve">Brandschutz </w:t>
      </w:r>
      <w:commentRangeEnd w:id="216"/>
      <w:r w:rsidR="00D567E4">
        <w:commentReference w:id="216"/>
      </w:r>
      <w:commentRangeEnd w:id="217"/>
      <w:r w:rsidR="00B27ECA">
        <w:rPr>
          <w:rStyle w:val="CommentReference"/>
        </w:rPr>
        <w:commentReference w:id="217"/>
      </w:r>
      <w:r w:rsidR="00D567E4">
        <w:t xml:space="preserve">in die Betrachtung ein. </w:t>
      </w:r>
    </w:p>
    <w:p w:rsidRPr="00E81B1B" w:rsidR="00D567E4" w:rsidDel="00F944C7" w:rsidP="00D567E4" w:rsidRDefault="00D567E4" w14:paraId="675F659B" w14:textId="2FA4847A">
      <w:pPr>
        <w:rPr>
          <w:del w:author="Jan Wenker" w:date="2021-12-09T15:09:00Z" w:id="218"/>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Pr="00E81B1B" w:rsidR="00511FBD">
        <w:t xml:space="preserve"> </w:t>
      </w:r>
      <w:sdt>
        <w:sdtPr>
          <w:id w:val="1433558937"/>
          <w:citation/>
        </w:sdtPr>
        <w:sdtEndPr/>
        <w:sdtContent>
          <w:r w:rsidRPr="00E81B1B" w:rsidR="00511FBD">
            <w:fldChar w:fldCharType="begin"/>
          </w:r>
          <w:r w:rsidRPr="00E81B1B" w:rsidR="00511FBD">
            <w:instrText xml:space="preserve"> CITATION Dia182 \l 1031 </w:instrText>
          </w:r>
          <w:r w:rsidRPr="00E81B1B" w:rsidR="00511FBD">
            <w:fldChar w:fldCharType="separate"/>
          </w:r>
          <w:r w:rsidR="009737A6">
            <w:rPr>
              <w:noProof/>
            </w:rPr>
            <w:t>(Dias, et al., 2018)</w:t>
          </w:r>
          <w:r w:rsidRPr="00E81B1B" w:rsidR="00511FBD">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Pr="00E81B1B" w:rsidR="00F6400F">
        <w:t xml:space="preserve"> </w:t>
      </w:r>
      <w:r w:rsidR="001F7BDD">
        <w:t xml:space="preserve">Für </w:t>
      </w:r>
      <w:r w:rsidRPr="00E81B1B" w:rsidR="00F6400F">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EndPr/>
        <w:sdtContent>
          <w:r w:rsidRPr="00E81B1B" w:rsidR="00511FBD">
            <w:fldChar w:fldCharType="begin"/>
          </w:r>
          <w:r w:rsidRPr="00E81B1B" w:rsidR="00511FBD">
            <w:instrText xml:space="preserve"> CITATION DIN \l 1031 </w:instrText>
          </w:r>
          <w:r w:rsidRPr="00E81B1B" w:rsidR="00511FBD">
            <w:fldChar w:fldCharType="separate"/>
          </w:r>
          <w:r w:rsidRPr="00E81B1B" w:rsidR="00511FBD">
            <w:rPr>
              <w:noProof/>
            </w:rPr>
            <w:t xml:space="preserve"> (DIN EN 1995-1-2:2010-12, 2010)</w:t>
          </w:r>
          <w:r w:rsidRPr="00E81B1B" w:rsidR="00511FBD">
            <w:fldChar w:fldCharType="end"/>
          </w:r>
        </w:sdtContent>
      </w:sdt>
      <w:r w:rsidRPr="00E81B1B" w:rsidR="00511FBD">
        <w:t xml:space="preserve"> </w:t>
      </w:r>
      <w:r w:rsidRPr="00E81B1B">
        <w:t xml:space="preserve">bzw. Beton </w:t>
      </w:r>
      <w:sdt>
        <w:sdtPr>
          <w:id w:val="-1243333086"/>
          <w:citation/>
        </w:sdtPr>
        <w:sdtEndPr/>
        <w:sdtContent>
          <w:r w:rsidRPr="00E81B1B" w:rsidR="00511FBD">
            <w:fldChar w:fldCharType="begin"/>
          </w:r>
          <w:r w:rsidRPr="00E81B1B" w:rsidR="00511FBD">
            <w:instrText xml:space="preserve"> CITATION Eur11 \l 1031 </w:instrText>
          </w:r>
          <w:r w:rsidRPr="00E81B1B" w:rsidR="00511FBD">
            <w:fldChar w:fldCharType="separate"/>
          </w:r>
          <w:r w:rsidR="009737A6">
            <w:rPr>
              <w:noProof/>
            </w:rPr>
            <w:t>(DIN EN 1992-1-1:2011-01, 2011)</w:t>
          </w:r>
          <w:r w:rsidRPr="00E81B1B" w:rsidR="00511FBD">
            <w:fldChar w:fldCharType="end"/>
          </w:r>
        </w:sdtContent>
      </w:sdt>
      <w:r w:rsidRPr="00E81B1B" w:rsidR="00511FBD">
        <w:t xml:space="preserve"> </w:t>
      </w:r>
      <w:r w:rsidR="001F7BDD">
        <w:t xml:space="preserve">getroffen. Sind auch in diesen Dokumenten keine passenden Angaben zu finden, wird auf die </w:t>
      </w:r>
      <w:r w:rsidRPr="00E81B1B" w:rsidR="00F6400F">
        <w:t>aktuelle Fachliteratur</w:t>
      </w:r>
      <w:r w:rsidR="001F7BDD">
        <w:t xml:space="preserve"> herangezogen</w:t>
      </w:r>
      <w:r w:rsidRPr="00E81B1B" w:rsidR="00F6400F">
        <w:t xml:space="preserve">. </w:t>
      </w:r>
      <w:del w:author="Stefan Behring" w:date="2021-12-19T17:57:00Z" w:id="219">
        <w:r w:rsidDel="00D567E4">
          <w:delText>Auf diese wird an den entsprechenden Stellen direkt verwiesen.</w:delText>
        </w:r>
      </w:del>
    </w:p>
    <w:p w:rsidRPr="00E81B1B" w:rsidR="00D567E4" w:rsidDel="00F944C7" w:rsidP="00D567E4" w:rsidRDefault="5ED38546" w14:paraId="2F318242" w14:textId="6C62A8EF">
      <w:pPr>
        <w:rPr>
          <w:del w:author="Jan Wenker" w:date="2021-12-09T15:09:00Z" w:id="220"/>
        </w:rPr>
      </w:pPr>
      <w:r w:rsidRPr="00E81B1B">
        <w:t>Für</w:t>
      </w:r>
      <w:r w:rsidRPr="00E81B1B" w:rsidR="00D567E4">
        <w:t xml:space="preserve"> Einwirkungen, Lastfallkombinationen und grundsätzliche Bemessungsregeln </w:t>
      </w:r>
      <w:r w:rsidRPr="00E81B1B" w:rsidR="00C17394">
        <w:t xml:space="preserve">gelten wie  die </w:t>
      </w:r>
      <w:sdt>
        <w:sdtPr>
          <w:id w:val="-1766832562"/>
          <w:citation/>
        </w:sdtPr>
        <w:sdtEndPr/>
        <w:sdtContent>
          <w:r w:rsidRPr="00E81B1B" w:rsidR="00511FBD">
            <w:fldChar w:fldCharType="begin"/>
          </w:r>
          <w:r w:rsidRPr="00E81B1B" w:rsidR="00511FBD">
            <w:instrText xml:space="preserve"> CITATION DIN10 \l 1031 </w:instrText>
          </w:r>
          <w:r w:rsidRPr="00E81B1B" w:rsidR="00511FBD">
            <w:fldChar w:fldCharType="separate"/>
          </w:r>
          <w:r w:rsidR="009737A6">
            <w:rPr>
              <w:noProof/>
            </w:rPr>
            <w:t>(DIN EN 1990:2010-12, 2010)</w:t>
          </w:r>
          <w:r w:rsidRPr="00E81B1B" w:rsidR="00511FBD">
            <w:fldChar w:fldCharType="end"/>
          </w:r>
        </w:sdtContent>
      </w:sdt>
      <w:r w:rsidRPr="00E81B1B" w:rsidR="00511FBD">
        <w:t xml:space="preserve"> </w:t>
      </w:r>
      <w:r w:rsidRPr="00E81B1B" w:rsidR="00D567E4">
        <w:t>und</w:t>
      </w:r>
      <w:r w:rsidRPr="00E81B1B" w:rsidR="00511FBD">
        <w:t xml:space="preserve"> </w:t>
      </w:r>
      <w:sdt>
        <w:sdtPr>
          <w:id w:val="1489519461"/>
          <w:citation/>
        </w:sdtPr>
        <w:sdtEndPr/>
        <w:sdtContent>
          <w:r w:rsidRPr="00E81B1B" w:rsidR="00511FBD">
            <w:fldChar w:fldCharType="begin"/>
          </w:r>
          <w:r w:rsidRPr="00E81B1B" w:rsidR="00511FBD">
            <w:instrText xml:space="preserve"> CITATION DIN102 \l 1031 </w:instrText>
          </w:r>
          <w:r w:rsidRPr="00E81B1B" w:rsidR="00511FBD">
            <w:fldChar w:fldCharType="separate"/>
          </w:r>
          <w:r w:rsidR="009737A6">
            <w:rPr>
              <w:noProof/>
            </w:rPr>
            <w:t>(DIN EN 1991-1-1:2010-12, 2010)</w:t>
          </w:r>
          <w:r w:rsidRPr="00E81B1B" w:rsidR="00511FBD">
            <w:fldChar w:fldCharType="end"/>
          </w:r>
        </w:sdtContent>
      </w:sdt>
      <w:r w:rsidRPr="00E81B1B" w:rsidR="00C17394">
        <w:t xml:space="preserve">. </w:t>
      </w:r>
    </w:p>
    <w:p w:rsidRPr="00E81B1B" w:rsidR="00F6400F" w:rsidP="00D567E4" w:rsidRDefault="00F6400F" w14:paraId="571EF5DD" w14:textId="2595A3B4">
      <w:pPr>
        <w:rPr>
          <w:ins w:author="Stefan Behring" w:date="2021-12-19T21:57:00Z" w:id="221"/>
        </w:rPr>
      </w:pPr>
      <w:del w:author="Stefan Behring" w:date="2021-12-19T18:08:00Z" w:id="222">
        <w:r w:rsidDel="00F6400F">
          <w:delText>An dieser Stelle sei darauf hingewiesen, dass die folgende Studie keinen Ersatz für eine Bemessung durch einen Tragwerksplaner liefert.</w:delText>
        </w:r>
      </w:del>
    </w:p>
    <w:p w:rsidR="419F0D2C" w:rsidP="1224384F" w:rsidRDefault="00094B3B" w14:paraId="3AC8AF73" w14:textId="34DF247F">
      <w:pPr>
        <w:rPr>
          <w:rFonts w:eastAsia="Calibri"/>
          <w:szCs w:val="20"/>
        </w:rPr>
      </w:pPr>
      <w:r w:rsidRPr="1224384F">
        <w:rPr>
          <w:rFonts w:eastAsia="Calibri"/>
          <w:szCs w:val="20"/>
        </w:rPr>
        <w:t>Mit Hilfe</w:t>
      </w:r>
      <w:r w:rsidRPr="1224384F" w:rsidR="419F0D2C">
        <w:rPr>
          <w:rFonts w:eastAsia="Calibri"/>
          <w:szCs w:val="20"/>
        </w:rPr>
        <w:t xml:space="preserve"> des Berechnungsmodells wird eine Param</w:t>
      </w:r>
      <w:r>
        <w:rPr>
          <w:rFonts w:eastAsia="Calibri"/>
          <w:szCs w:val="20"/>
        </w:rPr>
        <w:t>e</w:t>
      </w:r>
      <w:r w:rsidRPr="1224384F" w:rsidR="419F0D2C">
        <w:rPr>
          <w:rFonts w:eastAsia="Calibri"/>
          <w:szCs w:val="20"/>
        </w:rPr>
        <w:t xml:space="preserve">terstudie mit dem Ziel </w:t>
      </w:r>
      <w:commentRangeStart w:id="223"/>
      <w:r w:rsidRPr="1224384F" w:rsidR="419F0D2C">
        <w:rPr>
          <w:rFonts w:eastAsia="Calibri"/>
          <w:szCs w:val="20"/>
        </w:rPr>
        <w:t xml:space="preserve">(haben wir eines???)   </w:t>
      </w:r>
      <w:commentRangeEnd w:id="223"/>
      <w:r w:rsidR="00177341">
        <w:rPr>
          <w:rStyle w:val="CommentReference"/>
        </w:rPr>
        <w:commentReference w:id="223"/>
      </w:r>
      <w:r w:rsidRPr="1224384F" w:rsidR="419F0D2C">
        <w:rPr>
          <w:rFonts w:eastAsia="Calibri"/>
          <w:szCs w:val="20"/>
        </w:rPr>
        <w:t>durchgeführt.</w:t>
      </w:r>
    </w:p>
    <w:p w:rsidR="6AF8FCC9" w:rsidRDefault="6AF8FCC9" w14:paraId="30233A2C" w14:textId="5917AD7D">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rsidRPr="005E7D1E" w:rsidR="00C00AFB" w:rsidP="00C92088" w:rsidRDefault="61CF98CF" w14:paraId="65195D36" w14:textId="35A6C405">
      <w:pPr>
        <w:pStyle w:val="Heading2"/>
        <w:numPr>
          <w:ilvl w:val="1"/>
          <w:numId w:val="43"/>
        </w:numPr>
      </w:pPr>
      <w:bookmarkStart w:name="_Toc92091573" w:id="224"/>
      <w:bookmarkStart w:name="_Toc92091685" w:id="225"/>
      <w:bookmarkStart w:name="_Toc92092127" w:id="226"/>
      <w:bookmarkStart w:name="_Toc92092239" w:id="227"/>
      <w:bookmarkStart w:name="_Toc92102598" w:id="228"/>
      <w:bookmarkStart w:name="_Toc92091686" w:id="229"/>
      <w:bookmarkStart w:name="_Toc92092128" w:id="230"/>
      <w:bookmarkStart w:name="_Toc92092240" w:id="231"/>
      <w:bookmarkStart w:name="_Toc93321020" w:id="232"/>
      <w:bookmarkEnd w:id="224"/>
      <w:bookmarkEnd w:id="225"/>
      <w:bookmarkEnd w:id="226"/>
      <w:bookmarkEnd w:id="227"/>
      <w:bookmarkEnd w:id="228"/>
      <w:r w:rsidRPr="00AF093B">
        <w:t>Festlegung des betrachteten Deckentyps</w:t>
      </w:r>
      <w:bookmarkEnd w:id="229"/>
      <w:bookmarkEnd w:id="230"/>
      <w:bookmarkEnd w:id="231"/>
      <w:bookmarkEnd w:id="232"/>
    </w:p>
    <w:p w:rsidRPr="00E81B1B" w:rsidR="00F32BDF" w:rsidP="00C17394" w:rsidRDefault="00EF2320" w14:paraId="48E61EC1" w14:textId="356C1C1D">
      <w:commentRangeStart w:id="233"/>
      <w:del w:author="Stefan Behring" w:date="2021-12-20T14:37:00Z" w:id="234">
        <w:r>
          <w:delText>Das zugrunde liegende Berechnungsmodell wurde durch die Projektpartner</w:delText>
        </w:r>
        <w:r w:rsidR="00F32BDF">
          <w:delText xml:space="preserve"> TU Berlin, Arup und Brüninghoff</w:delText>
        </w:r>
        <w:r>
          <w:delText xml:space="preserve"> </w:delText>
        </w:r>
      </w:del>
      <w:del w:author="Stefan Behring" w:date="2021-12-19T18:23:00Z" w:id="235">
        <w:r w:rsidDel="00EF2320">
          <w:delText>an vorhandenen oder speziell entwickelten Rechenmodellen und Berechnungs-Werkzeugen</w:delText>
        </w:r>
      </w:del>
      <w:del w:author="Stefan Behring" w:date="2021-12-20T14:37:00Z" w:id="236">
        <w:r w:rsidR="00F32BDF">
          <w:delText xml:space="preserve"> validiert. </w:delText>
        </w:r>
      </w:del>
      <w:del w:author="Stefan Behring" w:date="2021-12-19T18:24:00Z" w:id="237">
        <w:r w:rsidDel="00EF2320">
          <w:delText>Fragen zu Annahmen bei der Berechnung oder zur Interpretation gewisser Bemessungsgrundsätze in</w:delText>
        </w:r>
      </w:del>
      <w:del w:author="Stefan Behring" w:date="2021-12-20T14:37:00Z" w:id="238">
        <w:r w:rsidR="00F32BDF">
          <w:delText xml:space="preserve"> der Technical Specification wurde</w:delText>
        </w:r>
      </w:del>
      <w:del w:author="Stefan Behring" w:date="2021-12-19T18:24:00Z" w:id="239">
        <w:r w:rsidDel="00EF2320">
          <w:delText>n</w:delText>
        </w:r>
      </w:del>
      <w:del w:author="Stefan Behring" w:date="2021-12-20T14:37:00Z" w:id="240">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author="Stefan Behring" w:date="2021-12-19T20:59:00Z" w:id="241">
        <w:r w:rsidDel="00C00AFB">
          <w:delText>,</w:delText>
        </w:r>
      </w:del>
      <w:del w:author="Stefan Behring" w:date="2021-12-20T14:37:00Z" w:id="242">
        <w:r w:rsidR="00C00AFB">
          <w:delText xml:space="preserve"> deren </w:delText>
        </w:r>
      </w:del>
      <w:del w:author="Stefan Behring" w:date="2021-12-19T21:00:00Z" w:id="243">
        <w:r w:rsidDel="00C00AFB">
          <w:delText>Stufen und Schrittweiten</w:delText>
        </w:r>
        <w:r w:rsidDel="00F32BDF">
          <w:delText xml:space="preserve"> in Zusammenarbeit </w:delText>
        </w:r>
        <w:r w:rsidDel="00C00AFB">
          <w:delText>ausgewählt</w:delText>
        </w:r>
      </w:del>
      <w:del w:author="Stefan Behring" w:date="2021-12-20T14:37:00Z" w:id="244">
        <w:r w:rsidDel="48DE319C">
          <w:delText>.</w:delText>
        </w:r>
        <w:r w:rsidR="00C00AFB">
          <w:delText xml:space="preserve"> Diese umfassen die Spannweite, den Balkenabstand, die </w:delText>
        </w:r>
      </w:del>
      <w:del w:author="Stefan Behring" w:date="2021-12-19T21:00:00Z" w:id="245">
        <w:r w:rsidDel="00C00AFB">
          <w:delText xml:space="preserve">Stärke </w:delText>
        </w:r>
      </w:del>
      <w:del w:author="Stefan Behring" w:date="2021-12-20T14:37:00Z" w:id="246">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33"/>
      <w:r>
        <w:commentReference w:id="233"/>
      </w:r>
      <w:r w:rsidR="00F32BDF">
        <w:t>Gegenstand der Betrachtungen ist eine</w:t>
      </w:r>
      <w:commentRangeStart w:id="247"/>
      <w:r w:rsidR="66DB4682">
        <w:t xml:space="preserve"> </w:t>
      </w:r>
      <w:r w:rsidR="55A8B9D7">
        <w:t>HBV-</w:t>
      </w:r>
      <w:r w:rsidR="66DB4682">
        <w:t>Rippendecke</w:t>
      </w:r>
      <w:commentRangeEnd w:id="247"/>
      <w:r w:rsidR="00F32BDF">
        <w:commentReference w:id="247"/>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Pr="00E81B1B" w:rsidR="00ED54EA">
        <w:t xml:space="preserve">Abbildung </w:t>
      </w:r>
      <w:r w:rsidR="00ED54EA">
        <w:rPr>
          <w:noProof/>
        </w:rPr>
        <w:t>9</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48"/>
      <w:commentRangeStart w:id="249"/>
      <w:del w:author="Stefan Behring" w:date="2021-12-20T14:39:00Z" w:id="250">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48"/>
      <w:r w:rsidR="00F32BDF">
        <w:commentReference w:id="248"/>
      </w:r>
      <w:del w:author="Stefan Behring" w:date="2021-12-20T14:39:00Z" w:id="251">
        <w:r w:rsidR="007638CB">
          <w:delText xml:space="preserve"> </w:delText>
        </w:r>
        <w:commentRangeStart w:id="252"/>
        <w:r w:rsidR="007638CB">
          <w:delText>Es</w:delText>
        </w:r>
      </w:del>
      <w:commentRangeEnd w:id="252"/>
      <w:r w:rsidR="00F32BDF">
        <w:commentReference w:id="252"/>
      </w:r>
      <w:del w:author="Stefan Behring" w:date="2021-12-20T14:39:00Z" w:id="253">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49"/>
      <w:r w:rsidR="00F32BDF">
        <w:commentReference w:id="249"/>
      </w:r>
    </w:p>
    <w:p w:rsidRPr="00E81B1B" w:rsidR="00F32BDF" w:rsidP="00C17394" w:rsidRDefault="002753C1" w14:paraId="2C611B15" w14:textId="0F95B6D6">
      <w:r w:rsidRPr="00E81B1B">
        <w:rPr>
          <w:noProof/>
          <w:lang w:eastAsia="de-DE"/>
        </w:rPr>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2">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rsidRPr="00AF093B" w:rsidR="00AF093B" w:rsidP="00644814" w:rsidRDefault="002753C1" w14:paraId="6499C480" w14:textId="4AB505A1">
      <w:pPr>
        <w:pStyle w:val="Caption"/>
      </w:pPr>
      <w:bookmarkStart w:name="_Ref93139649" w:id="254"/>
      <w:bookmarkStart w:name="_Toc92091782" w:id="255"/>
      <w:r w:rsidRPr="00E81B1B">
        <w:t xml:space="preserve">Abbildung </w:t>
      </w:r>
      <w:r>
        <w:rPr>
          <w:iCs w:val="0"/>
        </w:rPr>
        <w:fldChar w:fldCharType="begin"/>
      </w:r>
      <w:r>
        <w:instrText>SEQ Abbildung \* ARABIC</w:instrText>
      </w:r>
      <w:r>
        <w:rPr>
          <w:iCs w:val="0"/>
        </w:rPr>
        <w:fldChar w:fldCharType="separate"/>
      </w:r>
      <w:r w:rsidR="000D73A7">
        <w:rPr>
          <w:noProof/>
        </w:rPr>
        <w:t>3</w:t>
      </w:r>
      <w:r>
        <w:rPr>
          <w:iCs w:val="0"/>
        </w:rPr>
        <w:fldChar w:fldCharType="end"/>
      </w:r>
      <w:bookmarkEnd w:id="254"/>
      <w:r w:rsidRPr="00E81B1B">
        <w:t xml:space="preserve"> Beispiel </w:t>
      </w:r>
      <w:commentRangeStart w:id="256"/>
      <w:r w:rsidRPr="00E81B1B">
        <w:t xml:space="preserve">für eine </w:t>
      </w:r>
      <w:r w:rsidR="00F65934">
        <w:t xml:space="preserve">HBV-Rippendecke </w:t>
      </w:r>
      <w:r w:rsidRPr="00E81B1B" w:rsidR="00F65934">
        <w:t>mit</w:t>
      </w:r>
      <w:r w:rsidRPr="00E81B1B">
        <w:t xml:space="preserve"> einer</w:t>
      </w:r>
      <w:r w:rsidR="00F65934">
        <w:t xml:space="preserve"> Element</w:t>
      </w:r>
      <w:r w:rsidRPr="00E81B1B">
        <w:t>breite von 1,35 Metern (eigene Abbildung)</w:t>
      </w:r>
      <w:commentRangeEnd w:id="256"/>
      <w:r w:rsidR="00F65934">
        <w:rPr>
          <w:rStyle w:val="CommentReference"/>
          <w:iCs w:val="0"/>
        </w:rPr>
        <w:commentReference w:id="256"/>
      </w:r>
      <w:bookmarkEnd w:id="255"/>
    </w:p>
    <w:p w:rsidRPr="00E81B1B" w:rsidR="00DC79EF" w:rsidP="00C92088" w:rsidRDefault="000D2C2C" w14:paraId="40E9F45B" w14:textId="2CE2410C">
      <w:pPr>
        <w:pStyle w:val="Heading2"/>
        <w:numPr>
          <w:ilvl w:val="1"/>
          <w:numId w:val="43"/>
        </w:numPr>
      </w:pPr>
      <w:bookmarkStart w:name="_Toc92091687" w:id="257"/>
      <w:bookmarkStart w:name="_Toc92092129" w:id="258"/>
      <w:bookmarkStart w:name="_Toc92092241" w:id="259"/>
      <w:bookmarkStart w:name="_Toc93321021" w:id="260"/>
      <w:commentRangeStart w:id="261"/>
      <w:r>
        <w:t>A</w:t>
      </w:r>
      <w:r w:rsidRPr="6EB7351C" w:rsidR="6A72CB98">
        <w:t>nforderungen an die Decke infolge Brandschutz</w:t>
      </w:r>
      <w:bookmarkEnd w:id="257"/>
      <w:bookmarkEnd w:id="258"/>
      <w:bookmarkEnd w:id="259"/>
      <w:commentRangeEnd w:id="261"/>
      <w:r w:rsidR="00180741">
        <w:rPr>
          <w:rStyle w:val="CommentReference"/>
          <w:rFonts w:ascii="Myriad Pro" w:hAnsi="Myriad Pro" w:eastAsiaTheme="minorHAnsi" w:cstheme="minorBidi"/>
          <w:b w:val="0"/>
        </w:rPr>
        <w:commentReference w:id="261"/>
      </w:r>
      <w:bookmarkEnd w:id="260"/>
    </w:p>
    <w:p w:rsidRPr="00E81B1B" w:rsidR="00E75FF2" w:rsidP="00C17394" w:rsidRDefault="36DBA0AE" w14:paraId="238A008A" w14:textId="5637FC2E">
      <w:r w:rsidRPr="00E81B1B">
        <w:t>N</w:t>
      </w:r>
      <w:r w:rsidRPr="00E81B1B" w:rsidR="00B75205">
        <w:t xml:space="preserve">ach </w:t>
      </w:r>
      <w:sdt>
        <w:sdtPr>
          <w:id w:val="-635336015"/>
          <w:citation/>
        </w:sdtPr>
        <w:sdtEndPr/>
        <w:sdtContent>
          <w:r w:rsidRPr="00E81B1B" w:rsidR="00B75205">
            <w:fldChar w:fldCharType="begin"/>
          </w:r>
          <w:r w:rsidRPr="00E81B1B" w:rsidR="00B75205">
            <w:instrText xml:space="preserve"> CITATION DIN105 \l 1031 </w:instrText>
          </w:r>
          <w:r w:rsidRPr="00E81B1B" w:rsidR="00B75205">
            <w:fldChar w:fldCharType="separate"/>
          </w:r>
          <w:r w:rsidR="009737A6">
            <w:rPr>
              <w:noProof/>
            </w:rPr>
            <w:t>(DIN EN 1992-1-2:2010-12, 2010)</w:t>
          </w:r>
          <w:r w:rsidRPr="00E81B1B" w:rsidR="00B75205">
            <w:fldChar w:fldCharType="end"/>
          </w:r>
        </w:sdtContent>
      </w:sdt>
      <w:r w:rsidRPr="00E81B1B" w:rsidR="00B75205">
        <w:t xml:space="preserve"> </w:t>
      </w:r>
      <w:r w:rsidRPr="00E81B1B" w:rsidR="4E2D6F52">
        <w:t xml:space="preserve">erfüllt eine Decke mit einer Dicke von 10cm die Anforderungen </w:t>
      </w:r>
      <w:r w:rsidRPr="00E81B1B" w:rsidR="00461BC0">
        <w:t>für</w:t>
      </w:r>
      <w:r w:rsidRPr="00E81B1B" w:rsidR="00E75FF2">
        <w:t xml:space="preserve"> eine Brandschutzdauer von 90 Minuten.</w:t>
      </w:r>
      <w:ins w:author="Carsten Hein" w:date="2022-01-06T14:47:00Z" w:id="262">
        <w:r w:rsidR="00F611CE">
          <w:t xml:space="preserve"> Die Betonplatte </w:t>
        </w:r>
        <w:r w:rsidR="00195501">
          <w:t xml:space="preserve">erfüllt </w:t>
        </w:r>
      </w:ins>
      <w:ins w:author="Carsten Hein" w:date="2022-01-06T14:49:00Z" w:id="263">
        <w:r w:rsidR="001133DB">
          <w:t>dabei</w:t>
        </w:r>
      </w:ins>
      <w:ins w:author="Carsten Hein" w:date="2022-01-06T14:47:00Z" w:id="264">
        <w:r w:rsidR="00195501">
          <w:t xml:space="preserve"> die Anforderung REI90 </w:t>
        </w:r>
      </w:ins>
      <w:ins w:author="Carsten Hein" w:date="2022-01-06T14:50:00Z" w:id="265">
        <w:r w:rsidR="001133DB">
          <w:t>als Trennung zwi</w:t>
        </w:r>
      </w:ins>
      <w:ins w:author="Carsten Hein" w:date="2022-01-06T14:47:00Z" w:id="266">
        <w:r w:rsidR="00195501">
          <w:t>schen den Gescho</w:t>
        </w:r>
      </w:ins>
      <w:ins w:author="Carsten Hein" w:date="2022-01-06T14:48:00Z" w:id="267">
        <w:r w:rsidR="00195501">
          <w:t xml:space="preserve">ssen, </w:t>
        </w:r>
        <w:r w:rsidR="00256304">
          <w:t xml:space="preserve">die Holzträger </w:t>
        </w:r>
      </w:ins>
      <w:ins w:author="Carsten Hein" w:date="2022-01-06T14:49:00Z" w:id="268">
        <w:r w:rsidR="00A35C47">
          <w:t>R90</w:t>
        </w:r>
      </w:ins>
      <w:ins w:author="Carsten Hein" w:date="2022-01-06T14:50:00Z" w:id="269">
        <w:r w:rsidR="001133DB">
          <w:t xml:space="preserve"> </w:t>
        </w:r>
        <w:r w:rsidR="00D14E9F">
          <w:t>Feuerwiderstand des Tragwerks.</w:t>
        </w:r>
      </w:ins>
      <w:ins w:author="Carsten Hein" w:date="2022-01-06T14:49:00Z" w:id="270">
        <w:r w:rsidR="001133DB">
          <w:t xml:space="preserve"> </w:t>
        </w:r>
      </w:ins>
    </w:p>
    <w:p w:rsidRPr="00520322" w:rsidR="00E75FF2" w:rsidP="00C17394" w:rsidRDefault="3EA5AAF5" w14:paraId="786A2741" w14:textId="0B2A1FB3">
      <w:pPr>
        <w:rPr>
          <w:rFonts w:eastAsia="Calibri"/>
          <w:szCs w:val="20"/>
        </w:rPr>
      </w:pPr>
      <w:r w:rsidRPr="6EB7351C">
        <w:rPr>
          <w:rFonts w:eastAsia="Calibri"/>
          <w:szCs w:val="20"/>
        </w:rPr>
        <w:lastRenderedPageBreak/>
        <w:t xml:space="preserve">Gleichzeitig lässt sich </w:t>
      </w:r>
      <w:r w:rsidRPr="6EB7351C" w:rsidR="5AB55CBA">
        <w:rPr>
          <w:rFonts w:eastAsia="Calibri"/>
          <w:szCs w:val="20"/>
        </w:rPr>
        <w:t xml:space="preserve">mit einer </w:t>
      </w:r>
      <w:r w:rsidRPr="6EB7351C">
        <w:rPr>
          <w:rFonts w:eastAsia="Calibri"/>
          <w:szCs w:val="20"/>
        </w:rPr>
        <w:t>Deckendicke</w:t>
      </w:r>
      <w:r w:rsidRPr="6EB7351C" w:rsidR="5AB55CBA">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Pr="6EB7351C" w:rsidR="5AB55CBA">
        <w:rPr>
          <w:rFonts w:eastAsia="Calibri"/>
          <w:szCs w:val="20"/>
        </w:rPr>
        <w:t xml:space="preserve">der erforderliche Schallschutz </w:t>
      </w:r>
      <w:r w:rsidR="008B4F15">
        <w:rPr>
          <w:rFonts w:eastAsia="Calibri"/>
          <w:szCs w:val="20"/>
        </w:rPr>
        <w:t>erzielen</w:t>
      </w:r>
      <w:r w:rsidRPr="6EB7351C" w:rsidR="0A37758B">
        <w:rPr>
          <w:rFonts w:eastAsia="Calibri"/>
          <w:szCs w:val="20"/>
        </w:rPr>
        <w:t>.</w:t>
      </w:r>
      <w:r w:rsidR="008B4F15">
        <w:rPr>
          <w:rFonts w:eastAsia="Calibri"/>
          <w:szCs w:val="20"/>
        </w:rPr>
        <w:t xml:space="preserve"> Das Thema Schallschutz wird im Abschnitt 4 detailliert untersucht. D</w:t>
      </w:r>
      <w:r w:rsidRPr="6EB7351C" w:rsidR="25A33C92">
        <w:rPr>
          <w:rFonts w:eastAsia="Calibri"/>
          <w:szCs w:val="20"/>
        </w:rPr>
        <w:t xml:space="preserve">ie Mindestdicke der </w:t>
      </w:r>
      <w:r w:rsidRPr="6EB7351C" w:rsidR="273FDE53">
        <w:rPr>
          <w:rFonts w:eastAsia="Calibri"/>
          <w:szCs w:val="20"/>
        </w:rPr>
        <w:t xml:space="preserve">Betonschicht </w:t>
      </w:r>
      <w:r w:rsidR="00F22689">
        <w:rPr>
          <w:rFonts w:eastAsia="Calibri"/>
          <w:szCs w:val="20"/>
        </w:rPr>
        <w:t xml:space="preserve">für die statischen Untersuchungen wird </w:t>
      </w:r>
      <w:r w:rsidRPr="6EB7351C" w:rsidR="273FDE53">
        <w:rPr>
          <w:rFonts w:eastAsia="Calibri"/>
          <w:szCs w:val="20"/>
        </w:rPr>
        <w:t xml:space="preserve">mit10 cm </w:t>
      </w:r>
      <w:r w:rsidRPr="6EB7351C" w:rsidR="25A33C92">
        <w:rPr>
          <w:rFonts w:eastAsia="Calibri"/>
          <w:szCs w:val="20"/>
        </w:rPr>
        <w:t>festgelegt.</w:t>
      </w:r>
    </w:p>
    <w:p w:rsidR="6EB7351C" w:rsidRDefault="3B0834F2" w14:paraId="3346B9C4" w14:textId="48DF00DC">
      <w:r>
        <w:t>Nach</w:t>
      </w:r>
      <w:r w:rsidR="00520322">
        <w:t xml:space="preserve"> der Technical Specification </w:t>
      </w:r>
      <w:sdt>
        <w:sdtPr>
          <w:id w:val="-1933268198"/>
          <w:citation/>
        </w:sdtPr>
        <w:sdtEndPr/>
        <w:sdtContent>
          <w:r w:rsidR="00520322">
            <w:fldChar w:fldCharType="begin"/>
          </w:r>
          <w:r w:rsidR="00520322">
            <w:instrText xml:space="preserve"> CITATION Dia182 \l 1031 </w:instrText>
          </w:r>
          <w:r w:rsidR="00520322">
            <w:fldChar w:fldCharType="separate"/>
          </w:r>
          <w:r w:rsidR="00520322">
            <w:rPr>
              <w:noProof/>
            </w:rPr>
            <w:t>(Dias, et al., 2018)</w:t>
          </w:r>
          <w:r w:rsidR="00520322">
            <w:fldChar w:fldCharType="end"/>
          </w:r>
        </w:sdtContent>
      </w:sdt>
      <w:r>
        <w:t xml:space="preserve"> ist die Bemessung einer HBV-Decke im Brandfall bisher nicht geregelt</w:t>
      </w:r>
      <w:r w:rsidR="2C0B7A0A">
        <w:t>.</w:t>
      </w:r>
      <w:ins w:author="Jan Wenker" w:date="2021-12-21T08:34:00Z" w:id="271">
        <w:r w:rsidR="00315950">
          <w:t xml:space="preserve"> </w:t>
        </w:r>
      </w:ins>
      <w:r w:rsidRPr="00E81B1B" w:rsidR="00461BC0">
        <w:t>N</w:t>
      </w:r>
      <w:r w:rsidRPr="00E81B1B" w:rsidR="00E75FF2">
        <w:t>ach aktueller</w:t>
      </w:r>
      <w:r w:rsidRPr="00E81B1B" w:rsidR="002753C1">
        <w:t xml:space="preserve"> Norm für Brandschutz im Holzbau </w:t>
      </w:r>
      <w:sdt>
        <w:sdtPr>
          <w:id w:val="199446320"/>
          <w:citation/>
        </w:sdtPr>
        <w:sdtEndPr/>
        <w:sdtContent>
          <w:r w:rsidRPr="00E81B1B" w:rsidR="002753C1">
            <w:fldChar w:fldCharType="begin"/>
          </w:r>
          <w:r w:rsidRPr="00E81B1B" w:rsidR="002753C1">
            <w:instrText xml:space="preserve"> CITATION DIN104 \l 1031 </w:instrText>
          </w:r>
          <w:r w:rsidRPr="00E81B1B" w:rsidR="002753C1">
            <w:fldChar w:fldCharType="separate"/>
          </w:r>
          <w:r w:rsidR="009737A6">
            <w:rPr>
              <w:noProof/>
            </w:rPr>
            <w:t>(DIN EN 1995-1-2:2010-12, 2010)</w:t>
          </w:r>
          <w:r w:rsidRPr="00E81B1B" w:rsidR="002753C1">
            <w:fldChar w:fldCharType="end"/>
          </w:r>
        </w:sdtContent>
      </w:sdt>
      <w:r w:rsidRPr="00E81B1B" w:rsidR="00E75FF2">
        <w:t xml:space="preserve"> </w:t>
      </w:r>
      <w:r w:rsidRPr="00E81B1B" w:rsidR="00461BC0">
        <w:t xml:space="preserve">sind </w:t>
      </w:r>
      <w:r w:rsidRPr="00E81B1B" w:rsidR="00272B65">
        <w:t>Verbindungsmittel</w:t>
      </w:r>
      <w:r w:rsidRPr="00E81B1B" w:rsidR="00E75FF2">
        <w:t xml:space="preserve"> </w:t>
      </w:r>
      <w:r w:rsidRPr="00E81B1B" w:rsidR="00461BC0">
        <w:t xml:space="preserve">maximal </w:t>
      </w:r>
      <w:r w:rsidRPr="00E81B1B" w:rsidR="79FDBDED">
        <w:t>bis zur</w:t>
      </w:r>
      <w:r w:rsidRPr="00E81B1B" w:rsidR="00461BC0">
        <w:t xml:space="preserve"> </w:t>
      </w:r>
      <w:r w:rsidRPr="00E81B1B" w:rsidR="37460A57">
        <w:t>Feuerwiderstandsklasse</w:t>
      </w:r>
      <w:r w:rsidRPr="00E81B1B" w:rsidR="00E75FF2">
        <w:t xml:space="preserve"> F</w:t>
      </w:r>
      <w:r w:rsidRPr="00E81B1B" w:rsidR="00461BC0">
        <w:t>6</w:t>
      </w:r>
      <w:r w:rsidRPr="00E81B1B" w:rsidR="00E75FF2">
        <w:t>0 nachweisbar</w:t>
      </w:r>
      <w:r w:rsidRPr="00E81B1B" w:rsidR="00461BC0">
        <w:t>. Ebenso finden sich in den Zulassungen von Verb</w:t>
      </w:r>
      <w:r w:rsidR="00B300D5">
        <w:t>indungs</w:t>
      </w:r>
      <w:r w:rsidRPr="00E81B1B" w:rsidR="00461BC0">
        <w:t>mittel</w:t>
      </w:r>
      <w:r w:rsidRPr="00E81B1B" w:rsidR="002753C1">
        <w:t>n</w:t>
      </w:r>
      <w:r w:rsidRPr="00E81B1B" w:rsidR="00461BC0">
        <w:t xml:space="preserve"> keine Angaben zum </w:t>
      </w:r>
      <w:r w:rsidRPr="00E81B1B" w:rsidR="4E24479B">
        <w:t>Nachweis im Brandfall.</w:t>
      </w:r>
      <w:r w:rsidRPr="00E81B1B" w:rsidR="00461BC0">
        <w:t xml:space="preserve"> Dennoch sind</w:t>
      </w:r>
      <w:r w:rsidRPr="00E81B1B" w:rsidR="00E75FF2">
        <w:t xml:space="preserve"> im letzten Jahrzehnt zunehmend </w:t>
      </w:r>
      <w:r w:rsidR="00B300D5">
        <w:t xml:space="preserve">Gebäude mit </w:t>
      </w:r>
      <w:r w:rsidRPr="00E81B1B" w:rsidR="00E75FF2">
        <w:t>Holz-Beton-Verbund</w:t>
      </w:r>
      <w:r w:rsidR="00B300D5">
        <w:t xml:space="preserve"> Konstruktionen</w:t>
      </w:r>
      <w:r w:rsidRPr="00E81B1B" w:rsidR="00E75FF2">
        <w:t xml:space="preserve"> </w:t>
      </w:r>
      <w:r w:rsidRPr="00E81B1B" w:rsidR="00461BC0">
        <w:t xml:space="preserve">in </w:t>
      </w:r>
      <w:r w:rsidRPr="00E81B1B" w:rsidR="00E75FF2">
        <w:t xml:space="preserve">F90 </w:t>
      </w:r>
      <w:r w:rsidRPr="00E81B1B" w:rsidR="17D88C60">
        <w:t xml:space="preserve">geplant und </w:t>
      </w:r>
      <w:r w:rsidRPr="00E81B1B" w:rsidR="00E75FF2">
        <w:t>errichtet worden</w:t>
      </w:r>
      <w:r w:rsidRPr="00E81B1B" w:rsidR="00461BC0">
        <w:t xml:space="preserve">. </w:t>
      </w:r>
      <w:r w:rsidRPr="00E81B1B" w:rsidR="3BF251E3">
        <w:t>Die im Folgenden für die Brandbemessung getroffenen Annahmen</w:t>
      </w:r>
      <w:commentRangeStart w:id="272"/>
      <w:r w:rsidRPr="00E81B1B" w:rsidR="00461BC0">
        <w:t xml:space="preserve"> </w:t>
      </w:r>
      <w:r w:rsidRPr="00E81B1B" w:rsidR="00E75FF2">
        <w:t>beruhen auf de</w:t>
      </w:r>
      <w:r w:rsidRPr="00E81B1B" w:rsidR="13036777">
        <w:t>n</w:t>
      </w:r>
      <w:r w:rsidRPr="00E81B1B" w:rsidR="00E75FF2">
        <w:t xml:space="preserve"> </w:t>
      </w:r>
      <w:r w:rsidRPr="00E81B1B" w:rsidR="002B454F">
        <w:t xml:space="preserve">Erfahrungen </w:t>
      </w:r>
      <w:r w:rsidRPr="00E81B1B" w:rsidR="268C8B3C">
        <w:t xml:space="preserve">bei </w:t>
      </w:r>
      <w:r w:rsidR="268C8B3C">
        <w:t>der Realisierung entsprechender Projekte</w:t>
      </w:r>
      <w:r w:rsidR="00C74C59">
        <w:t xml:space="preserve"> (Arup, Brüninghoff)</w:t>
      </w:r>
      <w:r w:rsidRPr="00E81B1B" w:rsidR="00E75FF2">
        <w:t>.</w:t>
      </w:r>
      <w:commentRangeEnd w:id="272"/>
      <w:r w:rsidR="00804CE4">
        <w:rPr>
          <w:rStyle w:val="CommentReference"/>
        </w:rPr>
        <w:commentReference w:id="272"/>
      </w:r>
    </w:p>
    <w:p w:rsidR="4ABC680C" w:rsidP="6EB7351C" w:rsidRDefault="4ABC680C" w14:paraId="54992A36" w14:textId="3C7E439A">
      <w:pPr>
        <w:rPr>
          <w:rFonts w:eastAsia="Calibri"/>
          <w:szCs w:val="20"/>
        </w:rPr>
      </w:pPr>
      <w:r w:rsidRPr="6EB7351C">
        <w:rPr>
          <w:rFonts w:eastAsia="Calibri"/>
          <w:szCs w:val="20"/>
        </w:rPr>
        <w:t xml:space="preserve">Im Rahmen dieses Dokuments </w:t>
      </w:r>
      <w:r w:rsidRPr="6EB7351C" w:rsidR="1A41DE92">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Pr="00E81B1B" w:rsidR="00180741">
        <w:t xml:space="preserve">Tabelle </w:t>
      </w:r>
      <w:r w:rsidR="00180741">
        <w:rPr>
          <w:noProof/>
        </w:rPr>
        <w:t>7</w:t>
      </w:r>
      <w:r w:rsidR="00180741">
        <w:rPr>
          <w:rFonts w:eastAsia="Calibri"/>
          <w:szCs w:val="20"/>
        </w:rPr>
        <w:fldChar w:fldCharType="end"/>
      </w:r>
      <w:r w:rsidRPr="6EB7351C" w:rsidR="7F1B2261">
        <w:rPr>
          <w:rFonts w:eastAsia="Calibri"/>
          <w:szCs w:val="20"/>
        </w:rPr>
        <w:t>, durchgeführt.</w:t>
      </w:r>
    </w:p>
    <w:p w:rsidR="591E2512" w:rsidP="6EB7351C" w:rsidRDefault="591E2512" w14:paraId="74281B02" w14:textId="3DE87B93">
      <w:r>
        <w:t xml:space="preserve">Bei der Brandbemessung wird die Wirkung der Verbindungsmittel vernachlässigt. Die Bemessung in Deckenspannrichtung erfolgt über die Resttragfähigkeit des Brettschichtholzquerschnitts. </w:t>
      </w:r>
      <w:r w:rsidRPr="00E81B1B" w:rsidR="00D963AA">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Pr="00E81B1B" w:rsidR="00D963AA">
        <w:t>D</w:t>
      </w:r>
      <w:del w:author="Stefan Behring" w:date="2021-12-20T16:14:00Z" w:id="273">
        <w:r w:rsidRPr="00E81B1B" w:rsidR="00D963AA">
          <w:delText xml:space="preserve">ieser Ansatz ist konservativ, allerdings werden Brandnachweise bei Decken gegenüber den Nachweisen im </w:delText>
        </w:r>
        <w:commentRangeStart w:id="274"/>
        <w:r w:rsidRPr="00E81B1B" w:rsidR="00D963AA">
          <w:delText xml:space="preserve">GZG </w:delText>
        </w:r>
      </w:del>
      <w:commentRangeEnd w:id="274"/>
      <w:r w:rsidR="00D963AA">
        <w:rPr>
          <w:rStyle w:val="CommentReference"/>
        </w:rPr>
        <w:commentReference w:id="274"/>
      </w:r>
      <w:del w:author="Stefan Behring" w:date="2021-12-20T16:14:00Z" w:id="275">
        <w:r w:rsidRPr="00E81B1B" w:rsidR="00D963AA">
          <w:delText>sehr selten maßgebend, sodas dieser Ansatz nicht unbedint zu einem schlechteren Ergebnis führt</w:delText>
        </w:r>
      </w:del>
    </w:p>
    <w:p w:rsidR="003948D5" w:rsidP="6EB7351C" w:rsidRDefault="58FEC3D8" w14:paraId="7DE3E1FE" w14:textId="1D5183C4">
      <w:r>
        <w:t xml:space="preserve">Die Holzbalken werden dazu nach dem Verfahren mit reduziertem Querschnitt bzw. reduzierten Eigenschaften </w:t>
      </w:r>
      <w:r>
        <w:fldChar w:fldCharType="begin"/>
      </w:r>
      <w:r>
        <w:instrText xml:space="preserve"> CITATION DIN \l 1031 </w:instrText>
      </w:r>
      <w:r>
        <w:fldChar w:fldCharType="separate"/>
      </w:r>
      <w:r w:rsidR="009737A6">
        <w:rPr>
          <w:noProof/>
        </w:rPr>
        <w:t xml:space="preserve"> (DIN EN 1995-1-2:2010-12, 2010)</w:t>
      </w:r>
      <w:r>
        <w:fldChar w:fldCharType="end"/>
      </w:r>
      <w:r>
        <w:t xml:space="preserve"> bemessen. Die </w:t>
      </w:r>
      <w:r w:rsidRPr="00991C78" w:rsidR="00991C78">
        <w:t>ideelle</w:t>
      </w:r>
      <w:r w:rsidR="00991C78">
        <w:t>n</w:t>
      </w:r>
      <w:r w:rsidRPr="00991C78" w:rsidR="00991C78">
        <w:t xml:space="preserve"> Restquerschnitt</w:t>
      </w:r>
      <w:r w:rsidR="00991C78">
        <w:t>e</w:t>
      </w:r>
      <w:r w:rsidRPr="00991C78" w:rsidR="00991C78">
        <w:t xml:space="preserve"> </w:t>
      </w:r>
      <w:r w:rsidR="00991C78">
        <w:t xml:space="preserve">werden nach </w:t>
      </w:r>
      <w:r w:rsidRPr="00AF093B" w:rsidR="00D7644B">
        <w:t>DIN EN 1995-1-2:2010-12</w:t>
      </w:r>
      <w:r w:rsidR="00AA6156">
        <w:t>, 2010</w:t>
      </w:r>
      <w:r w:rsidRPr="00991C78" w:rsidR="00991C78">
        <w:t xml:space="preserve"> durch die Reduzierung des Ausgangsquerschnitts um die ideelle Abbrandtiefe d</w:t>
      </w:r>
      <w:r w:rsidRPr="00AF093B" w:rsidR="00991C78">
        <w:rPr>
          <w:vertAlign w:val="subscript"/>
        </w:rPr>
        <w:t>ef</w:t>
      </w:r>
      <w:r w:rsidRPr="00991C78" w:rsidR="00991C78">
        <w:t xml:space="preserve"> </w:t>
      </w:r>
      <w:r w:rsidR="004934AC">
        <w:t xml:space="preserve">berechnet. </w:t>
      </w:r>
    </w:p>
    <w:p w:rsidR="003948D5" w:rsidRDefault="003948D5" w14:paraId="541C6D25" w14:textId="77777777">
      <w:pPr>
        <w:keepNext/>
        <w:pPrChange w:author="Carsten Hein" w:date="2022-01-06T17:54:00Z" w:id="276">
          <w:pPr/>
        </w:pPrChange>
      </w:pPr>
      <w:r>
        <w:rPr>
          <w:noProof/>
        </w:rPr>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3"/>
                    <a:stretch>
                      <a:fillRect/>
                    </a:stretch>
                  </pic:blipFill>
                  <pic:spPr>
                    <a:xfrm>
                      <a:off x="0" y="0"/>
                      <a:ext cx="3825995" cy="3225731"/>
                    </a:xfrm>
                    <a:prstGeom prst="rect">
                      <a:avLst/>
                    </a:prstGeom>
                  </pic:spPr>
                </pic:pic>
              </a:graphicData>
            </a:graphic>
          </wp:inline>
        </w:drawing>
      </w:r>
    </w:p>
    <w:p w:rsidR="003948D5" w:rsidRDefault="003948D5" w14:paraId="2D017781" w14:textId="2A893A25">
      <w:pPr>
        <w:pStyle w:val="Caption"/>
        <w:pPrChange w:author="Carsten Hein" w:date="2022-01-06T17:54:00Z" w:id="277">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B76F93">
        <w:rPr>
          <w:noProof/>
        </w:rPr>
        <w:t>1</w:t>
      </w:r>
      <w:r w:rsidR="00FC7192">
        <w:rPr>
          <w:noProof/>
        </w:rPr>
        <w:fldChar w:fldCharType="end"/>
      </w:r>
      <w:r>
        <w:t xml:space="preserve">  </w:t>
      </w:r>
      <w:r w:rsidR="00866676">
        <w:t>Auszug DIN EN 1995</w:t>
      </w:r>
    </w:p>
    <w:p w:rsidR="00DD094D" w:rsidP="6EB7351C" w:rsidRDefault="58FEC3D8" w14:paraId="32F7DE10" w14:textId="4A2A1147">
      <w:pPr>
        <w:rPr>
          <w:ins w:author="Carsten Hein" w:date="2022-01-06T17:49:00Z" w:id="278"/>
        </w:rPr>
      </w:pPr>
      <w:ins w:author="Stefan Behring" w:date="2021-12-20T15:35:00Z" w:id="279">
        <w:del w:author="Carsten Hein" w:date="2022-01-06T17:55:00Z" w:id="280">
          <w:r w:rsidDel="00AE25D0">
            <w:delText xml:space="preserve">. </w:delText>
          </w:r>
        </w:del>
        <w:r>
          <w:t xml:space="preserve">Im Fall </w:t>
        </w:r>
      </w:ins>
      <w:ins w:author="Carsten Hein" w:date="2022-01-06T17:55:00Z" w:id="281">
        <w:r w:rsidR="00AE25D0">
          <w:t>der untersuchten</w:t>
        </w:r>
      </w:ins>
      <w:ins w:author="Stefan Behring" w:date="2021-12-20T15:35:00Z" w:id="282">
        <w:del w:author="Carsten Hein" w:date="2022-01-06T17:55:00Z" w:id="283">
          <w:r w:rsidDel="00AE25D0">
            <w:delText>von</w:delText>
          </w:r>
        </w:del>
        <w:r>
          <w:t xml:space="preserve"> Brettschichtholz</w:t>
        </w:r>
      </w:ins>
      <w:ins w:author="Carsten Hein" w:date="2022-01-06T17:55:00Z" w:id="284">
        <w:r w:rsidR="00AE25D0">
          <w:t>träger</w:t>
        </w:r>
      </w:ins>
      <w:ins w:author="Stefan Behring" w:date="2021-12-20T15:35:00Z" w:id="285">
        <w:r>
          <w:t xml:space="preserve"> </w:t>
        </w:r>
        <w:del w:author="Carsten Hein" w:date="2022-01-06T17:56:00Z" w:id="286">
          <w:r w:rsidDel="0051502D">
            <w:delText xml:space="preserve">ist ein </w:delText>
          </w:r>
          <w:commentRangeStart w:id="287"/>
          <w:r w:rsidDel="0051502D">
            <w:delText>Abbrand von etwa</w:delText>
          </w:r>
        </w:del>
      </w:ins>
      <w:ins w:author="Carsten Hein" w:date="2022-01-06T17:56:00Z" w:id="288">
        <w:r w:rsidR="0051502D">
          <w:t xml:space="preserve">wird eine Querschnittsreduktion von </w:t>
        </w:r>
      </w:ins>
      <w:ins w:author="Stefan Behring" w:date="2021-12-20T15:35:00Z" w:id="289">
        <w:del w:author="Carsten Hein" w:date="2022-01-06T17:56:00Z" w:id="290">
          <w:r w:rsidDel="0051502D">
            <w:delText xml:space="preserve"> </w:delText>
          </w:r>
        </w:del>
        <w:r>
          <w:t xml:space="preserve">7 cm </w:t>
        </w:r>
      </w:ins>
      <w:ins w:author="Carsten Hein" w:date="2022-01-06T17:56:00Z" w:id="291">
        <w:r w:rsidR="004D42B7">
          <w:t xml:space="preserve">an den beflammten Seiten </w:t>
        </w:r>
      </w:ins>
      <w:ins w:author="Carsten Hein" w:date="2022-01-06T17:57:00Z" w:id="292">
        <w:r w:rsidR="0006463A">
          <w:t>berücksichtigt</w:t>
        </w:r>
      </w:ins>
      <w:ins w:author="Carsten Hein" w:date="2022-01-06T17:56:00Z" w:id="293">
        <w:r w:rsidR="004D42B7">
          <w:t xml:space="preserve"> – bei 90 </w:t>
        </w:r>
      </w:ins>
      <w:ins w:author="Stefan Behring" w:date="2021-12-20T15:35:00Z" w:id="294">
        <w:del w:author="Carsten Hein" w:date="2022-01-06T17:56:00Z" w:id="295">
          <w:r w:rsidDel="004D42B7">
            <w:delText>innerhalb von</w:delText>
          </w:r>
        </w:del>
        <w:del w:author="Carsten Hein" w:date="2022-01-06T17:57:00Z" w:id="296">
          <w:r w:rsidDel="004D42B7">
            <w:delText xml:space="preserve"> </w:delText>
          </w:r>
        </w:del>
        <w:r>
          <w:t xml:space="preserve">90 Minuten </w:t>
        </w:r>
        <w:del w:author="Carsten Hein" w:date="2022-01-06T17:57:00Z" w:id="297">
          <w:r w:rsidDel="004D42B7">
            <w:delText>zu erwarten</w:delText>
          </w:r>
        </w:del>
      </w:ins>
      <w:commentRangeEnd w:id="287"/>
      <w:ins w:author="Carsten Hein" w:date="2022-01-06T17:57:00Z" w:id="298">
        <w:r w:rsidR="004D42B7">
          <w:t>Brandbelastung</w:t>
        </w:r>
      </w:ins>
      <w:r>
        <w:commentReference w:id="287"/>
      </w:r>
      <w:ins w:author="Stefan Behring" w:date="2021-12-20T15:35:00Z" w:id="299">
        <w:r>
          <w:t xml:space="preserve">. Der Abbrand wird als zweiseitig angenommen, da eine Seite vom Beton geschützt ist und eine andere durch den benachbarten Balken. </w:t>
        </w:r>
      </w:ins>
    </w:p>
    <w:p w:rsidR="003F5D4F" w:rsidP="6EB7351C" w:rsidRDefault="003F5D4F" w14:paraId="70C5FD72" w14:textId="77777777">
      <w:pPr>
        <w:rPr>
          <w:ins w:author="Carsten Hein" w:date="2022-01-06T14:55:00Z" w:id="300"/>
        </w:rPr>
      </w:pPr>
    </w:p>
    <w:p w:rsidRPr="006D5374" w:rsidR="58FEC3D8" w:rsidP="6EB7351C" w:rsidRDefault="009179F6" w14:paraId="127A3088" w14:textId="58A15CBF">
      <w:pPr>
        <w:rPr>
          <w:ins w:author="Stefan Behring" w:date="2021-12-20T15:28:00Z" w:id="301"/>
          <w:rFonts w:eastAsia="Calibri"/>
          <w:szCs w:val="20"/>
        </w:rPr>
      </w:pPr>
      <w:r>
        <w:t>Die Annahme, dass</w:t>
      </w:r>
      <w:r w:rsidR="00D963AA">
        <w:t xml:space="preserve"> </w:t>
      </w:r>
      <w:commentRangeStart w:id="302"/>
      <w:r w:rsidR="00D963AA">
        <w:t xml:space="preserve">die Seitenflächen </w:t>
      </w:r>
      <w:commentRangeEnd w:id="302"/>
      <w:r w:rsidR="00D963AA">
        <w:rPr>
          <w:rStyle w:val="CommentReference"/>
        </w:rPr>
        <w:commentReference w:id="302"/>
      </w:r>
      <w:r w:rsidR="00D963AA">
        <w:t>zweier benachbarter</w:t>
      </w:r>
      <w:r>
        <w:t xml:space="preserve"> Balken </w:t>
      </w:r>
      <w:r w:rsidR="00D963AA">
        <w:t>nicht abbrennen</w:t>
      </w:r>
      <w:r>
        <w:t>, ist n</w:t>
      </w:r>
      <w:r w:rsidRPr="006D5374" w:rsidR="58FEC3D8">
        <w:t xml:space="preserve">ur dann gültig, wenn Maßnahmen getroffen wurden, um die Fuge zwischen den Balken vor Feuer zu schützen. Dies geschieht durch </w:t>
      </w:r>
      <w:r w:rsidRPr="006D5374" w:rsidR="58FEC3D8">
        <w:lastRenderedPageBreak/>
        <w:t xml:space="preserve">Ausstopfen des Spalts </w:t>
      </w:r>
      <w:commentRangeStart w:id="303"/>
      <w:r w:rsidRPr="006D5374" w:rsidR="58FEC3D8">
        <w:t>mit Mineralwolle</w:t>
      </w:r>
      <w:ins w:author="Carsten Hein" w:date="2022-01-06T18:31:00Z" w:id="304">
        <w:r w:rsidR="0014609F">
          <w:t>Steinwolle</w:t>
        </w:r>
      </w:ins>
      <w:ins w:author="Stefan Behring" w:date="2021-12-20T15:35:00Z" w:id="305">
        <w:r w:rsidRPr="006D5374" w:rsidR="58FEC3D8">
          <w:t xml:space="preserve"> </w:t>
        </w:r>
      </w:ins>
      <w:ins w:author="Carsten Hein" w:date="2022-01-06T18:31:00Z" w:id="306">
        <w:r w:rsidR="009975C1">
          <w:t>mit mec</w:t>
        </w:r>
      </w:ins>
      <w:ins w:author="Carsten Hein" w:date="2022-01-06T18:32:00Z" w:id="307">
        <w:r w:rsidR="009975C1">
          <w:t xml:space="preserve">hanischer Sicherung </w:t>
        </w:r>
      </w:ins>
      <w:ins w:author="Stefan Behring" w:date="2021-12-20T15:35:00Z" w:id="308">
        <w:del w:author="Carsten Hein" w:date="2022-01-06T18:32:00Z" w:id="309">
          <w:r w:rsidRPr="006D5374" w:rsidDel="009975C1" w:rsidR="58FEC3D8">
            <w:delText>und eine Dichtung mit einem nicht-brennbaren Stoff beispielsweise</w:delText>
          </w:r>
        </w:del>
      </w:ins>
      <w:ins w:author="Carsten Hein" w:date="2022-01-06T14:54:00Z" w:id="310">
        <w:r w:rsidRPr="006D5374" w:rsidR="00167E5B">
          <w:t>oder Einsatz eines sogenannten Koppelbrettes</w:t>
        </w:r>
      </w:ins>
      <w:commentRangeEnd w:id="303"/>
      <w:r w:rsidR="00D963AA">
        <w:rPr>
          <w:rStyle w:val="CommentReference"/>
        </w:rPr>
        <w:commentReference w:id="303"/>
      </w:r>
      <w:ins w:author="Stefan Behring" w:date="2021-12-20T15:35:00Z" w:id="311">
        <w:r w:rsidRPr="006D5374" w:rsidR="58FEC3D8">
          <w:t>.</w:t>
        </w:r>
      </w:ins>
    </w:p>
    <w:p w:rsidR="00B76F93" w:rsidRDefault="00B76F93" w14:paraId="292A4AA0" w14:textId="77777777">
      <w:pPr>
        <w:keepNext/>
        <w:rPr>
          <w:ins w:author="Carsten Hein" w:date="2022-01-06T18:30:00Z" w:id="312"/>
        </w:rPr>
      </w:pPr>
      <w:ins w:author="Carsten Hein" w:date="2022-01-06T18:29:00Z" w:id="313">
        <w:r>
          <w:rPr>
            <w:noProof/>
          </w:rPr>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4"/>
                      <a:stretch>
                        <a:fillRect/>
                      </a:stretch>
                    </pic:blipFill>
                    <pic:spPr>
                      <a:xfrm>
                        <a:off x="0" y="0"/>
                        <a:ext cx="4593969" cy="3348989"/>
                      </a:xfrm>
                      <a:prstGeom prst="rect">
                        <a:avLst/>
                      </a:prstGeom>
                    </pic:spPr>
                  </pic:pic>
                </a:graphicData>
              </a:graphic>
            </wp:inline>
          </w:drawing>
        </w:r>
      </w:ins>
    </w:p>
    <w:p w:rsidR="00B76F93" w:rsidRDefault="00B76F93" w14:paraId="5C18E31F" w14:textId="07D22C98">
      <w:pPr>
        <w:pStyle w:val="Caption"/>
        <w:jc w:val="both"/>
        <w:rPr>
          <w:ins w:author="Carsten Hein" w:date="2022-01-07T10:44:00Z" w:id="314"/>
        </w:rPr>
      </w:pPr>
      <w:ins w:author="Carsten Hein" w:date="2022-01-06T18:30:00Z" w:id="315">
        <w:r>
          <w:t xml:space="preserve">Abbildung </w:t>
        </w:r>
        <w:r>
          <w:fldChar w:fldCharType="begin"/>
        </w:r>
        <w:r>
          <w:instrText xml:space="preserve"> SEQ Abbildung \* ARABIC </w:instrText>
        </w:r>
      </w:ins>
      <w:r>
        <w:fldChar w:fldCharType="separate"/>
      </w:r>
      <w:r w:rsidR="000D73A7">
        <w:rPr>
          <w:noProof/>
        </w:rPr>
        <w:t>4</w:t>
      </w:r>
      <w:ins w:author="Carsten Hein" w:date="2022-01-06T18:30:00Z" w:id="316">
        <w:r>
          <w:fldChar w:fldCharType="end"/>
        </w:r>
        <w:r>
          <w:t xml:space="preserve">  </w:t>
        </w:r>
        <w:r w:rsidR="006D5374">
          <w:t>Ausbildung der Fugen zwischen den Trägern</w:t>
        </w:r>
      </w:ins>
    </w:p>
    <w:p w:rsidRPr="0059262B" w:rsidR="0059262B" w:rsidRDefault="00471E46" w14:paraId="5C44E655" w14:textId="61DEB2D9">
      <w:pPr>
        <w:rPr>
          <w:ins w:author="Carsten Hein" w:date="2022-01-06T18:29:00Z" w:id="317"/>
        </w:rPr>
      </w:pPr>
      <w:ins w:author="Carsten Hein" w:date="2022-01-07T10:45:00Z" w:id="318">
        <w:r>
          <w:t>Ergänzend zu den beiden dargestellten Fugenausbildungen</w:t>
        </w:r>
        <w:r w:rsidR="00D72F1F">
          <w:t xml:space="preserve"> kann der Mittelträger (40</w:t>
        </w:r>
      </w:ins>
      <w:ins w:author="Carsten Hein" w:date="2022-01-07T10:46:00Z" w:id="319">
        <w:r w:rsidR="00D72F1F">
          <w:t xml:space="preserve"> </w:t>
        </w:r>
      </w:ins>
      <w:ins w:author="Carsten Hein" w:date="2022-01-07T10:45:00Z" w:id="320">
        <w:r w:rsidR="00D72F1F">
          <w:t>cm brei</w:t>
        </w:r>
      </w:ins>
      <w:ins w:author="Carsten Hein" w:date="2022-01-07T10:46:00Z" w:id="321">
        <w:r w:rsidR="00D72F1F">
          <w:t>t) eines 2,7 m P</w:t>
        </w:r>
        <w:r w:rsidR="005D26CE">
          <w:t>la</w:t>
        </w:r>
        <w:r w:rsidR="00D72F1F">
          <w:t>ttenelements auch durch Blockverleimung hergestellt werden</w:t>
        </w:r>
        <w:r w:rsidR="005D26CE">
          <w:t>, weitere Brandschutz technis</w:t>
        </w:r>
      </w:ins>
      <w:ins w:author="Carsten Hein" w:date="2022-01-07T10:47:00Z" w:id="322">
        <w:r w:rsidR="005D26CE">
          <w:t>che Maßnehmen sind dann nicht erforderlich.</w:t>
        </w:r>
      </w:ins>
    </w:p>
    <w:p w:rsidR="6EB7351C" w:rsidDel="00B76F93" w:rsidRDefault="6EB7351C" w14:paraId="06A6572D" w14:textId="525643F8">
      <w:pPr>
        <w:pStyle w:val="Caption"/>
        <w:jc w:val="both"/>
        <w:rPr>
          <w:ins w:author="Stefan Behring" w:date="2021-12-20T15:28:00Z" w:id="323"/>
          <w:del w:author="Carsten Hein" w:date="2022-01-06T18:30:00Z" w:id="324"/>
        </w:rPr>
        <w:pPrChange w:author="Carsten Hein" w:date="2022-01-06T18:29:00Z" w:id="325">
          <w:pPr/>
        </w:pPrChange>
      </w:pPr>
    </w:p>
    <w:p w:rsidRPr="00E81B1B" w:rsidR="00461BC0" w:rsidP="00461BC0" w:rsidRDefault="00461BC0" w14:paraId="632C9E45" w14:textId="16EADFEB">
      <w:pPr>
        <w:spacing w:after="240"/>
      </w:pPr>
      <w:commentRangeStart w:id="326"/>
      <w:r w:rsidRPr="00E81B1B">
        <w:t>Durch diese Betrachtungen können die Parameter Balkenhöhe, Balkenbreite und</w:t>
      </w:r>
      <w:r w:rsidR="00644814">
        <w:t xml:space="preserve"> Holzfestigkeitsklasse</w:t>
      </w:r>
      <w:r w:rsidRPr="00E81B1B">
        <w:t xml:space="preserve"> auf ein überschaubares Maß reduziert werden. </w:t>
      </w:r>
      <w:r w:rsidRPr="00E81B1B" w:rsidR="00B75205">
        <w:fldChar w:fldCharType="begin"/>
      </w:r>
      <w:r w:rsidRPr="00E81B1B" w:rsidR="00B75205">
        <w:instrText xml:space="preserve"> REF _Ref80177619 \h </w:instrText>
      </w:r>
      <w:r w:rsidRPr="00E81B1B" w:rsidR="00B75205">
        <w:fldChar w:fldCharType="separate"/>
      </w:r>
      <w:r w:rsidRPr="00E81B1B" w:rsidR="009737A6">
        <w:t xml:space="preserve">Tabelle </w:t>
      </w:r>
      <w:r w:rsidR="009737A6">
        <w:rPr>
          <w:noProof/>
        </w:rPr>
        <w:t>7</w:t>
      </w:r>
      <w:r w:rsidRPr="00E81B1B" w:rsidR="00B75205">
        <w:fldChar w:fldCharType="end"/>
      </w:r>
      <w:r w:rsidRPr="00E81B1B" w:rsidR="00B75205">
        <w:t xml:space="preserve"> bietet einen Überblick über die Parameter und deren Abstufungen</w:t>
      </w:r>
      <w:commentRangeEnd w:id="326"/>
      <w:r w:rsidR="00D963AA">
        <w:rPr>
          <w:rStyle w:val="CommentReference"/>
        </w:rPr>
        <w:commentReference w:id="326"/>
      </w:r>
      <w:r w:rsidRPr="00E81B1B">
        <w:t>.</w:t>
      </w:r>
    </w:p>
    <w:p w:rsidRPr="00E81B1B" w:rsidR="00C00AFB" w:rsidP="003B5094" w:rsidRDefault="003B5094" w14:paraId="14A41627" w14:textId="70D82C7F">
      <w:pPr>
        <w:pStyle w:val="Caption"/>
      </w:pPr>
      <w:bookmarkStart w:name="_Ref80177619" w:id="327"/>
      <w:bookmarkStart w:name="_Toc92091853" w:id="328"/>
      <w:r w:rsidRPr="00E81B1B">
        <w:t xml:space="preserve">Tabelle </w:t>
      </w:r>
      <w:r w:rsidRPr="00E81B1B">
        <w:fldChar w:fldCharType="begin"/>
      </w:r>
      <w:r w:rsidRPr="00E81B1B">
        <w:instrText>SEQ Tabelle \* ARABIC</w:instrText>
      </w:r>
      <w:r w:rsidRPr="00E81B1B">
        <w:fldChar w:fldCharType="separate"/>
      </w:r>
      <w:r w:rsidR="007C1B12">
        <w:rPr>
          <w:noProof/>
        </w:rPr>
        <w:t>1</w:t>
      </w:r>
      <w:r w:rsidRPr="00E81B1B">
        <w:fldChar w:fldCharType="end"/>
      </w:r>
      <w:bookmarkEnd w:id="327"/>
      <w:r w:rsidRPr="00E81B1B">
        <w:t xml:space="preserve"> Parameter und Stufen für die brandschutztechnische Vorbemessung der Balken</w:t>
      </w:r>
      <w:bookmarkEnd w:id="328"/>
    </w:p>
    <w:tbl>
      <w:tblPr>
        <w:tblStyle w:val="TableGrid"/>
        <w:tblW w:w="0" w:type="auto"/>
        <w:tblLook w:val="04A0" w:firstRow="1" w:lastRow="0" w:firstColumn="1" w:lastColumn="0" w:noHBand="0" w:noVBand="1"/>
      </w:tblPr>
      <w:tblGrid>
        <w:gridCol w:w="1812"/>
        <w:gridCol w:w="1812"/>
        <w:gridCol w:w="1812"/>
        <w:gridCol w:w="1812"/>
        <w:gridCol w:w="1812"/>
      </w:tblGrid>
      <w:tr w:rsidRPr="00E81B1B" w:rsidR="003B5094" w:rsidTr="003B5094" w14:paraId="535A6A37" w14:textId="77777777">
        <w:tc>
          <w:tcPr>
            <w:tcW w:w="1812" w:type="dxa"/>
          </w:tcPr>
          <w:p w:rsidRPr="00E81B1B" w:rsidR="003B5094" w:rsidP="00C17394" w:rsidRDefault="003B5094" w14:paraId="3D172BC6" w14:textId="77777777"/>
        </w:tc>
        <w:tc>
          <w:tcPr>
            <w:tcW w:w="1812" w:type="dxa"/>
          </w:tcPr>
          <w:p w:rsidRPr="00E81B1B" w:rsidR="003B5094" w:rsidP="00C17394" w:rsidRDefault="003B5094" w14:paraId="3CF71DA7" w14:textId="20DB8645">
            <w:r w:rsidRPr="00E81B1B">
              <w:t>Minimum</w:t>
            </w:r>
          </w:p>
        </w:tc>
        <w:tc>
          <w:tcPr>
            <w:tcW w:w="1812" w:type="dxa"/>
          </w:tcPr>
          <w:p w:rsidRPr="00E81B1B" w:rsidR="003B5094" w:rsidP="00C17394" w:rsidRDefault="003B5094" w14:paraId="6F395786" w14:textId="4BE4B492">
            <w:r w:rsidRPr="00E81B1B">
              <w:t>Maximum</w:t>
            </w:r>
          </w:p>
        </w:tc>
        <w:tc>
          <w:tcPr>
            <w:tcW w:w="1812" w:type="dxa"/>
          </w:tcPr>
          <w:p w:rsidRPr="00E81B1B" w:rsidR="003B5094" w:rsidP="00C17394" w:rsidRDefault="003B5094" w14:paraId="05DF90F1" w14:textId="2FF82F19">
            <w:r w:rsidRPr="00E81B1B">
              <w:t>Schrittweite</w:t>
            </w:r>
          </w:p>
        </w:tc>
        <w:tc>
          <w:tcPr>
            <w:tcW w:w="1812" w:type="dxa"/>
          </w:tcPr>
          <w:p w:rsidRPr="00E81B1B" w:rsidR="003B5094" w:rsidP="00C17394" w:rsidRDefault="003B5094" w14:paraId="6CC81855" w14:textId="2E348BA2">
            <w:r w:rsidRPr="00E81B1B">
              <w:t>Einheit</w:t>
            </w:r>
          </w:p>
        </w:tc>
      </w:tr>
      <w:tr w:rsidRPr="00E81B1B" w:rsidR="003B5094" w:rsidTr="003B5094" w14:paraId="38BE36CA" w14:textId="77777777">
        <w:tc>
          <w:tcPr>
            <w:tcW w:w="1812" w:type="dxa"/>
          </w:tcPr>
          <w:p w:rsidRPr="00E81B1B" w:rsidR="003B5094" w:rsidP="00C17394" w:rsidRDefault="003B5094" w14:paraId="4EA9AB34" w14:textId="276C29CD">
            <w:r w:rsidRPr="00E81B1B">
              <w:t>Spannweite</w:t>
            </w:r>
          </w:p>
        </w:tc>
        <w:tc>
          <w:tcPr>
            <w:tcW w:w="1812" w:type="dxa"/>
          </w:tcPr>
          <w:p w:rsidRPr="00E81B1B" w:rsidR="003B5094" w:rsidP="00C17394" w:rsidRDefault="003B5094" w14:paraId="5E19C0F5" w14:textId="75605A55">
            <w:r w:rsidRPr="00E81B1B">
              <w:t>5,4</w:t>
            </w:r>
          </w:p>
        </w:tc>
        <w:tc>
          <w:tcPr>
            <w:tcW w:w="1812" w:type="dxa"/>
          </w:tcPr>
          <w:p w:rsidRPr="00E81B1B" w:rsidR="003B5094" w:rsidP="00C17394" w:rsidRDefault="003B5094" w14:paraId="1D0C5365" w14:textId="0F8F900B">
            <w:r w:rsidRPr="00E81B1B">
              <w:t>9,45</w:t>
            </w:r>
          </w:p>
        </w:tc>
        <w:tc>
          <w:tcPr>
            <w:tcW w:w="1812" w:type="dxa"/>
          </w:tcPr>
          <w:p w:rsidRPr="00E81B1B" w:rsidR="003B5094" w:rsidP="00C17394" w:rsidRDefault="003B5094" w14:paraId="7CE7FBBD" w14:textId="0B20419F">
            <w:r w:rsidRPr="00E81B1B">
              <w:t>1,35</w:t>
            </w:r>
          </w:p>
        </w:tc>
        <w:tc>
          <w:tcPr>
            <w:tcW w:w="1812" w:type="dxa"/>
          </w:tcPr>
          <w:p w:rsidRPr="00E81B1B" w:rsidR="003B5094" w:rsidP="00C17394" w:rsidRDefault="003B5094" w14:paraId="6AB18EBF" w14:textId="6867C08E">
            <w:r w:rsidRPr="00E81B1B">
              <w:t>m</w:t>
            </w:r>
          </w:p>
        </w:tc>
      </w:tr>
      <w:tr w:rsidRPr="00E81B1B" w:rsidR="003B5094" w:rsidTr="003B5094" w14:paraId="21FC46AB" w14:textId="77777777">
        <w:tc>
          <w:tcPr>
            <w:tcW w:w="1812" w:type="dxa"/>
          </w:tcPr>
          <w:p w:rsidRPr="00E81B1B" w:rsidR="003B5094" w:rsidP="00C17394" w:rsidRDefault="003B5094" w14:paraId="7448B175" w14:textId="4CC63755">
            <w:r w:rsidRPr="00E81B1B">
              <w:t>Balkenabstand</w:t>
            </w:r>
          </w:p>
        </w:tc>
        <w:tc>
          <w:tcPr>
            <w:tcW w:w="1812" w:type="dxa"/>
          </w:tcPr>
          <w:p w:rsidRPr="00E81B1B" w:rsidR="003B5094" w:rsidP="00C17394" w:rsidRDefault="003B5094" w14:paraId="23CCB9AF" w14:textId="574DC167">
            <w:r w:rsidRPr="00E81B1B">
              <w:t>1,35</w:t>
            </w:r>
          </w:p>
        </w:tc>
        <w:tc>
          <w:tcPr>
            <w:tcW w:w="1812" w:type="dxa"/>
          </w:tcPr>
          <w:p w:rsidRPr="00E81B1B" w:rsidR="003B5094" w:rsidP="00C17394" w:rsidRDefault="003B5094" w14:paraId="7FFC42DD" w14:textId="5EEB3D17">
            <w:r w:rsidRPr="00E81B1B">
              <w:t>2,7</w:t>
            </w:r>
          </w:p>
        </w:tc>
        <w:tc>
          <w:tcPr>
            <w:tcW w:w="1812" w:type="dxa"/>
          </w:tcPr>
          <w:p w:rsidRPr="00E81B1B" w:rsidR="003B5094" w:rsidP="00C17394" w:rsidRDefault="003B5094" w14:paraId="0B9E25C1" w14:textId="7C7B9DA4">
            <w:r w:rsidRPr="00E81B1B">
              <w:t>1,35</w:t>
            </w:r>
          </w:p>
        </w:tc>
        <w:tc>
          <w:tcPr>
            <w:tcW w:w="1812" w:type="dxa"/>
          </w:tcPr>
          <w:p w:rsidRPr="00E81B1B" w:rsidR="003B5094" w:rsidP="00C17394" w:rsidRDefault="003B5094" w14:paraId="4D1B0E31" w14:textId="4E4ACA40">
            <w:r w:rsidRPr="00E81B1B">
              <w:t>m</w:t>
            </w:r>
          </w:p>
        </w:tc>
      </w:tr>
      <w:tr w:rsidRPr="00E81B1B" w:rsidR="003B5094" w:rsidTr="003B5094" w14:paraId="1FD18541" w14:textId="77777777">
        <w:tc>
          <w:tcPr>
            <w:tcW w:w="1812" w:type="dxa"/>
          </w:tcPr>
          <w:p w:rsidRPr="00E81B1B" w:rsidR="003B5094" w:rsidP="00C17394" w:rsidRDefault="003B5094" w14:paraId="662FD1EE" w14:textId="23791686">
            <w:r w:rsidRPr="00E81B1B">
              <w:t>Betonhöhe</w:t>
            </w:r>
          </w:p>
        </w:tc>
        <w:tc>
          <w:tcPr>
            <w:tcW w:w="1812" w:type="dxa"/>
          </w:tcPr>
          <w:p w:rsidRPr="00E81B1B" w:rsidR="003B5094" w:rsidP="00C17394" w:rsidRDefault="003B5094" w14:paraId="5395800F" w14:textId="0ABCA69F">
            <w:r w:rsidRPr="00E81B1B">
              <w:t>0,1</w:t>
            </w:r>
          </w:p>
        </w:tc>
        <w:tc>
          <w:tcPr>
            <w:tcW w:w="1812" w:type="dxa"/>
          </w:tcPr>
          <w:p w:rsidRPr="00E81B1B" w:rsidR="003B5094" w:rsidP="00C17394" w:rsidRDefault="003B5094" w14:paraId="295EAF2B" w14:textId="04E01838">
            <w:r w:rsidRPr="00E81B1B">
              <w:t>0,12</w:t>
            </w:r>
          </w:p>
        </w:tc>
        <w:tc>
          <w:tcPr>
            <w:tcW w:w="1812" w:type="dxa"/>
          </w:tcPr>
          <w:p w:rsidRPr="00E81B1B" w:rsidR="003B5094" w:rsidP="00C17394" w:rsidRDefault="003B5094" w14:paraId="3072D7CB" w14:textId="244EAA0C">
            <w:r w:rsidRPr="00E81B1B">
              <w:t>0,02</w:t>
            </w:r>
          </w:p>
        </w:tc>
        <w:tc>
          <w:tcPr>
            <w:tcW w:w="1812" w:type="dxa"/>
          </w:tcPr>
          <w:p w:rsidRPr="00E81B1B" w:rsidR="003B5094" w:rsidP="00C17394" w:rsidRDefault="003B5094" w14:paraId="40CD520D" w14:textId="233A0928">
            <w:r w:rsidRPr="00E81B1B">
              <w:t>m</w:t>
            </w:r>
          </w:p>
        </w:tc>
      </w:tr>
      <w:tr w:rsidRPr="00E81B1B" w:rsidR="003B5094" w:rsidTr="003B5094" w14:paraId="7AB658A0" w14:textId="77777777">
        <w:tc>
          <w:tcPr>
            <w:tcW w:w="1812" w:type="dxa"/>
          </w:tcPr>
          <w:p w:rsidRPr="00E81B1B" w:rsidR="003B5094" w:rsidP="00C17394" w:rsidRDefault="003B5094" w14:paraId="43F1E1DC" w14:textId="6AA54330">
            <w:r w:rsidRPr="00E81B1B">
              <w:t>Balkenhöhe</w:t>
            </w:r>
          </w:p>
        </w:tc>
        <w:tc>
          <w:tcPr>
            <w:tcW w:w="1812" w:type="dxa"/>
          </w:tcPr>
          <w:p w:rsidRPr="00E81B1B" w:rsidR="003B5094" w:rsidP="00C17394" w:rsidRDefault="003B5094" w14:paraId="31728732" w14:textId="5538BA1D">
            <w:r w:rsidRPr="00E81B1B">
              <w:t>0,16</w:t>
            </w:r>
          </w:p>
        </w:tc>
        <w:tc>
          <w:tcPr>
            <w:tcW w:w="1812" w:type="dxa"/>
          </w:tcPr>
          <w:p w:rsidRPr="00E81B1B" w:rsidR="003B5094" w:rsidP="00C17394" w:rsidRDefault="003B5094" w14:paraId="11B94D94" w14:textId="23BBD9AA">
            <w:r w:rsidRPr="00E81B1B">
              <w:t>0,36</w:t>
            </w:r>
          </w:p>
        </w:tc>
        <w:tc>
          <w:tcPr>
            <w:tcW w:w="1812" w:type="dxa"/>
          </w:tcPr>
          <w:p w:rsidRPr="00E81B1B" w:rsidR="003B5094" w:rsidP="00C17394" w:rsidRDefault="003B5094" w14:paraId="0CE1D407" w14:textId="3B45B789">
            <w:r w:rsidRPr="00E81B1B">
              <w:t>0,04</w:t>
            </w:r>
          </w:p>
        </w:tc>
        <w:tc>
          <w:tcPr>
            <w:tcW w:w="1812" w:type="dxa"/>
          </w:tcPr>
          <w:p w:rsidRPr="00E81B1B" w:rsidR="003B5094" w:rsidP="00C17394" w:rsidRDefault="003B5094" w14:paraId="4E8FB8EE" w14:textId="54DC8A2D">
            <w:r w:rsidRPr="00E81B1B">
              <w:t>m</w:t>
            </w:r>
          </w:p>
        </w:tc>
      </w:tr>
      <w:tr w:rsidRPr="00E81B1B" w:rsidR="003B5094" w:rsidTr="003B5094" w14:paraId="1A49AB91" w14:textId="77777777">
        <w:tc>
          <w:tcPr>
            <w:tcW w:w="1812" w:type="dxa"/>
          </w:tcPr>
          <w:p w:rsidRPr="00E81B1B" w:rsidR="003B5094" w:rsidP="00C17394" w:rsidRDefault="003B5094" w14:paraId="4072EDFB" w14:textId="6E768205">
            <w:r w:rsidRPr="00E81B1B">
              <w:t>Balkenbreite</w:t>
            </w:r>
          </w:p>
        </w:tc>
        <w:tc>
          <w:tcPr>
            <w:tcW w:w="1812" w:type="dxa"/>
          </w:tcPr>
          <w:p w:rsidRPr="00E81B1B" w:rsidR="003B5094" w:rsidP="00C17394" w:rsidRDefault="003B5094" w14:paraId="142099C4" w14:textId="24FDF060">
            <w:r w:rsidRPr="00E81B1B">
              <w:t>0,2</w:t>
            </w:r>
          </w:p>
        </w:tc>
        <w:tc>
          <w:tcPr>
            <w:tcW w:w="1812" w:type="dxa"/>
          </w:tcPr>
          <w:p w:rsidRPr="00E81B1B" w:rsidR="003B5094" w:rsidP="00C17394" w:rsidRDefault="003B5094" w14:paraId="41B7B70A" w14:textId="6FF9D177">
            <w:r w:rsidRPr="00E81B1B">
              <w:t>0,24</w:t>
            </w:r>
          </w:p>
        </w:tc>
        <w:tc>
          <w:tcPr>
            <w:tcW w:w="1812" w:type="dxa"/>
          </w:tcPr>
          <w:p w:rsidRPr="00E81B1B" w:rsidR="003B5094" w:rsidP="00C17394" w:rsidRDefault="003B5094" w14:paraId="3FF5D55F" w14:textId="591B9336">
            <w:r w:rsidRPr="00E81B1B">
              <w:t>0,02</w:t>
            </w:r>
          </w:p>
        </w:tc>
        <w:tc>
          <w:tcPr>
            <w:tcW w:w="1812" w:type="dxa"/>
          </w:tcPr>
          <w:p w:rsidRPr="00E81B1B" w:rsidR="003B5094" w:rsidP="00C17394" w:rsidRDefault="003B5094" w14:paraId="55077613" w14:textId="7D92E7D2">
            <w:r w:rsidRPr="00E81B1B">
              <w:t>m</w:t>
            </w:r>
          </w:p>
        </w:tc>
      </w:tr>
      <w:tr w:rsidRPr="00E81B1B" w:rsidR="003B5094" w:rsidTr="003B5094" w14:paraId="64C4DA74" w14:textId="77777777">
        <w:tc>
          <w:tcPr>
            <w:tcW w:w="1812" w:type="dxa"/>
          </w:tcPr>
          <w:p w:rsidRPr="00E81B1B" w:rsidR="003B5094" w:rsidP="00C17394" w:rsidRDefault="003B5094" w14:paraId="12774DAE" w14:textId="62DEE83A">
            <w:r w:rsidRPr="00E81B1B">
              <w:t>Holzgüte</w:t>
            </w:r>
          </w:p>
        </w:tc>
        <w:tc>
          <w:tcPr>
            <w:tcW w:w="5436" w:type="dxa"/>
            <w:gridSpan w:val="3"/>
          </w:tcPr>
          <w:p w:rsidRPr="00E81B1B" w:rsidR="003B5094" w:rsidP="003B5094" w:rsidRDefault="003B5094" w14:paraId="690366C7" w14:textId="0C7609A2">
            <w:pPr>
              <w:jc w:val="center"/>
            </w:pPr>
            <w:r w:rsidRPr="00E81B1B">
              <w:t>GL24h, GL28h, GL32h</w:t>
            </w:r>
          </w:p>
        </w:tc>
        <w:tc>
          <w:tcPr>
            <w:tcW w:w="1812" w:type="dxa"/>
          </w:tcPr>
          <w:p w:rsidRPr="00E81B1B" w:rsidR="003B5094" w:rsidP="00C17394" w:rsidRDefault="003B5094" w14:paraId="428AE01F" w14:textId="63AF055B">
            <w:r w:rsidRPr="00E81B1B">
              <w:t>-</w:t>
            </w:r>
          </w:p>
        </w:tc>
      </w:tr>
    </w:tbl>
    <w:p w:rsidRPr="00E81B1B" w:rsidR="003B5094" w:rsidP="00DC79EF" w:rsidRDefault="003B5094" w14:paraId="6665D7C9" w14:textId="5B5ED491">
      <w:del w:author="Stefan Behring" w:date="2021-12-20T16:18:00Z" w:id="329">
        <w:r w:rsidRPr="00E81B1B">
          <w:delText xml:space="preserve">Aus der </w:delText>
        </w:r>
        <w:r w:rsidRPr="00E81B1B" w:rsidR="00B75205">
          <w:delText xml:space="preserve">oben erläuterten brandschutztechnischen Vordimensionierung </w:delText>
        </w:r>
        <w:r w:rsidRPr="00E81B1B">
          <w:delText xml:space="preserve">gehen </w:delText>
        </w:r>
        <w:r w:rsidRPr="00E81B1B" w:rsidR="00B75205">
          <w:delText>die in</w:delText>
        </w:r>
      </w:del>
      <w:r w:rsidRPr="00E81B1B" w:rsidR="00B75205">
        <w:t xml:space="preserve"> </w:t>
      </w:r>
      <w:r w:rsidRPr="00E81B1B" w:rsidR="00B75205">
        <w:fldChar w:fldCharType="begin"/>
      </w:r>
      <w:r w:rsidRPr="00E81B1B" w:rsidR="00B75205">
        <w:instrText xml:space="preserve"> REF _Ref80177686 \h </w:instrText>
      </w:r>
      <w:r w:rsidRPr="00E81B1B" w:rsidR="00B75205">
        <w:fldChar w:fldCharType="separate"/>
      </w:r>
      <w:ins w:author="Carsten Hein" w:date="2022-01-03T08:39:00Z" w:id="330">
        <w:r w:rsidRPr="00E81B1B" w:rsidR="009737A6">
          <w:t xml:space="preserve">Abbildung </w:t>
        </w:r>
        <w:r w:rsidR="009737A6">
          <w:rPr>
            <w:noProof/>
          </w:rPr>
          <w:t>10</w:t>
        </w:r>
      </w:ins>
      <w:del w:author="Carsten Hein" w:date="2022-01-03T08:39:00Z" w:id="331">
        <w:r w:rsidRPr="00E81B1B" w:rsidDel="009737A6" w:rsidR="00BA2AC4">
          <w:delText>Abbildung 7</w:delText>
        </w:r>
      </w:del>
      <w:r w:rsidRPr="00E81B1B" w:rsidR="00B75205">
        <w:fldChar w:fldCharType="end"/>
      </w:r>
      <w:r w:rsidRPr="00E81B1B" w:rsidR="00B75205">
        <w:t xml:space="preserve"> </w:t>
      </w:r>
      <w:ins w:author="Stefan Behring" w:date="2021-12-20T16:18:00Z" w:id="332">
        <w:r w:rsidR="4F8DB651">
          <w:t xml:space="preserve">zeigt die Ergebnisse </w:t>
        </w:r>
      </w:ins>
      <w:ins w:author="Stefan Behring" w:date="2021-12-20T16:19:00Z" w:id="333">
        <w:r w:rsidR="4F8DB651">
          <w:t>der Berechnung mit den Parametern aus  TTTAAAABBBBB 7</w:t>
        </w:r>
      </w:ins>
      <w:del w:author="Stefan Behring" w:date="2021-12-20T16:19:00Z" w:id="334">
        <w:r w:rsidRPr="00E81B1B" w:rsidR="00B75205">
          <w:delText xml:space="preserve">dargestellten </w:delText>
        </w:r>
        <w:r w:rsidRPr="00E81B1B">
          <w:delText>Varianten hervor</w:delText>
        </w:r>
      </w:del>
      <w:r w:rsidRPr="00E81B1B">
        <w:t xml:space="preserve">. </w:t>
      </w:r>
      <w:r w:rsidRPr="00E81B1B" w:rsidR="00B75205">
        <w:t>In der Grafik sind</w:t>
      </w:r>
      <w:r w:rsidRPr="00E81B1B">
        <w:t xml:space="preserve"> Kombinationen ausgeschlossen, die eine unwirtschaftlichere Variante darstellen. </w:t>
      </w:r>
      <w:r w:rsidRPr="00E81B1B" w:rsidR="00445A05">
        <w:t xml:space="preserve">Ist bspw. ein Balken b/h=200/240 in GL24h möglich, werden bei gleichem Balkenquerschnitt höhere </w:t>
      </w:r>
      <w:r w:rsidR="009975C1">
        <w:t>Festigkeitsklassen</w:t>
      </w:r>
      <w:r w:rsidRPr="00E81B1B" w:rsidR="009975C1">
        <w:t xml:space="preserve"> </w:t>
      </w:r>
      <w:commentRangeStart w:id="335"/>
      <w:commentRangeEnd w:id="335"/>
      <w:r w:rsidR="00561C0E">
        <w:rPr>
          <w:rStyle w:val="CommentReference"/>
        </w:rPr>
        <w:commentReference w:id="335"/>
      </w:r>
      <w:r w:rsidRPr="00E81B1B" w:rsidR="00445A05">
        <w:t>zunächst ausgeschlossen.</w:t>
      </w:r>
    </w:p>
    <w:p w:rsidRPr="00E81B1B" w:rsidR="003B5094" w:rsidP="00DC79EF" w:rsidRDefault="003B5094" w14:paraId="3C48D7AF" w14:textId="1BC79CE2">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rsidR="00BA5901" w:rsidDel="00AF093B" w:rsidP="00BA5901" w:rsidRDefault="00BA5901" w14:paraId="53DA50C2" w14:textId="697832FE">
      <w:pPr>
        <w:pStyle w:val="Caption"/>
        <w:rPr>
          <w:del w:author="Marie" w:date="2022-01-13T17:14:00Z" w:id="336"/>
        </w:rPr>
      </w:pPr>
      <w:bookmarkStart w:name="_Ref80177686" w:id="337"/>
      <w:bookmarkStart w:name="_Toc92091783" w:id="338"/>
      <w:r w:rsidRPr="00E81B1B">
        <w:t xml:space="preserve">Abbildung </w:t>
      </w:r>
      <w:r>
        <w:rPr>
          <w:iCs w:val="0"/>
        </w:rPr>
        <w:fldChar w:fldCharType="begin"/>
      </w:r>
      <w:r>
        <w:instrText>SEQ Abbildung \* ARABIC</w:instrText>
      </w:r>
      <w:r>
        <w:rPr>
          <w:iCs w:val="0"/>
        </w:rPr>
        <w:fldChar w:fldCharType="separate"/>
      </w:r>
      <w:r w:rsidR="000D73A7">
        <w:rPr>
          <w:noProof/>
        </w:rPr>
        <w:t>5</w:t>
      </w:r>
      <w:r>
        <w:rPr>
          <w:iCs w:val="0"/>
        </w:rPr>
        <w:fldChar w:fldCharType="end"/>
      </w:r>
      <w:bookmarkEnd w:id="337"/>
      <w:r w:rsidRPr="00E81B1B">
        <w:t xml:space="preserve"> </w:t>
      </w:r>
      <w:commentRangeStart w:id="339"/>
      <w:commentRangeStart w:id="340"/>
      <w:commentRangeStart w:id="341"/>
      <w:r w:rsidRPr="00E81B1B">
        <w:t>Vorauswahl</w:t>
      </w:r>
      <w:commentRangeEnd w:id="339"/>
      <w:r>
        <w:commentReference w:id="339"/>
      </w:r>
      <w:r w:rsidRPr="00E81B1B">
        <w:t xml:space="preserve"> der zu berechnenden Variante</w:t>
      </w:r>
      <w:commentRangeEnd w:id="340"/>
      <w:r w:rsidR="00A400F2">
        <w:commentReference w:id="340"/>
      </w:r>
      <w:commentRangeEnd w:id="341"/>
      <w:r w:rsidR="00D963AA">
        <w:rPr>
          <w:rStyle w:val="CommentReference"/>
          <w:iCs w:val="0"/>
        </w:rPr>
        <w:commentReference w:id="341"/>
      </w:r>
      <w:r w:rsidRPr="00E81B1B">
        <w:t>n</w:t>
      </w:r>
      <w:bookmarkEnd w:id="338"/>
    </w:p>
    <w:p w:rsidR="000D2C2C" w:rsidP="000D2C2C" w:rsidRDefault="000D2C2C" w14:paraId="039B9C7B" w14:textId="77777777">
      <w:pPr>
        <w:pStyle w:val="Heading2"/>
        <w:rPr>
          <w:rFonts w:ascii="Myriad Pro" w:hAnsi="Myriad Pro" w:eastAsiaTheme="minorHAnsi" w:cstheme="minorBidi"/>
          <w:b w:val="0"/>
          <w:sz w:val="20"/>
          <w:szCs w:val="22"/>
        </w:rPr>
      </w:pPr>
      <w:bookmarkStart w:name="_Toc92091688" w:id="342"/>
      <w:bookmarkStart w:name="_Toc92092130" w:id="343"/>
      <w:bookmarkStart w:name="_Toc92092242" w:id="344"/>
    </w:p>
    <w:p w:rsidRPr="00E81B1B" w:rsidR="00DC79EF" w:rsidP="00C92088" w:rsidRDefault="67B1FD11" w14:paraId="47545B1B" w14:textId="1F9A7588">
      <w:pPr>
        <w:pStyle w:val="Heading2"/>
        <w:numPr>
          <w:ilvl w:val="1"/>
          <w:numId w:val="43"/>
        </w:numPr>
      </w:pPr>
      <w:bookmarkStart w:name="_Toc93321022" w:id="345"/>
      <w:r w:rsidRPr="1224384F">
        <w:t>Statisches Modell</w:t>
      </w:r>
      <w:r w:rsidR="000D2C2C">
        <w:t xml:space="preserve"> </w:t>
      </w:r>
      <w:r w:rsidRPr="6EB7351C" w:rsidR="1705072A">
        <w:t xml:space="preserve">zur Bemessung </w:t>
      </w:r>
      <w:r w:rsidRPr="1224384F" w:rsidR="00F56F63">
        <w:t>der Holz-Beton-Verbundkonstruktion</w:t>
      </w:r>
      <w:bookmarkEnd w:id="342"/>
      <w:bookmarkEnd w:id="343"/>
      <w:bookmarkEnd w:id="344"/>
      <w:bookmarkEnd w:id="345"/>
    </w:p>
    <w:p w:rsidR="56D0727B" w:rsidRDefault="51711312" w14:paraId="062B648B" w14:textId="7253A6A6">
      <w:pPr>
        <w:rPr>
          <w:ins w:author="Stefan Behring" w:date="2021-12-20T14:38:00Z" w:id="346"/>
        </w:rPr>
      </w:pPr>
      <w:commentRangeStart w:id="347"/>
      <w:ins w:author="Stefan Behring" w:date="2021-12-20T14:38:00Z" w:id="348">
        <w:r>
          <w:t xml:space="preserve">Die im Folgenden aufgestellten statischen Betrachtungen werden mithilfe eines Stabwerksmodells geführt. Das zugrunde liegende Berechnungsmodell wurde durch die Projektpartner TU Berlin, Arup und Brüninghoff gemeinsam validiert. Der Bemessungsansatz nach der Technical Specification wurde gemeinsam diskutiert. Ebenso wurden die zu untersuchenden Parameter und deren </w:t>
        </w:r>
      </w:ins>
      <w:r w:rsidR="00C73944">
        <w:t xml:space="preserve">Abstufungen </w:t>
      </w:r>
      <w:ins w:author="Stefan Behring" w:date="2021-12-20T14:38:00Z" w:id="349">
        <w:r>
          <w:t>gemeinsam festgelegt. Diese umfassen die Spannweite, den Balkenabstand, die Dicke</w:t>
        </w:r>
      </w:ins>
      <w:ins w:author="Stefan Behring" w:date="2021-12-20T16:37:00Z" w:id="350">
        <w:r w:rsidR="219E5349">
          <w:t xml:space="preserve"> </w:t>
        </w:r>
      </w:ins>
      <w:ins w:author="Stefan Behring" w:date="2021-12-20T14:38:00Z" w:id="351">
        <w:r>
          <w:t xml:space="preserve">der Betondecke, die Balkenmaße sowie das gewählte Verbindungsmittel und die </w:t>
        </w:r>
        <w:commentRangeStart w:id="352"/>
        <w:r>
          <w:t>Materialgüten</w:t>
        </w:r>
      </w:ins>
      <w:commentRangeEnd w:id="352"/>
      <w:r w:rsidR="00C73944">
        <w:rPr>
          <w:rStyle w:val="CommentReference"/>
        </w:rPr>
        <w:commentReference w:id="352"/>
      </w:r>
      <w:ins w:author="Stefan Behring" w:date="2021-12-20T14:38:00Z" w:id="353">
        <w:r>
          <w:t xml:space="preserve"> von Holz und Beton</w:t>
        </w:r>
      </w:ins>
      <w:commentRangeEnd w:id="347"/>
      <w:r w:rsidR="56D0727B">
        <w:commentReference w:id="347"/>
      </w:r>
      <w:ins w:author="Stefan Behring" w:date="2021-12-20T14:38:00Z" w:id="354">
        <w:r>
          <w:t>.</w:t>
        </w:r>
      </w:ins>
    </w:p>
    <w:p w:rsidR="6EB7351C" w:rsidRDefault="6EB7351C" w14:paraId="3A5A44DC" w14:textId="333F8DEB">
      <w:pPr>
        <w:rPr>
          <w:ins w:author="Stefan Behring" w:date="2021-12-20T14:38:00Z" w:id="355"/>
        </w:rPr>
      </w:pPr>
    </w:p>
    <w:p w:rsidRPr="00E81B1B" w:rsidR="00DC79EF" w:rsidP="00DC79EF" w:rsidRDefault="7F98DE45" w14:paraId="5516C350" w14:textId="04B606CF">
      <w:del w:author="Stefan Behring" w:date="2021-12-20T16:43:00Z" w:id="356">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author="Stefan Behring" w:date="2021-12-20T16:43:00Z" w:id="357">
        <w:r w:rsidRPr="00E81B1B" w:rsidR="4ABC3DAD">
          <w:t xml:space="preserve">Die Modellierung des </w:t>
        </w:r>
      </w:ins>
      <w:r w:rsidRPr="00E81B1B" w:rsidR="710D2911">
        <w:t xml:space="preserve"> </w:t>
      </w:r>
      <w:del w:author="Stefan Behring" w:date="2021-12-20T16:43:00Z" w:id="358">
        <w:r w:rsidDel="710D2911">
          <w:delText xml:space="preserve">eines </w:delText>
        </w:r>
      </w:del>
      <w:r w:rsidRPr="00E81B1B" w:rsidR="710D2911">
        <w:t>Stabwerkmodells</w:t>
      </w:r>
      <w:ins w:author="Stefan Behring" w:date="2021-12-20T16:43:00Z" w:id="359">
        <w:r w:rsidRPr="00E81B1B" w:rsidR="38DF13F3">
          <w:t xml:space="preserve"> erfolgt</w:t>
        </w:r>
      </w:ins>
      <w:r w:rsidRPr="00E81B1B" w:rsidR="710D2911">
        <w:t xml:space="preserve"> nach </w:t>
      </w:r>
      <w:commentRangeStart w:id="360"/>
      <w:commentRangeEnd w:id="360"/>
      <w:r w:rsidR="007F32C4">
        <w:rPr>
          <w:rStyle w:val="CommentReference"/>
        </w:rPr>
        <w:commentReference w:id="360"/>
      </w:r>
      <w:sdt>
        <w:sdtPr>
          <w:id w:val="1597906597"/>
          <w:citation/>
        </w:sdtPr>
        <w:sdtEndPr/>
        <w:sdtContent>
          <w:r w:rsidRPr="00E81B1B" w:rsidR="00064BAD">
            <w:fldChar w:fldCharType="begin"/>
          </w:r>
          <w:r w:rsidRPr="00E81B1B" w:rsidR="00064BAD">
            <w:instrText xml:space="preserve"> CITATION Gro03 \l 1031 </w:instrText>
          </w:r>
          <w:r w:rsidRPr="00E81B1B" w:rsidR="00064BAD">
            <w:fldChar w:fldCharType="separate"/>
          </w:r>
          <w:r w:rsidR="009737A6">
            <w:rPr>
              <w:noProof/>
            </w:rPr>
            <w:t xml:space="preserve"> (Grosse, Hartnack, Lehmann, &amp; Rautenstrauch, 2003)</w:t>
          </w:r>
          <w:r w:rsidRPr="00E81B1B" w:rsidR="00064BAD">
            <w:fldChar w:fldCharType="end"/>
          </w:r>
        </w:sdtContent>
      </w:sdt>
      <w:r w:rsidRPr="00E81B1B" w:rsidR="00BA2AC4">
        <w:t xml:space="preserve"> </w:t>
      </w:r>
      <w:del w:author="Stefan Behring" w:date="2021-12-20T16:45:00Z" w:id="361">
        <w:r w:rsidRPr="00E81B1B" w:rsidR="00BA2AC4">
          <w:delText>welches in</w:delText>
        </w:r>
      </w:del>
      <w:ins w:author="Stefan Behring" w:date="2021-12-20T16:45:00Z" w:id="362">
        <w:r w:rsidRPr="00E81B1B" w:rsidR="1DD9489B">
          <w:t>, siehe</w:t>
        </w:r>
      </w:ins>
      <w:r w:rsidRPr="00E81B1B" w:rsidR="00BA2AC4">
        <w:t xml:space="preserve"> </w:t>
      </w:r>
      <w:r w:rsidRPr="00E81B1B" w:rsidR="00BA2AC4">
        <w:fldChar w:fldCharType="begin"/>
      </w:r>
      <w:r w:rsidRPr="00E81B1B" w:rsidR="00BA2AC4">
        <w:instrText xml:space="preserve"> REF _Ref80178167 \h </w:instrText>
      </w:r>
      <w:r w:rsidRPr="00E81B1B" w:rsidR="00BA2AC4">
        <w:fldChar w:fldCharType="separate"/>
      </w:r>
      <w:ins w:author="Carsten Hein" w:date="2022-01-03T08:39:00Z" w:id="363">
        <w:r w:rsidRPr="00E81B1B" w:rsidR="009737A6">
          <w:t xml:space="preserve">Abbildung </w:t>
        </w:r>
        <w:r w:rsidR="009737A6">
          <w:rPr>
            <w:noProof/>
          </w:rPr>
          <w:t>11</w:t>
        </w:r>
      </w:ins>
      <w:del w:author="Carsten Hein" w:date="2022-01-03T08:39:00Z" w:id="364">
        <w:r w:rsidRPr="00E81B1B" w:rsidDel="009737A6" w:rsidR="00BA2AC4">
          <w:delText>Abbildung 8</w:delText>
        </w:r>
      </w:del>
      <w:r w:rsidRPr="00E81B1B" w:rsidR="00BA2AC4">
        <w:fldChar w:fldCharType="end"/>
      </w:r>
      <w:r w:rsidRPr="00E81B1B" w:rsidR="00BA2AC4">
        <w:t xml:space="preserve"> </w:t>
      </w:r>
      <w:del w:author="Stefan Behring" w:date="2021-12-20T16:45:00Z" w:id="365">
        <w:r w:rsidRPr="00E81B1B" w:rsidR="00BA2AC4">
          <w:delText>dargestellt ist</w:delText>
        </w:r>
        <w:r w:rsidRPr="00E81B1B" w:rsidR="00DC79EF">
          <w:delText>.</w:delText>
        </w:r>
      </w:del>
      <w:r w:rsidRPr="00E81B1B" w:rsidR="00DC79EF">
        <w:t xml:space="preserve"> </w:t>
      </w:r>
      <w:del w:author="Stefan Behring" w:date="2021-12-20T16:45:00Z" w:id="366">
        <w:r w:rsidRPr="00E81B1B" w:rsidR="00DC79EF">
          <w:delText xml:space="preserve">Dieses Modell bietet gegenüber dem im Holzbau etablierten </w:delText>
        </w:r>
        <w:r w:rsidRPr="00E81B1B" w:rsidR="00DC79EF">
          <w:rPr>
            <w:rFonts w:ascii="Corbel" w:hAnsi="Corbel"/>
          </w:rPr>
          <w:delText>γ</w:delText>
        </w:r>
        <w:r w:rsidRPr="00E81B1B" w:rsidR="00DC79EF">
          <w:delText>-Verfahren</w:delText>
        </w:r>
      </w:del>
      <w:r w:rsidRPr="00E81B1B" w:rsidR="00DC79EF">
        <w:t xml:space="preserve"> </w:t>
      </w:r>
      <w:r w:rsidRPr="00E81B1B" w:rsidR="00702167">
        <w:t>(</w:t>
      </w:r>
      <w:sdt>
        <w:sdtPr>
          <w:id w:val="-166332528"/>
          <w:citation/>
        </w:sdtPr>
        <w:sdtEndPr/>
        <w:sdtContent>
          <w:r w:rsidRPr="00E81B1B" w:rsidR="00702167">
            <w:fldChar w:fldCharType="begin"/>
          </w:r>
          <w:r w:rsidRPr="00E81B1B" w:rsidR="00702167">
            <w:instrText xml:space="preserve"> CITATION DIN101 \l 1031 </w:instrText>
          </w:r>
          <w:r w:rsidRPr="00E81B1B" w:rsidR="00702167">
            <w:fldChar w:fldCharType="separate"/>
          </w:r>
          <w:ins w:author="Carsten Hein" w:date="2022-01-03T08:39:00Z" w:id="367">
            <w:r w:rsidR="009737A6">
              <w:rPr>
                <w:noProof/>
              </w:rPr>
              <w:t xml:space="preserve"> (DIN EN 1995-1-1:2010-12, 2010)</w:t>
            </w:r>
          </w:ins>
          <w:del w:author="Carsten Hein" w:date="2022-01-03T08:39:00Z" w:id="368">
            <w:r w:rsidRPr="00E81B1B" w:rsidDel="009737A6" w:rsidR="00702167">
              <w:rPr>
                <w:noProof/>
              </w:rPr>
              <w:delText xml:space="preserve"> (DIN EN 1995-1-1:2010-12, 2010)</w:delText>
            </w:r>
          </w:del>
          <w:r w:rsidRPr="00E81B1B" w:rsidR="00702167">
            <w:fldChar w:fldCharType="end"/>
          </w:r>
        </w:sdtContent>
      </w:sdt>
      <w:r w:rsidRPr="00E81B1B" w:rsidR="00702167">
        <w:t xml:space="preserve"> Anhang B)</w:t>
      </w:r>
      <w:r w:rsidRPr="00E81B1B" w:rsidR="00BA2AC4">
        <w:t xml:space="preserve"> </w:t>
      </w:r>
      <w:del w:author="Stefan Behring" w:date="2021-12-20T16:44:00Z" w:id="369">
        <w:r w:rsidRPr="00E81B1B" w:rsidR="00DC79EF">
          <w:delText xml:space="preserve">Vorteile in Hinblick auf die Genauigkeit der Ergebnisse. Weiterhin erfüllen einige der Varianten der Studie, vor allem die Untersuchungen an Kerven, einige der Anforderungen zur Anwendung des </w:delText>
        </w:r>
        <w:r w:rsidRPr="00E81B1B" w:rsidR="00DC79EF">
          <w:rPr>
            <w:rFonts w:ascii="Corbel" w:hAnsi="Corbel"/>
          </w:rPr>
          <w:delText>γ</w:delText>
        </w:r>
        <w:r w:rsidRPr="00E81B1B" w:rsidR="00DC79EF">
          <w:delText xml:space="preserve">-Verfahren nicht. </w:delText>
        </w:r>
      </w:del>
    </w:p>
    <w:p w:rsidRPr="00E81B1B" w:rsidR="00F56F63" w:rsidP="00F56F63" w:rsidRDefault="00F56F63" w14:paraId="12990B0A" w14:textId="77777777">
      <w:pPr>
        <w:pStyle w:val="Caption"/>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rsidRPr="00E81B1B" w:rsidR="00F56F63" w:rsidP="00702167" w:rsidRDefault="00F56F63" w14:paraId="1DA9C8AB" w14:textId="427728A1">
      <w:pPr>
        <w:pStyle w:val="Caption"/>
      </w:pPr>
      <w:bookmarkStart w:name="_Ref80178167" w:id="370"/>
      <w:bookmarkStart w:name="_Toc92091784" w:id="371"/>
      <w:bookmarkStart w:name="_Ref77329786" w:id="372"/>
      <w:r w:rsidRPr="00E81B1B">
        <w:t xml:space="preserve">Abbildung </w:t>
      </w:r>
      <w:r w:rsidRPr="00E81B1B">
        <w:fldChar w:fldCharType="begin"/>
      </w:r>
      <w:r w:rsidRPr="00E81B1B">
        <w:instrText>SEQ Abbildung \* ARABIC</w:instrText>
      </w:r>
      <w:r w:rsidRPr="00E81B1B">
        <w:fldChar w:fldCharType="separate"/>
      </w:r>
      <w:r w:rsidR="000D73A7">
        <w:rPr>
          <w:noProof/>
        </w:rPr>
        <w:t>6</w:t>
      </w:r>
      <w:r w:rsidRPr="00E81B1B">
        <w:fldChar w:fldCharType="end"/>
      </w:r>
      <w:bookmarkEnd w:id="370"/>
      <w:r w:rsidRPr="00E81B1B">
        <w:t xml:space="preserve"> Stabwerkmodell zur </w:t>
      </w:r>
      <w:commentRangeStart w:id="373"/>
      <w:r w:rsidRPr="00E81B1B">
        <w:t>Bemessung</w:t>
      </w:r>
      <w:commentRangeEnd w:id="373"/>
      <w:r>
        <w:commentReference w:id="373"/>
      </w:r>
      <w:r w:rsidRPr="00E81B1B">
        <w:t xml:space="preserve"> von Holz-Beton-Verbundkonstruktionen am Beispiel einer Decke mit Kerven </w:t>
      </w:r>
      <w:del w:author="Stefan Behring" w:date="2021-12-20T16:47:00Z" w:id="374">
        <w:r w:rsidRPr="00E81B1B">
          <w:delText>(</w:delText>
        </w:r>
        <w:commentRangeStart w:id="375"/>
        <w:r w:rsidRPr="00E81B1B">
          <w:delText>eigene Abbildung</w:delText>
        </w:r>
      </w:del>
      <w:commentRangeEnd w:id="375"/>
      <w:r w:rsidR="00CA6387">
        <w:commentReference w:id="375"/>
      </w:r>
      <w:bookmarkEnd w:id="371"/>
      <w:del w:author="Stefan Behring" w:date="2021-12-20T16:47:00Z" w:id="376">
        <w:r w:rsidRPr="00E81B1B">
          <w:delText>)</w:delText>
        </w:r>
      </w:del>
      <w:bookmarkEnd w:id="372"/>
    </w:p>
    <w:p w:rsidRPr="00E81B1B" w:rsidR="002753C1" w:rsidP="00702167" w:rsidRDefault="00BA2AC4" w14:paraId="5CF4067C" w14:textId="6C55703E">
      <w:r w:rsidRPr="00E81B1B">
        <w:t xml:space="preserve">Im Modell werden </w:t>
      </w:r>
      <w:r w:rsidRPr="00E81B1B" w:rsidR="00F56F63">
        <w:t xml:space="preserve">Holz und Beton durch Stabelemente, die in der Schwerachse </w:t>
      </w:r>
      <w:del w:author="Stefan Behring" w:date="2021-12-20T17:07:00Z" w:id="377">
        <w:r w:rsidRPr="00E81B1B" w:rsidR="00F56F63">
          <w:delText>der Bauteile</w:delText>
        </w:r>
      </w:del>
      <w:ins w:author="Stefan Behring" w:date="2021-12-20T17:07:00Z" w:id="378">
        <w:r w:rsidR="3D3B82E3">
          <w:t>des Holz- bzw. Betonquerschnittes</w:t>
        </w:r>
      </w:ins>
      <w:r w:rsidRPr="00E81B1B" w:rsidR="00F56F63">
        <w:t xml:space="preserve"> liegen</w:t>
      </w:r>
      <w:r w:rsidRPr="00E81B1B">
        <w:t>,</w:t>
      </w:r>
      <w:r w:rsidRPr="00E81B1B" w:rsidR="00F56F63">
        <w:t xml:space="preserve"> abgebildet. Diese </w:t>
      </w:r>
      <w:del w:author="Stefan Behring" w:date="2021-12-20T17:08:00Z" w:id="379">
        <w:r w:rsidRPr="00E81B1B" w:rsidR="00F56F63">
          <w:delText>Stabelemente</w:delText>
        </w:r>
      </w:del>
      <w:ins w:author="Stefan Behring" w:date="2021-12-20T17:08:00Z" w:id="380">
        <w:r w:rsidR="219F4A6D">
          <w:t>Gurtstäbe</w:t>
        </w:r>
      </w:ins>
      <w:r w:rsidRPr="00E81B1B" w:rsidR="00F56F63">
        <w:t xml:space="preserve"> sind in geringen Abständen mittels gelenkig angeschlossen</w:t>
      </w:r>
      <w:r w:rsidRPr="00E81B1B">
        <w:t>er</w:t>
      </w:r>
      <w:r w:rsidRPr="00E81B1B" w:rsidR="00702167">
        <w:t xml:space="preserve">, </w:t>
      </w:r>
      <w:r w:rsidRPr="00E81B1B" w:rsidR="00F56F63">
        <w:t>dehnstarre</w:t>
      </w:r>
      <w:r w:rsidRPr="00E81B1B">
        <w:t>r</w:t>
      </w:r>
      <w:r w:rsidRPr="00E81B1B" w:rsidR="00F56F63">
        <w:t xml:space="preserve"> Stäbe gekoppelt, sodass verträgliche Verschiebungen erzeugt werden. Im Bereich der Verbindungsmittel</w:t>
      </w:r>
      <w:del w:author="Stefan Behring" w:date="2021-12-20T17:09:00Z" w:id="381">
        <w:r w:rsidRPr="00E81B1B" w:rsidR="00F56F63">
          <w:delText xml:space="preserve"> werden der Beton- und der Holzstab durch Stäbe </w:delText>
        </w:r>
        <w:commentRangeStart w:id="382"/>
        <w:r w:rsidRPr="00E81B1B" w:rsidR="00F56F63">
          <w:delText>verbunden</w:delText>
        </w:r>
      </w:del>
      <w:commentRangeEnd w:id="382"/>
      <w:r w:rsidR="00A802E6">
        <w:commentReference w:id="382"/>
      </w:r>
      <w:del w:author="Stefan Behring" w:date="2021-12-20T17:09:00Z" w:id="383">
        <w:r w:rsidRPr="00E81B1B" w:rsidR="00F56F63">
          <w:delText xml:space="preserve">; die biegesteif an den Trägern angeschlossen sind </w:delText>
        </w:r>
      </w:del>
      <w:ins w:author="Stefan Behring" w:date="2021-12-20T17:09:00Z" w:id="384">
        <w:r w:rsidR="59CBD665">
          <w:t>erfolgt die Verbindung mit</w:t>
        </w:r>
      </w:ins>
      <w:ins w:author="Stefan Behring" w:date="2021-12-20T17:10:00Z" w:id="385">
        <w:r w:rsidR="59CBD665">
          <w:t>tels biegesteifer Stäbe, welche</w:t>
        </w:r>
      </w:ins>
      <w:del w:author="Stefan Behring" w:date="2021-12-20T17:10:00Z" w:id="386">
        <w:r w:rsidRPr="00E81B1B" w:rsidR="00F56F63">
          <w:delText>und</w:delText>
        </w:r>
      </w:del>
      <w:r w:rsidRPr="00E81B1B" w:rsidR="00F56F63">
        <w:t xml:space="preserve"> auf Höhe der Verbundfuge über ein Gelenk verfügen. Die Biegesteifigkeit dieser Stäbe hängt von den Verschiebungsmoduln der Verbundmittel sowie von den Abständen der Querschnittsschwerachsen zur Verbundfuge z</w:t>
      </w:r>
      <w:r w:rsidRPr="00E81B1B" w:rsidR="00F56F63">
        <w:rPr>
          <w:vertAlign w:val="superscript"/>
        </w:rPr>
        <w:t>c</w:t>
      </w:r>
      <w:r w:rsidRPr="00E81B1B" w:rsidR="00F56F63">
        <w:t xml:space="preserve"> und z</w:t>
      </w:r>
      <w:r w:rsidRPr="00E81B1B" w:rsidR="00F56F63">
        <w:rPr>
          <w:vertAlign w:val="superscript"/>
        </w:rPr>
        <w:t>t</w:t>
      </w:r>
      <w:r w:rsidRPr="00E81B1B" w:rsidR="00F56F63">
        <w:t xml:space="preserve"> </w:t>
      </w:r>
      <w:ins w:author="Stefan Behring" w:date="2021-12-20T17:10:00Z" w:id="387">
        <w:r w:rsidR="38ECD697">
          <w:t>, siehe AAABBBB   ,</w:t>
        </w:r>
      </w:ins>
      <w:r w:rsidRPr="00E81B1B" w:rsidR="00F56F63">
        <w:t xml:space="preserve">ab und berechnet sich </w:t>
      </w:r>
      <w:r w:rsidRPr="00E81B1B" w:rsidR="00702167">
        <w:t>nach</w:t>
      </w:r>
      <w:ins w:author="Stefan Behring" w:date="2021-12-20T17:11:00Z" w:id="388">
        <w:r w:rsidRPr="00E81B1B" w:rsidR="00702167">
          <w:t xml:space="preserve"> </w:t>
        </w:r>
        <w:r w:rsidR="753C2092">
          <w:t xml:space="preserve">Onkel Rautenbusch gemäß </w:t>
        </w:r>
      </w:ins>
      <w:r w:rsidR="0F8B3D90">
        <w:t xml:space="preserve"> </w:t>
      </w:r>
      <w:r w:rsidRPr="00E81B1B" w:rsidR="00702167">
        <w:fldChar w:fldCharType="begin"/>
      </w:r>
      <w:r w:rsidRPr="00E81B1B" w:rsidR="00702167">
        <w:instrText xml:space="preserve"> REF _Ref80178245 \h </w:instrText>
      </w:r>
      <w:r w:rsidRPr="00E81B1B" w:rsidR="00702167">
        <w:fldChar w:fldCharType="separate"/>
      </w:r>
      <w:r w:rsidRPr="00E81B1B" w:rsidR="009737A6">
        <w:t xml:space="preserve">Gl. </w:t>
      </w:r>
      <w:r w:rsidR="009737A6">
        <w:rPr>
          <w:noProof/>
        </w:rPr>
        <w:t>3</w:t>
      </w:r>
      <w:r w:rsidRPr="00E81B1B" w:rsidR="00702167">
        <w:fldChar w:fldCharType="end"/>
      </w:r>
      <w:r w:rsidRPr="00E81B1B" w:rsidR="00702167">
        <w: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E81B1B" w:rsidR="002753C1" w:rsidTr="002753C1" w14:paraId="7128183C" w14:textId="77777777">
        <w:tc>
          <w:tcPr>
            <w:tcW w:w="8217" w:type="dxa"/>
          </w:tcPr>
          <w:p w:rsidRPr="00E81B1B" w:rsidR="002753C1" w:rsidP="00DC79EF" w:rsidRDefault="00622EC4" w14:paraId="0A4CD381" w14:textId="71597983">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rsidRPr="00E81B1B" w:rsidR="002753C1" w:rsidP="00DC79EF" w:rsidRDefault="002753C1" w14:paraId="405AA992" w14:textId="0BA7D2DA">
            <w:bookmarkStart w:name="_Ref80178245" w:id="389"/>
            <w:r w:rsidRPr="00E81B1B">
              <w:t xml:space="preserve">Gl. </w:t>
            </w:r>
            <w:r>
              <w:fldChar w:fldCharType="begin"/>
            </w:r>
            <w:r>
              <w:instrText>SEQ Formel \* ARABIC</w:instrText>
            </w:r>
            <w:r>
              <w:fldChar w:fldCharType="separate"/>
            </w:r>
            <w:r w:rsidR="009737A6">
              <w:rPr>
                <w:noProof/>
              </w:rPr>
              <w:t>3</w:t>
            </w:r>
            <w:r>
              <w:fldChar w:fldCharType="end"/>
            </w:r>
            <w:bookmarkEnd w:id="389"/>
          </w:p>
        </w:tc>
      </w:tr>
    </w:tbl>
    <w:p w:rsidRPr="00E81B1B" w:rsidR="00DC79EF" w:rsidP="00C92088" w:rsidRDefault="1ABD5635" w14:paraId="4ADF0F82" w14:textId="2518D91A">
      <w:pPr>
        <w:pStyle w:val="Heading2"/>
        <w:numPr>
          <w:ilvl w:val="1"/>
          <w:numId w:val="43"/>
        </w:numPr>
      </w:pPr>
      <w:bookmarkStart w:name="_Toc92091689" w:id="390"/>
      <w:bookmarkStart w:name="_Toc92092131" w:id="391"/>
      <w:bookmarkStart w:name="_Toc92092243" w:id="392"/>
      <w:bookmarkStart w:name="_Toc93321023" w:id="393"/>
      <w:r w:rsidRPr="6EB7351C">
        <w:t>Berücksichtigung</w:t>
      </w:r>
      <w:r w:rsidRPr="6EB7351C" w:rsidR="733E1002">
        <w:t xml:space="preserve"> des </w:t>
      </w:r>
      <w:r w:rsidRPr="6EB7351C" w:rsidR="7F3204CC">
        <w:t>zeitabhängigen Materialverhaltens</w:t>
      </w:r>
      <w:bookmarkEnd w:id="390"/>
      <w:bookmarkEnd w:id="391"/>
      <w:bookmarkEnd w:id="392"/>
      <w:bookmarkEnd w:id="393"/>
      <w:r w:rsidRPr="1224384F" w:rsidR="00F56F63">
        <w:t xml:space="preserve"> </w:t>
      </w:r>
    </w:p>
    <w:p w:rsidRPr="00E81B1B" w:rsidR="002753C1" w:rsidP="007905BA" w:rsidRDefault="00DC79EF" w14:paraId="3C79855D" w14:textId="63875D23">
      <w:r w:rsidRPr="00E81B1B">
        <w:t>Holz und Beton besitzen ein</w:t>
      </w:r>
      <w:ins w:author="Stefan Behring" w:date="2021-12-20T17:32:00Z" w:id="394">
        <w:r w:rsidRPr="00E81B1B">
          <w:t xml:space="preserve"> </w:t>
        </w:r>
        <w:r w:rsidRPr="00E81B1B" w:rsidR="750DAF5F">
          <w:t>ausgeprägt zeitabhängiges Verhalten</w:t>
        </w:r>
      </w:ins>
      <w:ins w:author="Stefan Behring" w:date="2021-12-20T17:58:00Z" w:id="395">
        <w:r w:rsidRPr="00E81B1B" w:rsidR="5ADA5BAE">
          <w:t xml:space="preserve"> (Kriechen,  </w:t>
        </w:r>
      </w:ins>
      <w:ins w:author="Stefan Behring" w:date="2021-12-20T17:59:00Z" w:id="396">
        <w:r w:rsidRPr="00E81B1B" w:rsidR="5ADA5BAE">
          <w:t>nenne</w:t>
        </w:r>
      </w:ins>
      <w:ins w:author="Stefan Behring" w:date="2021-12-20T17:58:00Z" w:id="397">
        <w:r w:rsidRPr="00E81B1B" w:rsidR="5ADA5BAE">
          <w:t xml:space="preserve"> den Begriff hier erstmal)</w:t>
        </w:r>
      </w:ins>
      <w:ins w:author="Stefan Behring" w:date="2021-12-20T17:32:00Z" w:id="398">
        <w:r w:rsidRPr="00E81B1B" w:rsidR="750DAF5F">
          <w:t>.</w:t>
        </w:r>
      </w:ins>
      <w:r w:rsidRPr="00E81B1B" w:rsidR="710D2911">
        <w:t xml:space="preserve"> </w:t>
      </w:r>
      <w:ins w:author="Stefan Behring" w:date="2021-12-20T17:36:00Z" w:id="399">
        <w:r w:rsidRPr="00E81B1B" w:rsidR="658785E2">
          <w:t>D</w:t>
        </w:r>
      </w:ins>
      <w:ins w:author="Stefan Behring" w:date="2021-12-20T17:37:00Z" w:id="400">
        <w:r w:rsidRPr="00E81B1B" w:rsidR="658785E2">
          <w:t xml:space="preserve">er </w:t>
        </w:r>
      </w:ins>
      <w:ins w:author="Stefan Behring" w:date="2021-12-20T17:40:00Z" w:id="401">
        <w:r w:rsidRPr="00E81B1B" w:rsidR="4C1F587A">
          <w:t xml:space="preserve">zeitliche Verlauf beider </w:t>
        </w:r>
      </w:ins>
      <w:ins w:author="Stefan Behring" w:date="2021-12-20T17:41:00Z" w:id="402">
        <w:r w:rsidRPr="00E81B1B" w:rsidR="4C1F587A">
          <w:t>Materialen</w:t>
        </w:r>
      </w:ins>
      <w:ins w:author="Stefan Behring" w:date="2021-12-20T17:44:00Z" w:id="403">
        <w:r w:rsidRPr="00E81B1B" w:rsidR="3138B1B2">
          <w:t xml:space="preserve"> ist unterschiedlich.  </w:t>
        </w:r>
      </w:ins>
      <w:del w:author="Stefan Behring" w:date="2021-12-20T17:41:00Z" w:id="404">
        <w:r w:rsidRPr="00E81B1B">
          <w:delText>unterschiedliches zeitabhängiges Verhalten, soda</w:delText>
        </w:r>
        <w:r w:rsidRPr="00E81B1B" w:rsidR="00BA2AC4">
          <w:delText>s</w:delText>
        </w:r>
        <w:r w:rsidRPr="00E81B1B">
          <w:delText>s</w:delText>
        </w:r>
      </w:del>
      <w:r w:rsidRPr="00E81B1B">
        <w:t xml:space="preserve"> </w:t>
      </w:r>
      <w:del w:author="Stefan Behring" w:date="2021-12-20T17:45:00Z" w:id="405">
        <w:r w:rsidDel="710D2911">
          <w:delText>n</w:delText>
        </w:r>
      </w:del>
      <w:ins w:author="Stefan Behring" w:date="2021-12-20T17:45:00Z" w:id="406">
        <w:r w:rsidRPr="00E81B1B" w:rsidR="6B5F86D3">
          <w:t>N</w:t>
        </w:r>
      </w:ins>
      <w:r w:rsidRPr="00E81B1B" w:rsidR="710D2911">
        <w:t>ach</w:t>
      </w:r>
      <w:r w:rsidRPr="00E81B1B" w:rsidR="1E60D07A">
        <w:t xml:space="preserve"> </w:t>
      </w:r>
      <w:sdt>
        <w:sdtPr>
          <w:id w:val="-1284581687"/>
          <w:citation/>
        </w:sdtPr>
        <w:sdtEndPr/>
        <w:sdtContent>
          <w:r w:rsidRPr="00E81B1B" w:rsidR="00716844">
            <w:fldChar w:fldCharType="begin"/>
          </w:r>
          <w:r w:rsidRPr="00E81B1B" w:rsidR="00716844">
            <w:instrText xml:space="preserve"> CITATION Sch17 \l 1031 </w:instrText>
          </w:r>
          <w:r w:rsidRPr="00E81B1B" w:rsidR="00716844">
            <w:fldChar w:fldCharType="separate"/>
          </w:r>
          <w:r w:rsidR="009737A6">
            <w:rPr>
              <w:noProof/>
            </w:rPr>
            <w:t>(Schänzlin, Bosch, &amp; Hamm, 2017)</w:t>
          </w:r>
          <w:r w:rsidRPr="00E81B1B" w:rsidR="00716844">
            <w:fldChar w:fldCharType="end"/>
          </w:r>
        </w:sdtContent>
      </w:sdt>
      <w:r w:rsidRPr="00E81B1B" w:rsidR="710D2911">
        <w:t xml:space="preserve"> </w:t>
      </w:r>
      <w:ins w:author="Stefan Behring" w:date="2021-12-20T17:46:00Z" w:id="407">
        <w:r w:rsidRPr="00E81B1B" w:rsidR="44A3EBC9">
          <w:t>kommt es daher</w:t>
        </w:r>
        <w:r w:rsidRPr="00E81B1B">
          <w:t xml:space="preserve"> </w:t>
        </w:r>
      </w:ins>
      <w:r w:rsidRPr="00E81B1B">
        <w:t>neben dem Anfangszustand und dem Endzustand</w:t>
      </w:r>
      <w:ins w:author="Stefan Behring" w:date="2021-12-20T17:45:00Z" w:id="408">
        <w:r w:rsidRPr="00E81B1B">
          <w:t xml:space="preserve"> </w:t>
        </w:r>
        <w:r w:rsidR="38B5BAFE">
          <w:t>zur Schnittgrößenumlagerung im Veb</w:t>
        </w:r>
      </w:ins>
      <w:ins w:author="Stefan Behring" w:date="2021-12-20T17:46:00Z" w:id="409">
        <w:r w:rsidR="4962FA44">
          <w:t>u</w:t>
        </w:r>
      </w:ins>
      <w:ins w:author="Stefan Behring" w:date="2021-12-20T17:45:00Z" w:id="410">
        <w:r w:rsidR="38B5BAFE">
          <w:t>ndquerschnitt</w:t>
        </w:r>
      </w:ins>
      <w:r w:rsidRPr="00E81B1B" w:rsidR="710D2911">
        <w:t xml:space="preserve"> </w:t>
      </w:r>
      <w:del w:author="Stefan Behring" w:date="2021-12-20T17:46:00Z" w:id="411">
        <w:r w:rsidRPr="00E81B1B">
          <w:delText xml:space="preserve">ein Zwischenzustand </w:delText>
        </w:r>
      </w:del>
      <w:ins w:author="Stefan Behring" w:date="2021-12-20T17:46:00Z" w:id="412">
        <w:r w:rsidRPr="00E81B1B" w:rsidR="4C853725">
          <w:t xml:space="preserve">nach einem Zeitraum </w:t>
        </w:r>
      </w:ins>
      <w:r w:rsidRPr="00E81B1B">
        <w:t>von 3-7 Jahren</w:t>
      </w:r>
      <w:r w:rsidRPr="00E81B1B" w:rsidR="00B179A0">
        <w:t xml:space="preserve"> </w:t>
      </w:r>
      <w:del w:author="Stefan Behring" w:date="2021-12-20T17:47:00Z" w:id="413">
        <w:r w:rsidRPr="00E81B1B" w:rsidR="00B179A0">
          <w:delText>(i.</w:delText>
        </w:r>
      </w:del>
      <w:ins w:author="Jan Wenker" w:date="2021-12-09T15:24:00Z" w:id="414">
        <w:del w:author="Stefan Behring" w:date="2021-12-20T17:47:00Z" w:id="415">
          <w:r w:rsidR="00C8279B">
            <w:delText xml:space="preserve"> </w:delText>
          </w:r>
        </w:del>
      </w:ins>
      <w:del w:author="Stefan Behring" w:date="2021-12-20T17:47:00Z" w:id="416">
        <w:r w:rsidRPr="00E81B1B" w:rsidR="00B179A0">
          <w:delText>F. t</w:delText>
        </w:r>
      </w:del>
      <w:ins w:author="Jan Wenker" w:date="2021-12-09T15:32:00Z" w:id="417">
        <w:del w:author="Stefan Behring" w:date="2021-12-20T17:47:00Z" w:id="418">
          <w:r w:rsidR="00930407">
            <w:delText xml:space="preserve"> </w:delText>
          </w:r>
        </w:del>
      </w:ins>
      <w:del w:author="Stefan Behring" w:date="2021-12-20T17:47:00Z" w:id="419">
        <w:r w:rsidRPr="00E81B1B" w:rsidR="00B179A0">
          <w:delText>=</w:delText>
        </w:r>
      </w:del>
      <w:ins w:author="Jan Wenker" w:date="2021-12-09T15:32:00Z" w:id="420">
        <w:del w:author="Stefan Behring" w:date="2021-12-20T17:47:00Z" w:id="421">
          <w:r w:rsidR="00930407">
            <w:delText xml:space="preserve"> </w:delText>
          </w:r>
        </w:del>
      </w:ins>
      <w:del w:author="Stefan Behring" w:date="2021-12-20T17:47:00Z" w:id="422">
        <w:r w:rsidRPr="00E81B1B" w:rsidR="00B179A0">
          <w:delText>3-7a)</w:delText>
        </w:r>
        <w:r w:rsidRPr="00E81B1B">
          <w:delText xml:space="preserve"> mitbetrachtet werden</w:delText>
        </w:r>
      </w:del>
      <w:del w:author="Stefan Behring" w:date="2021-12-20T17:42:00Z" w:id="423">
        <w:r w:rsidRPr="00E81B1B">
          <w:delText xml:space="preserve"> muss</w:delText>
        </w:r>
      </w:del>
      <w:ins w:author="Stefan Behring" w:date="2021-12-20T17:50:00Z" w:id="424">
        <w:r w:rsidRPr="00E81B1B" w:rsidR="76FAC1A5">
          <w:t xml:space="preserve"> Im Zeitraum </w:t>
        </w:r>
      </w:ins>
      <w:ins w:author="Stefan Behring" w:date="2021-12-20T17:51:00Z" w:id="425">
        <w:r w:rsidRPr="00E81B1B" w:rsidR="76FAC1A5">
          <w:t>3-7 Jahre werden Spannungen in das Holz umgelagert (???stimmt das??, lies nach)</w:t>
        </w:r>
      </w:ins>
      <w:r w:rsidRPr="00E81B1B" w:rsidR="710D2911">
        <w:t>.</w:t>
      </w:r>
      <w:ins w:author="Stefan Behring" w:date="2021-12-20T17:47:00Z" w:id="426">
        <w:r w:rsidRPr="00E81B1B" w:rsidR="66AF3F67">
          <w:t xml:space="preserve"> Daher ist ein zusätzlicher Nachweis im GZT zu führen.</w:t>
        </w:r>
      </w:ins>
      <w:r w:rsidRPr="00E81B1B" w:rsidR="00F4015B">
        <w:t xml:space="preserve"> </w:t>
      </w:r>
      <w:r w:rsidRPr="00E81B1B" w:rsidR="00B179A0">
        <w:t xml:space="preserve">Der zusätzliche Nachweis kann nach </w:t>
      </w:r>
      <w:sdt>
        <w:sdtPr>
          <w:id w:val="1525668015"/>
          <w:citation/>
        </w:sdtPr>
        <w:sdtEndPr/>
        <w:sdtContent>
          <w:r w:rsidRPr="00E81B1B" w:rsidR="00B179A0">
            <w:fldChar w:fldCharType="begin"/>
          </w:r>
          <w:r w:rsidRPr="00E81B1B" w:rsidR="00B179A0">
            <w:instrText xml:space="preserve"> CITATION Sch17 \l 1031 </w:instrText>
          </w:r>
          <w:r w:rsidRPr="00E81B1B" w:rsidR="00B179A0">
            <w:fldChar w:fldCharType="separate"/>
          </w:r>
          <w:r w:rsidR="009737A6">
            <w:rPr>
              <w:noProof/>
            </w:rPr>
            <w:t>(Schänzlin, Bosch, &amp; Hamm, 2017)</w:t>
          </w:r>
          <w:r w:rsidRPr="00E81B1B" w:rsidR="00B179A0">
            <w:fldChar w:fldCharType="end"/>
          </w:r>
        </w:sdtContent>
      </w:sdt>
      <w:r w:rsidRPr="00E81B1B" w:rsidR="00B179A0">
        <w:t xml:space="preserve"> </w:t>
      </w:r>
      <w:del w:author="Stefan Behring" w:date="2021-12-20T17:48:00Z" w:id="427">
        <w:r w:rsidRPr="00E81B1B" w:rsidR="00B179A0">
          <w:delText>umgangen werden</w:delText>
        </w:r>
      </w:del>
      <w:ins w:author="Stefan Behring" w:date="2021-12-20T17:48:00Z" w:id="428">
        <w:r w:rsidRPr="00E81B1B" w:rsidR="65106CC4">
          <w:t>entfallen</w:t>
        </w:r>
      </w:ins>
      <w:r w:rsidRPr="00E81B1B" w:rsidR="00B179A0">
        <w:t>, wenn die</w:t>
      </w:r>
      <w:r w:rsidRPr="00E81B1B" w:rsidR="00E14A35">
        <w:t xml:space="preserve"> Nachweise im GZT für das Holz im </w:t>
      </w:r>
      <w:r w:rsidRPr="00E81B1B" w:rsidR="00B179A0">
        <w:t xml:space="preserve">Anfangs- und Endzustand unter einer Erhöhung der Spannungen aus quasi-ständigen Belastungen um 25 % eingehalten sind. </w:t>
      </w:r>
      <w:ins w:author="Stefan Behring" w:date="2021-12-20T17:48:00Z" w:id="429">
        <w:r w:rsidRPr="00E81B1B" w:rsidR="1FF76F9B">
          <w:t>(</w:t>
        </w:r>
      </w:ins>
      <w:r w:rsidRPr="00E81B1B" w:rsidR="002753C1">
        <w:t xml:space="preserve">Dieser Ansatz findet sich ebenso in der Technical Specification wieder </w:t>
      </w:r>
      <w:sdt>
        <w:sdtPr>
          <w:id w:val="-1141102575"/>
          <w:citation/>
        </w:sdtPr>
        <w:sdtEndPr/>
        <w:sdtContent>
          <w:r w:rsidRPr="00E81B1B" w:rsidR="002753C1">
            <w:fldChar w:fldCharType="begin"/>
          </w:r>
          <w:r w:rsidRPr="00E81B1B" w:rsidR="002753C1">
            <w:instrText xml:space="preserve"> CITATION Dia182 \l 1031 </w:instrText>
          </w:r>
          <w:r w:rsidRPr="00E81B1B" w:rsidR="002753C1">
            <w:fldChar w:fldCharType="separate"/>
          </w:r>
          <w:r w:rsidR="009737A6">
            <w:rPr>
              <w:noProof/>
            </w:rPr>
            <w:t>(Dias, et al., 2018)</w:t>
          </w:r>
          <w:r w:rsidRPr="00E81B1B" w:rsidR="002753C1">
            <w:fldChar w:fldCharType="end"/>
          </w:r>
        </w:sdtContent>
      </w:sdt>
      <w:r w:rsidRPr="00E81B1B" w:rsidR="002753C1">
        <w:t xml:space="preserve">. </w:t>
      </w:r>
      <w:ins w:author="Stefan Behring" w:date="2021-12-20T17:48:00Z" w:id="430">
        <w:r w:rsidRPr="00E81B1B" w:rsidR="0AB6A102">
          <w:t>)</w:t>
        </w:r>
      </w:ins>
    </w:p>
    <w:p w:rsidRPr="00E81B1B" w:rsidR="00B179A0" w:rsidP="007905BA" w:rsidRDefault="00702167" w14:paraId="74DEE184" w14:textId="1717C8B2">
      <w:del w:author="Stefan Behring" w:date="2021-12-20T17:50:00Z" w:id="431">
        <w:r w:rsidRPr="00E81B1B">
          <w:delText>D</w:delText>
        </w:r>
        <w:r w:rsidRPr="00E81B1B" w:rsidR="00F4015B">
          <w:delText>i</w:delText>
        </w:r>
        <w:r w:rsidRPr="00E81B1B">
          <w:delText>e</w:delText>
        </w:r>
        <w:r w:rsidRPr="00E81B1B" w:rsidR="00F4015B">
          <w:delText xml:space="preserve"> Betrachtung der</w:delText>
        </w:r>
        <w:r w:rsidRPr="00E81B1B" w:rsidR="00DC79EF">
          <w:delText xml:space="preserve"> ausführlichen Darstellung </w:delText>
        </w:r>
        <w:r w:rsidRPr="00E81B1B">
          <w:delText>in</w:delText>
        </w:r>
      </w:del>
      <w:ins w:author="Stefan Behring" w:date="2021-12-20T17:50:00Z" w:id="432">
        <w:r w:rsidRPr="00E81B1B" w:rsidR="345EE4B4">
          <w:t>Nach</w:t>
        </w:r>
      </w:ins>
      <w:r w:rsidRPr="00E81B1B">
        <w:t xml:space="preserve"> </w:t>
      </w:r>
      <w:r w:rsidRPr="00E81B1B">
        <w:fldChar w:fldCharType="begin"/>
      </w:r>
      <w:r w:rsidRPr="00E81B1B">
        <w:instrText xml:space="preserve"> REF _Ref80178444 \h </w:instrText>
      </w:r>
      <w:r w:rsidRPr="00E81B1B">
        <w:fldChar w:fldCharType="separate"/>
      </w:r>
      <w:r w:rsidRPr="00E81B1B" w:rsidR="009737A6">
        <w:t xml:space="preserve">Abbildung </w:t>
      </w:r>
      <w:r w:rsidR="009737A6">
        <w:rPr>
          <w:noProof/>
        </w:rPr>
        <w:t>12</w:t>
      </w:r>
      <w:r w:rsidRPr="00E81B1B">
        <w:fldChar w:fldCharType="end"/>
      </w:r>
      <w:sdt>
        <w:sdtPr>
          <w:id w:val="1082951939"/>
          <w:citation/>
        </w:sdtPr>
        <w:sdtEndPr/>
        <w:sdtContent>
          <w:r w:rsidRPr="00E81B1B" w:rsidR="00716844">
            <w:fldChar w:fldCharType="begin"/>
          </w:r>
          <w:r w:rsidRPr="00E81B1B" w:rsidR="00716844">
            <w:instrText xml:space="preserve"> CITATION Sch17 \l 1031 </w:instrText>
          </w:r>
          <w:r w:rsidRPr="00E81B1B" w:rsidR="00716844">
            <w:fldChar w:fldCharType="separate"/>
          </w:r>
          <w:r w:rsidR="009737A6">
            <w:rPr>
              <w:noProof/>
            </w:rPr>
            <w:t xml:space="preserve"> (Schänzlin, Bosch, &amp; Hamm, 2017)</w:t>
          </w:r>
          <w:r w:rsidRPr="00E81B1B" w:rsidR="00716844">
            <w:fldChar w:fldCharType="end"/>
          </w:r>
        </w:sdtContent>
      </w:sdt>
      <w:r w:rsidRPr="00E81B1B" w:rsidR="00DC79EF">
        <w:t xml:space="preserve"> </w:t>
      </w:r>
      <w:r w:rsidRPr="00E81B1B">
        <w:t>zeigt jedoch</w:t>
      </w:r>
      <w:r w:rsidRPr="00E81B1B" w:rsidR="00DC79EF">
        <w:t xml:space="preserve">, </w:t>
      </w:r>
      <w:r w:rsidRPr="00E81B1B" w:rsidR="00E14A35">
        <w:t xml:space="preserve">dass </w:t>
      </w:r>
      <w:r w:rsidRPr="00E81B1B" w:rsidR="00B179A0">
        <w:t xml:space="preserve">lediglich </w:t>
      </w:r>
      <w:r w:rsidRPr="00E81B1B" w:rsidR="00DC79EF">
        <w:t xml:space="preserve">für </w:t>
      </w:r>
      <w:r w:rsidRPr="00E81B1B" w:rsidR="00F4015B">
        <w:t>eher ungebräuchliche</w:t>
      </w:r>
      <w:r w:rsidRPr="00E81B1B" w:rsidR="00DC79EF">
        <w:t xml:space="preserve"> Deckensysteme </w:t>
      </w:r>
      <w:r w:rsidRPr="00E81B1B" w:rsidR="00F4015B">
        <w:t xml:space="preserve">mit </w:t>
      </w:r>
      <w:r w:rsidRPr="00E81B1B" w:rsidR="00B179A0">
        <w:t>einem</w:t>
      </w:r>
      <w:ins w:author="Stefan Behring" w:date="2021-12-20T17:52:00Z" w:id="433">
        <w:r w:rsidRPr="00E81B1B" w:rsidR="00B179A0">
          <w:t xml:space="preserve"> </w:t>
        </w:r>
        <w:r w:rsidRPr="00E81B1B" w:rsidR="203F111F">
          <w:t>Verhältnis</w:t>
        </w:r>
      </w:ins>
      <w:r w:rsidRPr="00E81B1B" w:rsidR="5F6AFB74">
        <w:t xml:space="preserve"> </w:t>
      </w:r>
      <w:r w:rsidRPr="00E81B1B" w:rsidR="00BA2AC4">
        <w:t xml:space="preserve">2:1 oder 1:1 </w:t>
      </w:r>
      <w:del w:author="Stefan Behring" w:date="2021-12-20T17:52:00Z" w:id="434">
        <w:r w:rsidRPr="00E81B1B" w:rsidR="00B179A0">
          <w:delText>Verhältnis</w:delText>
        </w:r>
      </w:del>
      <w:r w:rsidRPr="00E81B1B" w:rsidR="00B179A0">
        <w:t xml:space="preserve"> von Holz zu Beton der Nachweis t=3-7a </w:t>
      </w:r>
      <w:r w:rsidRPr="00E81B1B" w:rsidR="00631322">
        <w:t xml:space="preserve">für das Holz </w:t>
      </w:r>
      <w:r w:rsidRPr="00E81B1B" w:rsidR="00B179A0">
        <w:t xml:space="preserve">maßgebend wird. Im </w:t>
      </w:r>
      <w:del w:author="Jan Wenker" w:date="2021-12-16T11:54:00Z" w:id="435">
        <w:r w:rsidRPr="00E81B1B" w:rsidDel="005977F0" w:rsidR="00B179A0">
          <w:delText>Falle</w:delText>
        </w:r>
      </w:del>
      <w:ins w:author="Jan Wenker" w:date="2021-12-16T11:54:00Z" w:id="436">
        <w:r w:rsidR="005977F0">
          <w:t>Fall</w:t>
        </w:r>
      </w:ins>
      <w:r w:rsidRPr="00E81B1B" w:rsidR="00B179A0">
        <w:t xml:space="preserve"> üblicher Höhenverhältnisse von 1:2 liegt der Fehler bei </w:t>
      </w:r>
      <w:del w:author="Stefan Behring" w:date="2021-12-20T17:53:00Z" w:id="437">
        <w:r w:rsidRPr="00E81B1B" w:rsidR="00B179A0">
          <w:delText xml:space="preserve">Missachtung </w:delText>
        </w:r>
      </w:del>
      <w:commentRangeStart w:id="438"/>
      <w:ins w:author="Stefan Behring" w:date="2021-12-20T17:53:00Z" w:id="439">
        <w:r w:rsidRPr="00E81B1B" w:rsidR="3B257B3D">
          <w:t>Nichtberücksichtigung</w:t>
        </w:r>
      </w:ins>
      <w:commentRangeEnd w:id="438"/>
      <w:r>
        <w:commentReference w:id="438"/>
      </w:r>
      <w:ins w:author="Stefan Behring" w:date="2021-12-20T17:53:00Z" w:id="440">
        <w:r w:rsidRPr="00E81B1B" w:rsidR="3B257B3D">
          <w:t xml:space="preserve"> </w:t>
        </w:r>
      </w:ins>
      <w:r w:rsidRPr="00E81B1B" w:rsidR="00B179A0">
        <w:t>des Zustands t</w:t>
      </w:r>
      <w:ins w:author="Jan Wenker" w:date="2021-12-09T15:32:00Z" w:id="441">
        <w:r w:rsidR="00930407">
          <w:t xml:space="preserve"> </w:t>
        </w:r>
      </w:ins>
      <w:r w:rsidRPr="00E81B1B" w:rsidR="00B179A0">
        <w:t>=</w:t>
      </w:r>
      <w:ins w:author="Jan Wenker" w:date="2021-12-09T15:32:00Z" w:id="442">
        <w:r w:rsidR="00930407">
          <w:t xml:space="preserve"> </w:t>
        </w:r>
      </w:ins>
      <w:r w:rsidRPr="00E81B1B" w:rsidR="00B179A0">
        <w:t>3-7</w:t>
      </w:r>
      <w:ins w:author="Jan Wenker" w:date="2021-12-09T15:32:00Z" w:id="443">
        <w:r w:rsidR="00930407">
          <w:t>a</w:t>
        </w:r>
      </w:ins>
      <w:r w:rsidRPr="00E81B1B" w:rsidR="00B179A0">
        <w:t xml:space="preserve"> bei maximal 7-8%. </w:t>
      </w:r>
      <w:del w:author="Stefan Behring" w:date="2021-12-20T17:56:00Z" w:id="444">
        <w:r w:rsidRPr="00E81B1B" w:rsidR="00631322">
          <w:delText>Offen bleibt, ob der Nachweis überhaupt maßgebend für die Bemessung wird</w:delText>
        </w:r>
        <w:r w:rsidRPr="00E81B1B">
          <w:delText>, da Verformungsnachweise nicht in die Betrachtung eingeschlossen werden.</w:delText>
        </w:r>
        <w:r w:rsidRPr="00E81B1B" w:rsidR="00631322">
          <w:delText xml:space="preserve"> Die Autoren weisen </w:delText>
        </w:r>
        <w:r w:rsidRPr="00E81B1B">
          <w:delText>auf diese Tatsache hin und räumen ein</w:delText>
        </w:r>
        <w:r w:rsidRPr="00E81B1B" w:rsidR="00631322">
          <w:delText xml:space="preserve">, dass die Nachweise im GZG </w:delText>
        </w:r>
        <w:r w:rsidRPr="00E81B1B">
          <w:delText>in den m</w:delText>
        </w:r>
        <w:r w:rsidRPr="00E81B1B" w:rsidR="00BA2AC4">
          <w:delText>e</w:delText>
        </w:r>
        <w:r w:rsidRPr="00E81B1B">
          <w:delText>isten Fällen</w:delText>
        </w:r>
        <w:r w:rsidRPr="00E81B1B" w:rsidR="00631322">
          <w:delText xml:space="preserve"> maßgebend werden.</w:delText>
        </w:r>
      </w:del>
      <w:ins w:author="Stefan Behring" w:date="2021-12-20T17:56:00Z" w:id="445">
        <w:r w:rsidRPr="00E81B1B" w:rsidR="7EA4D49B">
          <w:t>In den meisten Fällen</w:t>
        </w:r>
      </w:ins>
      <w:ins w:author="Stefan Behring" w:date="2021-12-20T17:57:00Z" w:id="446">
        <w:r w:rsidRPr="00E81B1B" w:rsidR="7EA4D49B">
          <w:t xml:space="preserve"> (stimmt das auch für alle von uns betrachteten Fälle ??????) wird der GZG maßgeben</w:t>
        </w:r>
        <w:r w:rsidRPr="00E81B1B" w:rsidR="7B081A0A">
          <w:t>d.</w:t>
        </w:r>
      </w:ins>
      <w:r w:rsidRPr="00E81B1B" w:rsidR="00631322">
        <w:t xml:space="preserve"> Es ist somit fragwürdig, inwieweit der zusätzliche Rechenaufwand für die Betrachtung des Zustands t=3-7a gerechtfertigt ist. </w:t>
      </w:r>
    </w:p>
    <w:p w:rsidRPr="00E81B1B" w:rsidR="00B179A0" w:rsidP="007905BA" w:rsidRDefault="00B179A0" w14:paraId="43C6068F" w14:textId="16DDBF5B">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0103" cy="2711210"/>
                    </a:xfrm>
                    <a:prstGeom prst="rect">
                      <a:avLst/>
                    </a:prstGeom>
                  </pic:spPr>
                </pic:pic>
              </a:graphicData>
            </a:graphic>
          </wp:inline>
        </w:drawing>
      </w:r>
    </w:p>
    <w:p w:rsidRPr="00E81B1B" w:rsidR="00B179A0" w:rsidP="00B179A0" w:rsidRDefault="00B179A0" w14:paraId="5402BF74" w14:textId="3349175A">
      <w:pPr>
        <w:pStyle w:val="Caption"/>
      </w:pPr>
      <w:bookmarkStart w:name="_Ref80178444" w:id="447"/>
      <w:bookmarkStart w:name="_Toc92091785" w:id="448"/>
      <w:r w:rsidRPr="00E81B1B">
        <w:t xml:space="preserve">Abbildung </w:t>
      </w:r>
      <w:r>
        <w:fldChar w:fldCharType="begin"/>
      </w:r>
      <w:r>
        <w:instrText>SEQ Abbildung \* ARABIC</w:instrText>
      </w:r>
      <w:r>
        <w:fldChar w:fldCharType="separate"/>
      </w:r>
      <w:r w:rsidR="000D73A7">
        <w:rPr>
          <w:noProof/>
        </w:rPr>
        <w:t>7</w:t>
      </w:r>
      <w:r>
        <w:fldChar w:fldCharType="end"/>
      </w:r>
      <w:bookmarkEnd w:id="447"/>
      <w:r w:rsidRPr="00E81B1B">
        <w:t xml:space="preserve"> Verhältnis der Auslastungen</w:t>
      </w:r>
      <w:r w:rsidRPr="00E81B1B" w:rsidR="00E14A35">
        <w:t xml:space="preserve"> des Holzes</w:t>
      </w:r>
      <w:r w:rsidRPr="00E81B1B">
        <w:t xml:space="preserve"> im Anfangs- oder Endzustand zu der Auslastung zum Zeitpunkt t=3-7a für verschiedene </w:t>
      </w:r>
      <w:commentRangeStart w:id="449"/>
      <w:r w:rsidRPr="00E81B1B">
        <w:t>Deckentypen</w:t>
      </w:r>
      <w:commentRangeEnd w:id="449"/>
      <w:r w:rsidR="00870B44">
        <w:rPr>
          <w:rStyle w:val="CommentReference"/>
          <w:iCs w:val="0"/>
        </w:rPr>
        <w:commentReference w:id="449"/>
      </w:r>
      <w:bookmarkEnd w:id="448"/>
      <w:r w:rsidRPr="00E81B1B">
        <w:t xml:space="preserve"> </w:t>
      </w:r>
      <w:sdt>
        <w:sdtPr>
          <w:id w:val="-1577501608"/>
          <w:citation/>
        </w:sdtPr>
        <w:sdtEndPr/>
        <w:sdtContent>
          <w:r w:rsidR="00644814">
            <w:fldChar w:fldCharType="begin"/>
          </w:r>
          <w:r w:rsidR="00644814">
            <w:instrText xml:space="preserve"> CITATION Sch17 \l 1031 </w:instrText>
          </w:r>
          <w:r w:rsidR="00644814">
            <w:fldChar w:fldCharType="separate"/>
          </w:r>
          <w:r w:rsidR="00644814">
            <w:rPr>
              <w:noProof/>
            </w:rPr>
            <w:t>(Schänzlin, Bosch, &amp; Hamm, 2017)</w:t>
          </w:r>
          <w:r w:rsidR="00644814">
            <w:fldChar w:fldCharType="end"/>
          </w:r>
        </w:sdtContent>
      </w:sdt>
    </w:p>
    <w:p w:rsidRPr="00E81B1B" w:rsidR="00631322" w:rsidP="00631322" w:rsidRDefault="3618843A" w14:paraId="4DA0AE07" w14:textId="14F0D228">
      <w:ins w:author="Stefan Behring" w:date="2021-12-20T17:59:00Z" w:id="450">
        <w:r w:rsidRPr="00E81B1B">
          <w:t xml:space="preserve">Im Rechenmodell wird </w:t>
        </w:r>
      </w:ins>
      <w:del w:author="Stefan Behring" w:date="2021-12-20T17:59:00Z" w:id="451">
        <w:r w:rsidDel="1FA57F01" w:rsidR="00631322">
          <w:delText>D</w:delText>
        </w:r>
      </w:del>
      <w:ins w:author="Stefan Behring" w:date="2021-12-20T17:59:00Z" w:id="452">
        <w:r w:rsidRPr="00E81B1B" w:rsidR="70D7F014">
          <w:t>d</w:t>
        </w:r>
      </w:ins>
      <w:r w:rsidRPr="00E81B1B" w:rsidR="1FA57F01">
        <w:t>as</w:t>
      </w:r>
      <w:r w:rsidRPr="00E81B1B" w:rsidR="00631322">
        <w:t xml:space="preserve"> Kriechverhalten </w:t>
      </w:r>
      <w:del w:author="Stefan Behring" w:date="2021-12-20T17:59:00Z" w:id="453">
        <w:r w:rsidRPr="00E81B1B" w:rsidR="00631322">
          <w:delText>wird</w:delText>
        </w:r>
      </w:del>
      <w:r w:rsidRPr="00E81B1B" w:rsidR="00631322">
        <w:t xml:space="preserve"> anhand von Verbundkriechfaktoren abgebildet, die in die Berechnung der E-Moduln zu den betrachteten Zeitpunkten einfließen. Diese sind </w:t>
      </w:r>
      <w:r w:rsidRPr="00E81B1B" w:rsidR="00702167">
        <w:t>a</w:t>
      </w:r>
      <w:r w:rsidRPr="00E81B1B" w:rsidR="00631322">
        <w:t xml:space="preserve">bhängig von der Kriechzahl des Betons und der Nutzungsklasse sowie der Holzart. Ebenso fließt die Verbundsteifigkeit γ ein. </w:t>
      </w:r>
      <w:del w:author="Stefan Behring" w:date="2021-12-20T18:00:00Z" w:id="454">
        <w:r w:rsidRPr="00E81B1B" w:rsidR="00631322">
          <w:delText xml:space="preserve">Diese wird bei Anwendung des </w:delText>
        </w:r>
        <w:r w:rsidRPr="00E81B1B" w:rsidR="00631322">
          <w:rPr>
            <w:rFonts w:ascii="Corbel" w:hAnsi="Corbel"/>
          </w:rPr>
          <w:delText>γ</w:delText>
        </w:r>
        <w:r w:rsidRPr="00E81B1B" w:rsidR="00631322">
          <w:delText>-Verfahren</w:delText>
        </w:r>
      </w:del>
      <w:ins w:author="Jan Wenker" w:date="2021-12-09T15:27:00Z" w:id="455">
        <w:del w:author="Stefan Behring" w:date="2021-12-20T18:00:00Z" w:id="456">
          <w:r w:rsidR="00ED4FB2">
            <w:delText>s</w:delText>
          </w:r>
        </w:del>
      </w:ins>
      <w:del w:author="Stefan Behring" w:date="2021-12-20T18:00:00Z" w:id="457">
        <w:r w:rsidRPr="00E81B1B" w:rsidR="00631322">
          <w:delText xml:space="preserve"> nach</w:delText>
        </w:r>
      </w:del>
      <w:r w:rsidRPr="00E81B1B" w:rsidR="00702167">
        <w:t xml:space="preserve"> </w:t>
      </w:r>
      <w:sdt>
        <w:sdtPr>
          <w:id w:val="-1105810406"/>
          <w:citation/>
        </w:sdtPr>
        <w:sdtEndPr/>
        <w:sdtContent>
          <w:r w:rsidRPr="00E81B1B" w:rsidR="00702167">
            <w:fldChar w:fldCharType="begin"/>
          </w:r>
          <w:r w:rsidRPr="00E81B1B" w:rsidR="00702167">
            <w:instrText xml:space="preserve"> CITATION DIN101 \l 1031 </w:instrText>
          </w:r>
          <w:r w:rsidRPr="00E81B1B" w:rsidR="00702167">
            <w:fldChar w:fldCharType="separate"/>
          </w:r>
          <w:r w:rsidR="009737A6">
            <w:rPr>
              <w:noProof/>
            </w:rPr>
            <w:t>(DIN EN 1995-1-1:2010-12, 2010)</w:t>
          </w:r>
          <w:r w:rsidRPr="00E81B1B" w:rsidR="00702167">
            <w:fldChar w:fldCharType="end"/>
          </w:r>
        </w:sdtContent>
      </w:sdt>
      <w:del w:author="Stefan Behring" w:date="2021-12-20T18:00:00Z" w:id="458">
        <w:r w:rsidRPr="00E81B1B" w:rsidR="00702167">
          <w:delText xml:space="preserve"> </w:delText>
        </w:r>
        <w:r w:rsidRPr="00E81B1B" w:rsidR="00631322">
          <w:delText>Anhang B zur Schnittgrößenermittlung benötigt und anhand von verschiedenen geometrischen und mechanischen Eingangsgrößen berechnet. Da dieser Ansatz einen gewissen Widerspruch zu</w:delText>
        </w:r>
        <w:r w:rsidRPr="00E81B1B" w:rsidR="00702167">
          <w:delText xml:space="preserve"> der Grundidee </w:delText>
        </w:r>
        <w:r w:rsidRPr="00E81B1B" w:rsidR="00631322">
          <w:delText>des Stabwerkmodells darstellt, kann</w:delText>
        </w:r>
      </w:del>
      <w:r w:rsidRPr="00E81B1B" w:rsidR="00631322">
        <w:t xml:space="preserve"> </w:t>
      </w:r>
      <w:ins w:author="Stefan Behring" w:date="2021-12-20T18:00:00Z" w:id="459">
        <w:r w:rsidRPr="00E81B1B" w:rsidR="3D5CB3A6">
          <w:t>B</w:t>
        </w:r>
      </w:ins>
      <w:del w:author="Stefan Behring" w:date="2021-12-20T18:00:00Z" w:id="460">
        <w:r w:rsidRPr="00E81B1B" w:rsidR="00631322">
          <w:delText>b</w:delText>
        </w:r>
      </w:del>
      <w:r w:rsidRPr="00E81B1B" w:rsidR="00631322">
        <w:t xml:space="preserve">ei Anwendung des Stabwerkmodells </w:t>
      </w:r>
      <w:del w:author="Stefan Behring" w:date="2021-12-20T18:01:00Z" w:id="461">
        <w:r w:rsidRPr="00E81B1B" w:rsidR="00631322">
          <w:delText>aus den Schnittgrößen der Einzelquerschnitte</w:delText>
        </w:r>
      </w:del>
      <w:ins w:author="Stefan Behring" w:date="2021-12-20T18:01:00Z" w:id="462">
        <w:r w:rsidRPr="00E81B1B" w:rsidR="0ECE3C58">
          <w:t>ergibt sich</w:t>
        </w:r>
      </w:ins>
      <w:r w:rsidRPr="00E81B1B" w:rsidR="00631322">
        <w:t xml:space="preserve"> </w:t>
      </w:r>
      <w:r w:rsidRPr="00E81B1B" w:rsidR="00702167">
        <w:t xml:space="preserve">die Verbundsteifigkeit </w:t>
      </w:r>
      <w:del w:author="Stefan Behring" w:date="2021-12-20T18:01:00Z" w:id="463">
        <w:r w:rsidRPr="00E81B1B" w:rsidR="00702167">
          <w:delText>rü</w:delText>
        </w:r>
        <w:r w:rsidRPr="00E81B1B" w:rsidR="00631322">
          <w:delText xml:space="preserve">ckgerechnet werden </w:delText>
        </w:r>
      </w:del>
      <w:ins w:author="Stefan Behring" w:date="2021-12-20T18:01:00Z" w:id="464">
        <w:r w:rsidRPr="00E81B1B" w:rsidR="0A2F8598">
          <w:t xml:space="preserve">nach </w:t>
        </w:r>
      </w:ins>
      <w:r w:rsidRPr="00E81B1B" w:rsidR="1FA57F01">
        <w:t>(</w:t>
      </w:r>
      <w:r w:rsidRPr="00E81B1B" w:rsidR="00702167">
        <w:fldChar w:fldCharType="begin"/>
      </w:r>
      <w:r w:rsidRPr="00E81B1B" w:rsidR="00702167">
        <w:instrText xml:space="preserve"> REF _Ref79757124 \h </w:instrText>
      </w:r>
      <w:r w:rsidRPr="00E81B1B" w:rsidR="00702167">
        <w:fldChar w:fldCharType="separate"/>
      </w:r>
      <w:r w:rsidRPr="00E81B1B" w:rsidR="009737A6">
        <w:t xml:space="preserve">Gl. </w:t>
      </w:r>
      <w:r w:rsidR="009737A6">
        <w:rPr>
          <w:noProof/>
        </w:rPr>
        <w:t>4</w:t>
      </w:r>
      <w:r w:rsidRPr="00E81B1B" w:rsidR="00702167">
        <w:fldChar w:fldCharType="end"/>
      </w:r>
      <w:r w:rsidRPr="00E81B1B" w:rsidR="00631322">
        <w:t>).</w:t>
      </w:r>
    </w:p>
    <w:tbl>
      <w:tblPr>
        <w:tblStyle w:val="TableGrid"/>
        <w:tblW w:w="0" w:type="auto"/>
        <w:tblLook w:val="04A0" w:firstRow="1" w:lastRow="0" w:firstColumn="1" w:lastColumn="0" w:noHBand="0" w:noVBand="1"/>
      </w:tblPr>
      <w:tblGrid>
        <w:gridCol w:w="7650"/>
        <w:gridCol w:w="1410"/>
      </w:tblGrid>
      <w:tr w:rsidRPr="00E81B1B" w:rsidR="00631322" w:rsidTr="00631322" w14:paraId="244963DE" w14:textId="77777777">
        <w:tc>
          <w:tcPr>
            <w:tcW w:w="7650" w:type="dxa"/>
            <w:tcBorders>
              <w:top w:val="nil"/>
              <w:left w:val="nil"/>
              <w:bottom w:val="nil"/>
              <w:right w:val="nil"/>
            </w:tcBorders>
            <w:vAlign w:val="center"/>
          </w:tcPr>
          <w:p w:rsidRPr="00E81B1B" w:rsidR="00631322" w:rsidP="00631322" w:rsidRDefault="00622EC4" w14:paraId="1F29A4BD" w14:textId="34BB17D7">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rsidRPr="00E81B1B" w:rsidR="00631322" w:rsidP="00631322" w:rsidRDefault="00631322" w14:paraId="1BA1ABD2" w14:textId="24E7A3B7">
            <w:pPr>
              <w:pStyle w:val="Caption"/>
              <w:jc w:val="center"/>
            </w:pPr>
            <w:bookmarkStart w:name="_Ref79757124" w:id="465"/>
            <w:r w:rsidRPr="00E81B1B">
              <w:t xml:space="preserve">Gl. </w:t>
            </w:r>
            <w:r>
              <w:fldChar w:fldCharType="begin"/>
            </w:r>
            <w:r>
              <w:instrText>SEQ Formel \* ARABIC</w:instrText>
            </w:r>
            <w:r>
              <w:fldChar w:fldCharType="separate"/>
            </w:r>
            <w:r w:rsidR="009737A6">
              <w:rPr>
                <w:noProof/>
              </w:rPr>
              <w:t>4</w:t>
            </w:r>
            <w:r>
              <w:fldChar w:fldCharType="end"/>
            </w:r>
            <w:bookmarkEnd w:id="465"/>
          </w:p>
        </w:tc>
      </w:tr>
    </w:tbl>
    <w:p w:rsidRPr="00E81B1B" w:rsidR="00631322" w:rsidP="00631322" w:rsidRDefault="00631322" w14:paraId="23E71259" w14:textId="1B8CC221">
      <w:pPr>
        <w:spacing w:after="240"/>
      </w:pPr>
      <w:r w:rsidRPr="00E81B1B">
        <w:t xml:space="preserve">Die </w:t>
      </w:r>
      <w:ins w:author="Stefan Behring" w:date="2021-12-20T18:02:00Z" w:id="466">
        <w:r w:rsidR="55A3EAAB">
          <w:t xml:space="preserve">Bestimmung der </w:t>
        </w:r>
      </w:ins>
      <w:r w:rsidRPr="00E81B1B">
        <w:t xml:space="preserve">Verbundkriechfaktoren </w:t>
      </w:r>
      <w:del w:author="Stefan Behring" w:date="2021-12-20T18:02:00Z" w:id="467">
        <w:r w:rsidRPr="00E81B1B">
          <w:delText xml:space="preserve">werden </w:delText>
        </w:r>
      </w:del>
      <w:ins w:author="Stefan Behring" w:date="2021-12-20T18:02:00Z" w:id="468">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Pr="00E81B1B" w:rsidR="009737A6">
        <w:t xml:space="preserve">Tabelle </w:t>
      </w:r>
      <w:r w:rsidR="009737A6">
        <w:rPr>
          <w:noProof/>
        </w:rPr>
        <w:t>8</w:t>
      </w:r>
      <w:r w:rsidRPr="00E81B1B">
        <w:fldChar w:fldCharType="end"/>
      </w:r>
      <w:ins w:author="Stefan Behring" w:date="2021-12-20T18:02:00Z" w:id="469">
        <w:r w:rsidR="317D8147">
          <w:t xml:space="preserve">. Hieraus wird der </w:t>
        </w:r>
      </w:ins>
      <w:del w:author="Stefan Behring" w:date="2021-12-20T18:02:00Z" w:id="470">
        <w:r w:rsidRPr="00E81B1B">
          <w:delText xml:space="preserve"> ermittelt und die</w:delText>
        </w:r>
      </w:del>
      <w:r w:rsidRPr="00E81B1B">
        <w:t xml:space="preserve"> zeitabhängigen E-Moduln </w:t>
      </w:r>
      <w:del w:author="Jan Wenker" w:date="2021-12-09T15:29:00Z" w:id="471">
        <w:r w:rsidRPr="00E81B1B" w:rsidDel="00053DF1">
          <w:delText>in den</w:delText>
        </w:r>
      </w:del>
      <w:ins w:author="Jan Wenker" w:date="2021-12-09T15:29:00Z" w:id="472">
        <w:r w:rsidR="00053DF1">
          <w:t>entsprechend der</w:t>
        </w:r>
      </w:ins>
      <w:del w:author="Stefan Behring" w:date="2021-12-20T18:03:00Z" w:id="473">
        <w:r w:rsidRPr="00E81B1B">
          <w:delText xml:space="preserve"> darauf folgenden </w:delText>
        </w:r>
        <w:r w:rsidDel="1FA57F01">
          <w:delText>Formel</w:delText>
        </w:r>
      </w:del>
      <w:ins w:author="Stefan Behring" w:date="2021-12-20T18:03:00Z" w:id="474">
        <w:r w:rsidR="7BB10C9A">
          <w:t>ermittelt.</w:t>
        </w:r>
      </w:ins>
      <w:del w:author="Stefan Behring" w:date="2021-12-20T18:03:00Z" w:id="475">
        <w:r w:rsidDel="1FA57F01">
          <w:delText>n</w:delText>
        </w:r>
      </w:del>
      <w:r w:rsidRPr="00E81B1B" w:rsidR="00702167">
        <w:t xml:space="preserve"> </w:t>
      </w:r>
      <w:r w:rsidRPr="00E81B1B" w:rsidR="00702167">
        <w:fldChar w:fldCharType="begin"/>
      </w:r>
      <w:r w:rsidRPr="00E81B1B" w:rsidR="00702167">
        <w:instrText xml:space="preserve"> REF _Ref79756605 \h </w:instrText>
      </w:r>
      <w:r w:rsidRPr="00E81B1B" w:rsidR="00702167">
        <w:fldChar w:fldCharType="separate"/>
      </w:r>
      <w:r w:rsidRPr="00E81B1B" w:rsidR="009737A6">
        <w:t xml:space="preserve">Gl. </w:t>
      </w:r>
      <w:r w:rsidR="009737A6">
        <w:rPr>
          <w:noProof/>
        </w:rPr>
        <w:t>5</w:t>
      </w:r>
      <w:r w:rsidRPr="00E81B1B" w:rsidR="00702167">
        <w:fldChar w:fldCharType="end"/>
      </w:r>
      <w:r w:rsidRPr="00E81B1B">
        <w:t xml:space="preserve">. bis </w:t>
      </w:r>
      <w:r w:rsidRPr="00E81B1B" w:rsidR="00702167">
        <w:fldChar w:fldCharType="begin"/>
      </w:r>
      <w:r w:rsidRPr="00E81B1B" w:rsidR="00702167">
        <w:instrText xml:space="preserve"> REF _Ref79756620 \h </w:instrText>
      </w:r>
      <w:r w:rsidRPr="00E81B1B" w:rsidR="00702167">
        <w:fldChar w:fldCharType="separate"/>
      </w:r>
      <w:r w:rsidRPr="00E81B1B" w:rsidR="009737A6">
        <w:t xml:space="preserve">Gl. </w:t>
      </w:r>
      <w:r w:rsidR="009737A6">
        <w:rPr>
          <w:noProof/>
        </w:rPr>
        <w:t>7</w:t>
      </w:r>
      <w:r w:rsidRPr="00E81B1B" w:rsidR="00702167">
        <w:fldChar w:fldCharType="end"/>
      </w:r>
      <w:r w:rsidRPr="00E81B1B" w:rsidR="00702167">
        <w:t>.</w:t>
      </w:r>
    </w:p>
    <w:p w:rsidRPr="00E81B1B" w:rsidR="00631322" w:rsidP="00631322" w:rsidRDefault="00631322" w14:paraId="59AFD883" w14:textId="153D4BB8">
      <w:pPr>
        <w:pStyle w:val="Caption"/>
      </w:pPr>
      <w:bookmarkStart w:name="_Ref79756564" w:id="476"/>
      <w:bookmarkStart w:name="_Toc92091854" w:id="477"/>
      <w:r w:rsidRPr="00E81B1B">
        <w:lastRenderedPageBreak/>
        <w:t xml:space="preserve">Tabelle </w:t>
      </w:r>
      <w:r>
        <w:fldChar w:fldCharType="begin"/>
      </w:r>
      <w:r>
        <w:instrText>SEQ Tabelle \* ARABIC</w:instrText>
      </w:r>
      <w:r>
        <w:fldChar w:fldCharType="separate"/>
      </w:r>
      <w:r w:rsidR="007C1B12">
        <w:rPr>
          <w:noProof/>
        </w:rPr>
        <w:t>2</w:t>
      </w:r>
      <w:r>
        <w:fldChar w:fldCharType="end"/>
      </w:r>
      <w:bookmarkEnd w:id="476"/>
      <w:r w:rsidRPr="00E81B1B">
        <w:t xml:space="preserve"> Verbundkriechzahlen für Holz, Beton und Verbundmittel in Abhängigkeit vond er Nutzungsklasse und der Endkriechzahl des Betons</w:t>
      </w:r>
      <w:bookmarkEnd w:id="477"/>
    </w:p>
    <w:tbl>
      <w:tblPr>
        <w:tblStyle w:val="TableGrid"/>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Pr="00E81B1B" w:rsidR="00631322" w:rsidTr="00631322" w14:paraId="768C79C2" w14:textId="77777777">
        <w:tc>
          <w:tcPr>
            <w:tcW w:w="2005" w:type="dxa"/>
            <w:gridSpan w:val="2"/>
            <w:vMerge w:val="restart"/>
          </w:tcPr>
          <w:p w:rsidRPr="00E81B1B" w:rsidR="00631322" w:rsidP="00631322" w:rsidRDefault="00631322" w14:paraId="4A120410" w14:textId="77777777">
            <w:pPr>
              <w:rPr>
                <w:sz w:val="18"/>
              </w:rPr>
            </w:pPr>
          </w:p>
        </w:tc>
        <w:tc>
          <w:tcPr>
            <w:tcW w:w="3183" w:type="dxa"/>
            <w:gridSpan w:val="2"/>
            <w:vAlign w:val="center"/>
          </w:tcPr>
          <w:p w:rsidRPr="00E81B1B" w:rsidR="00631322" w:rsidP="00631322" w:rsidRDefault="00631322" w14:paraId="3032B7EC" w14:textId="77777777">
            <w:pPr>
              <w:jc w:val="center"/>
              <w:rPr>
                <w:sz w:val="18"/>
              </w:rPr>
            </w:pPr>
            <w:r w:rsidRPr="00E81B1B">
              <w:rPr>
                <w:sz w:val="18"/>
              </w:rPr>
              <w:t>k</w:t>
            </w:r>
            <w:r w:rsidRPr="00E81B1B">
              <w:rPr>
                <w:sz w:val="18"/>
                <w:vertAlign w:val="subscript"/>
              </w:rPr>
              <w:t xml:space="preserve">def </w:t>
            </w:r>
            <w:r w:rsidRPr="00E81B1B">
              <w:rPr>
                <w:sz w:val="18"/>
              </w:rPr>
              <w:t>= 0.6 (NKL 1)</w:t>
            </w:r>
          </w:p>
        </w:tc>
        <w:tc>
          <w:tcPr>
            <w:tcW w:w="3307" w:type="dxa"/>
            <w:gridSpan w:val="2"/>
            <w:vAlign w:val="center"/>
          </w:tcPr>
          <w:p w:rsidRPr="00E81B1B" w:rsidR="00631322" w:rsidP="00631322" w:rsidRDefault="00631322" w14:paraId="24C6B7F8" w14:textId="77777777">
            <w:pPr>
              <w:jc w:val="center"/>
              <w:rPr>
                <w:sz w:val="18"/>
              </w:rPr>
            </w:pPr>
            <w:r w:rsidRPr="00E81B1B">
              <w:rPr>
                <w:sz w:val="18"/>
              </w:rPr>
              <w:t>k</w:t>
            </w:r>
            <w:r w:rsidRPr="00E81B1B">
              <w:rPr>
                <w:sz w:val="18"/>
                <w:vertAlign w:val="subscript"/>
              </w:rPr>
              <w:t xml:space="preserve">def </w:t>
            </w:r>
            <w:r w:rsidRPr="00E81B1B">
              <w:rPr>
                <w:sz w:val="18"/>
              </w:rPr>
              <w:t>= 0.8 (NKL 2)</w:t>
            </w:r>
          </w:p>
        </w:tc>
      </w:tr>
      <w:tr w:rsidRPr="00E81B1B" w:rsidR="00631322" w:rsidTr="00631322" w14:paraId="26E1AA4C" w14:textId="77777777">
        <w:tc>
          <w:tcPr>
            <w:tcW w:w="2005" w:type="dxa"/>
            <w:gridSpan w:val="2"/>
            <w:vMerge/>
          </w:tcPr>
          <w:p w:rsidRPr="00E81B1B" w:rsidR="00631322" w:rsidP="00631322" w:rsidRDefault="00631322" w14:paraId="0628116C" w14:textId="77777777">
            <w:pPr>
              <w:rPr>
                <w:sz w:val="18"/>
              </w:rPr>
            </w:pPr>
          </w:p>
        </w:tc>
        <w:tc>
          <w:tcPr>
            <w:tcW w:w="1651" w:type="dxa"/>
            <w:vAlign w:val="center"/>
          </w:tcPr>
          <w:p w:rsidRPr="00E81B1B" w:rsidR="00631322" w:rsidP="00631322" w:rsidRDefault="00631322" w14:paraId="4A311F25" w14:textId="77777777">
            <w:pPr>
              <w:jc w:val="center"/>
              <w:rPr>
                <w:sz w:val="18"/>
              </w:rPr>
            </w:pPr>
            <w:r w:rsidRPr="00E81B1B">
              <w:rPr>
                <w:sz w:val="18"/>
              </w:rPr>
              <w:t>φ = 2.5</w:t>
            </w:r>
          </w:p>
        </w:tc>
        <w:tc>
          <w:tcPr>
            <w:tcW w:w="1532" w:type="dxa"/>
            <w:vAlign w:val="center"/>
          </w:tcPr>
          <w:p w:rsidRPr="00E81B1B" w:rsidR="00631322" w:rsidP="00631322" w:rsidRDefault="00631322" w14:paraId="5984B026" w14:textId="77777777">
            <w:pPr>
              <w:jc w:val="center"/>
              <w:rPr>
                <w:sz w:val="18"/>
              </w:rPr>
            </w:pPr>
            <w:r w:rsidRPr="00E81B1B">
              <w:rPr>
                <w:sz w:val="18"/>
              </w:rPr>
              <w:t>φ = 3.5</w:t>
            </w:r>
          </w:p>
        </w:tc>
        <w:tc>
          <w:tcPr>
            <w:tcW w:w="1662" w:type="dxa"/>
            <w:vAlign w:val="center"/>
          </w:tcPr>
          <w:p w:rsidRPr="00E81B1B" w:rsidR="00631322" w:rsidP="00631322" w:rsidRDefault="00631322" w14:paraId="52667640" w14:textId="77777777">
            <w:pPr>
              <w:jc w:val="center"/>
              <w:rPr>
                <w:sz w:val="18"/>
              </w:rPr>
            </w:pPr>
            <w:r w:rsidRPr="00E81B1B">
              <w:rPr>
                <w:sz w:val="18"/>
              </w:rPr>
              <w:t>φ = 2.5</w:t>
            </w:r>
          </w:p>
        </w:tc>
        <w:tc>
          <w:tcPr>
            <w:tcW w:w="1645" w:type="dxa"/>
            <w:vAlign w:val="center"/>
          </w:tcPr>
          <w:p w:rsidRPr="00E81B1B" w:rsidR="00631322" w:rsidP="00631322" w:rsidRDefault="00631322" w14:paraId="3FD343ED" w14:textId="77777777">
            <w:pPr>
              <w:jc w:val="center"/>
              <w:rPr>
                <w:sz w:val="18"/>
              </w:rPr>
            </w:pPr>
            <w:r w:rsidRPr="00E81B1B">
              <w:rPr>
                <w:sz w:val="18"/>
              </w:rPr>
              <w:t>φ = 3.5</w:t>
            </w:r>
          </w:p>
        </w:tc>
      </w:tr>
      <w:tr w:rsidRPr="00E81B1B" w:rsidR="00631322" w:rsidTr="00631322" w14:paraId="64DE93E7" w14:textId="77777777">
        <w:tc>
          <w:tcPr>
            <w:tcW w:w="846" w:type="dxa"/>
            <w:vMerge w:val="restart"/>
            <w:vAlign w:val="center"/>
          </w:tcPr>
          <w:p w:rsidRPr="00E81B1B" w:rsidR="00631322" w:rsidP="00631322" w:rsidRDefault="00631322" w14:paraId="3A4EFF39" w14:textId="77777777">
            <w:pPr>
              <w:jc w:val="left"/>
              <w:rPr>
                <w:sz w:val="18"/>
              </w:rPr>
            </w:pPr>
            <w:r w:rsidRPr="00E81B1B">
              <w:rPr>
                <w:sz w:val="18"/>
              </w:rPr>
              <w:t>Beton</w:t>
            </w:r>
          </w:p>
        </w:tc>
        <w:tc>
          <w:tcPr>
            <w:tcW w:w="1159" w:type="dxa"/>
            <w:vAlign w:val="center"/>
          </w:tcPr>
          <w:p w:rsidRPr="00E81B1B" w:rsidR="00631322" w:rsidP="00631322" w:rsidRDefault="00631322" w14:paraId="03A210D7" w14:textId="77777777">
            <w:pPr>
              <w:jc w:val="left"/>
              <w:rPr>
                <w:sz w:val="18"/>
              </w:rPr>
            </w:pPr>
            <w:r w:rsidRPr="00E81B1B">
              <w:rPr>
                <w:sz w:val="18"/>
              </w:rPr>
              <w:t>t = 3…7 a</w:t>
            </w:r>
          </w:p>
        </w:tc>
        <w:tc>
          <w:tcPr>
            <w:tcW w:w="1651" w:type="dxa"/>
            <w:vAlign w:val="center"/>
          </w:tcPr>
          <w:p w:rsidRPr="00E81B1B" w:rsidR="00631322" w:rsidP="00631322" w:rsidRDefault="00631322" w14:paraId="7B6CC77E" w14:textId="77777777">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rsidRPr="00E81B1B" w:rsidR="00631322" w:rsidP="00631322" w:rsidRDefault="00631322" w14:paraId="172E203E" w14:textId="77777777">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rsidRPr="00E81B1B" w:rsidR="00631322" w:rsidP="00631322" w:rsidRDefault="00631322" w14:paraId="5F979A8D" w14:textId="77777777">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rsidRPr="00E81B1B" w:rsidR="00631322" w:rsidP="00631322" w:rsidRDefault="00631322" w14:paraId="5610FD9F" w14:textId="77777777">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Pr="00E81B1B" w:rsidR="00631322" w:rsidTr="00631322" w14:paraId="3977BCE2" w14:textId="77777777">
        <w:tc>
          <w:tcPr>
            <w:tcW w:w="846" w:type="dxa"/>
            <w:vMerge/>
          </w:tcPr>
          <w:p w:rsidRPr="00E81B1B" w:rsidR="00631322" w:rsidP="00631322" w:rsidRDefault="00631322" w14:paraId="49DCE846" w14:textId="77777777">
            <w:pPr>
              <w:rPr>
                <w:sz w:val="18"/>
              </w:rPr>
            </w:pPr>
          </w:p>
        </w:tc>
        <w:tc>
          <w:tcPr>
            <w:tcW w:w="1159" w:type="dxa"/>
            <w:vAlign w:val="bottom"/>
          </w:tcPr>
          <w:p w:rsidRPr="00E81B1B" w:rsidR="00631322" w:rsidP="00631322" w:rsidRDefault="00631322" w14:paraId="3AC799BA" w14:textId="77777777">
            <w:pPr>
              <w:jc w:val="left"/>
              <w:rPr>
                <w:sz w:val="18"/>
              </w:rPr>
            </w:pPr>
            <w:r w:rsidRPr="00E81B1B">
              <w:rPr>
                <w:sz w:val="18"/>
              </w:rPr>
              <w:t>t = ∞</w:t>
            </w:r>
          </w:p>
        </w:tc>
        <w:tc>
          <w:tcPr>
            <w:tcW w:w="1651" w:type="dxa"/>
            <w:vAlign w:val="center"/>
          </w:tcPr>
          <w:p w:rsidRPr="00E81B1B" w:rsidR="00631322" w:rsidP="00631322" w:rsidRDefault="00631322" w14:paraId="16613550" w14:textId="77777777">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rsidRPr="00E81B1B" w:rsidR="00631322" w:rsidP="00631322" w:rsidRDefault="00631322" w14:paraId="2A46EF24" w14:textId="77777777">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rsidRPr="00E81B1B" w:rsidR="00631322" w:rsidP="00631322" w:rsidRDefault="00631322" w14:paraId="7E5110F1" w14:textId="77777777">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rsidRPr="00E81B1B" w:rsidR="00631322" w:rsidP="00631322" w:rsidRDefault="00631322" w14:paraId="0703D7BA" w14:textId="77777777">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Pr="00E81B1B" w:rsidR="00631322" w:rsidTr="00631322" w14:paraId="39F6CD8E" w14:textId="77777777">
        <w:tc>
          <w:tcPr>
            <w:tcW w:w="846" w:type="dxa"/>
            <w:vMerge w:val="restart"/>
            <w:vAlign w:val="center"/>
          </w:tcPr>
          <w:p w:rsidRPr="00E81B1B" w:rsidR="00631322" w:rsidP="00631322" w:rsidRDefault="00631322" w14:paraId="4195FA6D" w14:textId="77777777">
            <w:pPr>
              <w:jc w:val="left"/>
              <w:rPr>
                <w:sz w:val="18"/>
              </w:rPr>
            </w:pPr>
            <w:r w:rsidRPr="00E81B1B">
              <w:rPr>
                <w:sz w:val="18"/>
              </w:rPr>
              <w:t>Holz</w:t>
            </w:r>
          </w:p>
        </w:tc>
        <w:tc>
          <w:tcPr>
            <w:tcW w:w="1159" w:type="dxa"/>
            <w:vAlign w:val="center"/>
          </w:tcPr>
          <w:p w:rsidRPr="00E81B1B" w:rsidR="00631322" w:rsidP="00631322" w:rsidRDefault="00631322" w14:paraId="31B4F6A6" w14:textId="77777777">
            <w:pPr>
              <w:jc w:val="left"/>
              <w:rPr>
                <w:sz w:val="18"/>
              </w:rPr>
            </w:pPr>
            <w:r w:rsidRPr="00E81B1B">
              <w:rPr>
                <w:sz w:val="18"/>
              </w:rPr>
              <w:t>t = 3…7 a</w:t>
            </w:r>
          </w:p>
        </w:tc>
        <w:tc>
          <w:tcPr>
            <w:tcW w:w="6490" w:type="dxa"/>
            <w:gridSpan w:val="4"/>
            <w:vAlign w:val="center"/>
          </w:tcPr>
          <w:p w:rsidRPr="00E81B1B" w:rsidR="00631322" w:rsidP="00631322" w:rsidRDefault="00631322" w14:paraId="066709FC" w14:textId="77777777">
            <w:pPr>
              <w:jc w:val="center"/>
              <w:rPr>
                <w:sz w:val="18"/>
              </w:rPr>
            </w:pPr>
            <m:oMathPara>
              <m:oMath>
                <m:r>
                  <m:rPr>
                    <m:sty m:val="p"/>
                  </m:rPr>
                  <w:rPr>
                    <w:rFonts w:ascii="Cambria Math" w:hAnsi="Cambria Math"/>
                    <w:sz w:val="18"/>
                  </w:rPr>
                  <m:t>0.5</m:t>
                </m:r>
              </m:oMath>
            </m:oMathPara>
          </w:p>
        </w:tc>
      </w:tr>
      <w:tr w:rsidRPr="00E81B1B" w:rsidR="00631322" w:rsidTr="00631322" w14:paraId="5B2F15F1" w14:textId="77777777">
        <w:tc>
          <w:tcPr>
            <w:tcW w:w="846" w:type="dxa"/>
            <w:vMerge/>
          </w:tcPr>
          <w:p w:rsidRPr="00E81B1B" w:rsidR="00631322" w:rsidP="00631322" w:rsidRDefault="00631322" w14:paraId="4C38A597" w14:textId="77777777">
            <w:pPr>
              <w:rPr>
                <w:sz w:val="18"/>
              </w:rPr>
            </w:pPr>
          </w:p>
        </w:tc>
        <w:tc>
          <w:tcPr>
            <w:tcW w:w="1159" w:type="dxa"/>
            <w:vAlign w:val="center"/>
          </w:tcPr>
          <w:p w:rsidRPr="00E81B1B" w:rsidR="00631322" w:rsidP="00631322" w:rsidRDefault="00631322" w14:paraId="34356600" w14:textId="77777777">
            <w:pPr>
              <w:jc w:val="left"/>
              <w:rPr>
                <w:sz w:val="18"/>
              </w:rPr>
            </w:pPr>
            <w:r w:rsidRPr="00E81B1B">
              <w:rPr>
                <w:sz w:val="18"/>
              </w:rPr>
              <w:t>t = ∞</w:t>
            </w:r>
          </w:p>
        </w:tc>
        <w:tc>
          <w:tcPr>
            <w:tcW w:w="6490" w:type="dxa"/>
            <w:gridSpan w:val="4"/>
            <w:vAlign w:val="center"/>
          </w:tcPr>
          <w:p w:rsidRPr="00E81B1B" w:rsidR="00631322" w:rsidP="00631322" w:rsidRDefault="00631322" w14:paraId="7F96E729" w14:textId="77777777">
            <w:pPr>
              <w:jc w:val="center"/>
              <w:rPr>
                <w:sz w:val="18"/>
              </w:rPr>
            </w:pPr>
            <m:oMathPara>
              <m:oMath>
                <m:r>
                  <m:rPr>
                    <m:sty m:val="p"/>
                  </m:rPr>
                  <w:rPr>
                    <w:rFonts w:ascii="Cambria Math" w:hAnsi="Cambria Math"/>
                    <w:sz w:val="18"/>
                  </w:rPr>
                  <m:t>1.0</m:t>
                </m:r>
              </m:oMath>
            </m:oMathPara>
          </w:p>
        </w:tc>
      </w:tr>
      <w:tr w:rsidRPr="00E81B1B" w:rsidR="00631322" w:rsidTr="00631322" w14:paraId="71287117" w14:textId="77777777">
        <w:trPr>
          <w:trHeight w:val="158"/>
        </w:trPr>
        <w:tc>
          <w:tcPr>
            <w:tcW w:w="846" w:type="dxa"/>
            <w:vMerge w:val="restart"/>
          </w:tcPr>
          <w:p w:rsidRPr="00E81B1B" w:rsidR="00631322" w:rsidP="00631322" w:rsidRDefault="00631322" w14:paraId="386996BE" w14:textId="77777777">
            <w:pPr>
              <w:rPr>
                <w:sz w:val="18"/>
              </w:rPr>
            </w:pPr>
            <w:r w:rsidRPr="00E81B1B">
              <w:rPr>
                <w:sz w:val="18"/>
              </w:rPr>
              <w:t>VM</w:t>
            </w:r>
          </w:p>
        </w:tc>
        <w:tc>
          <w:tcPr>
            <w:tcW w:w="1159" w:type="dxa"/>
            <w:vAlign w:val="center"/>
          </w:tcPr>
          <w:p w:rsidRPr="00E81B1B" w:rsidR="00631322" w:rsidP="00631322" w:rsidRDefault="00631322" w14:paraId="45C8C8D8" w14:textId="77777777">
            <w:pPr>
              <w:jc w:val="left"/>
              <w:rPr>
                <w:sz w:val="18"/>
              </w:rPr>
            </w:pPr>
            <w:r w:rsidRPr="00E81B1B">
              <w:rPr>
                <w:sz w:val="18"/>
              </w:rPr>
              <w:t>t = 3…7 a</w:t>
            </w:r>
          </w:p>
        </w:tc>
        <w:tc>
          <w:tcPr>
            <w:tcW w:w="6490" w:type="dxa"/>
            <w:gridSpan w:val="4"/>
            <w:vAlign w:val="center"/>
          </w:tcPr>
          <w:p w:rsidRPr="00E81B1B" w:rsidR="00631322" w:rsidP="00631322" w:rsidRDefault="00631322" w14:paraId="42CDEDCC" w14:textId="77777777">
            <w:pPr>
              <w:jc w:val="center"/>
              <w:rPr>
                <w:rFonts w:eastAsia="Calibri"/>
                <w:sz w:val="18"/>
              </w:rPr>
            </w:pPr>
            <w:r w:rsidRPr="00E81B1B">
              <w:rPr>
                <w:rFonts w:eastAsia="Calibri"/>
                <w:sz w:val="18"/>
              </w:rPr>
              <w:t>0.65</w:t>
            </w:r>
          </w:p>
        </w:tc>
      </w:tr>
      <w:tr w:rsidRPr="00E81B1B" w:rsidR="00631322" w:rsidTr="00631322" w14:paraId="418E1731" w14:textId="77777777">
        <w:trPr>
          <w:trHeight w:val="157"/>
        </w:trPr>
        <w:tc>
          <w:tcPr>
            <w:tcW w:w="846" w:type="dxa"/>
            <w:vMerge/>
          </w:tcPr>
          <w:p w:rsidRPr="00E81B1B" w:rsidR="00631322" w:rsidP="00631322" w:rsidRDefault="00631322" w14:paraId="37877239" w14:textId="77777777">
            <w:pPr>
              <w:rPr>
                <w:sz w:val="18"/>
              </w:rPr>
            </w:pPr>
          </w:p>
        </w:tc>
        <w:tc>
          <w:tcPr>
            <w:tcW w:w="1159" w:type="dxa"/>
            <w:vAlign w:val="center"/>
          </w:tcPr>
          <w:p w:rsidRPr="00E81B1B" w:rsidR="00631322" w:rsidP="00631322" w:rsidRDefault="00631322" w14:paraId="6235B9B7" w14:textId="77777777">
            <w:pPr>
              <w:jc w:val="left"/>
              <w:rPr>
                <w:sz w:val="18"/>
              </w:rPr>
            </w:pPr>
            <w:r w:rsidRPr="00E81B1B">
              <w:rPr>
                <w:sz w:val="18"/>
              </w:rPr>
              <w:t>t = ∞</w:t>
            </w:r>
          </w:p>
        </w:tc>
        <w:tc>
          <w:tcPr>
            <w:tcW w:w="6490" w:type="dxa"/>
            <w:gridSpan w:val="4"/>
            <w:vAlign w:val="center"/>
          </w:tcPr>
          <w:p w:rsidRPr="00E81B1B" w:rsidR="00631322" w:rsidP="00631322" w:rsidRDefault="00631322" w14:paraId="4222867C" w14:textId="77777777">
            <w:pPr>
              <w:jc w:val="center"/>
              <w:rPr>
                <w:rFonts w:eastAsia="Calibri"/>
                <w:sz w:val="18"/>
              </w:rPr>
            </w:pPr>
            <w:r w:rsidRPr="00E81B1B">
              <w:rPr>
                <w:rFonts w:eastAsia="Calibri"/>
                <w:sz w:val="18"/>
              </w:rPr>
              <w:t>1.0</w:t>
            </w:r>
          </w:p>
        </w:tc>
      </w:tr>
    </w:tbl>
    <w:p w:rsidRPr="00E81B1B" w:rsidR="00631322" w:rsidP="00631322" w:rsidRDefault="00631322" w14:paraId="031C8BF8" w14:textId="77777777">
      <w:pPr>
        <w:rPr>
          <w:rFonts w:eastAsiaTheme="minorEastAsia"/>
        </w:rPr>
      </w:pPr>
    </w:p>
    <w:p w:rsidRPr="00E81B1B" w:rsidR="00631322" w:rsidP="00631322" w:rsidRDefault="00631322" w14:paraId="79326269" w14:textId="77777777">
      <w:pPr>
        <w:pStyle w:val="Caption"/>
      </w:pPr>
    </w:p>
    <w:p w:rsidRPr="00E81B1B" w:rsidR="00631322" w:rsidP="00631322" w:rsidRDefault="00631322" w14:paraId="6846916F" w14:textId="77777777"/>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650"/>
        <w:gridCol w:w="1410"/>
      </w:tblGrid>
      <w:tr w:rsidRPr="00E81B1B" w:rsidR="00631322" w:rsidTr="00631322" w14:paraId="6A7B50DC" w14:textId="77777777">
        <w:tc>
          <w:tcPr>
            <w:tcW w:w="7650" w:type="dxa"/>
            <w:vAlign w:val="center"/>
          </w:tcPr>
          <w:p w:rsidRPr="00E81B1B" w:rsidR="00631322" w:rsidP="00631322" w:rsidRDefault="00622EC4" w14:paraId="0296B486" w14:textId="098A318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rsidRPr="00E81B1B" w:rsidR="00631322" w:rsidP="00631322" w:rsidRDefault="00631322" w14:paraId="6A982975" w14:textId="4F1F57B7">
            <w:pPr>
              <w:pStyle w:val="Caption"/>
              <w:jc w:val="center"/>
            </w:pPr>
            <w:bookmarkStart w:name="_Ref79756605" w:id="478"/>
            <w:r w:rsidRPr="00E81B1B">
              <w:t xml:space="preserve">Gl. </w:t>
            </w:r>
            <w:r>
              <w:fldChar w:fldCharType="begin"/>
            </w:r>
            <w:r>
              <w:instrText>SEQ Formel \* ARABIC</w:instrText>
            </w:r>
            <w:r>
              <w:fldChar w:fldCharType="separate"/>
            </w:r>
            <w:r w:rsidR="009737A6">
              <w:rPr>
                <w:noProof/>
              </w:rPr>
              <w:t>5</w:t>
            </w:r>
            <w:r>
              <w:fldChar w:fldCharType="end"/>
            </w:r>
            <w:bookmarkEnd w:id="478"/>
          </w:p>
        </w:tc>
      </w:tr>
      <w:tr w:rsidRPr="00E81B1B" w:rsidR="00631322" w:rsidTr="00631322" w14:paraId="3DFCFBA7" w14:textId="77777777">
        <w:tc>
          <w:tcPr>
            <w:tcW w:w="7650" w:type="dxa"/>
            <w:vAlign w:val="center"/>
          </w:tcPr>
          <w:p w:rsidRPr="00E81B1B" w:rsidR="00631322" w:rsidP="00631322" w:rsidRDefault="00622EC4" w14:paraId="17D9F339" w14:textId="77777777">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rsidRPr="00E81B1B" w:rsidR="00631322" w:rsidP="00631322" w:rsidRDefault="00631322" w14:paraId="09272682" w14:textId="7B10E04C">
            <w:pPr>
              <w:pStyle w:val="Caption"/>
              <w:jc w:val="center"/>
            </w:pPr>
            <w:r w:rsidRPr="00E81B1B">
              <w:t xml:space="preserve">Gl. </w:t>
            </w:r>
            <w:r>
              <w:fldChar w:fldCharType="begin"/>
            </w:r>
            <w:r>
              <w:instrText>SEQ Formel \* ARABIC</w:instrText>
            </w:r>
            <w:r>
              <w:fldChar w:fldCharType="separate"/>
            </w:r>
            <w:r w:rsidR="009737A6">
              <w:rPr>
                <w:noProof/>
              </w:rPr>
              <w:t>6</w:t>
            </w:r>
            <w:r>
              <w:fldChar w:fldCharType="end"/>
            </w:r>
          </w:p>
        </w:tc>
      </w:tr>
      <w:tr w:rsidRPr="00E81B1B" w:rsidR="00631322" w:rsidTr="00631322" w14:paraId="793F427B" w14:textId="77777777">
        <w:tc>
          <w:tcPr>
            <w:tcW w:w="7650" w:type="dxa"/>
            <w:vAlign w:val="center"/>
          </w:tcPr>
          <w:p w:rsidRPr="00E81B1B" w:rsidR="00631322" w:rsidP="00631322" w:rsidRDefault="00631322" w14:paraId="2D4F18E0" w14:textId="77777777">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rsidRPr="00E81B1B" w:rsidR="00631322" w:rsidP="00631322" w:rsidRDefault="00631322" w14:paraId="3BBA6847" w14:textId="2F69145E">
            <w:pPr>
              <w:pStyle w:val="Caption"/>
              <w:jc w:val="center"/>
            </w:pPr>
            <w:bookmarkStart w:name="_Ref79756620" w:id="479"/>
            <w:r w:rsidRPr="00E81B1B">
              <w:t xml:space="preserve">Gl. </w:t>
            </w:r>
            <w:r>
              <w:fldChar w:fldCharType="begin"/>
            </w:r>
            <w:r>
              <w:instrText>SEQ Formel \* ARABIC</w:instrText>
            </w:r>
            <w:r>
              <w:fldChar w:fldCharType="separate"/>
            </w:r>
            <w:r w:rsidR="009737A6">
              <w:rPr>
                <w:noProof/>
              </w:rPr>
              <w:t>7</w:t>
            </w:r>
            <w:r>
              <w:fldChar w:fldCharType="end"/>
            </w:r>
            <w:bookmarkEnd w:id="479"/>
          </w:p>
        </w:tc>
      </w:tr>
    </w:tbl>
    <w:p w:rsidRPr="00E81B1B" w:rsidR="00B179A0" w:rsidDel="00930407" w:rsidP="007905BA" w:rsidRDefault="00631322" w14:paraId="24ACD460" w14:textId="53FB1BE6">
      <w:pPr>
        <w:rPr>
          <w:del w:author="Jan Wenker" w:date="2021-12-09T15:32:00Z" w:id="480"/>
        </w:rPr>
      </w:pPr>
      <w:r w:rsidRPr="00E81B1B">
        <w:t>E</w:t>
      </w:r>
      <w:r w:rsidRPr="00E81B1B" w:rsidR="007905BA">
        <w:t xml:space="preserve">ine weitere Forderung </w:t>
      </w:r>
      <w:r w:rsidRPr="00E81B1B">
        <w:t xml:space="preserve">der Technical Specification </w:t>
      </w:r>
      <w:sdt>
        <w:sdtPr>
          <w:id w:val="2140600991"/>
          <w:citation/>
        </w:sdtPr>
        <w:sdtEnd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del w:author="Jan Wenker" w:date="2021-12-09T15:29:00Z" w:id="481">
        <w:r w:rsidRPr="00E81B1B" w:rsidDel="00F74F2F" w:rsidR="007905BA">
          <w:delText>.</w:delText>
        </w:r>
      </w:del>
      <w:r w:rsidRPr="00E81B1B" w:rsidR="007905BA">
        <w:t xml:space="preserve"> ist, dass gerissener Beton nicht angesetzt werden darf.</w:t>
      </w:r>
      <w:r w:rsidRPr="00E81B1B">
        <w:t xml:space="preserve"> Gerissene Bereiche sind als nichttragende Zwischenschichten zu behandeln.</w:t>
      </w:r>
      <w:r w:rsidRPr="00E81B1B" w:rsidR="007905BA">
        <w:t xml:space="preserve"> Dies bedeutet, dass vor der eigentlichen Bemessung eine iterative Berechnung der Risshöhe des Betons stattfinden muss. </w:t>
      </w:r>
      <w:ins w:author="Stefan Behring" w:date="2021-12-20T18:04:00Z" w:id="482">
        <w:r w:rsidRPr="00E81B1B" w:rsidR="4572F8D0">
          <w:t xml:space="preserve">Die Höhe des </w:t>
        </w:r>
      </w:ins>
      <w:del w:author="Stefan Behring" w:date="2021-12-20T18:04:00Z" w:id="483">
        <w:r w:rsidRPr="00E81B1B" w:rsidR="007905BA">
          <w:delText>Der</w:delText>
        </w:r>
      </w:del>
      <w:r w:rsidRPr="00E81B1B" w:rsidR="007905BA">
        <w:t xml:space="preserve"> </w:t>
      </w:r>
      <w:r w:rsidRPr="00E81B1B" w:rsidR="363ECC75">
        <w:t>Beton</w:t>
      </w:r>
      <w:ins w:author="Stefan Behring" w:date="2021-12-20T18:04:00Z" w:id="484">
        <w:r w:rsidRPr="00E81B1B" w:rsidR="0E9DD907">
          <w:t>querschnittes</w:t>
        </w:r>
      </w:ins>
      <w:r w:rsidRPr="00E81B1B" w:rsidR="007905BA">
        <w:t xml:space="preserve"> wird dann in den Bemessungsmodellen auf diese Risshöhe reduziert und der Schwerpunkt des Betons somit nach oben verschoben. Da in der</w:t>
      </w:r>
      <w:r w:rsidRPr="00E81B1B">
        <w:t xml:space="preserve"> Technica</w:t>
      </w:r>
      <w:r w:rsidRPr="00E81B1B" w:rsidR="00936C52">
        <w:t>l</w:t>
      </w:r>
      <w:r w:rsidRPr="00E81B1B">
        <w:t xml:space="preserve"> Specification </w:t>
      </w:r>
      <w:sdt>
        <w:sdtPr>
          <w:id w:val="-435448954"/>
          <w:citation/>
        </w:sdtPr>
        <w:sdtEnd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r w:rsidRPr="00E81B1B" w:rsidR="007905BA">
        <w:t xml:space="preserve"> nicht festgelegt ist, welcher Belastungsgrad für die Berechnung der Risshöhe heranzuziehen ist, wird für den </w:t>
      </w:r>
      <w:commentRangeStart w:id="485"/>
      <w:r w:rsidRPr="00E81B1B" w:rsidR="007905BA">
        <w:t>Grenzzustand der Tragfähigkeit (GZT) und für den Grenzzustand der Gebrauchstauglichkeit (GZG)</w:t>
      </w:r>
      <w:commentRangeEnd w:id="485"/>
      <w:r w:rsidR="00391754">
        <w:rPr>
          <w:rStyle w:val="CommentReference"/>
        </w:rPr>
        <w:commentReference w:id="485"/>
      </w:r>
      <w:r w:rsidRPr="00E81B1B" w:rsidR="007905BA">
        <w:t xml:space="preserve"> jeweils </w:t>
      </w:r>
      <w:r w:rsidRPr="00E81B1B">
        <w:t>separat</w:t>
      </w:r>
      <w:del w:author="Jan Wenker" w:date="2021-12-09T15:31:00Z" w:id="486">
        <w:r w:rsidRPr="00E81B1B" w:rsidDel="00A965F4">
          <w:delText>e</w:delText>
        </w:r>
      </w:del>
      <w:r w:rsidRPr="00E81B1B">
        <w:t xml:space="preserve"> die </w:t>
      </w:r>
      <w:r w:rsidRPr="00E81B1B" w:rsidR="007905BA">
        <w:t xml:space="preserve">Risshöhe ermittelt und in </w:t>
      </w:r>
      <w:r w:rsidRPr="00E81B1B">
        <w:t xml:space="preserve">diese Höhe in der weiteren </w:t>
      </w:r>
      <w:commentRangeStart w:id="487"/>
      <w:r w:rsidRPr="00E81B1B">
        <w:t>Bemessung</w:t>
      </w:r>
      <w:commentRangeEnd w:id="487"/>
      <w:r>
        <w:commentReference w:id="487"/>
      </w:r>
      <w:r w:rsidRPr="00E81B1B">
        <w:t xml:space="preserve"> angesetzt.</w:t>
      </w:r>
      <w:r w:rsidRPr="00E81B1B" w:rsidR="007905BA">
        <w:t xml:space="preserve"> </w:t>
      </w:r>
    </w:p>
    <w:p w:rsidRPr="00E81B1B" w:rsidR="00716844" w:rsidP="00631322" w:rsidRDefault="007905BA" w14:paraId="6FBE93FD" w14:textId="1A530DEB">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rsidRPr="000E4C79" w:rsidR="00B116A3" w:rsidP="00DC79EF" w:rsidRDefault="00B116A3" w14:paraId="7E03B539" w14:textId="14E484F9">
      <w:del w:author="Stefan Behring" w:date="2021-12-20T18:09:00Z" w:id="488">
        <w:r w:rsidRPr="000E4C79">
          <w:delText>Neben de</w:delText>
        </w:r>
        <w:r w:rsidRPr="000E4C79" w:rsidR="002B7C21">
          <w:delText>n</w:delText>
        </w:r>
        <w:r w:rsidRPr="000E4C79">
          <w:delText xml:space="preserve"> Kriechfaktoren müssen Quell- und Schwindverhalten von Holz bzw. Schwinden des Betons in der Bemessung berücksichtigt werden. </w:delText>
        </w:r>
        <w:commentRangeStart w:id="489"/>
        <w:r w:rsidRPr="000E4C79">
          <w:delText>Das Quellen und Schwinden des Holzes kann in der für diese Untersuchungen relevante Nutzungsklasse 1 vernachlässigt werde</w:delText>
        </w:r>
      </w:del>
      <w:r w:rsidRPr="000E4C79">
        <w:t>n</w:t>
      </w:r>
      <w:sdt>
        <w:sdtPr>
          <w:id w:val="863172079"/>
          <w:citation/>
        </w:sdtPr>
        <w:sdtEndPr/>
        <w:sdtContent>
          <w:r w:rsidRPr="00E81B1B" w:rsidR="001353EF">
            <w:fldChar w:fldCharType="begin"/>
          </w:r>
          <w:r w:rsidRPr="000E4C79" w:rsidR="001353EF">
            <w:rPr>
              <w:lang w:val="fr-FR"/>
              <w:rPrChange w:author="Volker Schmid" w:date="2021-12-22T11:10:00Z" w:id="490">
                <w:rPr/>
              </w:rPrChange>
            </w:rPr>
            <w:instrText xml:space="preserve"> CITATION Dia182 \l 1031 </w:instrText>
          </w:r>
          <w:r w:rsidRPr="00E81B1B" w:rsidR="001353EF">
            <w:fldChar w:fldCharType="separate"/>
          </w:r>
          <w:r w:rsidR="009737A6">
            <w:rPr>
              <w:noProof/>
              <w:lang w:val="fr-FR"/>
            </w:rPr>
            <w:t xml:space="preserve"> </w:t>
          </w:r>
          <w:r w:rsidRPr="009737A6" w:rsidR="009737A6">
            <w:rPr>
              <w:noProof/>
              <w:lang w:val="fr-FR"/>
              <w:rPrChange w:author="Carsten Hein" w:date="2022-01-03T08:39:00Z" w:id="491">
                <w:rPr/>
              </w:rPrChange>
            </w:rPr>
            <w:t>(Dias, et al., 2018)</w:t>
          </w:r>
          <w:r w:rsidRPr="00E81B1B" w:rsidR="001353EF">
            <w:fldChar w:fldCharType="end"/>
          </w:r>
        </w:sdtContent>
      </w:sdt>
      <w:r w:rsidRPr="000E4C79">
        <w:t xml:space="preserve">. </w:t>
      </w:r>
      <w:del w:author="Stefan Behring" w:date="2021-12-20T18:09:00Z" w:id="492">
        <w:r w:rsidRPr="000E4C79">
          <w:delText>Das Betonschwinden muss jedoch</w:delText>
        </w:r>
        <w:r w:rsidRPr="000E4C79" w:rsidR="004011AD">
          <w:delText xml:space="preserve"> einbezogen</w:delText>
        </w:r>
        <w:r w:rsidRPr="000E4C79">
          <w:delText xml:space="preserve"> werden</w:delText>
        </w:r>
      </w:del>
      <w:commentRangeEnd w:id="489"/>
      <w:r w:rsidR="00A655EA">
        <w:rPr>
          <w:rStyle w:val="CommentReference"/>
        </w:rPr>
        <w:commentReference w:id="489"/>
      </w:r>
      <w:del w:author="Stefan Behring" w:date="2021-12-20T18:09:00Z" w:id="493">
        <w:r w:rsidRPr="000E4C79">
          <w:delText xml:space="preserve">. Es wird nach </w:delText>
        </w:r>
      </w:del>
      <w:sdt>
        <w:sdtPr>
          <w:id w:val="2053109358"/>
          <w:citation/>
        </w:sdtPr>
        <w:sdtEndPr/>
        <w:sdtContent>
          <w:r w:rsidRPr="00E81B1B" w:rsidR="001353EF">
            <w:fldChar w:fldCharType="begin"/>
          </w:r>
          <w:r w:rsidRPr="000E4C79" w:rsidR="001353EF">
            <w:rPr>
              <w:lang w:val="fr-FR"/>
              <w:rPrChange w:author="Volker Schmid" w:date="2021-12-22T11:10:00Z" w:id="494">
                <w:rPr/>
              </w:rPrChange>
            </w:rPr>
            <w:instrText xml:space="preserve"> CITATION Eur11 \l 1031 </w:instrText>
          </w:r>
          <w:r w:rsidRPr="00E81B1B" w:rsidR="001353EF">
            <w:fldChar w:fldCharType="separate"/>
          </w:r>
          <w:r w:rsidRPr="009737A6" w:rsidR="009737A6">
            <w:rPr>
              <w:noProof/>
              <w:lang w:val="fr-FR"/>
              <w:rPrChange w:author="Carsten Hein" w:date="2022-01-03T08:39:00Z" w:id="495">
                <w:rPr/>
              </w:rPrChange>
            </w:rPr>
            <w:t>(DIN EN 1992-1-1:2011-01, 2011)</w:t>
          </w:r>
          <w:r w:rsidRPr="00E81B1B" w:rsidR="001353EF">
            <w:fldChar w:fldCharType="end"/>
          </w:r>
        </w:sdtContent>
      </w:sdt>
      <w:del w:author="Stefan Behring" w:date="2021-12-20T18:09:00Z" w:id="496">
        <w:r w:rsidRPr="000E4C79" w:rsidR="001353EF">
          <w:delText xml:space="preserve"> </w:delText>
        </w:r>
        <w:r w:rsidRPr="000E4C79">
          <w:delText>ermittelt und darf nach</w:delText>
        </w:r>
      </w:del>
      <w:r w:rsidRPr="000E4C79">
        <w:t xml:space="preserve"> </w:t>
      </w:r>
      <w:sdt>
        <w:sdtPr>
          <w:id w:val="-449697244"/>
          <w:citation/>
        </w:sdtPr>
        <w:sdtEndPr/>
        <w:sdtContent>
          <w:r w:rsidRPr="00E81B1B" w:rsidR="001353EF">
            <w:fldChar w:fldCharType="begin"/>
          </w:r>
          <w:r w:rsidRPr="000E4C79" w:rsidR="001353EF">
            <w:rPr>
              <w:lang w:val="fr-FR"/>
              <w:rPrChange w:author="Volker Schmid" w:date="2021-12-22T11:10:00Z" w:id="497">
                <w:rPr/>
              </w:rPrChange>
            </w:rPr>
            <w:instrText xml:space="preserve"> CITATION Dia182 \l 1031 </w:instrText>
          </w:r>
          <w:r w:rsidRPr="00E81B1B" w:rsidR="001353EF">
            <w:fldChar w:fldCharType="separate"/>
          </w:r>
          <w:r w:rsidRPr="009737A6" w:rsidR="009737A6">
            <w:rPr>
              <w:noProof/>
              <w:lang w:val="fr-FR"/>
              <w:rPrChange w:author="Carsten Hein" w:date="2022-01-03T08:39:00Z" w:id="498">
                <w:rPr/>
              </w:rPrChange>
            </w:rPr>
            <w:t>(Dias, et al., 2018)</w:t>
          </w:r>
          <w:r w:rsidRPr="00E81B1B" w:rsidR="001353EF">
            <w:fldChar w:fldCharType="end"/>
          </w:r>
        </w:sdtContent>
      </w:sdt>
      <w:r w:rsidRPr="000E4C79" w:rsidR="001353EF">
        <w:t xml:space="preserve"> </w:t>
      </w:r>
      <w:del w:author="Stefan Behring" w:date="2021-12-20T18:09:00Z" w:id="499">
        <w:r w:rsidRPr="000E4C79" w:rsidR="001353EF">
          <w:delText>z</w:delText>
        </w:r>
        <w:r w:rsidRPr="000E4C79">
          <w:delText xml:space="preserve">um Zeitpunkt t = </w:delText>
        </w:r>
        <w:r w:rsidRPr="000E4C79" w:rsidR="001353EF">
          <w:delText>3-</w:delText>
        </w:r>
        <w:r w:rsidRPr="000E4C79">
          <w:delText>7a auf 60% und zum Endzeitpunkt auf 90% des Gesamtschwindens reduziert werden.</w:delText>
        </w:r>
      </w:del>
    </w:p>
    <w:p w:rsidRPr="000E4C79" w:rsidR="6EB7351C" w:rsidP="6EB7351C" w:rsidRDefault="6EB7351C" w14:paraId="20E8B928" w14:textId="72C467CC">
      <w:pPr>
        <w:rPr>
          <w:rFonts w:eastAsia="Calibri"/>
          <w:szCs w:val="20"/>
        </w:rPr>
      </w:pPr>
    </w:p>
    <w:p w:rsidRPr="000E4C79" w:rsidR="6EB7351C" w:rsidP="6EB7351C" w:rsidRDefault="6EB7351C" w14:paraId="7BACE5FE" w14:textId="28490584">
      <w:pPr>
        <w:rPr>
          <w:rFonts w:eastAsia="Calibri"/>
          <w:szCs w:val="20"/>
        </w:rPr>
      </w:pPr>
    </w:p>
    <w:p w:rsidR="39C8D553" w:rsidP="00035C35" w:rsidRDefault="39C8D553" w14:paraId="3F654C0D" w14:textId="23A2EAFA">
      <w:pPr>
        <w:pStyle w:val="Heading2"/>
        <w:numPr>
          <w:ilvl w:val="1"/>
          <w:numId w:val="43"/>
        </w:numPr>
        <w:rPr>
          <w:rFonts w:eastAsia="Calibri"/>
        </w:rPr>
      </w:pPr>
      <w:bookmarkStart w:name="_Toc93321024" w:id="500"/>
      <w:commentRangeStart w:id="501"/>
      <w:r w:rsidRPr="6EB7351C">
        <w:rPr>
          <w:rFonts w:eastAsia="Calibri"/>
        </w:rPr>
        <w:t>Bemessungsablauf</w:t>
      </w:r>
      <w:commentRangeEnd w:id="501"/>
      <w:r>
        <w:commentReference w:id="501"/>
      </w:r>
      <w:r w:rsidRPr="6EB7351C">
        <w:rPr>
          <w:rFonts w:eastAsia="Calibri"/>
        </w:rPr>
        <w:t xml:space="preserve"> und Nachweise</w:t>
      </w:r>
      <w:bookmarkEnd w:id="500"/>
    </w:p>
    <w:p w:rsidRPr="00E81B1B" w:rsidR="00782FB5" w:rsidP="00DC79EF" w:rsidRDefault="00B116A3" w14:paraId="3D7AA3E5" w14:textId="6A30424F">
      <w:r w:rsidRPr="00E81B1B">
        <w:t xml:space="preserve">Aus den obigen </w:t>
      </w:r>
      <w:commentRangeStart w:id="502"/>
      <w:r w:rsidRPr="00E81B1B">
        <w:t>Überlegungen</w:t>
      </w:r>
      <w:commentRangeEnd w:id="502"/>
      <w:r>
        <w:commentReference w:id="502"/>
      </w:r>
      <w:r w:rsidRPr="00E81B1B">
        <w:t xml:space="preserve"> ergibt sich der</w:t>
      </w:r>
      <w:r w:rsidRPr="00E81B1B" w:rsidR="004011AD">
        <w:t xml:space="preserve"> in </w:t>
      </w:r>
      <w:r w:rsidRPr="00E81B1B" w:rsidR="004011AD">
        <w:fldChar w:fldCharType="begin"/>
      </w:r>
      <w:r w:rsidRPr="00E81B1B" w:rsidR="004011AD">
        <w:instrText xml:space="preserve"> REF _Ref80178962 \h </w:instrText>
      </w:r>
      <w:r w:rsidRPr="00E81B1B" w:rsidR="004011AD">
        <w:fldChar w:fldCharType="separate"/>
      </w:r>
      <w:r w:rsidRPr="00E81B1B" w:rsidR="009737A6">
        <w:t xml:space="preserve">Abbildung </w:t>
      </w:r>
      <w:r w:rsidR="009737A6">
        <w:rPr>
          <w:noProof/>
        </w:rPr>
        <w:t>13</w:t>
      </w:r>
      <w:r w:rsidRPr="00E81B1B" w:rsidR="004011AD">
        <w:fldChar w:fldCharType="end"/>
      </w:r>
      <w:r w:rsidRPr="00E81B1B">
        <w:t xml:space="preserve"> dargestellte</w:t>
      </w:r>
      <w:r w:rsidRPr="00E81B1B" w:rsidR="00E610B7">
        <w:t xml:space="preserve"> Bemessung</w:t>
      </w:r>
      <w:r w:rsidRPr="00E81B1B">
        <w:t>sablauf.</w:t>
      </w:r>
      <w:r w:rsidRPr="00E81B1B" w:rsidR="00E610B7">
        <w:t xml:space="preserve"> </w:t>
      </w:r>
    </w:p>
    <w:p w:rsidRPr="00E81B1B" w:rsidR="00716844" w:rsidP="00DC79EF" w:rsidRDefault="00E610B7" w14:paraId="50654297" w14:textId="21B6E82C">
      <w:r w:rsidRPr="00E81B1B">
        <w:rPr>
          <w:noProof/>
          <w:lang w:eastAsia="de-DE"/>
        </w:rPr>
        <w:lastRenderedPageBreak/>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1500" cy="4982231"/>
                    </a:xfrm>
                    <a:prstGeom prst="rect">
                      <a:avLst/>
                    </a:prstGeom>
                  </pic:spPr>
                </pic:pic>
              </a:graphicData>
            </a:graphic>
          </wp:inline>
        </w:drawing>
      </w:r>
    </w:p>
    <w:p w:rsidRPr="00E81B1B" w:rsidR="00716844" w:rsidP="00E610B7" w:rsidRDefault="00E610B7" w14:paraId="744C5609" w14:textId="2052D7A6">
      <w:pPr>
        <w:pStyle w:val="Caption"/>
      </w:pPr>
      <w:bookmarkStart w:name="_Ref80178962" w:id="503"/>
      <w:bookmarkStart w:name="_Ref80178957" w:id="504"/>
      <w:bookmarkStart w:name="_Toc92091786" w:id="505"/>
      <w:r w:rsidRPr="00E81B1B">
        <w:t xml:space="preserve">Abbildung </w:t>
      </w:r>
      <w:r w:rsidRPr="00E81B1B">
        <w:fldChar w:fldCharType="begin"/>
      </w:r>
      <w:r w:rsidRPr="00E81B1B">
        <w:instrText>SEQ Abbildung \* ARABIC</w:instrText>
      </w:r>
      <w:r w:rsidRPr="00E81B1B">
        <w:fldChar w:fldCharType="separate"/>
      </w:r>
      <w:r w:rsidR="000D73A7">
        <w:rPr>
          <w:noProof/>
        </w:rPr>
        <w:t>8</w:t>
      </w:r>
      <w:r w:rsidRPr="00E81B1B">
        <w:fldChar w:fldCharType="end"/>
      </w:r>
      <w:bookmarkEnd w:id="503"/>
      <w:r w:rsidRPr="00E81B1B">
        <w:t xml:space="preserve"> Bemessungsablauf für die Parameterstudie</w:t>
      </w:r>
      <w:bookmarkEnd w:id="504"/>
      <w:bookmarkEnd w:id="505"/>
    </w:p>
    <w:p w:rsidRPr="00E81B1B" w:rsidR="00782FB5" w:rsidP="00DC79EF" w:rsidRDefault="00782FB5" w14:paraId="243B2508" w14:textId="61538ED3">
      <w:r w:rsidRPr="00E81B1B">
        <w:t>Nach der Ermittlung d</w:t>
      </w:r>
      <w:r w:rsidRPr="00E81B1B" w:rsidR="00E610B7">
        <w:t>e</w:t>
      </w:r>
      <w:r w:rsidRPr="00E81B1B">
        <w:t>r Schnittgrößen wurden folgende Nachweise geführt</w:t>
      </w:r>
      <w:r w:rsidRPr="00E81B1B" w:rsidR="00C5230B">
        <w:t>:</w:t>
      </w:r>
    </w:p>
    <w:p w:rsidRPr="00E81B1B" w:rsidR="00782FB5" w:rsidP="00782FB5" w:rsidRDefault="00782FB5" w14:paraId="0F5EA53D" w14:textId="64F720E5">
      <w:pPr>
        <w:pStyle w:val="ListParagraph"/>
        <w:numPr>
          <w:ilvl w:val="0"/>
          <w:numId w:val="16"/>
        </w:numPr>
      </w:pPr>
      <w:r w:rsidRPr="00E81B1B">
        <w:t>Spannungsnachweise im Holz</w:t>
      </w:r>
      <w:r w:rsidRPr="00E81B1B" w:rsidR="005F4C1F">
        <w:t>,</w:t>
      </w:r>
      <w:r w:rsidRPr="00E81B1B">
        <w:t xml:space="preserve"> GZT, t=(0,</w:t>
      </w:r>
      <w:r w:rsidRPr="00E81B1B" w:rsidR="00286282">
        <w:t xml:space="preserve"> </w:t>
      </w:r>
      <w:r w:rsidRPr="00E81B1B">
        <w:t>3-7a,</w:t>
      </w:r>
      <w:r w:rsidRPr="00E81B1B" w:rsidR="00716844">
        <w:t xml:space="preserve"> ∞</w:t>
      </w:r>
      <w:r w:rsidRPr="00E81B1B">
        <w:t>)</w:t>
      </w:r>
    </w:p>
    <w:p w:rsidRPr="00E81B1B" w:rsidR="00782FB5" w:rsidP="00782FB5" w:rsidRDefault="00782FB5" w14:paraId="1CF3FCFA" w14:textId="39D83F95">
      <w:pPr>
        <w:pStyle w:val="ListParagraph"/>
        <w:numPr>
          <w:ilvl w:val="0"/>
          <w:numId w:val="16"/>
        </w:numPr>
        <w:spacing w:before="0"/>
      </w:pPr>
      <w:r w:rsidRPr="00E81B1B">
        <w:t>Schubnachweis im Holz</w:t>
      </w:r>
      <w:r w:rsidRPr="00E81B1B" w:rsidR="005F4C1F">
        <w:t>, GZT, t=(0, 3-7a, ∞)</w:t>
      </w:r>
    </w:p>
    <w:p w:rsidRPr="00E81B1B" w:rsidR="00782FB5" w:rsidP="00035C35" w:rsidRDefault="00782FB5" w14:paraId="15098078" w14:textId="3E9498A5">
      <w:pPr>
        <w:pStyle w:val="ListParagraph"/>
        <w:numPr>
          <w:ilvl w:val="0"/>
          <w:numId w:val="16"/>
        </w:numPr>
        <w:spacing w:before="0"/>
      </w:pPr>
      <w:r w:rsidRPr="00E81B1B">
        <w:t xml:space="preserve"> Druckspannungsnachweis im Beton in Feldmitte</w:t>
      </w:r>
      <w:r w:rsidRPr="00E81B1B" w:rsidR="005F4C1F">
        <w:t>, GZT, t=(0, 3-7a, ∞)</w:t>
      </w:r>
    </w:p>
    <w:p w:rsidRPr="00E81B1B" w:rsidR="00782FB5" w:rsidP="00782FB5" w:rsidRDefault="00782FB5" w14:paraId="17E956DD" w14:textId="5351C235">
      <w:pPr>
        <w:pStyle w:val="ListParagraph"/>
        <w:numPr>
          <w:ilvl w:val="0"/>
          <w:numId w:val="16"/>
        </w:numPr>
        <w:spacing w:before="0"/>
      </w:pPr>
      <w:r w:rsidRPr="00E81B1B">
        <w:t>Nachweise der Verbindungsmittel</w:t>
      </w:r>
      <w:r w:rsidRPr="00E81B1B" w:rsidR="005F4C1F">
        <w:t>, GZT, t=(0, 3-7a, ∞)</w:t>
      </w:r>
    </w:p>
    <w:p w:rsidRPr="00E81B1B" w:rsidR="00782FB5" w:rsidP="00782FB5" w:rsidRDefault="00782FB5" w14:paraId="71710B77" w14:textId="542399D7">
      <w:pPr>
        <w:pStyle w:val="ListParagraph"/>
        <w:numPr>
          <w:ilvl w:val="0"/>
          <w:numId w:val="16"/>
        </w:numPr>
        <w:spacing w:before="0"/>
      </w:pPr>
      <w:r w:rsidRPr="00E81B1B">
        <w:t>Nachweis der Verformungen</w:t>
      </w:r>
      <w:r w:rsidRPr="00E81B1B" w:rsidR="005F4C1F">
        <w:t>, GZG, t=(0, ∞)</w:t>
      </w:r>
    </w:p>
    <w:p w:rsidRPr="00E81B1B" w:rsidR="00782FB5" w:rsidP="00782FB5" w:rsidRDefault="00782FB5" w14:paraId="0FB14075" w14:textId="6BABF4F4">
      <w:pPr>
        <w:pStyle w:val="ListParagraph"/>
        <w:numPr>
          <w:ilvl w:val="0"/>
          <w:numId w:val="16"/>
        </w:numPr>
        <w:spacing w:before="0"/>
      </w:pPr>
      <w:r w:rsidRPr="00E81B1B">
        <w:t xml:space="preserve">Schwingungsnachweise nach </w:t>
      </w:r>
      <w:sdt>
        <w:sdtPr>
          <w:id w:val="985509163"/>
          <w:citation/>
        </w:sdtPr>
        <w:sdtEndPr/>
        <w:sdtContent>
          <w:r w:rsidRPr="00E81B1B" w:rsidR="00286282">
            <w:fldChar w:fldCharType="begin"/>
          </w:r>
          <w:r w:rsidRPr="00E81B1B" w:rsidR="00286282">
            <w:instrText xml:space="preserve"> CITATION Ham18 \l 1031 </w:instrText>
          </w:r>
          <w:r w:rsidRPr="00E81B1B" w:rsidR="00286282">
            <w:fldChar w:fldCharType="separate"/>
          </w:r>
          <w:r w:rsidRPr="00E81B1B" w:rsidR="00286282">
            <w:rPr>
              <w:noProof/>
            </w:rPr>
            <w:t>(Hamm, 2018)</w:t>
          </w:r>
          <w:r w:rsidRPr="00E81B1B" w:rsidR="00286282">
            <w:fldChar w:fldCharType="end"/>
          </w:r>
        </w:sdtContent>
      </w:sdt>
    </w:p>
    <w:p w:rsidRPr="00E81B1B" w:rsidR="00927E89" w:rsidP="6EB7351C" w:rsidRDefault="00782FB5" w14:paraId="605E7410" w14:textId="2C51E7F2">
      <w:pPr>
        <w:pStyle w:val="ListBullet"/>
        <w:spacing w:after="240"/>
        <w:rPr>
          <w:ins w:author="Stefan Behring" w:date="2021-12-20T19:21:00Z" w:id="506"/>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author="Jan Wenker" w:date="2021-12-09T15:34:00Z" w:id="507">
        <w:r w:rsidR="00697FA6">
          <w:rPr>
            <w:lang w:eastAsia="de-DE"/>
          </w:rPr>
          <w:t>s</w:t>
        </w:r>
      </w:ins>
      <w:r w:rsidRPr="00E81B1B">
        <w:rPr>
          <w:lang w:eastAsia="de-DE"/>
        </w:rPr>
        <w:t xml:space="preserve"> nach </w:t>
      </w:r>
      <w:sdt>
        <w:sdtPr>
          <w:rPr>
            <w:lang w:eastAsia="de-DE"/>
          </w:rPr>
          <w:id w:val="1185951213"/>
          <w:citation/>
        </w:sdtPr>
        <w:sdtEndPr/>
        <w:sdtContent>
          <w:r w:rsidRPr="00E81B1B" w:rsidR="00286282">
            <w:rPr>
              <w:lang w:eastAsia="de-DE"/>
            </w:rPr>
            <w:fldChar w:fldCharType="begin"/>
          </w:r>
          <w:r w:rsidRPr="00E81B1B" w:rsidR="00286282">
            <w:rPr>
              <w:lang w:eastAsia="de-DE"/>
            </w:rPr>
            <w:instrText xml:space="preserve"> CITATION Ham18 \l 1031 </w:instrText>
          </w:r>
          <w:r w:rsidRPr="00E81B1B" w:rsidR="00286282">
            <w:rPr>
              <w:lang w:eastAsia="de-DE"/>
            </w:rPr>
            <w:fldChar w:fldCharType="separate"/>
          </w:r>
          <w:r w:rsidRPr="00E81B1B" w:rsidR="00286282">
            <w:rPr>
              <w:noProof/>
              <w:lang w:eastAsia="de-DE"/>
            </w:rPr>
            <w:t>(Hamm, 2018)</w:t>
          </w:r>
          <w:r w:rsidRPr="00E81B1B" w:rsidR="00286282">
            <w:rPr>
              <w:lang w:eastAsia="de-DE"/>
            </w:rPr>
            <w:fldChar w:fldCharType="end"/>
          </w:r>
        </w:sdtContent>
      </w:sdt>
      <w:r w:rsidRPr="00E81B1B">
        <w:rPr>
          <w:lang w:eastAsia="de-DE"/>
        </w:rPr>
        <w:t xml:space="preserve"> durchgeführt.</w:t>
      </w:r>
      <w:r w:rsidRPr="00E81B1B" w:rsidR="62D114BF">
        <w:rPr>
          <w:lang w:eastAsia="de-DE"/>
        </w:rPr>
        <w:t xml:space="preserve"> D</w:t>
      </w:r>
      <w:ins w:author="Stefan Behring" w:date="2021-12-20T19:14:00Z" w:id="508">
        <w:r w:rsidRPr="00E81B1B" w:rsidR="5F3A9531">
          <w:rPr>
            <w:lang w:eastAsia="de-DE"/>
          </w:rPr>
          <w:t>abei g</w:t>
        </w:r>
      </w:ins>
      <w:ins w:author="Stefan Behring" w:date="2021-12-20T19:15:00Z" w:id="509">
        <w:r w:rsidRPr="00E81B1B" w:rsidR="5F3A9531">
          <w:rPr>
            <w:lang w:eastAsia="de-DE"/>
          </w:rPr>
          <w:t>il</w:t>
        </w:r>
      </w:ins>
      <w:ins w:author="Stefan Behring" w:date="2021-12-20T19:17:00Z" w:id="510">
        <w:r w:rsidRPr="00E81B1B" w:rsidR="6A570E5D">
          <w:rPr>
            <w:lang w:eastAsia="de-DE"/>
          </w:rPr>
          <w:t>t</w:t>
        </w:r>
      </w:ins>
      <w:ins w:author="Stefan Behring" w:date="2021-12-20T19:15:00Z" w:id="511">
        <w:r w:rsidRPr="00E81B1B" w:rsidR="5F3A9531">
          <w:rPr>
            <w:lang w:eastAsia="de-DE"/>
          </w:rPr>
          <w:t xml:space="preserve"> d</w:t>
        </w:r>
      </w:ins>
      <w:r w:rsidRPr="00E81B1B" w:rsidR="62D114BF">
        <w:rPr>
          <w:lang w:eastAsia="de-DE"/>
        </w:rPr>
        <w:t>er</w:t>
      </w:r>
      <w:r w:rsidRPr="00E81B1B">
        <w:rPr>
          <w:lang w:eastAsia="de-DE"/>
        </w:rPr>
        <w:t xml:space="preserve"> Schwingungsnachweis </w:t>
      </w:r>
      <w:del w:author="Stefan Behring" w:date="2021-12-20T19:15:00Z" w:id="512">
        <w:r w:rsidRPr="00E81B1B">
          <w:rPr>
            <w:lang w:eastAsia="de-DE"/>
          </w:rPr>
          <w:delText>gilt</w:delText>
        </w:r>
      </w:del>
      <w:r w:rsidRPr="00E81B1B">
        <w:rPr>
          <w:lang w:eastAsia="de-DE"/>
        </w:rPr>
        <w:t xml:space="preserve"> als eingehalten, sobald die Eigenfrequenz der Decke</w:t>
      </w:r>
      <w:ins w:author="Stefan Behring" w:date="2021-12-20T19:17:00Z" w:id="513">
        <w:r w:rsidRPr="00E81B1B" w:rsidR="001353EF">
          <w:rPr>
            <w:lang w:eastAsia="de-DE"/>
          </w:rPr>
          <w:t xml:space="preserve"> </w:t>
        </w:r>
        <w:r w:rsidRPr="00E81B1B" w:rsidR="267B76FA">
          <w:rPr>
            <w:lang w:eastAsia="de-DE"/>
          </w:rPr>
          <w:t>unter 6 Hz</w:t>
        </w:r>
      </w:ins>
      <w:r w:rsidRPr="00E81B1B" w:rsidR="1312B8FF">
        <w:rPr>
          <w:lang w:eastAsia="de-DE"/>
        </w:rPr>
        <w:t xml:space="preserve"> </w:t>
      </w:r>
      <w:r w:rsidRPr="00E81B1B" w:rsidR="001353EF">
        <w:rPr>
          <w:lang w:eastAsia="de-DE"/>
        </w:rPr>
        <w:t xml:space="preserve">und die </w:t>
      </w:r>
      <w:r w:rsidRPr="00E81B1B" w:rsidR="00145397">
        <w:rPr>
          <w:lang w:eastAsia="de-DE"/>
        </w:rPr>
        <w:t xml:space="preserve">Verformungen </w:t>
      </w:r>
      <w:ins w:author="Stefan Behring" w:date="2021-12-20T19:18:00Z" w:id="514">
        <w:r w:rsidRPr="00E81B1B" w:rsidR="2C79D979">
          <w:rPr>
            <w:lang w:eastAsia="de-DE"/>
          </w:rPr>
          <w:t>bei</w:t>
        </w:r>
      </w:ins>
      <w:del w:author="Stefan Behring" w:date="2021-12-20T19:18:00Z" w:id="515">
        <w:r w:rsidRPr="00E81B1B" w:rsidR="00145397">
          <w:rPr>
            <w:lang w:eastAsia="de-DE"/>
          </w:rPr>
          <w:delText>unter</w:delText>
        </w:r>
      </w:del>
      <w:r w:rsidRPr="00E81B1B" w:rsidR="00145397">
        <w:rPr>
          <w:lang w:eastAsia="de-DE"/>
        </w:rPr>
        <w:t xml:space="preserve"> </w:t>
      </w:r>
      <w:r w:rsidRPr="00E81B1B" w:rsidR="001353EF">
        <w:rPr>
          <w:lang w:eastAsia="de-DE"/>
        </w:rPr>
        <w:t xml:space="preserve">einer mittigen </w:t>
      </w:r>
      <w:r w:rsidRPr="00E81B1B" w:rsidR="00145397">
        <w:rPr>
          <w:lang w:eastAsia="de-DE"/>
        </w:rPr>
        <w:t xml:space="preserve">Einzellast </w:t>
      </w:r>
      <w:r w:rsidRPr="00E81B1B" w:rsidR="001353EF">
        <w:rPr>
          <w:lang w:eastAsia="de-DE"/>
        </w:rPr>
        <w:t>von 2kN</w:t>
      </w:r>
      <w:ins w:author="Stefan Behring" w:date="2021-12-20T19:18:00Z" w:id="516">
        <w:r w:rsidRPr="00E81B1B" w:rsidR="001353EF">
          <w:rPr>
            <w:lang w:eastAsia="de-DE"/>
          </w:rPr>
          <w:t xml:space="preserve"> </w:t>
        </w:r>
        <w:r w:rsidRPr="00E81B1B" w:rsidR="76133674">
          <w:rPr>
            <w:lang w:eastAsia="de-DE"/>
          </w:rPr>
          <w:t xml:space="preserve">unter 1,0mm </w:t>
        </w:r>
      </w:ins>
      <w:r w:rsidRPr="00E81B1B" w:rsidR="1312B8FF">
        <w:rPr>
          <w:lang w:eastAsia="de-DE"/>
        </w:rPr>
        <w:t xml:space="preserve"> </w:t>
      </w:r>
      <w:del w:author="Stefan Behring" w:date="2021-12-20T19:18:00Z" w:id="517">
        <w:r w:rsidRPr="00E81B1B" w:rsidR="001353EF">
          <w:rPr>
            <w:lang w:eastAsia="de-DE"/>
          </w:rPr>
          <w:delText>eingehalten</w:delText>
        </w:r>
      </w:del>
      <w:r w:rsidRPr="00E81B1B" w:rsidR="001353EF">
        <w:rPr>
          <w:lang w:eastAsia="de-DE"/>
        </w:rPr>
        <w:t xml:space="preserve"> sind</w:t>
      </w:r>
      <w:ins w:author="Stefan Behring" w:date="2021-12-20T19:18:00Z" w:id="518">
        <w:r w:rsidRPr="00E81B1B" w:rsidR="6CBAB237">
          <w:rPr>
            <w:lang w:eastAsia="de-DE"/>
          </w:rPr>
          <w:t>, siehe TTTAAABBBB</w:t>
        </w:r>
      </w:ins>
      <w:r w:rsidRPr="00E81B1B" w:rsidR="1312B8FF">
        <w:rPr>
          <w:lang w:eastAsia="de-DE"/>
        </w:rPr>
        <w:t>.</w:t>
      </w:r>
      <w:r w:rsidRPr="00E81B1B" w:rsidR="001353EF">
        <w:rPr>
          <w:lang w:eastAsia="de-DE"/>
        </w:rPr>
        <w:t xml:space="preserve"> </w:t>
      </w:r>
      <w:del w:author="Stefan Behring" w:date="2021-12-20T19:18:00Z" w:id="519">
        <w:r w:rsidRPr="00E81B1B" w:rsidR="001353EF">
          <w:rPr>
            <w:lang w:eastAsia="de-DE"/>
          </w:rPr>
          <w:delText>Die Grenzwerte nac</w:delText>
        </w:r>
      </w:del>
      <w:r w:rsidRPr="00E81B1B" w:rsidR="001353EF">
        <w:rPr>
          <w:lang w:eastAsia="de-DE"/>
        </w:rPr>
        <w:t xml:space="preserve">h </w:t>
      </w:r>
      <w:sdt>
        <w:sdtPr>
          <w:rPr>
            <w:lang w:eastAsia="de-DE"/>
          </w:rPr>
          <w:id w:val="-1072270730"/>
          <w:citation/>
        </w:sdtPr>
        <w:sdtEndPr/>
        <w:sdtContent>
          <w:r w:rsidRPr="00E81B1B" w:rsidR="001353EF">
            <w:rPr>
              <w:lang w:eastAsia="de-DE"/>
            </w:rPr>
            <w:fldChar w:fldCharType="begin"/>
          </w:r>
          <w:r w:rsidRPr="00E81B1B" w:rsidR="001353EF">
            <w:rPr>
              <w:lang w:eastAsia="de-DE"/>
            </w:rPr>
            <w:instrText xml:space="preserve">CITATION Ham18 \t  \l 1031 </w:instrText>
          </w:r>
          <w:r w:rsidRPr="00E81B1B" w:rsidR="001353EF">
            <w:rPr>
              <w:lang w:eastAsia="de-DE"/>
            </w:rPr>
            <w:fldChar w:fldCharType="separate"/>
          </w:r>
          <w:r w:rsidR="009737A6">
            <w:rPr>
              <w:noProof/>
              <w:lang w:eastAsia="de-DE"/>
            </w:rPr>
            <w:t>(Hamm, 2018)</w:t>
          </w:r>
          <w:r w:rsidRPr="00E81B1B" w:rsidR="001353EF">
            <w:rPr>
              <w:lang w:eastAsia="de-DE"/>
            </w:rPr>
            <w:fldChar w:fldCharType="end"/>
          </w:r>
        </w:sdtContent>
      </w:sdt>
      <w:del w:author="Stefan Behring" w:date="2021-12-20T19:19:00Z" w:id="520">
        <w:r w:rsidRPr="00E81B1B" w:rsidR="001353EF">
          <w:rPr>
            <w:lang w:eastAsia="de-DE"/>
          </w:rPr>
          <w:delText xml:space="preserve"> sind zu entnehmen</w:delText>
        </w:r>
        <w:r w:rsidRPr="00E81B1B">
          <w:rPr>
            <w:lang w:eastAsia="de-DE"/>
          </w:rPr>
          <w:delText>.</w:delText>
        </w:r>
        <w:r w:rsidRPr="00E81B1B" w:rsidR="001353EF">
          <w:rPr>
            <w:lang w:eastAsia="de-DE"/>
          </w:rPr>
          <w:delText xml:space="preserve"> Für diese Untersuchung werden die Grenzwerte für Decken innerhalb einer Nutzungseinheit angewendet, da die</w:delText>
        </w:r>
        <w:r w:rsidRPr="00E81B1B" w:rsidR="006A704D">
          <w:rPr>
            <w:lang w:eastAsia="de-DE"/>
          </w:rPr>
          <w:delText>s für eine Vielzahl von Anwendungen zutrifft und diese nicht ausgeschlossen werden sollen</w:delText>
        </w:r>
        <w:r w:rsidRPr="00E81B1B" w:rsidR="001353EF">
          <w:rPr>
            <w:lang w:eastAsia="de-DE"/>
          </w:rPr>
          <w:delText>.</w:delText>
        </w:r>
      </w:del>
      <w:ins w:author="Stefan Behring" w:date="2021-12-20T19:19:00Z" w:id="521">
        <w:r w:rsidRPr="00E81B1B" w:rsidR="001353EF">
          <w:rPr>
            <w:lang w:eastAsia="de-DE"/>
          </w:rPr>
          <w:t xml:space="preserve"> </w:t>
        </w:r>
        <w:r w:rsidRPr="00E81B1B" w:rsidR="660E9B2F">
          <w:rPr>
            <w:lang w:eastAsia="de-DE"/>
          </w:rPr>
          <w:t>Zusätzlich wird ......</w:t>
        </w:r>
      </w:ins>
      <w:r w:rsidRPr="00E81B1B" w:rsidR="1312B8FF">
        <w:rPr>
          <w:lang w:eastAsia="de-DE"/>
        </w:rPr>
        <w:t xml:space="preserve"> </w:t>
      </w:r>
      <w:del w:author="Stefan Behring" w:date="2021-12-20T19:19:00Z" w:id="522">
        <w:r w:rsidRPr="00E81B1B" w:rsidR="001353EF">
          <w:rPr>
            <w:lang w:eastAsia="de-DE"/>
          </w:rPr>
          <w:delText xml:space="preserve">Es wird </w:delText>
        </w:r>
      </w:del>
      <w:r w:rsidRPr="00E81B1B" w:rsidR="001353EF">
        <w:rPr>
          <w:lang w:eastAsia="de-DE"/>
        </w:rPr>
        <w:t xml:space="preserve">jedoch untersucht, welche Maßnahmen zum Erreichen der höheren Anforderungen </w:t>
      </w:r>
      <w:ins w:author="Stefan Behring" w:date="2021-12-20T19:19:00Z" w:id="523">
        <w:r w:rsidRPr="00E81B1B" w:rsidR="53CBFBB4">
          <w:rPr>
            <w:lang w:eastAsia="de-DE"/>
          </w:rPr>
          <w:t xml:space="preserve">zwischen zwei Nutzungseinheiten </w:t>
        </w:r>
      </w:ins>
      <w:r w:rsidRPr="00E81B1B" w:rsidR="1312B8FF">
        <w:rPr>
          <w:lang w:eastAsia="de-DE"/>
        </w:rPr>
        <w:t>notwendig wäre</w:t>
      </w:r>
      <w:ins w:author="Jan Wenker" w:date="2021-12-09T15:35:00Z" w:id="524">
        <w:r w:rsidRPr="6EB7351C" w:rsidR="5E64253F">
          <w:rPr>
            <w:lang w:eastAsia="de-DE"/>
          </w:rPr>
          <w:t>n</w:t>
        </w:r>
      </w:ins>
      <w:r w:rsidRPr="00E81B1B" w:rsidR="1312B8FF">
        <w:rPr>
          <w:lang w:eastAsia="de-DE"/>
        </w:rPr>
        <w:t>.</w:t>
      </w:r>
      <w:r w:rsidRPr="00E81B1B" w:rsidR="001353EF">
        <w:rPr>
          <w:lang w:eastAsia="de-DE"/>
        </w:rPr>
        <w:t xml:space="preserve"> Sind die Nachweise der Eigenfrequenz und der Steifigkeit</w:t>
      </w:r>
      <w:r w:rsidRPr="00E81B1B">
        <w:rPr>
          <w:lang w:eastAsia="de-DE"/>
        </w:rPr>
        <w:t xml:space="preserve"> nicht erbracht, sind weitere Bedingu</w:t>
      </w:r>
      <w:r w:rsidRPr="00E81B1B" w:rsidR="001353EF">
        <w:rPr>
          <w:lang w:eastAsia="de-DE"/>
        </w:rPr>
        <w:t>n</w:t>
      </w:r>
      <w:r w:rsidRPr="00E81B1B">
        <w:rPr>
          <w:lang w:eastAsia="de-DE"/>
        </w:rPr>
        <w:t>gen zu erfüllen. Einerseits ist die Beschleunigung der Decke</w:t>
      </w:r>
      <w:r w:rsidRPr="00E81B1B" w:rsidR="00145397">
        <w:rPr>
          <w:lang w:eastAsia="de-DE"/>
        </w:rPr>
        <w:t xml:space="preserve"> nachzuweisen, und andererseits </w:t>
      </w:r>
      <w:r w:rsidRPr="00E81B1B">
        <w:rPr>
          <w:lang w:eastAsia="de-DE"/>
        </w:rPr>
        <w:t xml:space="preserve">eine abgeminderte Eigenfrequenz. </w:t>
      </w:r>
      <w:del w:author="Stefan Behring" w:date="2021-12-20T19:20:00Z" w:id="525">
        <w:r w:rsidRPr="00E81B1B">
          <w:rPr>
            <w:lang w:eastAsia="de-DE"/>
          </w:rPr>
          <w:delText>In einer Voruntersuchung zeigte sich,</w:delText>
        </w:r>
      </w:del>
      <w:ins w:author="Stefan Behring" w:date="2021-12-20T19:20:00Z" w:id="526">
        <w:r w:rsidRPr="00E81B1B" w:rsidR="0C06469E">
          <w:rPr>
            <w:lang w:eastAsia="de-DE"/>
          </w:rPr>
          <w:t xml:space="preserve">Wie Voruntersuchungen zeigen, </w:t>
        </w:r>
      </w:ins>
      <w:r w:rsidRPr="00E81B1B">
        <w:rPr>
          <w:lang w:eastAsia="de-DE"/>
        </w:rPr>
        <w:t xml:space="preserve"> dass Decken, bei denen </w:t>
      </w:r>
      <w:r w:rsidRPr="00E81B1B" w:rsidR="001353EF">
        <w:rPr>
          <w:lang w:eastAsia="de-DE"/>
        </w:rPr>
        <w:t>die ersten Kriterien</w:t>
      </w:r>
      <w:r w:rsidRPr="00E81B1B">
        <w:rPr>
          <w:lang w:eastAsia="de-DE"/>
        </w:rPr>
        <w:t xml:space="preserve"> nicht eingehalten wurde</w:t>
      </w:r>
      <w:r w:rsidRPr="00E81B1B" w:rsidR="001353EF">
        <w:rPr>
          <w:lang w:eastAsia="de-DE"/>
        </w:rPr>
        <w:t>n</w:t>
      </w:r>
      <w:r w:rsidRPr="00E81B1B">
        <w:rPr>
          <w:lang w:eastAsia="de-DE"/>
        </w:rPr>
        <w:t>, d</w:t>
      </w:r>
      <w:r w:rsidRPr="00E81B1B" w:rsidR="001353EF">
        <w:rPr>
          <w:lang w:eastAsia="de-DE"/>
        </w:rPr>
        <w:t xml:space="preserve">as </w:t>
      </w:r>
      <w:r w:rsidRPr="00E81B1B">
        <w:rPr>
          <w:lang w:eastAsia="de-DE"/>
        </w:rPr>
        <w:t>alternative Nachweisverfahren ebenfalls nicht bestanden</w:t>
      </w:r>
      <w:r w:rsidRPr="00E81B1B" w:rsidR="00145397">
        <w:rPr>
          <w:lang w:eastAsia="de-DE"/>
        </w:rPr>
        <w:t xml:space="preserve"> wurde</w:t>
      </w:r>
      <w:r w:rsidRPr="00E81B1B">
        <w:rPr>
          <w:lang w:eastAsia="de-DE"/>
        </w:rPr>
        <w:t>.</w:t>
      </w:r>
      <w:r w:rsidRPr="00E81B1B" w:rsidR="00145397">
        <w:rPr>
          <w:lang w:eastAsia="de-DE"/>
        </w:rPr>
        <w:t xml:space="preserve"> </w:t>
      </w:r>
    </w:p>
    <w:p w:rsidRPr="00E81B1B" w:rsidR="00927E89" w:rsidP="00E24A22" w:rsidRDefault="00782FB5" w14:paraId="2C54351F" w14:textId="5DB2D833">
      <w:pPr>
        <w:pStyle w:val="ListBullet"/>
        <w:spacing w:after="240"/>
        <w:rPr>
          <w:lang w:eastAsia="de-DE"/>
        </w:rPr>
      </w:pPr>
      <w:del w:author="Stefan Behring" w:date="2021-12-20T19:21:00Z" w:id="527">
        <w:r w:rsidRPr="6EB7351C" w:rsidDel="1312B8FF">
          <w:rPr>
            <w:lang w:eastAsia="de-DE"/>
          </w:rPr>
          <w:lastRenderedPageBreak/>
          <w:delText>Da in die</w:delText>
        </w:r>
      </w:del>
      <w:r w:rsidRPr="00E81B1B" w:rsidR="1312B8FF">
        <w:rPr>
          <w:lang w:eastAsia="de-DE"/>
        </w:rPr>
        <w:t xml:space="preserve"> Schwingungsnachweise</w:t>
      </w:r>
      <w:ins w:author="Stefan Behring" w:date="2021-12-20T19:21:00Z" w:id="528">
        <w:r w:rsidRPr="00E81B1B" w:rsidR="3DB6FACD">
          <w:rPr>
            <w:lang w:eastAsia="de-DE"/>
          </w:rPr>
          <w:t xml:space="preserve"> sin</w:t>
        </w:r>
      </w:ins>
      <w:ins w:author="Stefan Behring" w:date="2021-12-20T19:22:00Z" w:id="529">
        <w:r w:rsidRPr="00E81B1B" w:rsidR="3DB6FACD">
          <w:rPr>
            <w:lang w:eastAsia="de-DE"/>
          </w:rPr>
          <w:t>d</w:t>
        </w:r>
      </w:ins>
      <w:ins w:author="Stefan Behring" w:date="2021-12-20T19:21:00Z" w:id="530">
        <w:r w:rsidRPr="00E81B1B" w:rsidR="3DB6FACD">
          <w:rPr>
            <w:lang w:eastAsia="de-DE"/>
          </w:rPr>
          <w:t xml:space="preserve"> in hohem Maße projektabhängig, daher sind die hier gezeigten </w:t>
        </w:r>
        <w:commentRangeStart w:id="531"/>
        <w:r w:rsidRPr="00E81B1B" w:rsidR="3DB6FACD">
          <w:rPr>
            <w:lang w:eastAsia="de-DE"/>
          </w:rPr>
          <w:t>Ergebnisse</w:t>
        </w:r>
      </w:ins>
      <w:commentRangeEnd w:id="531"/>
      <w:r>
        <w:commentReference w:id="531"/>
      </w:r>
      <w:ins w:author="Stefan Behring" w:date="2021-12-20T19:21:00Z" w:id="532">
        <w:r w:rsidRPr="00E81B1B" w:rsidR="3DB6FACD">
          <w:rPr>
            <w:lang w:eastAsia="de-DE"/>
          </w:rPr>
          <w:t xml:space="preserve"> al</w:t>
        </w:r>
      </w:ins>
      <w:ins w:author="Stefan Behring" w:date="2021-12-20T19:22:00Z" w:id="533">
        <w:r w:rsidRPr="00E81B1B" w:rsidR="553B75DC">
          <w:rPr>
            <w:lang w:eastAsia="de-DE"/>
          </w:rPr>
          <w:t>s grobe Orientiereung anzusehen.</w:t>
        </w:r>
      </w:ins>
      <w:r w:rsidRPr="00E81B1B" w:rsidR="00145397">
        <w:rPr>
          <w:lang w:eastAsia="de-DE"/>
        </w:rPr>
        <w:t xml:space="preserve"> Größen ein</w:t>
      </w:r>
      <w:r w:rsidRPr="00E81B1B" w:rsidR="001353EF">
        <w:rPr>
          <w:lang w:eastAsia="de-DE"/>
        </w:rPr>
        <w:t>gehen</w:t>
      </w:r>
      <w:r w:rsidRPr="00E81B1B" w:rsidR="00145397">
        <w:rPr>
          <w:lang w:eastAsia="de-DE"/>
        </w:rPr>
        <w:t>, die projektspezifisch variieren</w:t>
      </w:r>
      <w:r w:rsidRPr="00E81B1B" w:rsidR="001353EF">
        <w:rPr>
          <w:lang w:eastAsia="de-DE"/>
        </w:rPr>
        <w:t xml:space="preserve">, wie beispielsweise die Lagerung der Träger auf Unterzügen sowie Raumbreiten, ist eine exakte Nachweisführung nicht möglich. Diese Berechnungen sind daher als grobe Orientierung anzusehen. </w:t>
      </w:r>
      <w:r w:rsidRPr="00E81B1B" w:rsidR="00927E89">
        <w:rPr>
          <w:lang w:eastAsia="de-DE"/>
        </w:rPr>
        <w:t xml:space="preserve">Die Eigenfrequenzen wurden </w:t>
      </w:r>
      <w:r w:rsidRPr="00E81B1B" w:rsidR="001353EF">
        <w:rPr>
          <w:lang w:eastAsia="de-DE"/>
        </w:rPr>
        <w:t xml:space="preserve">für die </w:t>
      </w:r>
      <w:r w:rsidRPr="00E81B1B" w:rsidR="00927E89">
        <w:rPr>
          <w:lang w:eastAsia="de-DE"/>
        </w:rPr>
        <w:t>Untersuchung</w:t>
      </w:r>
      <w:r w:rsidRPr="00E81B1B" w:rsidR="001353EF">
        <w:rPr>
          <w:lang w:eastAsia="de-DE"/>
        </w:rPr>
        <w:t xml:space="preserve"> am</w:t>
      </w:r>
      <w:r w:rsidRPr="00E81B1B" w:rsidR="00927E89">
        <w:rPr>
          <w:lang w:eastAsia="de-DE"/>
        </w:rPr>
        <w:t xml:space="preserve"> Stabwerks</w:t>
      </w:r>
      <w:r w:rsidRPr="00E81B1B" w:rsidR="001353EF">
        <w:rPr>
          <w:lang w:eastAsia="de-DE"/>
        </w:rPr>
        <w:t>modell</w:t>
      </w:r>
      <w:r w:rsidRPr="00E81B1B" w:rsidR="006A704D">
        <w:rPr>
          <w:lang w:eastAsia="de-DE"/>
        </w:rPr>
        <w:t xml:space="preserve"> ermittelt.</w:t>
      </w:r>
      <w:r w:rsidRPr="00E81B1B" w:rsidR="00927E89">
        <w:rPr>
          <w:lang w:eastAsia="de-DE"/>
        </w:rPr>
        <w:t xml:space="preserve"> </w:t>
      </w:r>
    </w:p>
    <w:p w:rsidRPr="00E81B1B" w:rsidR="00E24A22" w:rsidP="006A704D" w:rsidRDefault="00E24A22" w14:paraId="3FB7AC1E" w14:textId="149FFF91">
      <w:pPr>
        <w:pStyle w:val="Caption"/>
        <w:spacing w:after="240"/>
        <w:rPr>
          <w:lang w:eastAsia="de-DE"/>
        </w:rPr>
      </w:pPr>
      <w:bookmarkStart w:name="_Toc92091855" w:id="534"/>
      <w:r w:rsidRPr="00E81B1B">
        <w:t xml:space="preserve">Tabelle </w:t>
      </w:r>
      <w:r>
        <w:fldChar w:fldCharType="begin"/>
      </w:r>
      <w:r>
        <w:instrText>SEQ Tabelle \* ARABIC</w:instrText>
      </w:r>
      <w:r>
        <w:fldChar w:fldCharType="separate"/>
      </w:r>
      <w:r w:rsidR="007C1B12">
        <w:rPr>
          <w:noProof/>
        </w:rPr>
        <w:t>3</w:t>
      </w:r>
      <w:r>
        <w:fldChar w:fldCharType="end"/>
      </w:r>
      <w:r w:rsidRPr="00E81B1B">
        <w:t xml:space="preserve"> Grenzwerte für Eigenfrequenz und Durchbiegung bei den Schwingungsnachweise von Decken nach</w:t>
      </w:r>
      <w:sdt>
        <w:sdtPr>
          <w:id w:val="-1030875450"/>
          <w:citation/>
        </w:sdtPr>
        <w:sdtEndPr/>
        <w:sdtContent>
          <w:r w:rsidRPr="00E81B1B">
            <w:fldChar w:fldCharType="begin"/>
          </w:r>
          <w:r w:rsidRPr="00E81B1B">
            <w:instrText xml:space="preserve">CITATION Ham181 \t  \l 1031 </w:instrText>
          </w:r>
          <w:r w:rsidRPr="00E81B1B">
            <w:fldChar w:fldCharType="separate"/>
          </w:r>
          <w:r w:rsidRPr="00E81B1B">
            <w:rPr>
              <w:noProof/>
            </w:rPr>
            <w:t xml:space="preserve"> (Hamm, 2018)</w:t>
          </w:r>
          <w:r w:rsidRPr="00E81B1B">
            <w:fldChar w:fldCharType="end"/>
          </w:r>
        </w:sdtContent>
      </w:sdt>
      <w:bookmarkEnd w:id="534"/>
    </w:p>
    <w:tbl>
      <w:tblPr>
        <w:tblStyle w:val="TableGrid"/>
        <w:tblW w:w="5000" w:type="pct"/>
        <w:tblLook w:val="04A0" w:firstRow="1" w:lastRow="0" w:firstColumn="1" w:lastColumn="0" w:noHBand="0" w:noVBand="1"/>
      </w:tblPr>
      <w:tblGrid>
        <w:gridCol w:w="648"/>
        <w:gridCol w:w="1816"/>
        <w:gridCol w:w="3258"/>
        <w:gridCol w:w="3338"/>
      </w:tblGrid>
      <w:tr w:rsidRPr="00E81B1B" w:rsidR="00E24A22" w:rsidTr="005F4C1F" w14:paraId="6ED0C75C" w14:textId="77777777">
        <w:tc>
          <w:tcPr>
            <w:tcW w:w="358" w:type="pct"/>
          </w:tcPr>
          <w:p w:rsidRPr="00E81B1B" w:rsidR="00E24A22" w:rsidP="00782FB5" w:rsidRDefault="00E24A22" w14:paraId="1DFC8A0C" w14:textId="77777777">
            <w:pPr>
              <w:pStyle w:val="ListBullet"/>
              <w:rPr>
                <w:lang w:eastAsia="de-DE"/>
              </w:rPr>
            </w:pPr>
          </w:p>
        </w:tc>
        <w:tc>
          <w:tcPr>
            <w:tcW w:w="1002" w:type="pct"/>
          </w:tcPr>
          <w:p w:rsidRPr="00E81B1B" w:rsidR="00E24A22" w:rsidP="005F4C1F" w:rsidRDefault="00E24A22" w14:paraId="57F131F7" w14:textId="77777777">
            <w:pPr>
              <w:pStyle w:val="ListBullet"/>
              <w:jc w:val="center"/>
              <w:rPr>
                <w:lang w:eastAsia="de-DE"/>
              </w:rPr>
            </w:pPr>
            <w:r w:rsidRPr="00E81B1B">
              <w:rPr>
                <w:lang w:eastAsia="de-DE"/>
              </w:rPr>
              <w:t>Decke zwischen</w:t>
            </w:r>
          </w:p>
          <w:p w:rsidRPr="00E81B1B" w:rsidR="00E24A22" w:rsidP="005F4C1F" w:rsidRDefault="00E24A22" w14:paraId="5B16A480" w14:textId="77777777">
            <w:pPr>
              <w:pStyle w:val="ListBullet"/>
              <w:jc w:val="center"/>
              <w:rPr>
                <w:lang w:eastAsia="de-DE"/>
              </w:rPr>
            </w:pPr>
            <w:r w:rsidRPr="00E81B1B">
              <w:rPr>
                <w:lang w:eastAsia="de-DE"/>
              </w:rPr>
              <w:t>unterschiedlichen</w:t>
            </w:r>
          </w:p>
          <w:p w:rsidRPr="00E81B1B" w:rsidR="00E24A22" w:rsidP="005F4C1F" w:rsidRDefault="00E24A22" w14:paraId="7C48BEE7" w14:textId="68892C05">
            <w:pPr>
              <w:pStyle w:val="ListBullet"/>
              <w:jc w:val="center"/>
              <w:rPr>
                <w:lang w:eastAsia="de-DE"/>
              </w:rPr>
            </w:pPr>
            <w:r w:rsidRPr="00E81B1B">
              <w:rPr>
                <w:lang w:eastAsia="de-DE"/>
              </w:rPr>
              <w:t>Nutzungseinheiten</w:t>
            </w:r>
          </w:p>
        </w:tc>
        <w:tc>
          <w:tcPr>
            <w:tcW w:w="1798" w:type="pct"/>
          </w:tcPr>
          <w:p w:rsidRPr="00E81B1B" w:rsidR="00E24A22" w:rsidP="005F4C1F" w:rsidRDefault="00E24A22" w14:paraId="0DD0AE3D" w14:textId="6AD25F03">
            <w:pPr>
              <w:pStyle w:val="ListBullet"/>
              <w:jc w:val="center"/>
              <w:rPr>
                <w:lang w:eastAsia="de-DE"/>
              </w:rPr>
            </w:pPr>
            <w:r w:rsidRPr="00E81B1B">
              <w:rPr>
                <w:lang w:eastAsia="de-DE"/>
              </w:rPr>
              <w:t>Decke innerhalb einer Nutzungseinheit</w:t>
            </w:r>
          </w:p>
        </w:tc>
        <w:tc>
          <w:tcPr>
            <w:tcW w:w="1842" w:type="pct"/>
          </w:tcPr>
          <w:p w:rsidRPr="00E81B1B" w:rsidR="00E24A22" w:rsidP="005F4C1F" w:rsidRDefault="00E24A22" w14:paraId="19B919A1" w14:textId="627F6732">
            <w:pPr>
              <w:pStyle w:val="ListBullet"/>
              <w:jc w:val="center"/>
              <w:rPr>
                <w:lang w:eastAsia="de-DE"/>
              </w:rPr>
            </w:pPr>
            <w:r w:rsidRPr="00E81B1B">
              <w:rPr>
                <w:lang w:eastAsia="de-DE"/>
              </w:rPr>
              <w:t>Decken unter untergeordneten Räumen</w:t>
            </w:r>
          </w:p>
        </w:tc>
      </w:tr>
      <w:tr w:rsidRPr="00E81B1B" w:rsidR="00E24A22" w:rsidTr="005F4C1F" w14:paraId="42AF99DD" w14:textId="77777777">
        <w:tc>
          <w:tcPr>
            <w:tcW w:w="358" w:type="pct"/>
          </w:tcPr>
          <w:p w:rsidRPr="00E81B1B" w:rsidR="00E24A22" w:rsidP="00782FB5" w:rsidRDefault="00E24A22" w14:paraId="5A7CF84D" w14:textId="0945DB0D">
            <w:pPr>
              <w:pStyle w:val="ListBullet"/>
              <w:rPr>
                <w:vertAlign w:val="subscript"/>
                <w:lang w:eastAsia="de-DE"/>
              </w:rPr>
            </w:pPr>
            <w:r w:rsidRPr="00E81B1B">
              <w:rPr>
                <w:lang w:eastAsia="de-DE"/>
              </w:rPr>
              <w:t>f</w:t>
            </w:r>
            <w:r w:rsidRPr="00E81B1B">
              <w:rPr>
                <w:vertAlign w:val="subscript"/>
                <w:lang w:eastAsia="de-DE"/>
              </w:rPr>
              <w:t>grenz</w:t>
            </w:r>
          </w:p>
        </w:tc>
        <w:tc>
          <w:tcPr>
            <w:tcW w:w="1002" w:type="pct"/>
          </w:tcPr>
          <w:p w:rsidRPr="00E81B1B" w:rsidR="00E24A22" w:rsidP="005F4C1F" w:rsidRDefault="00E24A22" w14:paraId="074E80C3" w14:textId="6D80B369">
            <w:pPr>
              <w:pStyle w:val="ListBullet"/>
              <w:jc w:val="center"/>
              <w:rPr>
                <w:lang w:eastAsia="de-DE"/>
              </w:rPr>
            </w:pPr>
            <w:r w:rsidRPr="00E81B1B">
              <w:rPr>
                <w:lang w:eastAsia="de-DE"/>
              </w:rPr>
              <w:t>8 Hz</w:t>
            </w:r>
          </w:p>
        </w:tc>
        <w:tc>
          <w:tcPr>
            <w:tcW w:w="1798" w:type="pct"/>
          </w:tcPr>
          <w:p w:rsidRPr="00E81B1B" w:rsidR="00E24A22" w:rsidP="005F4C1F" w:rsidRDefault="00E24A22" w14:paraId="69AE63B2" w14:textId="399678C0">
            <w:pPr>
              <w:pStyle w:val="ListBullet"/>
              <w:jc w:val="center"/>
              <w:rPr>
                <w:lang w:eastAsia="de-DE"/>
              </w:rPr>
            </w:pPr>
            <w:r w:rsidRPr="00E81B1B">
              <w:rPr>
                <w:lang w:eastAsia="de-DE"/>
              </w:rPr>
              <w:t>6 Hz</w:t>
            </w:r>
          </w:p>
        </w:tc>
        <w:tc>
          <w:tcPr>
            <w:tcW w:w="1842" w:type="pct"/>
          </w:tcPr>
          <w:p w:rsidRPr="00E81B1B" w:rsidR="00E24A22" w:rsidP="005F4C1F" w:rsidRDefault="00E24A22" w14:paraId="62339FF8" w14:textId="26A31B98">
            <w:pPr>
              <w:pStyle w:val="ListBullet"/>
              <w:jc w:val="center"/>
              <w:rPr>
                <w:lang w:eastAsia="de-DE"/>
              </w:rPr>
            </w:pPr>
            <w:r w:rsidRPr="00E81B1B">
              <w:rPr>
                <w:lang w:eastAsia="de-DE"/>
              </w:rPr>
              <w:t>-</w:t>
            </w:r>
          </w:p>
        </w:tc>
      </w:tr>
      <w:tr w:rsidRPr="00E81B1B" w:rsidR="00E24A22" w:rsidTr="005F4C1F" w14:paraId="60C4225A" w14:textId="77777777">
        <w:tc>
          <w:tcPr>
            <w:tcW w:w="358" w:type="pct"/>
          </w:tcPr>
          <w:p w:rsidRPr="00E81B1B" w:rsidR="00E24A22" w:rsidP="00782FB5" w:rsidRDefault="00E24A22" w14:paraId="65AE9477" w14:textId="05D56BDD">
            <w:pPr>
              <w:pStyle w:val="ListBullet"/>
              <w:rPr>
                <w:vertAlign w:val="subscript"/>
                <w:lang w:eastAsia="de-DE"/>
              </w:rPr>
            </w:pPr>
            <w:r w:rsidRPr="00E81B1B">
              <w:rPr>
                <w:lang w:eastAsia="de-DE"/>
              </w:rPr>
              <w:t>w</w:t>
            </w:r>
            <w:r w:rsidRPr="00E81B1B">
              <w:rPr>
                <w:vertAlign w:val="subscript"/>
                <w:lang w:eastAsia="de-DE"/>
              </w:rPr>
              <w:t>grenz</w:t>
            </w:r>
          </w:p>
        </w:tc>
        <w:tc>
          <w:tcPr>
            <w:tcW w:w="1002" w:type="pct"/>
          </w:tcPr>
          <w:p w:rsidRPr="00E81B1B" w:rsidR="00E24A22" w:rsidP="005F4C1F" w:rsidRDefault="00E24A22" w14:paraId="7582899F" w14:textId="6EF16E2C">
            <w:pPr>
              <w:pStyle w:val="ListBullet"/>
              <w:jc w:val="center"/>
              <w:rPr>
                <w:lang w:eastAsia="de-DE"/>
              </w:rPr>
            </w:pPr>
            <w:r w:rsidRPr="00E81B1B">
              <w:rPr>
                <w:lang w:eastAsia="de-DE"/>
              </w:rPr>
              <w:t>0,5 mm</w:t>
            </w:r>
          </w:p>
        </w:tc>
        <w:tc>
          <w:tcPr>
            <w:tcW w:w="1798" w:type="pct"/>
          </w:tcPr>
          <w:p w:rsidRPr="00E81B1B" w:rsidR="00E24A22" w:rsidP="005F4C1F" w:rsidRDefault="00E24A22" w14:paraId="2BE68449" w14:textId="4C0DFE5B">
            <w:pPr>
              <w:pStyle w:val="ListBullet"/>
              <w:jc w:val="center"/>
              <w:rPr>
                <w:lang w:eastAsia="de-DE"/>
              </w:rPr>
            </w:pPr>
            <w:r w:rsidRPr="00E81B1B">
              <w:rPr>
                <w:lang w:eastAsia="de-DE"/>
              </w:rPr>
              <w:t>1,0 mm</w:t>
            </w:r>
          </w:p>
        </w:tc>
        <w:tc>
          <w:tcPr>
            <w:tcW w:w="1842" w:type="pct"/>
          </w:tcPr>
          <w:p w:rsidRPr="00E81B1B" w:rsidR="00E24A22" w:rsidP="005F4C1F" w:rsidRDefault="00E24A22" w14:paraId="456DB12C" w14:textId="51B293F8">
            <w:pPr>
              <w:pStyle w:val="ListBullet"/>
              <w:jc w:val="center"/>
              <w:rPr>
                <w:lang w:eastAsia="de-DE"/>
              </w:rPr>
            </w:pPr>
            <w:r w:rsidRPr="00E81B1B">
              <w:rPr>
                <w:lang w:eastAsia="de-DE"/>
              </w:rPr>
              <w:t>-</w:t>
            </w:r>
          </w:p>
        </w:tc>
      </w:tr>
    </w:tbl>
    <w:p w:rsidRPr="00E81B1B" w:rsidR="00145397" w:rsidP="00035C35" w:rsidRDefault="0F69FC07" w14:paraId="6C41D759" w14:textId="3D11DAB6">
      <w:pPr>
        <w:pStyle w:val="Heading3"/>
        <w:numPr>
          <w:ilvl w:val="2"/>
          <w:numId w:val="43"/>
        </w:numPr>
        <w:rPr>
          <w:noProof w:val="0"/>
          <w:lang w:val="de-DE" w:eastAsia="de-DE"/>
        </w:rPr>
      </w:pPr>
      <w:bookmarkStart w:name="_Toc92091690" w:id="535"/>
      <w:bookmarkStart w:name="_Toc92092132" w:id="536"/>
      <w:bookmarkStart w:name="_Toc92092244" w:id="537"/>
      <w:bookmarkStart w:name="_Toc93321025" w:id="538"/>
      <w:r w:rsidRPr="6EB7351C">
        <w:rPr>
          <w:noProof w:val="0"/>
          <w:lang w:val="de-DE" w:eastAsia="de-DE"/>
        </w:rPr>
        <w:t>Lastanna</w:t>
      </w:r>
      <w:commentRangeStart w:id="539"/>
      <w:commentRangeEnd w:id="539"/>
      <w:r w:rsidR="00731006">
        <w:commentReference w:id="539"/>
      </w:r>
      <w:r w:rsidRPr="6EB7351C">
        <w:rPr>
          <w:noProof w:val="0"/>
          <w:lang w:val="de-DE" w:eastAsia="de-DE"/>
        </w:rPr>
        <w:t>hmen</w:t>
      </w:r>
      <w:bookmarkEnd w:id="535"/>
      <w:bookmarkEnd w:id="536"/>
      <w:bookmarkEnd w:id="537"/>
      <w:bookmarkEnd w:id="538"/>
    </w:p>
    <w:p w:rsidRPr="00E81B1B" w:rsidR="00731006" w:rsidP="00731006" w:rsidRDefault="00731006" w14:paraId="74739C21" w14:textId="7A559BDF">
      <w:pPr>
        <w:rPr>
          <w:lang w:eastAsia="de-DE"/>
        </w:rPr>
      </w:pPr>
      <w:r w:rsidRPr="00E81B1B">
        <w:rPr>
          <w:lang w:eastAsia="de-DE"/>
        </w:rPr>
        <w:t xml:space="preserve">Die Lastannahmen </w:t>
      </w:r>
      <w:commentRangeStart w:id="540"/>
      <w:r w:rsidRPr="00E81B1B">
        <w:rPr>
          <w:lang w:eastAsia="de-DE"/>
        </w:rPr>
        <w:t xml:space="preserve">wurden ebenfalls an aktuellen Projekten des Projektpartners Arup </w:t>
      </w:r>
      <w:del w:author="Stefan Behring" w:date="2021-12-20T19:25:00Z" w:id="541">
        <w:r w:rsidRPr="00E81B1B">
          <w:rPr>
            <w:lang w:eastAsia="de-DE"/>
          </w:rPr>
          <w:delText>abgeleitet</w:delText>
        </w:r>
      </w:del>
      <w:ins w:author="Stefan Behring" w:date="2021-12-20T19:25:00Z" w:id="542">
        <w:r w:rsidRPr="00E81B1B" w:rsidR="457D405E">
          <w:rPr>
            <w:lang w:eastAsia="de-DE"/>
          </w:rPr>
          <w:t>orientiert</w:t>
        </w:r>
      </w:ins>
      <w:r w:rsidRPr="00E81B1B" w:rsidR="0F69FC07">
        <w:rPr>
          <w:lang w:eastAsia="de-DE"/>
        </w:rPr>
        <w:t>.</w:t>
      </w:r>
      <w:r w:rsidRPr="00E81B1B">
        <w:rPr>
          <w:lang w:eastAsia="de-DE"/>
        </w:rPr>
        <w:t xml:space="preserve"> Es werden Eigenlasten, </w:t>
      </w:r>
      <w:commentRangeEnd w:id="540"/>
      <w:r w:rsidR="00064C3C">
        <w:rPr>
          <w:rStyle w:val="CommentReference"/>
        </w:rPr>
        <w:commentReference w:id="540"/>
      </w:r>
      <w:r w:rsidRPr="00E81B1B">
        <w:rPr>
          <w:lang w:eastAsia="de-DE"/>
        </w:rPr>
        <w:t>Ausbaulasten von 2 kN/m² sowie Nutzlasten von 3</w:t>
      </w:r>
      <w:r w:rsidRPr="00E81B1B" w:rsidR="005F4C1F">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EndPr/>
        <w:sdtContent>
          <w:r w:rsidRPr="00E81B1B" w:rsidR="00E24A22">
            <w:rPr>
              <w:lang w:eastAsia="de-DE"/>
            </w:rPr>
            <w:fldChar w:fldCharType="begin"/>
          </w:r>
          <w:r w:rsidRPr="00E81B1B" w:rsidR="00E24A22">
            <w:rPr>
              <w:lang w:eastAsia="de-DE"/>
            </w:rPr>
            <w:instrText xml:space="preserve"> CITATION Eur11 \l 1031 </w:instrText>
          </w:r>
          <w:r w:rsidRPr="00E81B1B" w:rsidR="00E24A22">
            <w:rPr>
              <w:lang w:eastAsia="de-DE"/>
            </w:rPr>
            <w:fldChar w:fldCharType="separate"/>
          </w:r>
          <w:r w:rsidR="009737A6">
            <w:rPr>
              <w:noProof/>
              <w:lang w:eastAsia="de-DE"/>
            </w:rPr>
            <w:t>(DIN EN 1992-1-1:2011-01, 2011)</w:t>
          </w:r>
          <w:r w:rsidRPr="00E81B1B" w:rsidR="00E24A22">
            <w:rPr>
              <w:lang w:eastAsia="de-DE"/>
            </w:rPr>
            <w:fldChar w:fldCharType="end"/>
          </w:r>
        </w:sdtContent>
      </w:sdt>
      <w:r w:rsidRPr="00E81B1B" w:rsidR="00E24A22">
        <w:rPr>
          <w:lang w:eastAsia="de-DE"/>
        </w:rPr>
        <w:t xml:space="preserve"> </w:t>
      </w:r>
      <w:r w:rsidRPr="00E81B1B">
        <w:rPr>
          <w:lang w:eastAsia="de-DE"/>
        </w:rPr>
        <w:t xml:space="preserve">angesetzt, allerdings mit den oben </w:t>
      </w:r>
      <w:commentRangeStart w:id="543"/>
      <w:r w:rsidRPr="00E81B1B">
        <w:rPr>
          <w:lang w:eastAsia="de-DE"/>
        </w:rPr>
        <w:t>erwähnten</w:t>
      </w:r>
      <w:commentRangeEnd w:id="543"/>
      <w:r>
        <w:commentReference w:id="543"/>
      </w:r>
      <w:r w:rsidRPr="00E81B1B">
        <w:rPr>
          <w:lang w:eastAsia="de-DE"/>
        </w:rPr>
        <w:t xml:space="preserve"> Reduzierungsfaktoren.</w:t>
      </w:r>
    </w:p>
    <w:p w:rsidRPr="00E81B1B" w:rsidR="00731006" w:rsidP="000A0388" w:rsidRDefault="0F69FC07" w14:paraId="13B65269" w14:textId="0EB68417">
      <w:pPr>
        <w:pStyle w:val="Heading3"/>
        <w:numPr>
          <w:ilvl w:val="2"/>
          <w:numId w:val="43"/>
        </w:numPr>
        <w:rPr>
          <w:noProof w:val="0"/>
          <w:lang w:val="de-DE" w:eastAsia="de-DE"/>
        </w:rPr>
      </w:pPr>
      <w:bookmarkStart w:name="_Toc92091691" w:id="544"/>
      <w:bookmarkStart w:name="_Toc92092133" w:id="545"/>
      <w:bookmarkStart w:name="_Toc92092245" w:id="546"/>
      <w:bookmarkStart w:name="_Toc93321026" w:id="547"/>
      <w:r w:rsidRPr="6EB7351C">
        <w:rPr>
          <w:noProof w:val="0"/>
          <w:lang w:val="de-DE" w:eastAsia="de-DE"/>
        </w:rPr>
        <w:t>Lastfallkomb</w:t>
      </w:r>
      <w:commentRangeStart w:id="548"/>
      <w:commentRangeEnd w:id="548"/>
      <w:r w:rsidR="00731006">
        <w:commentReference w:id="548"/>
      </w:r>
      <w:r w:rsidRPr="6EB7351C">
        <w:rPr>
          <w:noProof w:val="0"/>
          <w:lang w:val="de-DE" w:eastAsia="de-DE"/>
        </w:rPr>
        <w:t>inatio</w:t>
      </w:r>
      <w:commentRangeStart w:id="549"/>
      <w:commentRangeEnd w:id="549"/>
      <w:r w:rsidR="00731006">
        <w:commentReference w:id="549"/>
      </w:r>
      <w:r w:rsidRPr="6EB7351C">
        <w:rPr>
          <w:noProof w:val="0"/>
          <w:lang w:val="de-DE" w:eastAsia="de-DE"/>
        </w:rPr>
        <w:t>nen</w:t>
      </w:r>
      <w:bookmarkEnd w:id="544"/>
      <w:bookmarkEnd w:id="545"/>
      <w:bookmarkEnd w:id="546"/>
      <w:bookmarkEnd w:id="547"/>
    </w:p>
    <w:p w:rsidRPr="00E81B1B" w:rsidR="00731006" w:rsidP="00731006" w:rsidRDefault="00731006" w14:paraId="450341A9" w14:textId="7E6B7D80">
      <w:pPr>
        <w:rPr>
          <w:lang w:eastAsia="de-DE"/>
        </w:rPr>
      </w:pPr>
      <w:r w:rsidRPr="00E81B1B">
        <w:rPr>
          <w:lang w:eastAsia="de-DE"/>
        </w:rPr>
        <w:t xml:space="preserve">Da alle nach Technical </w:t>
      </w:r>
      <w:commentRangeStart w:id="550"/>
      <w:r w:rsidRPr="00E81B1B">
        <w:rPr>
          <w:lang w:eastAsia="de-DE"/>
        </w:rPr>
        <w:t>Spec</w:t>
      </w:r>
      <w:r w:rsidRPr="00E81B1B" w:rsidR="00E24A22">
        <w:rPr>
          <w:lang w:eastAsia="de-DE"/>
        </w:rPr>
        <w:t xml:space="preserve">ification </w:t>
      </w:r>
      <w:sdt>
        <w:sdtPr>
          <w:rPr>
            <w:lang w:eastAsia="de-DE"/>
          </w:rPr>
          <w:id w:val="1528752688"/>
          <w:citation/>
        </w:sdtPr>
        <w:sdtEndPr/>
        <w:sdtContent>
          <w:r w:rsidRPr="00E81B1B" w:rsidR="00E24A22">
            <w:rPr>
              <w:lang w:eastAsia="de-DE"/>
            </w:rPr>
            <w:fldChar w:fldCharType="begin"/>
          </w:r>
          <w:r w:rsidRPr="00E81B1B" w:rsidR="00E24A22">
            <w:rPr>
              <w:lang w:eastAsia="de-DE"/>
            </w:rPr>
            <w:instrText xml:space="preserve">CITATION Dia18 \t  \l 1031 </w:instrText>
          </w:r>
          <w:r w:rsidRPr="00E81B1B" w:rsidR="00E24A22">
            <w:rPr>
              <w:lang w:eastAsia="de-DE"/>
            </w:rPr>
            <w:fldChar w:fldCharType="separate"/>
          </w:r>
          <w:r w:rsidR="009737A6">
            <w:rPr>
              <w:noProof/>
              <w:lang w:eastAsia="de-DE"/>
            </w:rPr>
            <w:t>(Dias &amp; Schänzlin, 20118)</w:t>
          </w:r>
          <w:r w:rsidRPr="00E81B1B" w:rsidR="00E24A22">
            <w:rPr>
              <w:lang w:eastAsia="de-DE"/>
            </w:rPr>
            <w:fldChar w:fldCharType="end"/>
          </w:r>
        </w:sdtContent>
      </w:sdt>
      <w:r w:rsidRPr="00E81B1B">
        <w:rPr>
          <w:lang w:eastAsia="de-DE"/>
        </w:rPr>
        <w:t xml:space="preserve"> geforderten </w:t>
      </w:r>
      <w:commentRangeEnd w:id="550"/>
      <w:r w:rsidR="004C125A">
        <w:rPr>
          <w:rStyle w:val="CommentReference"/>
        </w:rPr>
        <w:commentReference w:id="550"/>
      </w:r>
      <w:r w:rsidRPr="00E81B1B">
        <w:rPr>
          <w:lang w:eastAsia="de-DE"/>
        </w:rPr>
        <w:t>Zeitpunkte nachgewiesen werden sollen, werden für die Bemessungszustände GZT und GZG je 3 Modelle des Tragwerks erstellt</w:t>
      </w:r>
      <w:ins w:author="Jan Wenker" w:date="2021-12-09T15:36:00Z" w:id="551">
        <w:r w:rsidR="000B31BA">
          <w:rPr>
            <w:lang w:eastAsia="de-DE"/>
          </w:rPr>
          <w:t>. F</w:t>
        </w:r>
      </w:ins>
      <w:del w:author="Jan Wenker" w:date="2021-12-09T15:36:00Z" w:id="552">
        <w:r w:rsidRPr="00E81B1B" w:rsidDel="000B31BA">
          <w:rPr>
            <w:lang w:eastAsia="de-DE"/>
          </w:rPr>
          <w:delText>, f</w:delText>
        </w:r>
      </w:del>
      <w:r w:rsidRPr="00E81B1B">
        <w:rPr>
          <w:lang w:eastAsia="de-DE"/>
        </w:rPr>
        <w:t>ür jeden Zeitpunkt ein Modell</w:t>
      </w:r>
      <w:ins w:author="Jan Wenker" w:date="2021-12-09T15:36:00Z" w:id="553">
        <w:r w:rsidR="000B31BA">
          <w:rPr>
            <w:lang w:eastAsia="de-DE"/>
          </w:rPr>
          <w:t>, s</w:t>
        </w:r>
      </w:ins>
      <w:del w:author="Jan Wenker" w:date="2021-12-09T15:36:00Z" w:id="554">
        <w:r w:rsidRPr="00E81B1B" w:rsidDel="000B31BA">
          <w:rPr>
            <w:lang w:eastAsia="de-DE"/>
          </w:rPr>
          <w:delText xml:space="preserve">. </w:delText>
        </w:r>
        <w:r w:rsidRPr="00E81B1B" w:rsidDel="000B31BA" w:rsidR="005F4C1F">
          <w:rPr>
            <w:lang w:eastAsia="de-DE"/>
          </w:rPr>
          <w:delText>S</w:delText>
        </w:r>
      </w:del>
      <w:r w:rsidRPr="00E81B1B" w:rsidR="005F4C1F">
        <w:rPr>
          <w:lang w:eastAsia="de-DE"/>
        </w:rPr>
        <w:t>omit müssen insgesamt 6 Stabwerkmodelle pro Variante berechnet werden.</w:t>
      </w:r>
    </w:p>
    <w:p w:rsidRPr="00E81B1B" w:rsidR="00731006" w:rsidDel="009E3B51" w:rsidP="00731006" w:rsidRDefault="00731006" w14:paraId="447BA3BE" w14:textId="1C993898">
      <w:pPr>
        <w:rPr>
          <w:del w:author="Jan Wenker" w:date="2021-12-09T15:38:00Z" w:id="555"/>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rsidRPr="00E81B1B" w:rsidR="00731006" w:rsidP="00731006" w:rsidRDefault="009E3B51" w14:paraId="70FCC109" w14:textId="21C1DFC1">
      <w:pPr>
        <w:rPr>
          <w:lang w:eastAsia="de-DE"/>
        </w:rPr>
      </w:pPr>
      <w:ins w:author="Jan Wenker" w:date="2021-12-09T15:38:00Z" w:id="556">
        <w:r>
          <w:rPr>
            <w:lang w:eastAsia="de-DE"/>
          </w:rPr>
          <w:t xml:space="preserve"> </w:t>
        </w:r>
      </w:ins>
      <w:r w:rsidRPr="00E81B1B" w:rsidR="00731006">
        <w:rPr>
          <w:lang w:eastAsia="de-DE"/>
        </w:rPr>
        <w:t xml:space="preserve">Neben der mittleren Einwirkungsdauer </w:t>
      </w:r>
      <w:del w:author="Jan Wenker" w:date="2021-12-09T15:38:00Z" w:id="557">
        <w:r w:rsidRPr="00E81B1B" w:rsidDel="009E3B51" w:rsidR="00731006">
          <w:rPr>
            <w:lang w:eastAsia="de-DE"/>
          </w:rPr>
          <w:delText xml:space="preserve">mit </w:delText>
        </w:r>
      </w:del>
      <w:r w:rsidRPr="00E81B1B" w:rsidR="00731006">
        <w:rPr>
          <w:lang w:eastAsia="de-DE"/>
        </w:rPr>
        <w:t xml:space="preserve">wird auch die ständige Lastfallkombination betrachtet. Da das Schwinden </w:t>
      </w:r>
      <w:r w:rsidRPr="00E81B1B" w:rsidR="00E24A22">
        <w:rPr>
          <w:lang w:eastAsia="de-DE"/>
        </w:rPr>
        <w:t xml:space="preserve">sich </w:t>
      </w:r>
      <w:r w:rsidRPr="00E81B1B" w:rsidR="00731006">
        <w:rPr>
          <w:lang w:eastAsia="de-DE"/>
        </w:rPr>
        <w:t>positiv</w:t>
      </w:r>
      <w:del w:author="Jan Wenker" w:date="2021-12-09T15:38:00Z" w:id="558">
        <w:r w:rsidRPr="00E81B1B" w:rsidDel="007451B9" w:rsidR="00731006">
          <w:rPr>
            <w:lang w:eastAsia="de-DE"/>
          </w:rPr>
          <w:delText>e</w:delText>
        </w:r>
      </w:del>
      <w:r w:rsidRPr="00E81B1B" w:rsidR="00731006">
        <w:rPr>
          <w:lang w:eastAsia="de-DE"/>
        </w:rPr>
        <w:t xml:space="preserve"> auf die </w:t>
      </w:r>
      <w:commentRangeStart w:id="559"/>
      <w:commentRangeStart w:id="560"/>
      <w:r w:rsidRPr="00E81B1B" w:rsidR="00731006">
        <w:rPr>
          <w:lang w:eastAsia="de-DE"/>
        </w:rPr>
        <w:t>Verb</w:t>
      </w:r>
      <w:r w:rsidR="00644814">
        <w:rPr>
          <w:lang w:eastAsia="de-DE"/>
        </w:rPr>
        <w:t>indungs</w:t>
      </w:r>
      <w:r w:rsidRPr="00E81B1B" w:rsidR="00731006">
        <w:rPr>
          <w:lang w:eastAsia="de-DE"/>
        </w:rPr>
        <w:t xml:space="preserve">mittel </w:t>
      </w:r>
      <w:commentRangeEnd w:id="559"/>
      <w:r w:rsidR="007451B9">
        <w:rPr>
          <w:rStyle w:val="CommentReference"/>
        </w:rPr>
        <w:commentReference w:id="559"/>
      </w:r>
      <w:commentRangeEnd w:id="560"/>
      <w:r w:rsidR="00AB0EF5">
        <w:rPr>
          <w:rStyle w:val="CommentReference"/>
        </w:rPr>
        <w:commentReference w:id="560"/>
      </w:r>
      <w:r w:rsidRPr="00E81B1B" w:rsidR="00E24A22">
        <w:rPr>
          <w:lang w:eastAsia="de-DE"/>
        </w:rPr>
        <w:t>aus</w:t>
      </w:r>
      <w:r w:rsidRPr="00E81B1B" w:rsidR="00731006">
        <w:rPr>
          <w:lang w:eastAsia="de-DE"/>
        </w:rPr>
        <w:t xml:space="preserve">wirkt, werden auf sicherer Seite liegend alle Kombinationen einmal mit und einmal ohne das Schwinden gebildet. </w:t>
      </w:r>
    </w:p>
    <w:p w:rsidRPr="00E81B1B" w:rsidR="00731006" w:rsidP="00731006" w:rsidRDefault="00731006" w14:paraId="584B0DA5" w14:textId="22B3A0B1">
      <w:pPr>
        <w:rPr>
          <w:lang w:eastAsia="de-DE"/>
        </w:rPr>
      </w:pPr>
      <w:r w:rsidRPr="00E81B1B">
        <w:rPr>
          <w:lang w:eastAsia="de-DE"/>
        </w:rPr>
        <w:t xml:space="preserve">Alle Lastfallkombinationen sind in </w:t>
      </w:r>
      <w:r w:rsidRPr="00E81B1B" w:rsidR="00E24A22">
        <w:rPr>
          <w:lang w:eastAsia="de-DE"/>
        </w:rPr>
        <w:fldChar w:fldCharType="begin"/>
      </w:r>
      <w:r w:rsidRPr="00E81B1B" w:rsidR="00E24A22">
        <w:rPr>
          <w:lang w:eastAsia="de-DE"/>
        </w:rPr>
        <w:instrText xml:space="preserve"> REF _Ref79767287 \h </w:instrText>
      </w:r>
      <w:r w:rsidRPr="00E81B1B" w:rsidR="00E24A22">
        <w:rPr>
          <w:lang w:eastAsia="de-DE"/>
        </w:rPr>
      </w:r>
      <w:r w:rsidRPr="00E81B1B" w:rsidR="00E24A22">
        <w:rPr>
          <w:lang w:eastAsia="de-DE"/>
        </w:rPr>
        <w:fldChar w:fldCharType="separate"/>
      </w:r>
      <w:r w:rsidRPr="00E81B1B" w:rsidR="006A704D">
        <w:t>Tabelle 10</w:t>
      </w:r>
      <w:r w:rsidRPr="00E81B1B" w:rsidR="00E24A22">
        <w:rPr>
          <w:lang w:eastAsia="de-DE"/>
        </w:rPr>
        <w:fldChar w:fldCharType="end"/>
      </w:r>
      <w:r w:rsidRPr="00E81B1B" w:rsidR="00E24A22">
        <w:rPr>
          <w:lang w:eastAsia="de-DE"/>
        </w:rPr>
        <w:t xml:space="preserve"> aufgeführt.</w:t>
      </w:r>
      <w:r w:rsidRPr="00E81B1B" w:rsidR="005F4C1F">
        <w:rPr>
          <w:lang w:eastAsia="de-DE"/>
        </w:rPr>
        <w:t xml:space="preserve"> Die Kombinationen ohne Schwinden sind blau hinterlegt. Der Faktor γ* stellt den Faktor nach </w:t>
      </w:r>
      <w:sdt>
        <w:sdtPr>
          <w:rPr>
            <w:lang w:eastAsia="de-DE"/>
          </w:rPr>
          <w:id w:val="1397089070"/>
          <w:citation/>
        </w:sdtPr>
        <w:sdtEndPr/>
        <w:sdtContent>
          <w:r w:rsidRPr="00E81B1B" w:rsidR="005F4C1F">
            <w:rPr>
              <w:lang w:eastAsia="de-DE"/>
            </w:rPr>
            <w:fldChar w:fldCharType="begin"/>
          </w:r>
          <w:r w:rsidRPr="00E81B1B" w:rsidR="005F4C1F">
            <w:rPr>
              <w:lang w:eastAsia="de-DE"/>
            </w:rPr>
            <w:instrText xml:space="preserve"> CITATION Sch17 \l 1031 </w:instrText>
          </w:r>
          <w:r w:rsidRPr="00E81B1B" w:rsidR="005F4C1F">
            <w:rPr>
              <w:lang w:eastAsia="de-DE"/>
            </w:rPr>
            <w:fldChar w:fldCharType="separate"/>
          </w:r>
          <w:r w:rsidR="009737A6">
            <w:rPr>
              <w:noProof/>
              <w:lang w:eastAsia="de-DE"/>
            </w:rPr>
            <w:t>(Schänzlin, Bosch, &amp; Hamm, 2017)</w:t>
          </w:r>
          <w:r w:rsidRPr="00E81B1B" w:rsidR="005F4C1F">
            <w:rPr>
              <w:lang w:eastAsia="de-DE"/>
            </w:rPr>
            <w:fldChar w:fldCharType="end"/>
          </w:r>
        </w:sdtContent>
      </w:sdt>
      <w:r w:rsidRPr="00E81B1B" w:rsidR="005F4C1F">
        <w:rPr>
          <w:lang w:eastAsia="de-DE"/>
        </w:rPr>
        <w:t xml:space="preserve"> dar, mit dem die quasiständigen </w:t>
      </w:r>
      <w:r w:rsidRPr="00E81B1B" w:rsidR="00445FBB">
        <w:rPr>
          <w:lang w:eastAsia="de-DE"/>
        </w:rPr>
        <w:t>Lasten bei den Nachweisen im Holz zu multiplizieren sind, um Nachweise im Zustand t</w:t>
      </w:r>
      <w:ins w:author="Jan Wenker" w:date="2021-12-09T15:48:00Z" w:id="561">
        <w:r w:rsidR="005445F6">
          <w:rPr>
            <w:lang w:eastAsia="de-DE"/>
          </w:rPr>
          <w:t xml:space="preserve"> </w:t>
        </w:r>
      </w:ins>
      <w:r w:rsidRPr="00E81B1B" w:rsidR="00445FBB">
        <w:rPr>
          <w:lang w:eastAsia="de-DE"/>
        </w:rPr>
        <w:t>=</w:t>
      </w:r>
      <w:ins w:author="Jan Wenker" w:date="2021-12-09T15:48:00Z" w:id="562">
        <w:r w:rsidR="005445F6">
          <w:rPr>
            <w:lang w:eastAsia="de-DE"/>
          </w:rPr>
          <w:t xml:space="preserve"> </w:t>
        </w:r>
      </w:ins>
      <w:r w:rsidRPr="00E81B1B" w:rsidR="00445FBB">
        <w:rPr>
          <w:lang w:eastAsia="de-DE"/>
        </w:rPr>
        <w:t>3-7a zu umgehen. Da in diesem Fall der Nachweis nicht umgangen wird, ist der Faktor hier mit 1,0 anzusetzen. Für alle anderen Nachweise ist der Faktor ohnehin als 1,0 zu betrachten.</w:t>
      </w:r>
    </w:p>
    <w:p w:rsidRPr="00E81B1B" w:rsidR="002F29C8" w:rsidRDefault="00DD677E" w14:paraId="155A62BD" w14:textId="77777777">
      <w:pPr>
        <w:spacing w:before="0" w:after="160" w:line="259" w:lineRule="auto"/>
        <w:jc w:val="left"/>
        <w:rPr>
          <w:lang w:eastAsia="de-DE"/>
        </w:rPr>
        <w:sectPr w:rsidRPr="00E81B1B" w:rsidR="002F29C8" w:rsidSect="00BB260E">
          <w:footerReference w:type="default" r:id="rId40"/>
          <w:footerReference w:type="first" r:id="rId41"/>
          <w:pgSz w:w="11906" w:h="16838"/>
          <w:pgMar w:top="1701" w:right="1418" w:bottom="1701" w:left="1418" w:header="709" w:footer="701" w:gutter="0"/>
          <w:cols w:space="708"/>
          <w:docGrid w:linePitch="360"/>
        </w:sectPr>
      </w:pPr>
      <w:r w:rsidRPr="00E81B1B">
        <w:rPr>
          <w:lang w:eastAsia="de-DE"/>
        </w:rPr>
        <w:br w:type="page"/>
      </w:r>
    </w:p>
    <w:p w:rsidRPr="00E81B1B" w:rsidR="00B116A3" w:rsidP="00731006" w:rsidRDefault="00731006" w14:paraId="062B1817" w14:textId="2F5FB393">
      <w:pPr>
        <w:pStyle w:val="Caption"/>
        <w:rPr>
          <w:lang w:eastAsia="de-DE"/>
        </w:rPr>
      </w:pPr>
      <w:bookmarkStart w:name="_Ref79767287" w:id="572"/>
      <w:bookmarkStart w:name="_Toc92091856" w:id="573"/>
      <w:r w:rsidRPr="00E81B1B">
        <w:lastRenderedPageBreak/>
        <w:t xml:space="preserve">Tabelle </w:t>
      </w:r>
      <w:r w:rsidRPr="00E81B1B">
        <w:fldChar w:fldCharType="begin"/>
      </w:r>
      <w:r w:rsidRPr="00E81B1B">
        <w:instrText>SEQ Tabelle \* ARABIC</w:instrText>
      </w:r>
      <w:r w:rsidRPr="00E81B1B">
        <w:fldChar w:fldCharType="separate"/>
      </w:r>
      <w:r w:rsidR="007C1B12">
        <w:rPr>
          <w:noProof/>
        </w:rPr>
        <w:t>4</w:t>
      </w:r>
      <w:r w:rsidRPr="00E81B1B">
        <w:fldChar w:fldCharType="end"/>
      </w:r>
      <w:bookmarkEnd w:id="572"/>
      <w:r w:rsidRPr="00E81B1B">
        <w:t xml:space="preserve"> Lastfallkombinationen für die Bemessung der Holz-Beton-Verbundkonstruktion innerhalb der Parameterstudie</w:t>
      </w:r>
      <w:bookmarkEnd w:id="573"/>
    </w:p>
    <w:tbl>
      <w:tblPr>
        <w:tblStyle w:val="TableGrid"/>
        <w:tblW w:w="13560" w:type="dxa"/>
        <w:tblLook w:val="05A0" w:firstRow="1" w:lastRow="0" w:firstColumn="1" w:lastColumn="1" w:noHBand="0" w:noVBand="1"/>
      </w:tblPr>
      <w:tblGrid>
        <w:gridCol w:w="450"/>
        <w:gridCol w:w="1359"/>
        <w:gridCol w:w="900"/>
        <w:gridCol w:w="3472"/>
        <w:gridCol w:w="3165"/>
        <w:gridCol w:w="4214"/>
      </w:tblGrid>
      <w:tr w:rsidRPr="00E81B1B" w:rsidR="00DD677E" w:rsidTr="480AC438" w14:paraId="3ADEEA29" w14:textId="77777777">
        <w:trPr>
          <w:trHeight w:val="454"/>
        </w:trPr>
        <w:tc>
          <w:tcPr>
            <w:tcW w:w="450" w:type="dxa"/>
            <w:vAlign w:val="center"/>
          </w:tcPr>
          <w:p w:rsidRPr="00E81B1B" w:rsidR="00DD677E" w:rsidP="002F29C8" w:rsidRDefault="00DD677E" w14:paraId="019F7405" w14:textId="77777777">
            <w:pPr>
              <w:jc w:val="center"/>
              <w:rPr>
                <w:sz w:val="18"/>
                <w:szCs w:val="18"/>
              </w:rPr>
            </w:pPr>
          </w:p>
        </w:tc>
        <w:tc>
          <w:tcPr>
            <w:tcW w:w="1359" w:type="dxa"/>
            <w:vAlign w:val="center"/>
          </w:tcPr>
          <w:p w:rsidRPr="00E81B1B" w:rsidR="00DD677E" w:rsidP="002F29C8" w:rsidRDefault="00DD677E" w14:paraId="5D32883B" w14:textId="77777777">
            <w:pPr>
              <w:jc w:val="center"/>
              <w:rPr>
                <w:sz w:val="18"/>
                <w:szCs w:val="18"/>
              </w:rPr>
            </w:pPr>
            <w:r w:rsidRPr="00E81B1B">
              <w:rPr>
                <w:sz w:val="18"/>
                <w:szCs w:val="18"/>
              </w:rPr>
              <w:t>Lastfall</w:t>
            </w:r>
          </w:p>
        </w:tc>
        <w:tc>
          <w:tcPr>
            <w:tcW w:w="900" w:type="dxa"/>
            <w:vAlign w:val="center"/>
          </w:tcPr>
          <w:p w:rsidRPr="00E81B1B" w:rsidR="00DD677E" w:rsidP="002F29C8" w:rsidRDefault="00DD677E" w14:paraId="76A123E9" w14:textId="77777777">
            <w:pPr>
              <w:jc w:val="center"/>
              <w:rPr>
                <w:sz w:val="18"/>
                <w:szCs w:val="18"/>
              </w:rPr>
            </w:pPr>
            <w:r w:rsidRPr="00E81B1B">
              <w:rPr>
                <w:sz w:val="18"/>
                <w:szCs w:val="18"/>
              </w:rPr>
              <w:t>KLED</w:t>
            </w:r>
          </w:p>
        </w:tc>
        <w:tc>
          <w:tcPr>
            <w:tcW w:w="3472" w:type="dxa"/>
            <w:vAlign w:val="center"/>
          </w:tcPr>
          <w:p w:rsidRPr="00E81B1B" w:rsidR="00DD677E" w:rsidP="002F29C8" w:rsidRDefault="00DD677E" w14:paraId="1EEB9D34" w14:textId="77777777">
            <w:pPr>
              <w:jc w:val="center"/>
              <w:rPr>
                <w:sz w:val="18"/>
                <w:szCs w:val="18"/>
              </w:rPr>
            </w:pPr>
            <w:r w:rsidRPr="00E81B1B">
              <w:rPr>
                <w:sz w:val="18"/>
                <w:szCs w:val="18"/>
              </w:rPr>
              <w:t>Modell t = 0</w:t>
            </w:r>
          </w:p>
        </w:tc>
        <w:tc>
          <w:tcPr>
            <w:tcW w:w="3165" w:type="dxa"/>
            <w:vAlign w:val="center"/>
          </w:tcPr>
          <w:p w:rsidRPr="00E81B1B" w:rsidR="00DD677E" w:rsidP="002F29C8" w:rsidRDefault="00DD677E" w14:paraId="4FFA9B99" w14:textId="77777777">
            <w:pPr>
              <w:jc w:val="center"/>
              <w:rPr>
                <w:sz w:val="18"/>
                <w:szCs w:val="18"/>
              </w:rPr>
            </w:pPr>
            <w:r w:rsidRPr="00E81B1B">
              <w:rPr>
                <w:sz w:val="18"/>
                <w:szCs w:val="18"/>
              </w:rPr>
              <w:t>Modell t = 3-7</w:t>
            </w:r>
          </w:p>
        </w:tc>
        <w:tc>
          <w:tcPr>
            <w:tcW w:w="4214" w:type="dxa"/>
            <w:vAlign w:val="center"/>
          </w:tcPr>
          <w:p w:rsidRPr="00E81B1B" w:rsidR="00DD677E" w:rsidP="002F29C8" w:rsidRDefault="00DD677E" w14:paraId="5C300FE7" w14:textId="77777777">
            <w:pPr>
              <w:jc w:val="center"/>
              <w:rPr>
                <w:sz w:val="18"/>
                <w:szCs w:val="18"/>
              </w:rPr>
            </w:pPr>
            <w:r w:rsidRPr="00E81B1B">
              <w:rPr>
                <w:sz w:val="18"/>
                <w:szCs w:val="18"/>
              </w:rPr>
              <w:t>Modell t = 00</w:t>
            </w:r>
          </w:p>
        </w:tc>
      </w:tr>
      <w:tr w:rsidRPr="00E81B1B" w:rsidR="00DD677E" w:rsidTr="480AC438" w14:paraId="132DE5F0" w14:textId="77777777">
        <w:trPr>
          <w:trHeight w:val="454"/>
        </w:trPr>
        <w:tc>
          <w:tcPr>
            <w:tcW w:w="450" w:type="dxa"/>
            <w:vAlign w:val="center"/>
          </w:tcPr>
          <w:p w:rsidRPr="00E81B1B" w:rsidR="00DD677E" w:rsidP="002F29C8" w:rsidRDefault="00DD677E" w14:paraId="14C9E730" w14:textId="77777777">
            <w:pPr>
              <w:jc w:val="center"/>
              <w:rPr>
                <w:sz w:val="18"/>
                <w:szCs w:val="18"/>
              </w:rPr>
            </w:pPr>
            <w:r w:rsidRPr="00E81B1B">
              <w:rPr>
                <w:sz w:val="18"/>
                <w:szCs w:val="18"/>
              </w:rPr>
              <w:t>1</w:t>
            </w:r>
          </w:p>
        </w:tc>
        <w:tc>
          <w:tcPr>
            <w:tcW w:w="1359" w:type="dxa"/>
            <w:vAlign w:val="center"/>
          </w:tcPr>
          <w:p w:rsidRPr="00E81B1B" w:rsidR="00DD677E" w:rsidP="002F29C8" w:rsidRDefault="00DD677E" w14:paraId="20B6CA12" w14:textId="77777777">
            <w:pPr>
              <w:jc w:val="center"/>
              <w:rPr>
                <w:sz w:val="18"/>
                <w:szCs w:val="18"/>
              </w:rPr>
            </w:pPr>
            <w:r w:rsidRPr="00E81B1B">
              <w:rPr>
                <w:sz w:val="18"/>
                <w:szCs w:val="18"/>
              </w:rPr>
              <w:t>GZT – t0 – 1</w:t>
            </w:r>
          </w:p>
        </w:tc>
        <w:tc>
          <w:tcPr>
            <w:tcW w:w="900" w:type="dxa"/>
            <w:vAlign w:val="center"/>
          </w:tcPr>
          <w:p w:rsidRPr="00E81B1B" w:rsidR="00DD677E" w:rsidP="002F29C8" w:rsidRDefault="00DD677E" w14:paraId="1F72DFC5" w14:textId="77777777">
            <w:pPr>
              <w:jc w:val="center"/>
              <w:rPr>
                <w:sz w:val="18"/>
                <w:szCs w:val="18"/>
              </w:rPr>
            </w:pPr>
            <w:r w:rsidRPr="00E81B1B">
              <w:rPr>
                <w:sz w:val="18"/>
                <w:szCs w:val="18"/>
              </w:rPr>
              <w:t>Ständig</w:t>
            </w:r>
          </w:p>
        </w:tc>
        <w:tc>
          <w:tcPr>
            <w:tcW w:w="3472" w:type="dxa"/>
            <w:vAlign w:val="center"/>
          </w:tcPr>
          <w:p w:rsidRPr="00E81B1B" w:rsidR="00DD677E" w:rsidP="002F29C8" w:rsidRDefault="00622EC4" w14:paraId="14FF4A22"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rsidRPr="00E81B1B" w:rsidR="00DD677E" w:rsidP="002F29C8" w:rsidRDefault="00DD677E" w14:paraId="20CBAB5B" w14:textId="77777777">
            <w:pPr>
              <w:jc w:val="center"/>
              <w:rPr>
                <w:sz w:val="18"/>
                <w:szCs w:val="18"/>
              </w:rPr>
            </w:pPr>
          </w:p>
        </w:tc>
        <w:tc>
          <w:tcPr>
            <w:tcW w:w="4214" w:type="dxa"/>
            <w:vAlign w:val="center"/>
          </w:tcPr>
          <w:p w:rsidRPr="00E81B1B" w:rsidR="00DD677E" w:rsidP="002F29C8" w:rsidRDefault="00DD677E" w14:paraId="407993F5" w14:textId="77777777">
            <w:pPr>
              <w:jc w:val="center"/>
              <w:rPr>
                <w:sz w:val="18"/>
                <w:szCs w:val="18"/>
              </w:rPr>
            </w:pPr>
          </w:p>
        </w:tc>
      </w:tr>
      <w:tr w:rsidRPr="00E81B1B" w:rsidR="00DD677E" w:rsidTr="480AC438" w14:paraId="39461FD4" w14:textId="77777777">
        <w:trPr>
          <w:trHeight w:val="454"/>
        </w:trPr>
        <w:tc>
          <w:tcPr>
            <w:tcW w:w="450" w:type="dxa"/>
            <w:vAlign w:val="center"/>
          </w:tcPr>
          <w:p w:rsidRPr="00E81B1B" w:rsidR="00DD677E" w:rsidP="002F29C8" w:rsidRDefault="00DD677E" w14:paraId="62DAEA0C" w14:textId="77777777">
            <w:pPr>
              <w:jc w:val="center"/>
              <w:rPr>
                <w:sz w:val="18"/>
                <w:szCs w:val="18"/>
              </w:rPr>
            </w:pPr>
            <w:r w:rsidRPr="00E81B1B">
              <w:rPr>
                <w:sz w:val="18"/>
                <w:szCs w:val="18"/>
              </w:rPr>
              <w:t>2</w:t>
            </w:r>
          </w:p>
        </w:tc>
        <w:tc>
          <w:tcPr>
            <w:tcW w:w="1359" w:type="dxa"/>
            <w:vAlign w:val="center"/>
          </w:tcPr>
          <w:p w:rsidRPr="00E81B1B" w:rsidR="00DD677E" w:rsidP="002F29C8" w:rsidRDefault="00DD677E" w14:paraId="0351C19A" w14:textId="77777777">
            <w:pPr>
              <w:jc w:val="center"/>
              <w:rPr>
                <w:sz w:val="18"/>
                <w:szCs w:val="18"/>
              </w:rPr>
            </w:pPr>
            <w:r w:rsidRPr="00E81B1B">
              <w:rPr>
                <w:sz w:val="18"/>
                <w:szCs w:val="18"/>
              </w:rPr>
              <w:t>GZT – t0  - 2</w:t>
            </w:r>
          </w:p>
        </w:tc>
        <w:tc>
          <w:tcPr>
            <w:tcW w:w="900" w:type="dxa"/>
            <w:vAlign w:val="center"/>
          </w:tcPr>
          <w:p w:rsidRPr="00E81B1B" w:rsidR="00DD677E" w:rsidP="002F29C8" w:rsidRDefault="00DD677E" w14:paraId="727CF25B" w14:textId="77777777">
            <w:pPr>
              <w:jc w:val="center"/>
              <w:rPr>
                <w:sz w:val="18"/>
                <w:szCs w:val="18"/>
              </w:rPr>
            </w:pPr>
            <w:r w:rsidRPr="00E81B1B">
              <w:rPr>
                <w:sz w:val="18"/>
                <w:szCs w:val="18"/>
              </w:rPr>
              <w:t>Mittel</w:t>
            </w:r>
          </w:p>
        </w:tc>
        <w:tc>
          <w:tcPr>
            <w:tcW w:w="3472" w:type="dxa"/>
            <w:vAlign w:val="center"/>
          </w:tcPr>
          <w:p w:rsidRPr="00E81B1B" w:rsidR="00DD677E" w:rsidP="002F29C8" w:rsidRDefault="00622EC4" w14:paraId="3E6A7CDB"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rsidRPr="00E81B1B" w:rsidR="00DD677E" w:rsidP="002F29C8" w:rsidRDefault="00DD677E" w14:paraId="1644A86A" w14:textId="77777777">
            <w:pPr>
              <w:jc w:val="center"/>
              <w:rPr>
                <w:sz w:val="18"/>
                <w:szCs w:val="18"/>
              </w:rPr>
            </w:pPr>
          </w:p>
        </w:tc>
        <w:tc>
          <w:tcPr>
            <w:tcW w:w="4214" w:type="dxa"/>
            <w:vAlign w:val="center"/>
          </w:tcPr>
          <w:p w:rsidRPr="00E81B1B" w:rsidR="00DD677E" w:rsidP="002F29C8" w:rsidRDefault="00DD677E" w14:paraId="62FDAF97" w14:textId="77777777">
            <w:pPr>
              <w:jc w:val="center"/>
              <w:rPr>
                <w:sz w:val="18"/>
                <w:szCs w:val="18"/>
              </w:rPr>
            </w:pPr>
          </w:p>
        </w:tc>
      </w:tr>
      <w:tr w:rsidRPr="00E81B1B" w:rsidR="00DD677E" w:rsidTr="480AC438" w14:paraId="6F99BCB1" w14:textId="77777777">
        <w:trPr>
          <w:trHeight w:val="454"/>
        </w:trPr>
        <w:tc>
          <w:tcPr>
            <w:tcW w:w="450" w:type="dxa"/>
            <w:vAlign w:val="center"/>
          </w:tcPr>
          <w:p w:rsidRPr="00E81B1B" w:rsidR="00DD677E" w:rsidP="002F29C8" w:rsidRDefault="00DD677E" w14:paraId="523FD80A" w14:textId="77777777">
            <w:pPr>
              <w:jc w:val="center"/>
              <w:rPr>
                <w:sz w:val="18"/>
                <w:szCs w:val="18"/>
              </w:rPr>
            </w:pPr>
            <w:r w:rsidRPr="00E81B1B">
              <w:rPr>
                <w:sz w:val="18"/>
                <w:szCs w:val="18"/>
              </w:rPr>
              <w:t>3</w:t>
            </w:r>
          </w:p>
        </w:tc>
        <w:tc>
          <w:tcPr>
            <w:tcW w:w="1359" w:type="dxa"/>
            <w:vAlign w:val="center"/>
          </w:tcPr>
          <w:p w:rsidRPr="00E81B1B" w:rsidR="00DD677E" w:rsidP="002F29C8" w:rsidRDefault="00DD677E" w14:paraId="764FD12B" w14:textId="77777777">
            <w:pPr>
              <w:jc w:val="center"/>
              <w:rPr>
                <w:sz w:val="18"/>
                <w:szCs w:val="18"/>
              </w:rPr>
            </w:pPr>
            <w:r w:rsidRPr="00E81B1B">
              <w:rPr>
                <w:sz w:val="18"/>
                <w:szCs w:val="18"/>
              </w:rPr>
              <w:t>GZT – 37 – 1</w:t>
            </w:r>
          </w:p>
        </w:tc>
        <w:tc>
          <w:tcPr>
            <w:tcW w:w="900" w:type="dxa"/>
            <w:vAlign w:val="center"/>
          </w:tcPr>
          <w:p w:rsidRPr="00E81B1B" w:rsidR="00DD677E" w:rsidP="002F29C8" w:rsidRDefault="00DD677E" w14:paraId="6F186125" w14:textId="77777777">
            <w:pPr>
              <w:jc w:val="center"/>
              <w:rPr>
                <w:sz w:val="18"/>
                <w:szCs w:val="18"/>
              </w:rPr>
            </w:pPr>
            <w:r w:rsidRPr="00E81B1B">
              <w:rPr>
                <w:sz w:val="18"/>
                <w:szCs w:val="18"/>
              </w:rPr>
              <w:t>Ständig</w:t>
            </w:r>
          </w:p>
        </w:tc>
        <w:tc>
          <w:tcPr>
            <w:tcW w:w="3472" w:type="dxa"/>
            <w:vAlign w:val="center"/>
          </w:tcPr>
          <w:p w:rsidRPr="00E81B1B" w:rsidR="00DD677E" w:rsidP="002F29C8" w:rsidRDefault="00DD677E" w14:paraId="1553B278" w14:textId="77777777">
            <w:pPr>
              <w:jc w:val="center"/>
              <w:rPr>
                <w:sz w:val="18"/>
                <w:szCs w:val="18"/>
              </w:rPr>
            </w:pPr>
          </w:p>
        </w:tc>
        <w:tc>
          <w:tcPr>
            <w:tcW w:w="3165" w:type="dxa"/>
            <w:vAlign w:val="center"/>
          </w:tcPr>
          <w:p w:rsidRPr="00E81B1B" w:rsidR="00DD677E" w:rsidP="002F29C8" w:rsidRDefault="00622EC4" w14:paraId="46F259F8"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rsidRPr="00E81B1B" w:rsidR="00DD677E" w:rsidP="002F29C8" w:rsidRDefault="00DD677E" w14:paraId="5A7257A8" w14:textId="77777777">
            <w:pPr>
              <w:jc w:val="center"/>
              <w:rPr>
                <w:sz w:val="18"/>
                <w:szCs w:val="18"/>
              </w:rPr>
            </w:pPr>
          </w:p>
        </w:tc>
      </w:tr>
      <w:tr w:rsidRPr="00E81B1B" w:rsidR="00DD677E" w:rsidTr="480AC438" w14:paraId="0F8AEF8B" w14:textId="77777777">
        <w:trPr>
          <w:trHeight w:val="454"/>
        </w:trPr>
        <w:tc>
          <w:tcPr>
            <w:tcW w:w="450" w:type="dxa"/>
            <w:vAlign w:val="center"/>
          </w:tcPr>
          <w:p w:rsidRPr="00E81B1B" w:rsidR="00DD677E" w:rsidP="002F29C8" w:rsidRDefault="00DD677E" w14:paraId="77E8CB62" w14:textId="77777777">
            <w:pPr>
              <w:jc w:val="center"/>
              <w:rPr>
                <w:sz w:val="18"/>
                <w:szCs w:val="18"/>
              </w:rPr>
            </w:pPr>
            <w:r w:rsidRPr="00E81B1B">
              <w:rPr>
                <w:sz w:val="18"/>
                <w:szCs w:val="18"/>
              </w:rPr>
              <w:t>4</w:t>
            </w:r>
          </w:p>
        </w:tc>
        <w:tc>
          <w:tcPr>
            <w:tcW w:w="1359" w:type="dxa"/>
            <w:vAlign w:val="center"/>
          </w:tcPr>
          <w:p w:rsidRPr="00E81B1B" w:rsidR="00DD677E" w:rsidP="002F29C8" w:rsidRDefault="00DD677E" w14:paraId="38CF5CD2" w14:textId="77777777">
            <w:pPr>
              <w:jc w:val="center"/>
              <w:rPr>
                <w:sz w:val="18"/>
                <w:szCs w:val="18"/>
              </w:rPr>
            </w:pPr>
            <w:r w:rsidRPr="00E81B1B">
              <w:rPr>
                <w:sz w:val="18"/>
                <w:szCs w:val="18"/>
              </w:rPr>
              <w:t>GZT – 37 – 2</w:t>
            </w:r>
          </w:p>
        </w:tc>
        <w:tc>
          <w:tcPr>
            <w:tcW w:w="900" w:type="dxa"/>
            <w:vAlign w:val="center"/>
          </w:tcPr>
          <w:p w:rsidRPr="00E81B1B" w:rsidR="00DD677E" w:rsidP="002F29C8" w:rsidRDefault="00DD677E" w14:paraId="0628C5A0" w14:textId="77777777">
            <w:pPr>
              <w:jc w:val="center"/>
              <w:rPr>
                <w:sz w:val="18"/>
                <w:szCs w:val="18"/>
              </w:rPr>
            </w:pPr>
            <w:r w:rsidRPr="00E81B1B">
              <w:rPr>
                <w:sz w:val="18"/>
                <w:szCs w:val="18"/>
              </w:rPr>
              <w:t>Mittel</w:t>
            </w:r>
          </w:p>
        </w:tc>
        <w:tc>
          <w:tcPr>
            <w:tcW w:w="3472" w:type="dxa"/>
            <w:vAlign w:val="center"/>
          </w:tcPr>
          <w:p w:rsidRPr="00E81B1B" w:rsidR="00DD677E" w:rsidP="002F29C8" w:rsidRDefault="00622EC4" w14:paraId="65323CBA"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rsidRPr="00E81B1B" w:rsidR="00DD677E" w:rsidP="002F29C8" w:rsidRDefault="00622EC4" w14:paraId="53508ED9"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rsidRPr="00E81B1B" w:rsidR="00DD677E" w:rsidP="002F29C8" w:rsidRDefault="00DD677E" w14:paraId="54850E85" w14:textId="77777777">
            <w:pPr>
              <w:jc w:val="center"/>
              <w:rPr>
                <w:sz w:val="18"/>
                <w:szCs w:val="18"/>
              </w:rPr>
            </w:pPr>
          </w:p>
        </w:tc>
      </w:tr>
      <w:tr w:rsidRPr="00E81B1B" w:rsidR="00DD677E" w:rsidTr="480AC438" w14:paraId="7D1774EB" w14:textId="77777777">
        <w:trPr>
          <w:trHeight w:val="454"/>
        </w:trPr>
        <w:tc>
          <w:tcPr>
            <w:tcW w:w="450" w:type="dxa"/>
            <w:shd w:val="clear" w:color="auto" w:fill="D5DCE4" w:themeFill="text2" w:themeFillTint="33"/>
            <w:vAlign w:val="center"/>
          </w:tcPr>
          <w:p w:rsidRPr="00E81B1B" w:rsidR="00DD677E" w:rsidP="002F29C8" w:rsidRDefault="00DD677E" w14:paraId="60145833" w14:textId="77777777">
            <w:pPr>
              <w:jc w:val="center"/>
              <w:rPr>
                <w:sz w:val="18"/>
                <w:szCs w:val="18"/>
              </w:rPr>
            </w:pPr>
            <w:r w:rsidRPr="00E81B1B">
              <w:rPr>
                <w:sz w:val="18"/>
                <w:szCs w:val="18"/>
              </w:rPr>
              <w:t>5</w:t>
            </w:r>
          </w:p>
        </w:tc>
        <w:tc>
          <w:tcPr>
            <w:tcW w:w="1359" w:type="dxa"/>
            <w:shd w:val="clear" w:color="auto" w:fill="D5DCE4" w:themeFill="text2" w:themeFillTint="33"/>
            <w:vAlign w:val="center"/>
          </w:tcPr>
          <w:p w:rsidRPr="00E81B1B" w:rsidR="00DD677E" w:rsidP="002F29C8" w:rsidRDefault="00DD677E" w14:paraId="078878EB" w14:textId="77777777">
            <w:pPr>
              <w:jc w:val="center"/>
              <w:rPr>
                <w:sz w:val="18"/>
                <w:szCs w:val="18"/>
              </w:rPr>
            </w:pPr>
            <w:r w:rsidRPr="00E81B1B">
              <w:rPr>
                <w:sz w:val="18"/>
                <w:szCs w:val="18"/>
              </w:rPr>
              <w:t>GZT – 37 – 3</w:t>
            </w:r>
          </w:p>
        </w:tc>
        <w:tc>
          <w:tcPr>
            <w:tcW w:w="900" w:type="dxa"/>
            <w:shd w:val="clear" w:color="auto" w:fill="D5DCE4" w:themeFill="text2" w:themeFillTint="33"/>
            <w:vAlign w:val="center"/>
          </w:tcPr>
          <w:p w:rsidRPr="00E81B1B" w:rsidR="00DD677E" w:rsidP="002F29C8" w:rsidRDefault="00DD677E" w14:paraId="1993816D" w14:textId="77777777">
            <w:pPr>
              <w:jc w:val="center"/>
              <w:rPr>
                <w:sz w:val="18"/>
                <w:szCs w:val="18"/>
              </w:rPr>
            </w:pPr>
            <w:r w:rsidRPr="00E81B1B">
              <w:rPr>
                <w:sz w:val="18"/>
                <w:szCs w:val="18"/>
              </w:rPr>
              <w:t>Ständig</w:t>
            </w:r>
          </w:p>
        </w:tc>
        <w:tc>
          <w:tcPr>
            <w:tcW w:w="3472" w:type="dxa"/>
            <w:shd w:val="clear" w:color="auto" w:fill="D5DCE4" w:themeFill="text2" w:themeFillTint="33"/>
            <w:vAlign w:val="center"/>
          </w:tcPr>
          <w:p w:rsidRPr="00E81B1B" w:rsidR="00DD677E" w:rsidP="002F29C8" w:rsidRDefault="00DD677E" w14:paraId="4AD8F2F6" w14:textId="77777777">
            <w:pPr>
              <w:jc w:val="center"/>
              <w:rPr>
                <w:rFonts w:eastAsia="Calibri"/>
                <w:sz w:val="18"/>
                <w:szCs w:val="18"/>
              </w:rPr>
            </w:pPr>
          </w:p>
        </w:tc>
        <w:tc>
          <w:tcPr>
            <w:tcW w:w="3165" w:type="dxa"/>
            <w:shd w:val="clear" w:color="auto" w:fill="D5DCE4" w:themeFill="text2" w:themeFillTint="33"/>
            <w:vAlign w:val="center"/>
          </w:tcPr>
          <w:p w:rsidRPr="00E81B1B" w:rsidR="00DD677E" w:rsidP="002F29C8" w:rsidRDefault="00622EC4" w14:paraId="7FEDA254" w14:textId="77777777">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rsidRPr="00E81B1B" w:rsidR="00DD677E" w:rsidP="002F29C8" w:rsidRDefault="00DD677E" w14:paraId="5A795DFC" w14:textId="77777777">
            <w:pPr>
              <w:jc w:val="center"/>
              <w:rPr>
                <w:sz w:val="18"/>
                <w:szCs w:val="18"/>
              </w:rPr>
            </w:pPr>
          </w:p>
        </w:tc>
      </w:tr>
      <w:tr w:rsidRPr="00E81B1B" w:rsidR="00DD677E" w:rsidTr="480AC438" w14:paraId="43D52BAF" w14:textId="77777777">
        <w:trPr>
          <w:trHeight w:val="454"/>
        </w:trPr>
        <w:tc>
          <w:tcPr>
            <w:tcW w:w="450" w:type="dxa"/>
            <w:shd w:val="clear" w:color="auto" w:fill="D5DCE4" w:themeFill="text2" w:themeFillTint="33"/>
            <w:vAlign w:val="center"/>
          </w:tcPr>
          <w:p w:rsidRPr="00E81B1B" w:rsidR="00DD677E" w:rsidP="002F29C8" w:rsidRDefault="00DD677E" w14:paraId="07ED5C8D" w14:textId="77777777">
            <w:pPr>
              <w:jc w:val="center"/>
              <w:rPr>
                <w:sz w:val="18"/>
                <w:szCs w:val="18"/>
              </w:rPr>
            </w:pPr>
            <w:r w:rsidRPr="00E81B1B">
              <w:rPr>
                <w:sz w:val="18"/>
                <w:szCs w:val="18"/>
              </w:rPr>
              <w:t>6</w:t>
            </w:r>
          </w:p>
        </w:tc>
        <w:tc>
          <w:tcPr>
            <w:tcW w:w="1359" w:type="dxa"/>
            <w:shd w:val="clear" w:color="auto" w:fill="D5DCE4" w:themeFill="text2" w:themeFillTint="33"/>
            <w:vAlign w:val="center"/>
          </w:tcPr>
          <w:p w:rsidRPr="00E81B1B" w:rsidR="00DD677E" w:rsidP="002F29C8" w:rsidRDefault="00DD677E" w14:paraId="38044665" w14:textId="77777777">
            <w:pPr>
              <w:jc w:val="center"/>
              <w:rPr>
                <w:sz w:val="18"/>
                <w:szCs w:val="18"/>
              </w:rPr>
            </w:pPr>
            <w:r w:rsidRPr="00E81B1B">
              <w:rPr>
                <w:sz w:val="18"/>
                <w:szCs w:val="18"/>
              </w:rPr>
              <w:t>GZT – 37 – 4</w:t>
            </w:r>
          </w:p>
        </w:tc>
        <w:tc>
          <w:tcPr>
            <w:tcW w:w="900" w:type="dxa"/>
            <w:shd w:val="clear" w:color="auto" w:fill="D5DCE4" w:themeFill="text2" w:themeFillTint="33"/>
            <w:vAlign w:val="center"/>
          </w:tcPr>
          <w:p w:rsidRPr="00E81B1B" w:rsidR="00DD677E" w:rsidP="002F29C8" w:rsidRDefault="00DD677E" w14:paraId="170D5AE0" w14:textId="77777777">
            <w:pPr>
              <w:jc w:val="center"/>
              <w:rPr>
                <w:sz w:val="18"/>
                <w:szCs w:val="18"/>
              </w:rPr>
            </w:pPr>
            <w:r w:rsidRPr="00E81B1B">
              <w:rPr>
                <w:sz w:val="18"/>
                <w:szCs w:val="18"/>
              </w:rPr>
              <w:t>Mittel</w:t>
            </w:r>
          </w:p>
        </w:tc>
        <w:tc>
          <w:tcPr>
            <w:tcW w:w="3472" w:type="dxa"/>
            <w:shd w:val="clear" w:color="auto" w:fill="D5DCE4" w:themeFill="text2" w:themeFillTint="33"/>
            <w:vAlign w:val="center"/>
          </w:tcPr>
          <w:p w:rsidRPr="00E81B1B" w:rsidR="00DD677E" w:rsidP="002F29C8" w:rsidRDefault="00622EC4" w14:paraId="7663F01B"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rsidRPr="00E81B1B" w:rsidR="00DD677E" w:rsidP="002F29C8" w:rsidRDefault="00622EC4" w14:paraId="72FF2681"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rsidRPr="00E81B1B" w:rsidR="00DD677E" w:rsidP="002F29C8" w:rsidRDefault="00DD677E" w14:paraId="417515E1" w14:textId="77777777">
            <w:pPr>
              <w:jc w:val="center"/>
              <w:rPr>
                <w:sz w:val="18"/>
                <w:szCs w:val="18"/>
              </w:rPr>
            </w:pPr>
          </w:p>
        </w:tc>
      </w:tr>
      <w:tr w:rsidRPr="00E81B1B" w:rsidR="00DD677E" w:rsidTr="480AC438" w14:paraId="3966DA9F" w14:textId="77777777">
        <w:trPr>
          <w:trHeight w:val="454"/>
        </w:trPr>
        <w:tc>
          <w:tcPr>
            <w:tcW w:w="450" w:type="dxa"/>
            <w:vAlign w:val="center"/>
          </w:tcPr>
          <w:p w:rsidRPr="00E81B1B" w:rsidR="00DD677E" w:rsidP="002F29C8" w:rsidRDefault="00DD677E" w14:paraId="63F9B555" w14:textId="77777777">
            <w:pPr>
              <w:jc w:val="center"/>
              <w:rPr>
                <w:sz w:val="18"/>
                <w:szCs w:val="18"/>
              </w:rPr>
            </w:pPr>
            <w:r w:rsidRPr="00E81B1B">
              <w:rPr>
                <w:sz w:val="18"/>
                <w:szCs w:val="18"/>
              </w:rPr>
              <w:t>7</w:t>
            </w:r>
          </w:p>
        </w:tc>
        <w:tc>
          <w:tcPr>
            <w:tcW w:w="1359" w:type="dxa"/>
            <w:vAlign w:val="center"/>
          </w:tcPr>
          <w:p w:rsidRPr="00E81B1B" w:rsidR="00DD677E" w:rsidP="002F29C8" w:rsidRDefault="00DD677E" w14:paraId="7DAE7922" w14:textId="77777777">
            <w:pPr>
              <w:jc w:val="center"/>
              <w:rPr>
                <w:sz w:val="18"/>
                <w:szCs w:val="18"/>
              </w:rPr>
            </w:pPr>
            <w:r w:rsidRPr="00E81B1B">
              <w:rPr>
                <w:sz w:val="18"/>
                <w:szCs w:val="18"/>
              </w:rPr>
              <w:t>GZT – t00 – 1</w:t>
            </w:r>
          </w:p>
        </w:tc>
        <w:tc>
          <w:tcPr>
            <w:tcW w:w="900" w:type="dxa"/>
            <w:vAlign w:val="center"/>
          </w:tcPr>
          <w:p w:rsidRPr="00E81B1B" w:rsidR="00DD677E" w:rsidP="002F29C8" w:rsidRDefault="00DD677E" w14:paraId="296A05D7" w14:textId="77777777">
            <w:pPr>
              <w:jc w:val="center"/>
              <w:rPr>
                <w:sz w:val="18"/>
                <w:szCs w:val="18"/>
              </w:rPr>
            </w:pPr>
            <w:r w:rsidRPr="00E81B1B">
              <w:rPr>
                <w:sz w:val="18"/>
                <w:szCs w:val="18"/>
              </w:rPr>
              <w:t>Ständig</w:t>
            </w:r>
          </w:p>
        </w:tc>
        <w:tc>
          <w:tcPr>
            <w:tcW w:w="3472" w:type="dxa"/>
            <w:vAlign w:val="center"/>
          </w:tcPr>
          <w:p w:rsidRPr="00E81B1B" w:rsidR="00DD677E" w:rsidP="002F29C8" w:rsidRDefault="00DD677E" w14:paraId="636EBF94" w14:textId="77777777">
            <w:pPr>
              <w:jc w:val="center"/>
              <w:rPr>
                <w:sz w:val="18"/>
                <w:szCs w:val="18"/>
              </w:rPr>
            </w:pPr>
          </w:p>
        </w:tc>
        <w:tc>
          <w:tcPr>
            <w:tcW w:w="3165" w:type="dxa"/>
            <w:vAlign w:val="center"/>
          </w:tcPr>
          <w:p w:rsidRPr="00E81B1B" w:rsidR="00DD677E" w:rsidP="002F29C8" w:rsidRDefault="00DD677E" w14:paraId="2AB86CA1" w14:textId="77777777">
            <w:pPr>
              <w:jc w:val="center"/>
              <w:rPr>
                <w:sz w:val="18"/>
                <w:szCs w:val="18"/>
              </w:rPr>
            </w:pPr>
          </w:p>
        </w:tc>
        <w:tc>
          <w:tcPr>
            <w:tcW w:w="4214" w:type="dxa"/>
            <w:vAlign w:val="center"/>
          </w:tcPr>
          <w:p w:rsidRPr="00E81B1B" w:rsidR="00DD677E" w:rsidP="002F29C8" w:rsidRDefault="00622EC4" w14:paraId="002C2A7E"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Pr="00E81B1B" w:rsidR="00DD677E" w:rsidTr="480AC438" w14:paraId="2A40293C" w14:textId="77777777">
        <w:trPr>
          <w:trHeight w:val="454"/>
        </w:trPr>
        <w:tc>
          <w:tcPr>
            <w:tcW w:w="450" w:type="dxa"/>
            <w:vAlign w:val="center"/>
          </w:tcPr>
          <w:p w:rsidRPr="00E81B1B" w:rsidR="00DD677E" w:rsidP="002F29C8" w:rsidRDefault="00DD677E" w14:paraId="39DDDE1B" w14:textId="77777777">
            <w:pPr>
              <w:jc w:val="center"/>
              <w:rPr>
                <w:sz w:val="18"/>
                <w:szCs w:val="18"/>
              </w:rPr>
            </w:pPr>
            <w:r w:rsidRPr="00E81B1B">
              <w:rPr>
                <w:sz w:val="18"/>
                <w:szCs w:val="18"/>
              </w:rPr>
              <w:t>8</w:t>
            </w:r>
          </w:p>
        </w:tc>
        <w:tc>
          <w:tcPr>
            <w:tcW w:w="1359" w:type="dxa"/>
            <w:vAlign w:val="center"/>
          </w:tcPr>
          <w:p w:rsidRPr="00E81B1B" w:rsidR="00DD677E" w:rsidP="002F29C8" w:rsidRDefault="00DD677E" w14:paraId="0F9E7998" w14:textId="77777777">
            <w:pPr>
              <w:jc w:val="center"/>
              <w:rPr>
                <w:sz w:val="18"/>
                <w:szCs w:val="18"/>
              </w:rPr>
            </w:pPr>
            <w:r w:rsidRPr="00E81B1B">
              <w:rPr>
                <w:sz w:val="18"/>
                <w:szCs w:val="18"/>
              </w:rPr>
              <w:t>GZT – t00 – 2</w:t>
            </w:r>
          </w:p>
        </w:tc>
        <w:tc>
          <w:tcPr>
            <w:tcW w:w="900" w:type="dxa"/>
            <w:vAlign w:val="center"/>
          </w:tcPr>
          <w:p w:rsidRPr="00E81B1B" w:rsidR="00DD677E" w:rsidP="002F29C8" w:rsidRDefault="00DD677E" w14:paraId="4DAB7025" w14:textId="77777777">
            <w:pPr>
              <w:jc w:val="center"/>
              <w:rPr>
                <w:sz w:val="18"/>
                <w:szCs w:val="18"/>
              </w:rPr>
            </w:pPr>
            <w:r w:rsidRPr="00E81B1B">
              <w:rPr>
                <w:sz w:val="18"/>
                <w:szCs w:val="18"/>
              </w:rPr>
              <w:t>Mittel</w:t>
            </w:r>
          </w:p>
        </w:tc>
        <w:tc>
          <w:tcPr>
            <w:tcW w:w="3472" w:type="dxa"/>
            <w:vAlign w:val="center"/>
          </w:tcPr>
          <w:p w:rsidRPr="00E81B1B" w:rsidR="00DD677E" w:rsidP="002F29C8" w:rsidRDefault="00622EC4" w14:paraId="44FA108F"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rsidRPr="00E81B1B" w:rsidR="00DD677E" w:rsidP="002F29C8" w:rsidRDefault="00DD677E" w14:paraId="485A24FA" w14:textId="77777777">
            <w:pPr>
              <w:jc w:val="center"/>
              <w:rPr>
                <w:sz w:val="18"/>
                <w:szCs w:val="18"/>
              </w:rPr>
            </w:pPr>
          </w:p>
        </w:tc>
        <w:tc>
          <w:tcPr>
            <w:tcW w:w="4214" w:type="dxa"/>
            <w:vAlign w:val="center"/>
          </w:tcPr>
          <w:p w:rsidRPr="00E81B1B" w:rsidR="00DD677E" w:rsidP="002F29C8" w:rsidRDefault="00622EC4" w14:paraId="45495B4B"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Pr="00E81B1B" w:rsidR="00DD677E" w:rsidTr="480AC438" w14:paraId="05274D5B" w14:textId="77777777">
        <w:trPr>
          <w:trHeight w:val="454"/>
        </w:trPr>
        <w:tc>
          <w:tcPr>
            <w:tcW w:w="450" w:type="dxa"/>
            <w:shd w:val="clear" w:color="auto" w:fill="D5DCE4" w:themeFill="text2" w:themeFillTint="33"/>
            <w:vAlign w:val="center"/>
          </w:tcPr>
          <w:p w:rsidRPr="00E81B1B" w:rsidR="00DD677E" w:rsidP="002F29C8" w:rsidRDefault="00DD677E" w14:paraId="7A7AA63B" w14:textId="77777777">
            <w:pPr>
              <w:jc w:val="center"/>
              <w:rPr>
                <w:sz w:val="18"/>
                <w:szCs w:val="18"/>
              </w:rPr>
            </w:pPr>
            <w:r w:rsidRPr="00E81B1B">
              <w:rPr>
                <w:sz w:val="18"/>
                <w:szCs w:val="18"/>
              </w:rPr>
              <w:t>9</w:t>
            </w:r>
          </w:p>
        </w:tc>
        <w:tc>
          <w:tcPr>
            <w:tcW w:w="1359" w:type="dxa"/>
            <w:shd w:val="clear" w:color="auto" w:fill="D5DCE4" w:themeFill="text2" w:themeFillTint="33"/>
            <w:vAlign w:val="center"/>
          </w:tcPr>
          <w:p w:rsidRPr="00E81B1B" w:rsidR="00DD677E" w:rsidP="002F29C8" w:rsidRDefault="00DD677E" w14:paraId="4E48118E" w14:textId="77777777">
            <w:pPr>
              <w:jc w:val="center"/>
              <w:rPr>
                <w:sz w:val="18"/>
                <w:szCs w:val="18"/>
              </w:rPr>
            </w:pPr>
            <w:r w:rsidRPr="00E81B1B">
              <w:rPr>
                <w:sz w:val="18"/>
                <w:szCs w:val="18"/>
              </w:rPr>
              <w:t>GZT - t00 - 3</w:t>
            </w:r>
          </w:p>
        </w:tc>
        <w:tc>
          <w:tcPr>
            <w:tcW w:w="900" w:type="dxa"/>
            <w:shd w:val="clear" w:color="auto" w:fill="D5DCE4" w:themeFill="text2" w:themeFillTint="33"/>
            <w:vAlign w:val="center"/>
          </w:tcPr>
          <w:p w:rsidRPr="00E81B1B" w:rsidR="00DD677E" w:rsidP="002F29C8" w:rsidRDefault="00DD677E" w14:paraId="3DD6529F" w14:textId="77777777">
            <w:pPr>
              <w:jc w:val="center"/>
              <w:rPr>
                <w:sz w:val="18"/>
                <w:szCs w:val="18"/>
              </w:rPr>
            </w:pPr>
            <w:r w:rsidRPr="00E81B1B">
              <w:rPr>
                <w:sz w:val="18"/>
                <w:szCs w:val="18"/>
              </w:rPr>
              <w:t>Ständig</w:t>
            </w:r>
          </w:p>
        </w:tc>
        <w:tc>
          <w:tcPr>
            <w:tcW w:w="3472" w:type="dxa"/>
            <w:shd w:val="clear" w:color="auto" w:fill="D5DCE4" w:themeFill="text2" w:themeFillTint="33"/>
            <w:vAlign w:val="center"/>
          </w:tcPr>
          <w:p w:rsidRPr="00E81B1B" w:rsidR="00DD677E" w:rsidP="002F29C8" w:rsidRDefault="00DD677E" w14:paraId="622C7607" w14:textId="77777777">
            <w:pPr>
              <w:jc w:val="center"/>
              <w:rPr>
                <w:rFonts w:eastAsia="Calibri"/>
                <w:sz w:val="18"/>
                <w:szCs w:val="18"/>
              </w:rPr>
            </w:pPr>
          </w:p>
        </w:tc>
        <w:tc>
          <w:tcPr>
            <w:tcW w:w="3165" w:type="dxa"/>
            <w:shd w:val="clear" w:color="auto" w:fill="D5DCE4" w:themeFill="text2" w:themeFillTint="33"/>
            <w:vAlign w:val="center"/>
          </w:tcPr>
          <w:p w:rsidRPr="00E81B1B" w:rsidR="00DD677E" w:rsidP="002F29C8" w:rsidRDefault="00DD677E" w14:paraId="5EB8C355" w14:textId="77777777">
            <w:pPr>
              <w:jc w:val="center"/>
              <w:rPr>
                <w:sz w:val="18"/>
                <w:szCs w:val="18"/>
              </w:rPr>
            </w:pPr>
          </w:p>
        </w:tc>
        <w:tc>
          <w:tcPr>
            <w:tcW w:w="4214" w:type="dxa"/>
            <w:shd w:val="clear" w:color="auto" w:fill="D5DCE4" w:themeFill="text2" w:themeFillTint="33"/>
            <w:vAlign w:val="center"/>
          </w:tcPr>
          <w:p w:rsidRPr="00E81B1B" w:rsidR="00DD677E" w:rsidP="002F29C8" w:rsidRDefault="00622EC4" w14:paraId="712A7715" w14:textId="77777777">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Pr="00E81B1B" w:rsidR="00DD677E" w:rsidTr="480AC438" w14:paraId="33B8D9F9" w14:textId="77777777">
        <w:trPr>
          <w:trHeight w:val="454"/>
        </w:trPr>
        <w:tc>
          <w:tcPr>
            <w:tcW w:w="450" w:type="dxa"/>
            <w:shd w:val="clear" w:color="auto" w:fill="D5DCE4" w:themeFill="text2" w:themeFillTint="33"/>
            <w:vAlign w:val="center"/>
          </w:tcPr>
          <w:p w:rsidRPr="00E81B1B" w:rsidR="00DD677E" w:rsidP="002F29C8" w:rsidRDefault="00DD677E" w14:paraId="4FCF3EC0" w14:textId="77777777">
            <w:pPr>
              <w:jc w:val="center"/>
              <w:rPr>
                <w:sz w:val="18"/>
                <w:szCs w:val="18"/>
              </w:rPr>
            </w:pPr>
            <w:r w:rsidRPr="00E81B1B">
              <w:rPr>
                <w:sz w:val="18"/>
                <w:szCs w:val="18"/>
              </w:rPr>
              <w:t>10</w:t>
            </w:r>
          </w:p>
        </w:tc>
        <w:tc>
          <w:tcPr>
            <w:tcW w:w="1359" w:type="dxa"/>
            <w:shd w:val="clear" w:color="auto" w:fill="D5DCE4" w:themeFill="text2" w:themeFillTint="33"/>
            <w:vAlign w:val="center"/>
          </w:tcPr>
          <w:p w:rsidRPr="00E81B1B" w:rsidR="00DD677E" w:rsidP="002F29C8" w:rsidRDefault="00DD677E" w14:paraId="5CA72969" w14:textId="77777777">
            <w:pPr>
              <w:jc w:val="center"/>
              <w:rPr>
                <w:sz w:val="18"/>
                <w:szCs w:val="18"/>
              </w:rPr>
            </w:pPr>
            <w:r w:rsidRPr="00E81B1B">
              <w:rPr>
                <w:sz w:val="18"/>
                <w:szCs w:val="18"/>
              </w:rPr>
              <w:t>GZT – t00 – 4</w:t>
            </w:r>
          </w:p>
        </w:tc>
        <w:tc>
          <w:tcPr>
            <w:tcW w:w="900" w:type="dxa"/>
            <w:shd w:val="clear" w:color="auto" w:fill="D5DCE4" w:themeFill="text2" w:themeFillTint="33"/>
            <w:vAlign w:val="center"/>
          </w:tcPr>
          <w:p w:rsidRPr="00E81B1B" w:rsidR="00DD677E" w:rsidP="002F29C8" w:rsidRDefault="00DD677E" w14:paraId="13EC7CEF" w14:textId="77777777">
            <w:pPr>
              <w:jc w:val="center"/>
              <w:rPr>
                <w:sz w:val="18"/>
                <w:szCs w:val="18"/>
              </w:rPr>
            </w:pPr>
            <w:r w:rsidRPr="00E81B1B">
              <w:rPr>
                <w:sz w:val="18"/>
                <w:szCs w:val="18"/>
              </w:rPr>
              <w:t>Mittel</w:t>
            </w:r>
          </w:p>
        </w:tc>
        <w:tc>
          <w:tcPr>
            <w:tcW w:w="3472" w:type="dxa"/>
            <w:shd w:val="clear" w:color="auto" w:fill="D5DCE4" w:themeFill="text2" w:themeFillTint="33"/>
            <w:vAlign w:val="center"/>
          </w:tcPr>
          <w:p w:rsidRPr="00E81B1B" w:rsidR="00DD677E" w:rsidP="002F29C8" w:rsidRDefault="00622EC4" w14:paraId="7281A3DA"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rsidRPr="00E81B1B" w:rsidR="00DD677E" w:rsidP="002F29C8" w:rsidRDefault="00DD677E" w14:paraId="7277E9E3" w14:textId="77777777">
            <w:pPr>
              <w:jc w:val="center"/>
              <w:rPr>
                <w:sz w:val="18"/>
                <w:szCs w:val="18"/>
              </w:rPr>
            </w:pPr>
          </w:p>
        </w:tc>
        <w:tc>
          <w:tcPr>
            <w:tcW w:w="4214" w:type="dxa"/>
            <w:shd w:val="clear" w:color="auto" w:fill="D5DCE4" w:themeFill="text2" w:themeFillTint="33"/>
            <w:vAlign w:val="center"/>
          </w:tcPr>
          <w:p w:rsidRPr="00E81B1B" w:rsidR="00DD677E" w:rsidP="002F29C8" w:rsidRDefault="00622EC4" w14:paraId="7D54A7DE"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Pr="00E81B1B" w:rsidR="00DD677E" w:rsidTr="480AC438" w14:paraId="5E53A2E5" w14:textId="77777777">
        <w:trPr>
          <w:trHeight w:val="454"/>
        </w:trPr>
        <w:tc>
          <w:tcPr>
            <w:tcW w:w="450" w:type="dxa"/>
            <w:vAlign w:val="center"/>
          </w:tcPr>
          <w:p w:rsidRPr="00E81B1B" w:rsidR="00DD677E" w:rsidP="002F29C8" w:rsidRDefault="00DD677E" w14:paraId="558EF5B4" w14:textId="77777777">
            <w:pPr>
              <w:jc w:val="center"/>
              <w:rPr>
                <w:sz w:val="18"/>
                <w:szCs w:val="18"/>
              </w:rPr>
            </w:pPr>
            <w:r w:rsidRPr="00E81B1B">
              <w:rPr>
                <w:sz w:val="18"/>
                <w:szCs w:val="18"/>
              </w:rPr>
              <w:t>11</w:t>
            </w:r>
          </w:p>
        </w:tc>
        <w:tc>
          <w:tcPr>
            <w:tcW w:w="1359" w:type="dxa"/>
            <w:vAlign w:val="center"/>
          </w:tcPr>
          <w:p w:rsidRPr="00E81B1B" w:rsidR="00DD677E" w:rsidP="002F29C8" w:rsidRDefault="00DD677E" w14:paraId="6874E8D5" w14:textId="77777777">
            <w:pPr>
              <w:jc w:val="center"/>
              <w:rPr>
                <w:sz w:val="18"/>
                <w:szCs w:val="18"/>
              </w:rPr>
            </w:pPr>
            <w:r w:rsidRPr="00E81B1B">
              <w:rPr>
                <w:sz w:val="18"/>
                <w:szCs w:val="18"/>
              </w:rPr>
              <w:t>GZG – t0</w:t>
            </w:r>
          </w:p>
        </w:tc>
        <w:tc>
          <w:tcPr>
            <w:tcW w:w="900" w:type="dxa"/>
            <w:vAlign w:val="center"/>
          </w:tcPr>
          <w:p w:rsidRPr="00E81B1B" w:rsidR="00DD677E" w:rsidP="002F29C8" w:rsidRDefault="00DD677E" w14:paraId="6815298A" w14:textId="77777777">
            <w:pPr>
              <w:jc w:val="center"/>
              <w:rPr>
                <w:sz w:val="18"/>
                <w:szCs w:val="18"/>
              </w:rPr>
            </w:pPr>
            <w:r w:rsidRPr="00E81B1B">
              <w:rPr>
                <w:sz w:val="18"/>
                <w:szCs w:val="18"/>
              </w:rPr>
              <w:t>-</w:t>
            </w:r>
          </w:p>
        </w:tc>
        <w:tc>
          <w:tcPr>
            <w:tcW w:w="3472" w:type="dxa"/>
            <w:vAlign w:val="center"/>
          </w:tcPr>
          <w:p w:rsidRPr="00E81B1B" w:rsidR="00DD677E" w:rsidP="002F29C8" w:rsidRDefault="00DD677E" w14:paraId="0EE77E22" w14:textId="77777777">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rsidRPr="00E81B1B" w:rsidR="00DD677E" w:rsidP="002F29C8" w:rsidRDefault="00DD677E" w14:paraId="61DEA083" w14:textId="77777777">
            <w:pPr>
              <w:jc w:val="center"/>
              <w:rPr>
                <w:sz w:val="18"/>
                <w:szCs w:val="18"/>
              </w:rPr>
            </w:pPr>
          </w:p>
        </w:tc>
        <w:tc>
          <w:tcPr>
            <w:tcW w:w="4214" w:type="dxa"/>
            <w:vAlign w:val="center"/>
          </w:tcPr>
          <w:p w:rsidRPr="00E81B1B" w:rsidR="00DD677E" w:rsidP="002F29C8" w:rsidRDefault="00DD677E" w14:paraId="34C0AA57" w14:textId="77777777">
            <w:pPr>
              <w:jc w:val="center"/>
              <w:rPr>
                <w:sz w:val="18"/>
                <w:szCs w:val="18"/>
              </w:rPr>
            </w:pPr>
          </w:p>
        </w:tc>
      </w:tr>
      <w:tr w:rsidRPr="00E81B1B" w:rsidR="00DD677E" w:rsidTr="480AC438" w14:paraId="69C60402" w14:textId="77777777">
        <w:trPr>
          <w:trHeight w:val="454"/>
        </w:trPr>
        <w:tc>
          <w:tcPr>
            <w:tcW w:w="450" w:type="dxa"/>
            <w:vAlign w:val="center"/>
          </w:tcPr>
          <w:p w:rsidRPr="00E81B1B" w:rsidR="00DD677E" w:rsidP="002F29C8" w:rsidRDefault="00DD677E" w14:paraId="499D1C7C" w14:textId="77777777">
            <w:pPr>
              <w:jc w:val="center"/>
              <w:rPr>
                <w:sz w:val="18"/>
                <w:szCs w:val="18"/>
              </w:rPr>
            </w:pPr>
            <w:r w:rsidRPr="00E81B1B">
              <w:rPr>
                <w:sz w:val="18"/>
                <w:szCs w:val="18"/>
              </w:rPr>
              <w:t>12</w:t>
            </w:r>
          </w:p>
        </w:tc>
        <w:tc>
          <w:tcPr>
            <w:tcW w:w="1359" w:type="dxa"/>
            <w:vAlign w:val="center"/>
          </w:tcPr>
          <w:p w:rsidRPr="00E81B1B" w:rsidR="00DD677E" w:rsidP="002F29C8" w:rsidRDefault="00DD677E" w14:paraId="2B5A8D1A" w14:textId="77777777">
            <w:pPr>
              <w:jc w:val="center"/>
              <w:rPr>
                <w:sz w:val="18"/>
                <w:szCs w:val="18"/>
              </w:rPr>
            </w:pPr>
            <w:r w:rsidRPr="00E81B1B">
              <w:rPr>
                <w:sz w:val="18"/>
                <w:szCs w:val="18"/>
              </w:rPr>
              <w:t>GZG – t00</w:t>
            </w:r>
          </w:p>
        </w:tc>
        <w:tc>
          <w:tcPr>
            <w:tcW w:w="900" w:type="dxa"/>
            <w:vAlign w:val="center"/>
          </w:tcPr>
          <w:p w:rsidRPr="00E81B1B" w:rsidR="00DD677E" w:rsidP="002F29C8" w:rsidRDefault="00DD677E" w14:paraId="4BE3DFEF" w14:textId="77777777">
            <w:pPr>
              <w:jc w:val="center"/>
              <w:rPr>
                <w:sz w:val="18"/>
                <w:szCs w:val="18"/>
              </w:rPr>
            </w:pPr>
            <w:r w:rsidRPr="00E81B1B">
              <w:rPr>
                <w:sz w:val="18"/>
                <w:szCs w:val="18"/>
              </w:rPr>
              <w:t>-</w:t>
            </w:r>
          </w:p>
        </w:tc>
        <w:tc>
          <w:tcPr>
            <w:tcW w:w="3472" w:type="dxa"/>
            <w:vAlign w:val="center"/>
          </w:tcPr>
          <w:p w:rsidRPr="00E81B1B" w:rsidR="00DD677E" w:rsidP="002F29C8" w:rsidRDefault="00622EC4" w14:paraId="0012A43A" w14:textId="77777777">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rsidRPr="00E81B1B" w:rsidR="00DD677E" w:rsidP="002F29C8" w:rsidRDefault="00DD677E" w14:paraId="6632F4B9" w14:textId="77777777">
            <w:pPr>
              <w:jc w:val="center"/>
              <w:rPr>
                <w:sz w:val="18"/>
                <w:szCs w:val="18"/>
              </w:rPr>
            </w:pPr>
          </w:p>
        </w:tc>
        <w:tc>
          <w:tcPr>
            <w:tcW w:w="4214" w:type="dxa"/>
            <w:vAlign w:val="center"/>
          </w:tcPr>
          <w:p w:rsidRPr="00E81B1B" w:rsidR="00DD677E" w:rsidP="002F29C8" w:rsidRDefault="00DD677E" w14:paraId="4BE34B21" w14:textId="77777777">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rsidRPr="00E81B1B" w:rsidR="00445FBB" w:rsidP="00782FB5" w:rsidRDefault="00445FBB" w14:paraId="1EE1EBBB" w14:textId="4037629F">
      <w:pPr>
        <w:pStyle w:val="ListBullet"/>
        <w:rPr>
          <w:lang w:eastAsia="de-DE"/>
        </w:rPr>
        <w:sectPr w:rsidRPr="00E81B1B" w:rsidR="00445FBB" w:rsidSect="002F29C8">
          <w:footerReference w:type="first" r:id="rId42"/>
          <w:pgSz w:w="16838" w:h="11906" w:orient="landscape"/>
          <w:pgMar w:top="1418" w:right="1701" w:bottom="1418" w:left="1701" w:header="709" w:footer="701" w:gutter="0"/>
          <w:cols w:space="708"/>
          <w:docGrid w:linePitch="360"/>
        </w:sectPr>
      </w:pPr>
      <w:r w:rsidRPr="00E81B1B">
        <w:rPr>
          <w:lang w:eastAsia="de-DE"/>
        </w:rPr>
        <w:t>g = ständige Lasten / q = veränderliche Lasten / s = Betonschwinden / perm = quasi-ständiger Anteil / short = kurzzeitiger Anteil / γ = Sicherheitsbeiwerte</w:t>
      </w:r>
    </w:p>
    <w:p w:rsidR="00445FBB" w:rsidP="00C92088" w:rsidRDefault="41FEC304" w14:paraId="46E74BEB" w14:textId="4C243E15">
      <w:pPr>
        <w:pStyle w:val="Heading2"/>
        <w:numPr>
          <w:ilvl w:val="1"/>
          <w:numId w:val="43"/>
        </w:numPr>
      </w:pPr>
      <w:bookmarkStart w:name="_Toc92091692" w:id="583"/>
      <w:bookmarkStart w:name="_Toc92092134" w:id="584"/>
      <w:bookmarkStart w:name="_Toc92092246" w:id="585"/>
      <w:bookmarkStart w:name="_Toc93321027" w:id="586"/>
      <w:r>
        <w:lastRenderedPageBreak/>
        <w:t>Ergebnisse der Parameterstudie</w:t>
      </w:r>
      <w:bookmarkEnd w:id="583"/>
      <w:bookmarkEnd w:id="584"/>
      <w:bookmarkEnd w:id="585"/>
      <w:bookmarkEnd w:id="586"/>
    </w:p>
    <w:p w:rsidRPr="00C92088" w:rsidR="00C92088" w:rsidP="00C92088" w:rsidRDefault="00C92088" w14:paraId="256E840C" w14:textId="77777777"/>
    <w:p w:rsidRPr="000D2C2C" w:rsidR="6E7E6C3D" w:rsidP="00C92088" w:rsidRDefault="4C11F93A" w14:paraId="2BBBCF7E" w14:textId="6FF26E88">
      <w:pPr>
        <w:pStyle w:val="berschrift"/>
        <w:numPr>
          <w:ilvl w:val="0"/>
          <w:numId w:val="43"/>
        </w:numPr>
      </w:pPr>
      <w:bookmarkStart w:name="_Toc92091693" w:id="587"/>
      <w:bookmarkStart w:name="_Toc92092135" w:id="588"/>
      <w:bookmarkStart w:name="_Toc92092247" w:id="589"/>
      <w:bookmarkStart w:name="_Ref93171349" w:id="590"/>
      <w:bookmarkStart w:name="_Toc93321028" w:id="591"/>
      <w:r w:rsidRPr="000D2C2C">
        <w:t xml:space="preserve">Versuchsprogramm </w:t>
      </w:r>
      <w:bookmarkEnd w:id="587"/>
      <w:bookmarkEnd w:id="588"/>
      <w:bookmarkEnd w:id="589"/>
      <w:r w:rsidR="005568B2">
        <w:t>Holz-Beton-Verbund-Decken</w:t>
      </w:r>
      <w:bookmarkEnd w:id="590"/>
      <w:bookmarkEnd w:id="591"/>
    </w:p>
    <w:p w:rsidR="005568B2" w:rsidP="6E7E6C3D" w:rsidRDefault="00E24A22" w14:paraId="28702FAE" w14:textId="2392A9FD">
      <w:r w:rsidRPr="00E81B1B">
        <w:t xml:space="preserve">Die Forschung und Entwicklung </w:t>
      </w:r>
      <w:commentRangeStart w:id="592"/>
      <w:commentRangeEnd w:id="592"/>
      <w:r w:rsidR="00B4207C">
        <w:commentReference w:id="592"/>
      </w:r>
      <w:r w:rsidR="005568B2">
        <w:t>des</w:t>
      </w:r>
      <w:r w:rsidRPr="00E81B1B">
        <w:t xml:space="preserve"> HBV-Deckensystem </w:t>
      </w:r>
      <w:r w:rsidR="11599694">
        <w:t xml:space="preserve">im Rahmen dieses Projektes </w:t>
      </w:r>
      <w:r w:rsidR="00E66FB0">
        <w:t>fokussierte</w:t>
      </w:r>
      <w:r w:rsidRPr="00E81B1B" w:rsidR="00E66FB0">
        <w:t xml:space="preserve"> </w:t>
      </w:r>
      <w:r w:rsidR="005568B2">
        <w:t>auf den Verbindungsmitteln. Neben den Verbindungsmitteln war vorgesehen, die Verbindung von einzelnen Deckenelementen zu einer Deckenscheibe zu untersuchen. Abschließend war der Bau eines Demonstrator vorgesehen, in dessen Bau die Ergebnisse der Kapitel xy und xy zu TGA und Schallschutz einfließen sollten.</w:t>
      </w:r>
    </w:p>
    <w:p w:rsidR="005568B2" w:rsidP="6E7E6C3D" w:rsidRDefault="005568B2" w14:paraId="4C9020BB" w14:textId="3CBAE590">
      <w:r>
        <w:t xml:space="preserve">Im Verlauf des Forschungsprojekts wurde an verschiedenen Stellen entschieden, vom Versuchsprogramm abzuweichen. </w:t>
      </w:r>
    </w:p>
    <w:p w:rsidR="00D96F3B" w:rsidP="00C92088" w:rsidRDefault="005568B2" w14:paraId="6A2549CF" w14:textId="6FC0EE02">
      <w:pPr>
        <w:pStyle w:val="Heading2"/>
        <w:numPr>
          <w:ilvl w:val="1"/>
          <w:numId w:val="43"/>
        </w:numPr>
      </w:pPr>
      <w:bookmarkStart w:name="_Toc93321029" w:id="593"/>
      <w:r>
        <w:t>Abweichungen vom Versuchsprogramm der Verbindungsmittel</w:t>
      </w:r>
      <w:bookmarkEnd w:id="593"/>
    </w:p>
    <w:p w:rsidR="005568B2" w:rsidP="005568B2" w:rsidRDefault="005568B2" w14:paraId="4F2ED520" w14:textId="6CB205C5">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p>
    <w:p w:rsidR="6E7E6C3D" w:rsidP="6E7E6C3D" w:rsidRDefault="004174E4" w14:paraId="707DE0EC" w14:textId="402D9055">
      <w:pPr>
        <w:rPr>
          <w:ins w:author="Stefan Behring [2]" w:date="2021-12-21T17:19:00Z" w:id="594"/>
        </w:rPr>
      </w:pPr>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 xml:space="preserve">arten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Pr="00E81B1B" w:rsidR="6E7E6C3D">
        <w:t>Beide Verbindun</w:t>
      </w:r>
      <w:r w:rsidR="004D36D6">
        <w:t>g</w:t>
      </w:r>
      <w:r w:rsidR="008B2954">
        <w:t>sarten</w:t>
      </w:r>
      <w:r w:rsidRPr="00E81B1B" w:rsidR="6E7E6C3D">
        <w:t xml:space="preserve">, nachträgliche Verschraubung wie auch die nachträgliche </w:t>
      </w:r>
      <w:r w:rsidRPr="00E81B1B" w:rsidR="00871F0B">
        <w:t>V</w:t>
      </w:r>
      <w:r w:rsidRPr="00E81B1B" w:rsidR="6E7E6C3D">
        <w:t>erklebung, erfordern dieselben Hauptarbeitsschritte bei der Herstellung und beim Fügen</w:t>
      </w:r>
      <w:r w:rsidRPr="00E81B1B" w:rsidR="00E24A22">
        <w:t xml:space="preserve">: </w:t>
      </w:r>
      <w:r w:rsidRPr="00E81B1B" w:rsidR="6E7E6C3D">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rsidR="00CE6E87" w:rsidP="6E7E6C3D" w:rsidRDefault="005568B2" w14:paraId="73483DD8" w14:textId="7A72E3E4">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erfolgen, siehe beantragter Versuchsplan in AAAABBBB (Abbildung dazu einfügen).</w:t>
      </w:r>
      <w:r>
        <w:t xml:space="preserve"> </w:t>
      </w:r>
    </w:p>
    <w:p w:rsidR="005568B2" w:rsidP="6E7E6C3D" w:rsidRDefault="005568B2" w14:paraId="01E13810" w14:textId="4308722E"/>
    <w:p w:rsidRPr="00E81B1B" w:rsidR="00F83908" w:rsidP="6E7E6C3D" w:rsidRDefault="00F83908" w14:paraId="5C6ED01E" w14:textId="7FF1B400">
      <w:r>
        <w:t>AAAABBBBBB</w:t>
      </w:r>
    </w:p>
    <w:p w:rsidR="00424CD4" w:rsidP="6E7E6C3D" w:rsidRDefault="003A2011" w14:paraId="43A0AC41" w14:textId="77777777">
      <w:r>
        <w:t>Die</w:t>
      </w:r>
      <w:r w:rsidRPr="00E81B1B" w:rsidR="6E7E6C3D">
        <w:t xml:space="preserve"> untersuchten Schraubverbindungen</w:t>
      </w:r>
      <w:r w:rsidR="005568B2">
        <w:t xml:space="preserve"> erreichten</w:t>
      </w:r>
      <w:r w:rsidRPr="00E81B1B" w:rsidR="6E7E6C3D">
        <w:t xml:space="preserve"> die anvisierten Tragfähigkeiten und Steifigkeiten nicht, sodass </w:t>
      </w:r>
      <w:r w:rsidR="53476F7A">
        <w:t>währende des</w:t>
      </w:r>
      <w:r w:rsidR="2ED1A04F">
        <w:t xml:space="preserve"> Projektverlauf</w:t>
      </w:r>
      <w:r w:rsidR="1E9A58E5">
        <w:t>s</w:t>
      </w:r>
      <w:r w:rsidRPr="00E81B1B" w:rsidR="6E7E6C3D">
        <w:t xml:space="preserve"> entschieden wurde, ausschließlich die Verklebung als Verbindungsmittel weiter zu erforschen.</w:t>
      </w:r>
      <w:r w:rsidRPr="00E81B1B" w:rsidR="00871F0B">
        <w:t xml:space="preserve"> Die Untersuchungen </w:t>
      </w:r>
      <w:r w:rsidRPr="00E81B1B" w:rsidR="009F1E24">
        <w:t xml:space="preserve">zur geschraubten Verbindung </w:t>
      </w:r>
      <w:r w:rsidRPr="00E81B1B" w:rsidR="00871F0B">
        <w:t xml:space="preserve">sind in Abschnitt </w:t>
      </w:r>
      <w:r w:rsidRPr="00E81B1B" w:rsidR="00871F0B">
        <w:fldChar w:fldCharType="begin"/>
      </w:r>
      <w:r w:rsidRPr="00E81B1B" w:rsidR="00871F0B">
        <w:instrText xml:space="preserve"> REF _Ref82253047 \n \h </w:instrText>
      </w:r>
      <w:r w:rsidRPr="00E81B1B" w:rsidR="00871F0B">
        <w:fldChar w:fldCharType="separate"/>
      </w:r>
      <w:r w:rsidR="005568B2">
        <w:t>5</w:t>
      </w:r>
      <w:r w:rsidRPr="00E81B1B" w:rsidR="00871F0B">
        <w:fldChar w:fldCharType="end"/>
      </w:r>
      <w:r w:rsidRPr="00E81B1B" w:rsidR="00871F0B">
        <w:t xml:space="preserve"> dokumentiert.</w:t>
      </w:r>
      <w:r w:rsidR="005568B2">
        <w:t xml:space="preserve"> </w:t>
      </w:r>
    </w:p>
    <w:p w:rsidR="00424CD4" w:rsidP="00424CD4" w:rsidRDefault="00424CD4" w14:paraId="4FE87514" w14:textId="05F530A7">
      <w:r>
        <w:t>Obwohl d</w:t>
      </w:r>
      <w:r w:rsidRPr="00E81B1B" w:rsidR="6E7E6C3D">
        <w:t>ie Vorwegnahme eines Teils des Betonschwindens vor dem Fügen durchaus einen Vorteil dar</w:t>
      </w:r>
      <w:r>
        <w:t>stellt,</w:t>
      </w:r>
      <w:r w:rsidRPr="00E81B1B" w:rsidR="6E7E6C3D">
        <w:t xml:space="preserve"> ist die Verbindung von Betonfertigteilen mit den Holzrippen für die Werksfertigung weniger geeignet</w:t>
      </w:r>
      <w:r>
        <w:t xml:space="preserve">. Im Vergleich zur direkten Betonage auf einen mit Schrauben oder Kerven bestückten Holzbalkens, sind </w:t>
      </w:r>
      <w:r w:rsidRPr="00E81B1B" w:rsidR="6E7E6C3D">
        <w:t>zusätzliche Arbeitsschritte</w:t>
      </w:r>
      <w:r>
        <w:t xml:space="preserve">, </w:t>
      </w:r>
      <w:r w:rsidRPr="00E81B1B" w:rsidR="6E7E6C3D">
        <w:t>wie die Zwischenlagerung und ein erneutes Bewegen</w:t>
      </w:r>
      <w:r>
        <w:t xml:space="preserve"> der Bauteile</w:t>
      </w:r>
      <w:r w:rsidRPr="00E81B1B" w:rsidR="6E7E6C3D">
        <w:t xml:space="preserve"> vor dem Fügen</w:t>
      </w:r>
      <w:r>
        <w:t>, notwendig.</w:t>
      </w:r>
      <w:r w:rsidRPr="00E81B1B" w:rsidR="6E7E6C3D">
        <w:t xml:space="preserve"> </w:t>
      </w:r>
      <w:r>
        <w:t>Das Versuchsprogramm zu geklebten Versuchen wurde daher um die Untersuchung der Nassklebung, siehe Kapitel xy, erweitert.</w:t>
      </w:r>
    </w:p>
    <w:p w:rsidR="6E7E6C3D" w:rsidP="6E7E6C3D" w:rsidRDefault="6E7E6C3D" w14:paraId="07A4C56F" w14:textId="40CE091C">
      <w:pPr>
        <w:rPr>
          <w:ins w:author="Stefan Behring [2]" w:date="2021-12-21T17:25:00Z" w:id="595"/>
        </w:rPr>
      </w:pPr>
    </w:p>
    <w:p w:rsidR="00E47946" w:rsidP="6E7E6C3D" w:rsidRDefault="00E47946" w14:paraId="50FE77CF" w14:textId="30B85721">
      <w:pPr>
        <w:rPr>
          <w:ins w:author="Stefan Behring [2]" w:date="2021-12-21T17:25:00Z" w:id="596"/>
        </w:rPr>
      </w:pPr>
      <w:ins w:author="Stefan Behring [2]" w:date="2021-12-21T17:26:00Z" w:id="597">
        <w:r>
          <w:t>Hier Abbildung zum tatsächlichen Versuchsprogramm</w:t>
        </w:r>
        <w:r w:rsidR="00892290">
          <w:t xml:space="preserve"> einfügen</w:t>
        </w:r>
      </w:ins>
    </w:p>
    <w:p w:rsidRPr="00E81B1B" w:rsidR="00E47946" w:rsidP="6E7E6C3D" w:rsidRDefault="00E47946" w14:paraId="542FA79A" w14:textId="77777777"/>
    <w:p w:rsidR="000D2C2C" w:rsidP="00C92088" w:rsidRDefault="4C11F93A" w14:paraId="2C48BE2B" w14:textId="77777777">
      <w:pPr>
        <w:pStyle w:val="berschrift"/>
        <w:numPr>
          <w:ilvl w:val="0"/>
          <w:numId w:val="43"/>
        </w:numPr>
      </w:pPr>
      <w:bookmarkStart w:name="_Ref82253047" w:id="598"/>
      <w:bookmarkStart w:name="_Toc92091694" w:id="599"/>
      <w:bookmarkStart w:name="_Toc92092136" w:id="600"/>
      <w:bookmarkStart w:name="_Toc92092248" w:id="601"/>
      <w:bookmarkStart w:name="_Toc93321030" w:id="602"/>
      <w:commentRangeStart w:id="603"/>
      <w:commentRangeStart w:id="604"/>
      <w:r>
        <w:t xml:space="preserve">Versuche </w:t>
      </w:r>
      <w:commentRangeEnd w:id="603"/>
      <w:r w:rsidR="00492FF4">
        <w:rPr>
          <w:rStyle w:val="CommentReference"/>
        </w:rPr>
        <w:commentReference w:id="603"/>
      </w:r>
      <w:commentRangeEnd w:id="604"/>
      <w:r w:rsidR="00492FF4">
        <w:rPr>
          <w:rStyle w:val="CommentReference"/>
        </w:rPr>
        <w:commentReference w:id="604"/>
      </w:r>
      <w:r>
        <w:t>an geschraubten Holz-Beton-Verbundkörpern</w:t>
      </w:r>
      <w:bookmarkEnd w:id="598"/>
      <w:bookmarkEnd w:id="599"/>
      <w:bookmarkEnd w:id="600"/>
      <w:bookmarkEnd w:id="601"/>
      <w:bookmarkEnd w:id="602"/>
    </w:p>
    <w:p w:rsidRPr="00E81B1B" w:rsidR="00C00AFB" w:rsidP="00492FF4" w:rsidRDefault="00700A31" w14:paraId="5D218F11" w14:textId="2AB609E4">
      <w:r>
        <w:t>Das Eindrehen von Schrauben und anschließende Aufbringen von Ortbeton</w:t>
      </w:r>
      <w:r w:rsidRPr="00E81B1B" w:rsidR="00492FF4">
        <w:t xml:space="preserve"> </w:t>
      </w:r>
      <w:r w:rsidR="002641BF">
        <w:t>wird</w:t>
      </w:r>
      <w:r w:rsidRPr="00E81B1B" w:rsidR="002641BF">
        <w:t xml:space="preserve"> </w:t>
      </w:r>
      <w:r w:rsidRPr="00E81B1B" w:rsidR="00492FF4">
        <w:t>im Holz-Beton-Verbundbau häufig für Sanierungen eingesetzt, wobei</w:t>
      </w:r>
      <w:r w:rsidRPr="00E81B1B" w:rsidR="009F1E24">
        <w:t xml:space="preserve"> mehrere</w:t>
      </w:r>
      <w:r w:rsidRPr="00E81B1B" w:rsidR="00492FF4">
        <w:t xml:space="preserve"> Produkte </w:t>
      </w:r>
      <w:r w:rsidRPr="00E81B1B" w:rsidR="009F1E24">
        <w:t xml:space="preserve">verschiedener Hersteller </w:t>
      </w:r>
      <w:r w:rsidRPr="00E81B1B" w:rsidR="00492FF4">
        <w:t>mit bauaufsichtlichen Zulassungen auf dem Markt sind. Schraubverbindungen</w:t>
      </w:r>
      <w:r w:rsidRPr="00E81B1B" w:rsidR="009F1E24">
        <w:t xml:space="preserve"> zur Verbindung von</w:t>
      </w:r>
      <w:r w:rsidRPr="00E81B1B" w:rsidR="00492FF4">
        <w:t xml:space="preserve"> Holz mit Betonfertigteilen hingegen sind aktuell auf ein spezielles Produkt, den so genannten Fertigteilverbinder </w:t>
      </w:r>
      <w:r w:rsidR="00B97672">
        <w:t xml:space="preserve">(FT-Verbinder) </w:t>
      </w:r>
      <w:r w:rsidRPr="00E81B1B" w:rsidR="00492FF4">
        <w:t>der Firma Würth, beschränkt. Bei diesem handelt es sich um eine Art Hüllrohr, das in Betonfertigteile eingegossen wird und durch das später Schrauben in das Holz gedreht werden können (siehe</w:t>
      </w:r>
      <w:r w:rsidRPr="00E81B1B" w:rsidR="00634E1F">
        <w:t xml:space="preserve"> </w:t>
      </w:r>
      <w:r w:rsidRPr="00E81B1B" w:rsidR="00634E1F">
        <w:fldChar w:fldCharType="begin"/>
      </w:r>
      <w:r w:rsidRPr="00E81B1B" w:rsidR="00634E1F">
        <w:instrText xml:space="preserve"> REF _Ref79770831 \h </w:instrText>
      </w:r>
      <w:r w:rsidRPr="00E81B1B" w:rsidR="00634E1F">
        <w:fldChar w:fldCharType="separate"/>
      </w:r>
      <w:r w:rsidRPr="00E81B1B" w:rsidR="009737A6">
        <w:t xml:space="preserve">Abbildung </w:t>
      </w:r>
      <w:r w:rsidR="009737A6">
        <w:rPr>
          <w:noProof/>
        </w:rPr>
        <w:t>14</w:t>
      </w:r>
      <w:r w:rsidRPr="00E81B1B" w:rsidR="00634E1F">
        <w:fldChar w:fldCharType="end"/>
      </w:r>
      <w:r w:rsidRPr="00E81B1B" w:rsidR="00492FF4">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Pr="00E81B1B" w:rsidR="00492FF4">
        <w:t xml:space="preserve">Die hohe Anzahl der notwendigen Verbindungsmittel führt zu einem erhöhten Arbeitsaufwand und einer Kostensteigerung. </w:t>
      </w:r>
      <w:r w:rsidR="457EC6A3">
        <w:t>Der FT-Verbinder</w:t>
      </w:r>
      <w:r w:rsidRPr="00E81B1B" w:rsidR="00492FF4">
        <w:t xml:space="preserve"> ist </w:t>
      </w:r>
      <w:r w:rsidR="67915078">
        <w:t>für eine 7 cm hohe</w:t>
      </w:r>
      <w:r w:rsidRPr="00E81B1B" w:rsidR="00492FF4">
        <w:t xml:space="preserve"> Betonplatte ausgelegt, sodass für höhere Deckenstärken Hölzer unterfüttert werden müssen</w:t>
      </w:r>
      <w:r w:rsidR="711ABB98">
        <w:t>. Hierdurch sind</w:t>
      </w:r>
      <w:r w:rsidRPr="00E81B1B" w:rsidR="00492FF4">
        <w:t xml:space="preserve"> insgesamt viele Arbeitsschritte notwendig um den Verbund herzustellen.</w:t>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48"/>
        <w:gridCol w:w="4422"/>
      </w:tblGrid>
      <w:tr w:rsidRPr="00E81B1B" w:rsidR="00634E1F" w:rsidTr="1224384F" w14:paraId="6C6EA464" w14:textId="77777777">
        <w:trPr>
          <w:jc w:val="center"/>
        </w:trPr>
        <w:tc>
          <w:tcPr>
            <w:tcW w:w="4820" w:type="dxa"/>
          </w:tcPr>
          <w:p w:rsidRPr="00E81B1B" w:rsidR="00634E1F" w:rsidRDefault="00634E1F" w14:paraId="0CC96E87" w14:textId="1072F826">
            <w:pPr>
              <w:pStyle w:val="Caption"/>
              <w:jc w:val="center"/>
              <w:rPr>
                <w:rFonts w:ascii="Arial Narrow" w:hAnsi="Arial Narrow"/>
              </w:rPr>
            </w:pPr>
            <w:bookmarkStart w:name="_Ref24642207" w:id="605"/>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3">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rsidRPr="00E81B1B" w:rsidR="00634E1F" w:rsidP="00634E1F" w:rsidRDefault="00634E1F" w14:paraId="2C3B8ED1" w14:textId="3769391B">
            <w:pPr>
              <w:pStyle w:val="Caption"/>
            </w:pPr>
            <w:bookmarkStart w:name="_Ref26196046" w:id="606"/>
            <w:bookmarkStart w:name="_Ref79770831" w:id="607"/>
            <w:bookmarkStart w:name="_Toc92091787" w:id="608"/>
            <w:r w:rsidRPr="00E81B1B">
              <w:t xml:space="preserve">Abbildung </w:t>
            </w:r>
            <w:r>
              <w:fldChar w:fldCharType="begin"/>
            </w:r>
            <w:r>
              <w:instrText>SEQ Abbildung \* ARABIC</w:instrText>
            </w:r>
            <w:r>
              <w:fldChar w:fldCharType="separate"/>
            </w:r>
            <w:r w:rsidR="000D73A7">
              <w:rPr>
                <w:noProof/>
              </w:rPr>
              <w:t>9</w:t>
            </w:r>
            <w:r>
              <w:fldChar w:fldCharType="end"/>
            </w:r>
            <w:bookmarkEnd w:id="605"/>
            <w:bookmarkEnd w:id="606"/>
            <w:bookmarkEnd w:id="607"/>
            <w:r w:rsidRPr="00E81B1B">
              <w:t xml:space="preserve"> Schraubverbindung mit dem FT Verbinder von Würth (Quelle: eshop.wuerth.de)</w:t>
            </w:r>
            <w:bookmarkEnd w:id="608"/>
          </w:p>
        </w:tc>
        <w:tc>
          <w:tcPr>
            <w:tcW w:w="5659" w:type="dxa"/>
          </w:tcPr>
          <w:p w:rsidRPr="00E81B1B" w:rsidR="00634E1F" w:rsidRDefault="00634E1F" w14:paraId="03E2B5EE" w14:textId="7847FB87">
            <w:pPr>
              <w:pStyle w:val="Caption"/>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4">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name="_Ref24642536" w:id="609"/>
          </w:p>
          <w:p w:rsidRPr="00E81B1B" w:rsidR="00634E1F" w:rsidP="00634E1F" w:rsidRDefault="00634E1F" w14:paraId="21B3090B" w14:textId="1DB9B673">
            <w:pPr>
              <w:pStyle w:val="Caption"/>
            </w:pPr>
            <w:bookmarkStart w:name="_Ref79770889" w:id="610"/>
            <w:bookmarkStart w:name="_Toc92091788" w:id="611"/>
            <w:r w:rsidRPr="00E81B1B">
              <w:t xml:space="preserve">Abbildung </w:t>
            </w:r>
            <w:r>
              <w:fldChar w:fldCharType="begin"/>
            </w:r>
            <w:r>
              <w:instrText>SEQ Abbildung \* ARABIC</w:instrText>
            </w:r>
            <w:r>
              <w:fldChar w:fldCharType="separate"/>
            </w:r>
            <w:r w:rsidR="000D73A7">
              <w:rPr>
                <w:noProof/>
              </w:rPr>
              <w:t>10</w:t>
            </w:r>
            <w:r>
              <w:fldChar w:fldCharType="end"/>
            </w:r>
            <w:bookmarkEnd w:id="609"/>
            <w:bookmarkEnd w:id="610"/>
            <w:r w:rsidRPr="00E81B1B">
              <w:t xml:space="preserve"> Herstellungsschema des Schraubverbunds mit lokalem Verguss (eigene Abbildung)</w:t>
            </w:r>
            <w:bookmarkEnd w:id="611"/>
          </w:p>
        </w:tc>
      </w:tr>
    </w:tbl>
    <w:p w:rsidRPr="00E81B1B" w:rsidR="00492FF4" w:rsidP="00492FF4" w:rsidRDefault="00492FF4" w14:paraId="36633F34" w14:textId="5AA14129">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612"/>
      <w:r w:rsidRPr="00E81B1B">
        <w:t>wird</w:t>
      </w:r>
      <w:commentRangeEnd w:id="612"/>
      <w:r>
        <w:commentReference w:id="612"/>
      </w:r>
      <w:r w:rsidRPr="00E81B1B">
        <w:t xml:space="preserve"> zunächst untersucht, ob mit einem höheren Schraubendurchmesser höhere Steifigkeiten und Verbundfestigkeiten erzielt werden können. Dies wurde bereits in Scherversuchen in </w:t>
      </w:r>
      <w:sdt>
        <w:sdtPr>
          <w:id w:val="-721443721"/>
          <w:citation/>
        </w:sdtPr>
        <w:sdtEndPr/>
        <w:sdtContent>
          <w:r w:rsidRPr="00E81B1B" w:rsidR="00634E1F">
            <w:fldChar w:fldCharType="begin"/>
          </w:r>
          <w:r w:rsidRPr="00E81B1B" w:rsidR="00634E1F">
            <w:instrText xml:space="preserve"> CITATION Mar17 \l 1031 </w:instrText>
          </w:r>
          <w:r w:rsidRPr="00E81B1B" w:rsidR="00634E1F">
            <w:fldChar w:fldCharType="separate"/>
          </w:r>
          <w:r w:rsidR="009737A6">
            <w:rPr>
              <w:noProof/>
            </w:rPr>
            <w:t>(Marchi, Scotta, &amp; Pozza, 2017)</w:t>
          </w:r>
          <w:r w:rsidRPr="00E81B1B" w:rsidR="00634E1F">
            <w:fldChar w:fldCharType="end"/>
          </w:r>
        </w:sdtContent>
      </w:sdt>
      <w:r w:rsidRPr="00E81B1B" w:rsidR="00634E1F">
        <w:t xml:space="preserve"> </w:t>
      </w:r>
      <w:r w:rsidRPr="00E81B1B">
        <w:t xml:space="preserve">beobachtet, allerdings lediglich bis zu einem Schraubendurchmesser von 12 mm. </w:t>
      </w:r>
    </w:p>
    <w:p w:rsidRPr="00E81B1B" w:rsidR="00492FF4" w:rsidP="00634E1F" w:rsidRDefault="00492FF4" w14:paraId="33B8F39D" w14:textId="0498458F">
      <w:pPr>
        <w:rPr>
          <w:ins w:author="Stefan Behring" w:date="2021-12-20T19:57:00Z" w:id="613"/>
        </w:rPr>
      </w:pPr>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Pr="00E81B1B" w:rsidR="72EDBACB">
        <w:t>Tragfähigkeit</w:t>
      </w:r>
      <w:r w:rsidRPr="00E81B1B">
        <w:t xml:space="preserve"> der Verbindung</w:t>
      </w:r>
      <w:ins w:author="Stefan Behring" w:date="2021-12-20T19:51:00Z" w:id="614">
        <w:r w:rsidRPr="00E81B1B" w:rsidR="1718FB5C">
          <w:t>, siehe Gleichung blabla aus    der ETA-</w:t>
        </w:r>
      </w:ins>
      <w:ins w:author="Stefan Behring" w:date="2021-12-20T19:52:00Z" w:id="615">
        <w:r w:rsidRPr="00E81B1B" w:rsidR="1718FB5C">
          <w:t>bla</w:t>
        </w:r>
      </w:ins>
      <w:r w:rsidRPr="00E81B1B" w:rsidR="6B4CDC4D">
        <w:t>.</w:t>
      </w:r>
      <w:r w:rsidRPr="00E81B1B" w:rsidR="6ED0C580">
        <w:t xml:space="preserve"> Der Durchmesser geht dabei als linarer Faktor in die Berechnung ein.</w:t>
      </w:r>
      <w:r w:rsidRPr="00E81B1B">
        <w:t xml:space="preserve">Die </w:t>
      </w:r>
      <w:r w:rsidRPr="00E81B1B" w:rsidR="00634E1F">
        <w:fldChar w:fldCharType="begin"/>
      </w:r>
      <w:r w:rsidRPr="00E81B1B" w:rsidR="00634E1F">
        <w:instrText xml:space="preserve"> REF _Ref79770325 \h </w:instrText>
      </w:r>
      <w:r w:rsidRPr="00E81B1B" w:rsidR="00634E1F">
        <w:fldChar w:fldCharType="separate"/>
      </w:r>
      <w:r w:rsidRPr="00E81B1B" w:rsidR="009737A6">
        <w:t xml:space="preserve">Gl. </w:t>
      </w:r>
      <w:r w:rsidR="009737A6">
        <w:rPr>
          <w:noProof/>
        </w:rPr>
        <w:t>8</w:t>
      </w:r>
      <w:r w:rsidRPr="00E81B1B" w:rsidR="00634E1F">
        <w:fldChar w:fldCharType="end"/>
      </w:r>
      <w:r w:rsidRPr="00E81B1B" w:rsidR="00634E1F">
        <w:t xml:space="preserve"> und </w:t>
      </w:r>
      <w:r w:rsidRPr="00E81B1B" w:rsidR="00634E1F">
        <w:fldChar w:fldCharType="begin"/>
      </w:r>
      <w:r w:rsidRPr="00E81B1B" w:rsidR="00634E1F">
        <w:instrText xml:space="preserve"> REF _Ref79770328 \h </w:instrText>
      </w:r>
      <w:r w:rsidRPr="00E81B1B" w:rsidR="00634E1F">
        <w:fldChar w:fldCharType="separate"/>
      </w:r>
      <w:r w:rsidRPr="00E81B1B" w:rsidR="009737A6">
        <w:t xml:space="preserve">Gl. </w:t>
      </w:r>
      <w:r w:rsidR="009737A6">
        <w:rPr>
          <w:noProof/>
        </w:rPr>
        <w:t>9</w:t>
      </w:r>
      <w:r w:rsidRPr="00E81B1B" w:rsidR="00634E1F">
        <w:fldChar w:fldCharType="end"/>
      </w:r>
      <w:r w:rsidRPr="00E81B1B">
        <w:t xml:space="preserve"> dienen zur Bemessung von HBV-Schrauben nach (ETA-13/0029), wobei die erste Gleichung der Bemessung von auf Herausziehen beanspruchten Schrauben aus </w:t>
      </w:r>
      <w:sdt>
        <w:sdtPr>
          <w:id w:val="-1877311149"/>
          <w:citation/>
        </w:sdtPr>
        <w:sdtEndPr/>
        <w:sdtContent>
          <w:r w:rsidRPr="00E81B1B" w:rsidR="00634E1F">
            <w:fldChar w:fldCharType="begin"/>
          </w:r>
          <w:r w:rsidRPr="00E81B1B" w:rsidR="00634E1F">
            <w:instrText xml:space="preserve"> CITATION DIN101 \l 1031 </w:instrText>
          </w:r>
          <w:r w:rsidRPr="00E81B1B" w:rsidR="00634E1F">
            <w:fldChar w:fldCharType="separate"/>
          </w:r>
          <w:r w:rsidR="009737A6">
            <w:rPr>
              <w:noProof/>
            </w:rPr>
            <w:t>(DIN EN 1995-1-1:2010-12, 2010)</w:t>
          </w:r>
          <w:r w:rsidRPr="00E81B1B" w:rsidR="00634E1F">
            <w:fldChar w:fldCharType="end"/>
          </w:r>
        </w:sdtContent>
      </w:sdt>
      <w:r w:rsidRPr="00E81B1B" w:rsidR="00634E1F">
        <w:t xml:space="preserve"> </w:t>
      </w:r>
      <w:r w:rsidRPr="00E81B1B">
        <w:t>entspricht. Die Steifigkeit einer Holz-Beton-Verbindung wird stets in deren bauaufsichtliche</w:t>
      </w:r>
      <w:r w:rsidRPr="00E81B1B" w:rsidR="1239AE3D">
        <w:t>r</w:t>
      </w:r>
      <w:r w:rsidRPr="00E81B1B">
        <w:t xml:space="preserve"> Zulassung angegeben, wobei die Werte </w:t>
      </w:r>
      <w:r w:rsidRPr="00E81B1B" w:rsidR="0069C05C">
        <w:t>unterschiedlicher Produkte</w:t>
      </w:r>
      <w:r w:rsidRPr="00E81B1B" w:rsidR="6B4CDC4D">
        <w:t xml:space="preserve"> </w:t>
      </w:r>
      <w:r w:rsidRPr="00E81B1B">
        <w:t xml:space="preserve">zum Teil sehr </w:t>
      </w:r>
      <w:r w:rsidRPr="00E81B1B" w:rsidR="151BEB4A">
        <w:t>stark variieren</w:t>
      </w:r>
      <w:r w:rsidRPr="00E81B1B">
        <w:t xml:space="preserve"> In einer Recherche wurden verfügbare Schrauben hinsichtlich </w:t>
      </w:r>
      <w:r w:rsidR="00424CD4">
        <w:t xml:space="preserve">ihrer </w:t>
      </w:r>
      <w:r w:rsidRPr="00E81B1B" w:rsidR="4687A8A0">
        <w:t>Steifigkeit</w:t>
      </w:r>
      <w:r w:rsidRPr="00E81B1B">
        <w:t xml:space="preserve"> vergleichen. </w:t>
      </w:r>
    </w:p>
    <w:p w:rsidRPr="00E81B1B" w:rsidR="00492FF4" w:rsidP="00634E1F" w:rsidRDefault="00492FF4" w14:paraId="2F6D47BF" w14:textId="0A9B4E7D">
      <w:r w:rsidRPr="00E81B1B">
        <w:t>Alternativ lässt sich der Verschie</w:t>
      </w:r>
      <w:ins w:author="Jan Wenker" w:date="2021-12-10T12:54:00Z" w:id="616">
        <w:r w:rsidR="00197858">
          <w:t>b</w:t>
        </w:r>
      </w:ins>
      <w:r w:rsidRPr="00E81B1B">
        <w:t xml:space="preserve">ungsmodul nach </w:t>
      </w:r>
      <w:sdt>
        <w:sdtPr>
          <w:id w:val="-1117831065"/>
          <w:citation/>
        </w:sdtPr>
        <w:sdtEndPr/>
        <w:sdtContent>
          <w:r w:rsidRPr="00E81B1B" w:rsidR="00634E1F">
            <w:fldChar w:fldCharType="begin"/>
          </w:r>
          <w:r w:rsidRPr="00E81B1B" w:rsidR="00634E1F">
            <w:instrText xml:space="preserve"> CITATION Mar17 \l 1031 </w:instrText>
          </w:r>
          <w:r w:rsidRPr="00E81B1B" w:rsidR="00634E1F">
            <w:fldChar w:fldCharType="separate"/>
          </w:r>
          <w:r w:rsidR="009737A6">
            <w:rPr>
              <w:noProof/>
            </w:rPr>
            <w:t>(Marchi, Scotta, &amp; Pozza, 2017)</w:t>
          </w:r>
          <w:r w:rsidRPr="00E81B1B" w:rsidR="00634E1F">
            <w:fldChar w:fldCharType="end"/>
          </w:r>
        </w:sdtContent>
      </w:sdt>
      <w:r w:rsidRPr="00E81B1B">
        <w:t xml:space="preserve"> </w:t>
      </w:r>
      <w:r w:rsidRPr="00E81B1B" w:rsidR="00634E1F">
        <w:t>(</w:t>
      </w:r>
      <w:r w:rsidRPr="00E81B1B" w:rsidR="00634E1F">
        <w:fldChar w:fldCharType="begin"/>
      </w:r>
      <w:r w:rsidRPr="00E81B1B" w:rsidR="00634E1F">
        <w:instrText xml:space="preserve"> REF _Ref79770391 \h </w:instrText>
      </w:r>
      <w:r w:rsidRPr="00E81B1B" w:rsidR="00634E1F">
        <w:fldChar w:fldCharType="separate"/>
      </w:r>
      <w:r w:rsidRPr="00E81B1B" w:rsidR="009737A6">
        <w:t xml:space="preserve">Gl. </w:t>
      </w:r>
      <w:r w:rsidR="009737A6">
        <w:rPr>
          <w:noProof/>
        </w:rPr>
        <w:t>13</w:t>
      </w:r>
      <w:r w:rsidRPr="00E81B1B" w:rsidR="00634E1F">
        <w:fldChar w:fldCharType="end"/>
      </w:r>
      <w:r w:rsidRPr="00E81B1B" w:rsidR="00634E1F">
        <w:t xml:space="preserve">) </w:t>
      </w:r>
      <w:r w:rsidRPr="00E81B1B">
        <w:t>berechnen. Dieser setzt sich aus einem Verschiebungsmodul in Richtung der Schraubenachse K</w:t>
      </w:r>
      <w:r w:rsidRPr="00A20984">
        <w:rPr>
          <w:vertAlign w:val="subscript"/>
          <w:rPrChange w:author="Jan Wenker" w:date="2021-12-10T12:55:00Z" w:id="617">
            <w:rPr/>
          </w:rPrChange>
        </w:rPr>
        <w:t>ser,ax</w:t>
      </w:r>
      <w:r w:rsidRPr="00E81B1B">
        <w:t xml:space="preserve"> und einem Verschiebungsmodul aus der Schubbeanspruchung K</w:t>
      </w:r>
      <w:r w:rsidRPr="00E81B1B">
        <w:rPr>
          <w:vertAlign w:val="subscript"/>
        </w:rPr>
        <w:t>ser,lat</w:t>
      </w:r>
      <w:r w:rsidRPr="00E81B1B">
        <w:t xml:space="preserve"> zusammen. K</w:t>
      </w:r>
      <w:r w:rsidRPr="00E81B1B">
        <w:rPr>
          <w:vertAlign w:val="subscript"/>
        </w:rPr>
        <w:t>ser,lat</w:t>
      </w:r>
      <w:r w:rsidRPr="00E81B1B">
        <w:t xml:space="preserve"> lässt sich nach (DIN EN 1995-2:2010-12) (</w:t>
      </w:r>
      <w:r w:rsidRPr="00E81B1B" w:rsidR="00634E1F">
        <w:fldChar w:fldCharType="begin"/>
      </w:r>
      <w:r w:rsidRPr="00E81B1B" w:rsidR="00634E1F">
        <w:instrText xml:space="preserve"> REF _Ref79770418 \h </w:instrText>
      </w:r>
      <w:r w:rsidRPr="00E81B1B" w:rsidR="00634E1F">
        <w:fldChar w:fldCharType="separate"/>
      </w:r>
      <w:r w:rsidRPr="00E81B1B" w:rsidR="009737A6">
        <w:t xml:space="preserve">Gl. </w:t>
      </w:r>
      <w:r w:rsidR="009737A6">
        <w:rPr>
          <w:noProof/>
        </w:rPr>
        <w:t>10</w:t>
      </w:r>
      <w:r w:rsidRPr="00E81B1B" w:rsidR="00634E1F">
        <w:fldChar w:fldCharType="end"/>
      </w:r>
      <w:r w:rsidRPr="00E81B1B" w:rsidR="00634E1F">
        <w:t xml:space="preserve">) </w:t>
      </w:r>
      <w:r w:rsidRPr="00E81B1B">
        <w:t>bestimmen. Ein Berechnungsansatz für K</w:t>
      </w:r>
      <w:r w:rsidRPr="00E81B1B">
        <w:rPr>
          <w:vertAlign w:val="subscript"/>
        </w:rPr>
        <w:t>ser,ax</w:t>
      </w:r>
      <w:r w:rsidRPr="00E81B1B">
        <w:t xml:space="preserve"> findet sich in (Bejtka 2005) (</w:t>
      </w:r>
      <w:r w:rsidRPr="00E81B1B" w:rsidR="00634E1F">
        <w:fldChar w:fldCharType="begin"/>
      </w:r>
      <w:r w:rsidRPr="00E81B1B" w:rsidR="00634E1F">
        <w:instrText xml:space="preserve"> REF _Ref79770492 \h </w:instrText>
      </w:r>
      <w:r w:rsidRPr="00E81B1B" w:rsidR="00634E1F">
        <w:fldChar w:fldCharType="separate"/>
      </w:r>
      <w:r w:rsidRPr="00E81B1B" w:rsidR="009737A6">
        <w:t xml:space="preserve">Gl. </w:t>
      </w:r>
      <w:r w:rsidR="009737A6">
        <w:rPr>
          <w:noProof/>
        </w:rPr>
        <w:t>12</w:t>
      </w:r>
      <w:r w:rsidRPr="00E81B1B" w:rsidR="00634E1F">
        <w:fldChar w:fldCharType="end"/>
      </w:r>
      <w:r w:rsidRPr="00E81B1B" w:rsidR="00634E1F">
        <w:t xml:space="preserve">). </w:t>
      </w:r>
      <w:r w:rsidRPr="00E81B1B">
        <w:t>In (Marchi et al. 2017) wird ein ähnlicher Ansatz (</w:t>
      </w:r>
      <w:r w:rsidRPr="00E81B1B" w:rsidR="00634E1F">
        <w:fldChar w:fldCharType="begin"/>
      </w:r>
      <w:r w:rsidRPr="00E81B1B" w:rsidR="00634E1F">
        <w:instrText xml:space="preserve"> REF _Ref79770444 \h </w:instrText>
      </w:r>
      <w:r w:rsidRPr="00E81B1B" w:rsidR="00634E1F">
        <w:fldChar w:fldCharType="separate"/>
      </w:r>
      <w:r w:rsidRPr="00E81B1B" w:rsidR="009737A6">
        <w:t xml:space="preserve">Gl. </w:t>
      </w:r>
      <w:r w:rsidR="009737A6">
        <w:rPr>
          <w:noProof/>
        </w:rPr>
        <w:t>11</w:t>
      </w:r>
      <w:r w:rsidRPr="00E81B1B" w:rsidR="00634E1F">
        <w:fldChar w:fldCharType="end"/>
      </w:r>
      <w:r w:rsidRPr="00E81B1B">
        <w:t xml:space="preserve">) aus einer technischen Zulassung für Holzschrauben zur </w:t>
      </w:r>
      <w:r w:rsidRPr="00E81B1B">
        <w:lastRenderedPageBreak/>
        <w:t>Berechnung herangezogen. Beide Formeln liefern sehr ähnliche Ergebnisse. In den folgenden Formeln bezieht sich der Winkel α auf den Winkel zwischen Fuge und Schraubenachse und der Winkel α* auf den Winkel zwischen Schraubenachse und einer Normalen zur Fuge.</w:t>
      </w:r>
      <w:r w:rsidRPr="00E81B1B" w:rsidR="00634E1F">
        <w:t xml:space="preserv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062"/>
        <w:gridCol w:w="1008"/>
      </w:tblGrid>
      <w:tr w:rsidRPr="00E81B1B" w:rsidR="002A78D1" w:rsidTr="00634E1F" w14:paraId="2570554D" w14:textId="77777777">
        <w:trPr>
          <w:trHeight w:val="714"/>
        </w:trPr>
        <w:tc>
          <w:tcPr>
            <w:tcW w:w="9351" w:type="dxa"/>
            <w:vAlign w:val="center"/>
          </w:tcPr>
          <w:p w:rsidRPr="00E81B1B" w:rsidR="002A78D1" w:rsidP="002A78D1" w:rsidRDefault="00622EC4" w14:paraId="27EA53CB" w14:textId="77777777">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Pr="00E81B1B" w:rsidR="002A78D1">
              <w:t xml:space="preserve"> </w:t>
            </w:r>
          </w:p>
        </w:tc>
        <w:tc>
          <w:tcPr>
            <w:tcW w:w="1128" w:type="dxa"/>
            <w:vAlign w:val="center"/>
          </w:tcPr>
          <w:p w:rsidRPr="00E81B1B" w:rsidR="002A78D1" w:rsidP="00634E1F" w:rsidRDefault="00634E1F" w14:paraId="639D526F" w14:textId="7E90FB96">
            <w:pPr>
              <w:pStyle w:val="Caption"/>
            </w:pPr>
            <w:bookmarkStart w:name="_Ref79770325" w:id="618"/>
            <w:r w:rsidRPr="00E81B1B">
              <w:t xml:space="preserve">Gl. </w:t>
            </w:r>
            <w:r>
              <w:fldChar w:fldCharType="begin"/>
            </w:r>
            <w:r>
              <w:instrText>SEQ Formel \* ARABIC</w:instrText>
            </w:r>
            <w:r>
              <w:fldChar w:fldCharType="separate"/>
            </w:r>
            <w:r w:rsidR="009737A6">
              <w:rPr>
                <w:noProof/>
              </w:rPr>
              <w:t>8</w:t>
            </w:r>
            <w:r>
              <w:fldChar w:fldCharType="end"/>
            </w:r>
            <w:bookmarkEnd w:id="618"/>
          </w:p>
        </w:tc>
      </w:tr>
      <w:tr w:rsidRPr="00E81B1B" w:rsidR="002A78D1" w:rsidTr="00634E1F" w14:paraId="2F04B361" w14:textId="77777777">
        <w:trPr>
          <w:trHeight w:val="710"/>
        </w:trPr>
        <w:tc>
          <w:tcPr>
            <w:tcW w:w="9351" w:type="dxa"/>
            <w:vAlign w:val="center"/>
          </w:tcPr>
          <w:p w:rsidRPr="00E81B1B" w:rsidR="002A78D1" w:rsidP="002A78D1" w:rsidRDefault="00622EC4" w14:paraId="618530CE" w14:textId="77777777">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Pr="00E81B1B" w:rsidR="002A78D1">
              <w:t xml:space="preserve"> </w:t>
            </w:r>
          </w:p>
        </w:tc>
        <w:tc>
          <w:tcPr>
            <w:tcW w:w="1128" w:type="dxa"/>
            <w:vAlign w:val="center"/>
          </w:tcPr>
          <w:p w:rsidRPr="00E81B1B" w:rsidR="002A78D1" w:rsidP="00634E1F" w:rsidRDefault="00634E1F" w14:paraId="4DAE33C4" w14:textId="3204EDEF">
            <w:pPr>
              <w:pStyle w:val="Caption"/>
              <w:rPr>
                <w:i/>
                <w:sz w:val="22"/>
                <w:szCs w:val="22"/>
              </w:rPr>
            </w:pPr>
            <w:bookmarkStart w:name="_Ref79770328" w:id="619"/>
            <w:r w:rsidRPr="00E81B1B">
              <w:t xml:space="preserve">Gl. </w:t>
            </w:r>
            <w:r>
              <w:fldChar w:fldCharType="begin"/>
            </w:r>
            <w:r>
              <w:instrText>SEQ Formel \* ARABIC</w:instrText>
            </w:r>
            <w:r>
              <w:fldChar w:fldCharType="separate"/>
            </w:r>
            <w:r w:rsidR="009737A6">
              <w:rPr>
                <w:noProof/>
              </w:rPr>
              <w:t>9</w:t>
            </w:r>
            <w:r>
              <w:fldChar w:fldCharType="end"/>
            </w:r>
            <w:bookmarkEnd w:id="619"/>
          </w:p>
        </w:tc>
      </w:tr>
      <w:tr w:rsidRPr="00E81B1B" w:rsidR="002A78D1" w:rsidTr="00634E1F" w14:paraId="16FDA18D" w14:textId="77777777">
        <w:trPr>
          <w:trHeight w:val="745"/>
        </w:trPr>
        <w:tc>
          <w:tcPr>
            <w:tcW w:w="9351" w:type="dxa"/>
            <w:vAlign w:val="center"/>
          </w:tcPr>
          <w:p w:rsidRPr="00E81B1B" w:rsidR="002A78D1" w:rsidP="002A78D1" w:rsidRDefault="00622EC4" w14:paraId="62626D86" w14:textId="77777777">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Pr="00E81B1B" w:rsidR="002A78D1">
              <w:t xml:space="preserve"> </w:t>
            </w:r>
          </w:p>
        </w:tc>
        <w:tc>
          <w:tcPr>
            <w:tcW w:w="1128" w:type="dxa"/>
            <w:vAlign w:val="center"/>
          </w:tcPr>
          <w:p w:rsidRPr="00E81B1B" w:rsidR="002A78D1" w:rsidP="00634E1F" w:rsidRDefault="00634E1F" w14:paraId="75108CFC" w14:textId="1EFDDF65">
            <w:pPr>
              <w:pStyle w:val="Caption"/>
            </w:pPr>
            <w:bookmarkStart w:name="_Ref79770418" w:id="620"/>
            <w:r w:rsidRPr="00E81B1B">
              <w:t xml:space="preserve">Gl. </w:t>
            </w:r>
            <w:r>
              <w:fldChar w:fldCharType="begin"/>
            </w:r>
            <w:r>
              <w:instrText>SEQ Formel \* ARABIC</w:instrText>
            </w:r>
            <w:r>
              <w:fldChar w:fldCharType="separate"/>
            </w:r>
            <w:r w:rsidR="009737A6">
              <w:rPr>
                <w:noProof/>
              </w:rPr>
              <w:t>10</w:t>
            </w:r>
            <w:r>
              <w:fldChar w:fldCharType="end"/>
            </w:r>
            <w:bookmarkEnd w:id="620"/>
          </w:p>
        </w:tc>
      </w:tr>
      <w:tr w:rsidRPr="00E81B1B" w:rsidR="002A78D1" w:rsidTr="00634E1F" w14:paraId="569D491B" w14:textId="77777777">
        <w:trPr>
          <w:trHeight w:val="544"/>
        </w:trPr>
        <w:tc>
          <w:tcPr>
            <w:tcW w:w="9351" w:type="dxa"/>
            <w:vAlign w:val="center"/>
          </w:tcPr>
          <w:p w:rsidRPr="00E81B1B" w:rsidR="002A78D1" w:rsidP="002A78D1" w:rsidRDefault="00622EC4" w14:paraId="1B2B5765" w14:textId="77777777">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Pr="00E81B1B" w:rsidR="002A78D1">
              <w:t xml:space="preserve"> </w:t>
            </w:r>
          </w:p>
        </w:tc>
        <w:tc>
          <w:tcPr>
            <w:tcW w:w="1128" w:type="dxa"/>
            <w:vAlign w:val="center"/>
          </w:tcPr>
          <w:p w:rsidRPr="00E81B1B" w:rsidR="002A78D1" w:rsidP="00634E1F" w:rsidRDefault="00634E1F" w14:paraId="68C487DE" w14:textId="65510EBB">
            <w:pPr>
              <w:pStyle w:val="Caption"/>
            </w:pPr>
            <w:bookmarkStart w:name="_Ref79770444" w:id="621"/>
            <w:r w:rsidRPr="00E81B1B">
              <w:t xml:space="preserve">Gl. </w:t>
            </w:r>
            <w:r>
              <w:fldChar w:fldCharType="begin"/>
            </w:r>
            <w:r>
              <w:instrText>SEQ Formel \* ARABIC</w:instrText>
            </w:r>
            <w:r>
              <w:fldChar w:fldCharType="separate"/>
            </w:r>
            <w:r w:rsidR="009737A6">
              <w:rPr>
                <w:noProof/>
              </w:rPr>
              <w:t>11</w:t>
            </w:r>
            <w:r>
              <w:fldChar w:fldCharType="end"/>
            </w:r>
            <w:bookmarkEnd w:id="621"/>
          </w:p>
        </w:tc>
      </w:tr>
      <w:tr w:rsidRPr="00E81B1B" w:rsidR="002A78D1" w:rsidTr="00634E1F" w14:paraId="4D7BE8AF" w14:textId="77777777">
        <w:trPr>
          <w:trHeight w:val="544"/>
        </w:trPr>
        <w:tc>
          <w:tcPr>
            <w:tcW w:w="9351" w:type="dxa"/>
            <w:vAlign w:val="center"/>
          </w:tcPr>
          <w:p w:rsidRPr="00E81B1B" w:rsidR="002A78D1" w:rsidP="002A78D1" w:rsidRDefault="00622EC4" w14:paraId="6B0A7B81" w14:textId="77777777">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Pr="00E81B1B" w:rsidR="002A78D1">
              <w:t xml:space="preserve"> </w:t>
            </w:r>
          </w:p>
        </w:tc>
        <w:tc>
          <w:tcPr>
            <w:tcW w:w="1128" w:type="dxa"/>
            <w:vAlign w:val="center"/>
          </w:tcPr>
          <w:p w:rsidRPr="00E81B1B" w:rsidR="002A78D1" w:rsidP="00634E1F" w:rsidRDefault="00634E1F" w14:paraId="0C30F6E2" w14:textId="44AA3A3A">
            <w:pPr>
              <w:pStyle w:val="Caption"/>
            </w:pPr>
            <w:bookmarkStart w:name="_Ref79770492" w:id="622"/>
            <w:r w:rsidRPr="00E81B1B">
              <w:t xml:space="preserve">Gl. </w:t>
            </w:r>
            <w:r>
              <w:fldChar w:fldCharType="begin"/>
            </w:r>
            <w:r>
              <w:instrText>SEQ Formel \* ARABIC</w:instrText>
            </w:r>
            <w:r>
              <w:fldChar w:fldCharType="separate"/>
            </w:r>
            <w:r w:rsidR="009737A6">
              <w:rPr>
                <w:noProof/>
              </w:rPr>
              <w:t>12</w:t>
            </w:r>
            <w:r>
              <w:fldChar w:fldCharType="end"/>
            </w:r>
            <w:bookmarkEnd w:id="622"/>
          </w:p>
        </w:tc>
      </w:tr>
      <w:tr w:rsidRPr="00E81B1B" w:rsidR="002A78D1" w:rsidTr="00634E1F" w14:paraId="6453B6D6" w14:textId="77777777">
        <w:trPr>
          <w:trHeight w:val="433"/>
        </w:trPr>
        <w:tc>
          <w:tcPr>
            <w:tcW w:w="9351" w:type="dxa"/>
            <w:vAlign w:val="center"/>
          </w:tcPr>
          <w:p w:rsidRPr="00E81B1B" w:rsidR="002A78D1" w:rsidP="002A78D1" w:rsidRDefault="00622EC4" w14:paraId="259A5E56" w14:textId="77777777">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Pr="00E81B1B" w:rsidR="002A78D1">
              <w:t xml:space="preserve"> </w:t>
            </w:r>
          </w:p>
        </w:tc>
        <w:tc>
          <w:tcPr>
            <w:tcW w:w="1128" w:type="dxa"/>
            <w:vAlign w:val="center"/>
          </w:tcPr>
          <w:p w:rsidRPr="00E81B1B" w:rsidR="002A78D1" w:rsidP="00634E1F" w:rsidRDefault="00634E1F" w14:paraId="2E21DE23" w14:textId="611AB41F">
            <w:pPr>
              <w:pStyle w:val="Caption"/>
            </w:pPr>
            <w:bookmarkStart w:name="_Ref79770391" w:id="623"/>
            <w:r w:rsidRPr="00E81B1B">
              <w:t xml:space="preserve">Gl. </w:t>
            </w:r>
            <w:r>
              <w:fldChar w:fldCharType="begin"/>
            </w:r>
            <w:r>
              <w:instrText>SEQ Formel \* ARABIC</w:instrText>
            </w:r>
            <w:r>
              <w:fldChar w:fldCharType="separate"/>
            </w:r>
            <w:r w:rsidR="009737A6">
              <w:rPr>
                <w:noProof/>
              </w:rPr>
              <w:t>13</w:t>
            </w:r>
            <w:r>
              <w:fldChar w:fldCharType="end"/>
            </w:r>
            <w:bookmarkEnd w:id="623"/>
          </w:p>
        </w:tc>
      </w:tr>
    </w:tbl>
    <w:p w:rsidRPr="00E81B1B" w:rsidR="002A78D1" w:rsidP="002A78D1" w:rsidRDefault="002A78D1" w14:paraId="1C049FA4" w14:textId="6A51D014">
      <w:r w:rsidRPr="6EB7351C">
        <w:t>Um auf den Einbau der FT-V</w:t>
      </w:r>
      <w:commentRangeStart w:id="624"/>
      <w:r w:rsidRPr="6EB7351C">
        <w:t xml:space="preserve">erbinder verzichten zu können und somit Material und Aufwand zu reduzieren wird ein lokaler Verguss der </w:t>
      </w:r>
      <w:r w:rsidRPr="6EB7351C" w:rsidR="085EDD68">
        <w:t>V</w:t>
      </w:r>
      <w:commentRangeEnd w:id="624"/>
      <w:r>
        <w:commentReference w:id="624"/>
      </w:r>
      <w:r w:rsidRPr="6EB7351C" w:rsidR="085EDD68">
        <w:t>erbindungsmittel</w:t>
      </w:r>
      <w:r w:rsidRPr="6EB7351C">
        <w:t xml:space="preserve"> auf der Baustelle </w:t>
      </w:r>
      <w:r w:rsidR="00F41976">
        <w:t xml:space="preserve">in Betracht gezogen </w:t>
      </w:r>
      <w:r w:rsidRPr="6EB7351C">
        <w:t>(siehe</w:t>
      </w:r>
      <w:r w:rsidRPr="00E81B1B" w:rsidR="00634E1F">
        <w:rPr>
          <w:szCs w:val="24"/>
        </w:rPr>
        <w:t xml:space="preserve"> </w:t>
      </w:r>
      <w:r w:rsidRPr="00E81B1B" w:rsidR="00634E1F">
        <w:rPr>
          <w:szCs w:val="24"/>
        </w:rPr>
        <w:fldChar w:fldCharType="begin"/>
      </w:r>
      <w:r w:rsidRPr="00E81B1B" w:rsidR="00634E1F">
        <w:rPr>
          <w:szCs w:val="24"/>
        </w:rPr>
        <w:instrText xml:space="preserve"> REF _Ref79770889 \h </w:instrText>
      </w:r>
      <w:r w:rsidRPr="00E81B1B" w:rsidR="00634E1F">
        <w:rPr>
          <w:szCs w:val="24"/>
        </w:rPr>
      </w:r>
      <w:r w:rsidRPr="00E81B1B" w:rsidR="00634E1F">
        <w:rPr>
          <w:szCs w:val="24"/>
        </w:rPr>
        <w:fldChar w:fldCharType="separate"/>
      </w:r>
      <w:r w:rsidRPr="00E81B1B" w:rsidR="009737A6">
        <w:t xml:space="preserve">Abbildung </w:t>
      </w:r>
      <w:r w:rsidR="009737A6">
        <w:rPr>
          <w:noProof/>
        </w:rPr>
        <w:t>15</w:t>
      </w:r>
      <w:r w:rsidRPr="00E81B1B" w:rsidR="00634E1F">
        <w:rPr>
          <w:szCs w:val="24"/>
        </w:rPr>
        <w:fldChar w:fldCharType="end"/>
      </w:r>
      <w:r w:rsidRPr="6EB7351C">
        <w:t xml:space="preserve">). Die Balken sollen dazu eingebaut werden, ggf. mit vorinstallierten Verbindungsmitteln, und darauf die Fertigteile </w:t>
      </w:r>
      <w:r w:rsidR="009C3650">
        <w:t xml:space="preserve">mit ausreichendem Abstand zueinander </w:t>
      </w:r>
      <w:commentRangeStart w:id="625"/>
      <w:r w:rsidRPr="6EB7351C">
        <w:t>verlegt werden</w:t>
      </w:r>
      <w:commentRangeEnd w:id="625"/>
      <w:r w:rsidR="00A7077C">
        <w:t>, um den nachträglichen Verguss zu ermöglichen</w:t>
      </w:r>
      <w:r w:rsidR="00932358">
        <w:rPr>
          <w:rStyle w:val="CommentReference"/>
        </w:rPr>
        <w:commentReference w:id="625"/>
      </w:r>
      <w:r w:rsidRPr="6EB7351C">
        <w:t>. Die Fuge und die Verbindungsmittel werden daraufhin mit Vergussmörtel oder –beton vergossen. Dabei können seitlich im Fertigteil Taschen dort vorgesehen werden, wo die Verbindungsmittel sich befinden werden, um die Vergussmenge in Bereichen ohne Verbindungsmittel zu reduzieren. Der Verguss bietet zusätzlich den Vorteil, dass er gleichzeitig zur Erzeugung der Scheibenwirkung der Deckenplatte beiträgt</w:t>
      </w:r>
      <w:r w:rsidR="00F41976">
        <w:t>,</w:t>
      </w:r>
      <w:r w:rsidR="00C9138D">
        <w:t xml:space="preserve"> siehe auch</w:t>
      </w:r>
      <w:r w:rsidR="005C7669">
        <w:t xml:space="preserve"> Abschnitt </w:t>
      </w:r>
      <w:r w:rsidR="00F41976">
        <w:t>xy</w:t>
      </w:r>
      <w:r w:rsidR="005C7669">
        <w:t xml:space="preserve"> </w:t>
      </w:r>
      <w:r w:rsidR="005C7669">
        <w:fldChar w:fldCharType="begin"/>
      </w:r>
      <w:r w:rsidR="005C7669">
        <w:instrText xml:space="preserve"> REF _Ref92445477 \h </w:instrText>
      </w:r>
      <w:r w:rsidR="005C7669">
        <w:fldChar w:fldCharType="separate"/>
      </w:r>
      <w:r w:rsidR="005C7669">
        <w:t>Koppelung der Deckenelemente zur Deckenscheibe</w:t>
      </w:r>
      <w:r w:rsidR="005C7669">
        <w:fldChar w:fldCharType="end"/>
      </w:r>
      <w:r w:rsidRPr="6EB7351C">
        <w:t xml:space="preserve">. </w:t>
      </w:r>
    </w:p>
    <w:p w:rsidR="000D2C2C" w:rsidP="000D2C2C" w:rsidRDefault="110D9B1D" w14:paraId="509B110D" w14:textId="77777777">
      <w:pPr>
        <w:spacing w:after="240"/>
      </w:pPr>
      <w:r w:rsidRPr="00E81B1B">
        <w:t xml:space="preserve">Lokal vergossene Verbindungsmittel wurden in </w:t>
      </w:r>
      <w:sdt>
        <w:sdtPr>
          <w:id w:val="1577789200"/>
          <w:citation/>
        </w:sdtPr>
        <w:sdtEndPr/>
        <w:sdtContent>
          <w:r w:rsidRPr="00E81B1B" w:rsidR="00634E1F">
            <w:fldChar w:fldCharType="begin"/>
          </w:r>
          <w:r w:rsidRPr="00E81B1B" w:rsidR="00634E1F">
            <w:instrText xml:space="preserve"> CITATION Fle13 \l 1031 </w:instrText>
          </w:r>
          <w:r w:rsidRPr="00E81B1B" w:rsidR="00634E1F">
            <w:fldChar w:fldCharType="separate"/>
          </w:r>
          <w:r w:rsidR="009737A6">
            <w:rPr>
              <w:noProof/>
            </w:rPr>
            <w:t>(Fleck, 2013)</w:t>
          </w:r>
          <w:r w:rsidRPr="00E81B1B" w:rsidR="00634E1F">
            <w:fldChar w:fldCharType="end"/>
          </w:r>
        </w:sdtContent>
      </w:sdt>
      <w:r w:rsidRPr="00E81B1B">
        <w:t xml:space="preserve"> untersucht, allerdings lediglich 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EndPr/>
        <w:sdtContent>
          <w:r w:rsidRPr="00E81B1B" w:rsidR="00634E1F">
            <w:fldChar w:fldCharType="begin"/>
          </w:r>
          <w:r w:rsidRPr="00E81B1B" w:rsidR="00634E1F">
            <w:instrText xml:space="preserve"> CITATION Bre19 \l 1031 </w:instrText>
          </w:r>
          <w:r w:rsidRPr="00E81B1B" w:rsidR="00634E1F">
            <w:fldChar w:fldCharType="separate"/>
          </w:r>
          <w:r w:rsidR="009737A6">
            <w:rPr>
              <w:noProof/>
            </w:rPr>
            <w:t>(Breidenbach, 2019)</w:t>
          </w:r>
          <w:r w:rsidRPr="00E81B1B" w:rsidR="00634E1F">
            <w:fldChar w:fldCharType="end"/>
          </w:r>
        </w:sdtContent>
      </w:sdt>
      <w:r w:rsidRPr="00E81B1B" w:rsidR="00634E1F">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sich die Vergusslösung auf Schrauben gut übertragen lässt, zumal Vergussmörtel und Vergussbetone eine höhere Druck- und Zugfestigkeit als die Fertigteile aufweisen und somit der lokalen Lasteinleitung an den Schrauben besser standhalten können. </w:t>
      </w:r>
      <w:bookmarkStart w:name="_Toc92091695" w:id="626"/>
      <w:bookmarkStart w:name="_Toc92092137" w:id="627"/>
      <w:bookmarkStart w:name="_Toc92092249" w:id="628"/>
    </w:p>
    <w:p w:rsidRPr="00E81B1B" w:rsidR="00E057EF" w:rsidP="00C92088" w:rsidRDefault="2303D03D" w14:paraId="75F4FCE3" w14:textId="53ED45C9">
      <w:pPr>
        <w:pStyle w:val="Heading2"/>
        <w:numPr>
          <w:ilvl w:val="1"/>
          <w:numId w:val="43"/>
        </w:numPr>
      </w:pPr>
      <w:bookmarkStart w:name="_Toc93321031" w:id="629"/>
      <w:r>
        <w:t>Scherversuche an geschraubten Holz-Beton-Verbundkörpern</w:t>
      </w:r>
      <w:bookmarkEnd w:id="626"/>
      <w:bookmarkEnd w:id="627"/>
      <w:bookmarkEnd w:id="628"/>
      <w:bookmarkEnd w:id="629"/>
    </w:p>
    <w:p w:rsidRPr="00E81B1B" w:rsidR="002A78D1" w:rsidP="002A78D1" w:rsidRDefault="002A78D1" w14:paraId="0CBFA5E4" w14:textId="47E0A60F">
      <w:pPr>
        <w:spacing w:after="240"/>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w:t>
      </w:r>
      <w:sdt>
        <w:sdtPr>
          <w:rPr>
            <w:szCs w:val="24"/>
          </w:rPr>
          <w:alias w:val="Don't edit this field"/>
          <w:tag w:val="CitaviPlaceholder#3543b9db-17f8-44e8-90a8-f271d85c187a"/>
          <w:id w:val="456685224"/>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Pr="00E81B1B">
            <w:rPr>
              <w:szCs w:val="24"/>
            </w:rPr>
            <w:fldChar w:fldCharType="separate"/>
          </w:r>
          <w:r w:rsidRPr="18B1E0E3">
            <w:t>(DIN EN 26891:1991)</w:t>
          </w:r>
          <w:r w:rsidRPr="00E81B1B">
            <w:rPr>
              <w:szCs w:val="24"/>
            </w:rPr>
            <w:fldChar w:fldCharType="end"/>
          </w:r>
        </w:sdtContent>
      </w:sdt>
      <w:r w:rsidRPr="18B1E0E3">
        <w:t xml:space="preserve"> geplant. </w:t>
      </w:r>
      <w:r w:rsidRPr="00E81B1B" w:rsidR="00634E1F">
        <w:rPr>
          <w:szCs w:val="24"/>
        </w:rPr>
        <w:fldChar w:fldCharType="begin"/>
      </w:r>
      <w:r w:rsidRPr="00E81B1B" w:rsidR="00634E1F">
        <w:rPr>
          <w:szCs w:val="24"/>
        </w:rPr>
        <w:instrText xml:space="preserve"> REF _Ref79771080 \h </w:instrText>
      </w:r>
      <w:r w:rsidRPr="00E81B1B" w:rsidR="00634E1F">
        <w:rPr>
          <w:szCs w:val="24"/>
        </w:rPr>
      </w:r>
      <w:r w:rsidRPr="00E81B1B" w:rsidR="00634E1F">
        <w:rPr>
          <w:szCs w:val="24"/>
        </w:rPr>
        <w:fldChar w:fldCharType="separate"/>
      </w:r>
      <w:r w:rsidRPr="00E81B1B" w:rsidR="009737A6">
        <w:t xml:space="preserve">Abbildung </w:t>
      </w:r>
      <w:r w:rsidR="009737A6">
        <w:rPr>
          <w:noProof/>
        </w:rPr>
        <w:t>16</w:t>
      </w:r>
      <w:r w:rsidRPr="00E81B1B" w:rsidR="00634E1F">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end"/>
      </w:r>
      <w:r w:rsidRPr="18B1E0E3">
        <w:t xml:space="preserve"> </w:t>
      </w:r>
      <w:commentRangeStart w:id="630"/>
      <w:r w:rsidRPr="18B1E0E3">
        <w:t>zeigt</w:t>
      </w:r>
      <w:commentRangeEnd w:id="630"/>
      <w:r>
        <w:commentReference w:id="630"/>
      </w:r>
      <w:r w:rsidRPr="18B1E0E3">
        <w:t xml:space="preserve"> die Abmessungen der Prüfkörper. </w:t>
      </w:r>
      <w:commentRangeStart w:id="631"/>
      <w:commentRangeEnd w:id="631"/>
      <w:r>
        <w:commentReference w:id="631"/>
      </w:r>
      <w:r w:rsidRPr="18B1E0E3">
        <w:t xml:space="preserve">. </w:t>
      </w:r>
      <w:r w:rsidRPr="00E81B1B">
        <w:rPr>
          <w:szCs w:val="24"/>
        </w:rPr>
        <w:fldChar w:fldCharType="begin"/>
      </w:r>
      <w:r w:rsidRPr="00E81B1B">
        <w:rPr>
          <w:szCs w:val="24"/>
        </w:rPr>
        <w:instrText xml:space="preserve"> REF _Ref24727360 \h </w:instrText>
      </w:r>
      <w:r w:rsidRPr="00E81B1B">
        <w:rPr>
          <w:szCs w:val="24"/>
        </w:rPr>
      </w:r>
      <w:r w:rsidRPr="00E81B1B">
        <w:rPr>
          <w:szCs w:val="24"/>
        </w:rPr>
        <w:fldChar w:fldCharType="separate"/>
      </w:r>
      <w:r w:rsidRPr="00E81B1B" w:rsidR="009737A6">
        <w:t xml:space="preserve">Tabelle </w:t>
      </w:r>
      <w:r w:rsidR="009737A6">
        <w:rPr>
          <w:noProof/>
        </w:rPr>
        <w:t>11</w:t>
      </w:r>
      <w:r w:rsidRPr="00E81B1B">
        <w:rPr>
          <w:szCs w:val="24"/>
        </w:rPr>
        <w:fldChar w:fldCharType="end"/>
      </w:r>
      <w:r w:rsidRPr="18B1E0E3">
        <w:t xml:space="preserve"> bietet einen Überblick über das Versuchsprogramm. </w:t>
      </w:r>
      <w:r w:rsidRPr="18B1E0E3" w:rsidR="6BC3B4D9">
        <w:t>D</w:t>
      </w:r>
      <w:r w:rsidR="00F41976">
        <w:t>ie</w:t>
      </w:r>
      <w:r w:rsidRPr="18B1E0E3" w:rsidR="6BC3B4D9">
        <w:t xml:space="preserve"> Versuch</w:t>
      </w:r>
      <w:r w:rsidR="00F41976">
        <w:t>sserie</w:t>
      </w:r>
      <w:r w:rsidRPr="18B1E0E3" w:rsidR="6BC3B4D9">
        <w:t xml:space="preserve"> (</w:t>
      </w:r>
      <w:commentRangeStart w:id="632"/>
      <w:r w:rsidRPr="18B1E0E3" w:rsidR="6BC3B4D9">
        <w:t>welche Kurzbezeichnung</w:t>
      </w:r>
      <w:commentRangeEnd w:id="632"/>
      <w:r w:rsidR="00F41976">
        <w:rPr>
          <w:rStyle w:val="CommentReference"/>
        </w:rPr>
        <w:commentReference w:id="632"/>
      </w:r>
      <w:r w:rsidRPr="18B1E0E3" w:rsidR="6BC3B4D9">
        <w:t>) mit Vollgewindeschrauben ohne Unterlegscheibe dient als Referenz.</w:t>
      </w:r>
      <w:commentRangeStart w:id="633"/>
      <w:commentRangeEnd w:id="633"/>
      <w:r w:rsidR="00F8597D">
        <w:rPr>
          <w:rStyle w:val="CommentReference"/>
        </w:rPr>
        <w:commentReference w:id="633"/>
      </w:r>
      <w:r w:rsidRPr="18B1E0E3">
        <w:t xml:space="preserve"> Da </w:t>
      </w:r>
      <w:r w:rsidRPr="18B1E0E3" w:rsidR="3D9F9426">
        <w:t>Vollgewinde</w:t>
      </w:r>
      <w:r w:rsidR="005C7669">
        <w:t>s</w:t>
      </w:r>
      <w:r w:rsidRPr="18B1E0E3">
        <w:t xml:space="preserve">chrauben nicht mit 16 mm Durchmesser verfügbar sind, </w:t>
      </w:r>
      <w:r w:rsidRPr="18B1E0E3" w:rsidR="3200B95A">
        <w:t xml:space="preserve">wird für </w:t>
      </w:r>
      <w:r w:rsidR="005C7669">
        <w:t>D</w:t>
      </w:r>
      <w:r w:rsidRPr="18B1E0E3" w:rsidR="3200B95A">
        <w:t xml:space="preserve">urchmesser 16mm eine Schraube nach </w:t>
      </w:r>
      <w:r w:rsidRPr="18B1E0E3">
        <w:t xml:space="preserve">DIN 571 </w:t>
      </w:r>
      <w:r w:rsidRPr="18B1E0E3" w:rsidR="61F6490B">
        <w:t>verwendet. Als zusätzlicher Vergleichsversuch wurde auch</w:t>
      </w:r>
      <w:r w:rsidRPr="18B1E0E3">
        <w:t xml:space="preserve"> ein Versuch mit 10 mm Durchmesser </w:t>
      </w:r>
      <w:r w:rsidRPr="18B1E0E3" w:rsidR="769D6C45">
        <w:t>durchgeführt.</w:t>
      </w:r>
      <w:r w:rsidRPr="18B1E0E3">
        <w:t xml:space="preserve"> Die Bruchlast wurde nach</w:t>
      </w:r>
      <w:r w:rsidRPr="00E81B1B" w:rsidR="00634E1F">
        <w:rPr>
          <w:szCs w:val="24"/>
        </w:rPr>
        <w:t xml:space="preserve"> </w:t>
      </w:r>
      <w:r w:rsidRPr="00E81B1B" w:rsidR="00634E1F">
        <w:rPr>
          <w:szCs w:val="24"/>
        </w:rPr>
        <w:fldChar w:fldCharType="begin"/>
      </w:r>
      <w:r w:rsidRPr="00E81B1B" w:rsidR="00634E1F">
        <w:rPr>
          <w:szCs w:val="24"/>
        </w:rPr>
        <w:instrText xml:space="preserve"> REF _Ref79770325 \h </w:instrText>
      </w:r>
      <w:r w:rsidRPr="00E81B1B" w:rsidR="00634E1F">
        <w:rPr>
          <w:szCs w:val="24"/>
        </w:rPr>
      </w:r>
      <w:r w:rsidRPr="00E81B1B" w:rsidR="00634E1F">
        <w:rPr>
          <w:szCs w:val="24"/>
        </w:rPr>
        <w:fldChar w:fldCharType="separate"/>
      </w:r>
      <w:r w:rsidRPr="00E81B1B" w:rsidR="009737A6">
        <w:t xml:space="preserve">Gl. </w:t>
      </w:r>
      <w:r w:rsidR="009737A6">
        <w:rPr>
          <w:noProof/>
        </w:rPr>
        <w:t>8</w:t>
      </w:r>
      <w:r w:rsidRPr="00E81B1B" w:rsidR="00634E1F">
        <w:rPr>
          <w:szCs w:val="24"/>
        </w:rPr>
        <w:fldChar w:fldCharType="end"/>
      </w:r>
      <w:r w:rsidRPr="18B1E0E3" w:rsidR="00634E1F">
        <w:t xml:space="preserve"> und </w:t>
      </w:r>
      <w:r w:rsidRPr="00E81B1B" w:rsidR="00634E1F">
        <w:rPr>
          <w:szCs w:val="24"/>
        </w:rPr>
        <w:fldChar w:fldCharType="begin"/>
      </w:r>
      <w:r w:rsidRPr="00E81B1B" w:rsidR="00634E1F">
        <w:rPr>
          <w:szCs w:val="24"/>
        </w:rPr>
        <w:instrText xml:space="preserve"> REF _Ref79770328 \h </w:instrText>
      </w:r>
      <w:r w:rsidRPr="00E81B1B" w:rsidR="00634E1F">
        <w:rPr>
          <w:szCs w:val="24"/>
        </w:rPr>
      </w:r>
      <w:r w:rsidRPr="00E81B1B" w:rsidR="00634E1F">
        <w:rPr>
          <w:szCs w:val="24"/>
        </w:rPr>
        <w:fldChar w:fldCharType="separate"/>
      </w:r>
      <w:r w:rsidRPr="00E81B1B" w:rsidR="009737A6">
        <w:t xml:space="preserve">Gl. </w:t>
      </w:r>
      <w:r w:rsidR="009737A6">
        <w:rPr>
          <w:noProof/>
        </w:rPr>
        <w:t>9</w:t>
      </w:r>
      <w:r w:rsidRPr="00E81B1B" w:rsidR="00634E1F">
        <w:rPr>
          <w:szCs w:val="24"/>
        </w:rPr>
        <w:fldChar w:fldCharType="end"/>
      </w:r>
      <w:r w:rsidRPr="18B1E0E3">
        <w:t xml:space="preserve"> </w:t>
      </w:r>
      <w:r w:rsidRPr="18B1E0E3" w:rsidR="557C8269">
        <w:t>abgeschätzt</w:t>
      </w:r>
      <w:r w:rsidRPr="18B1E0E3">
        <w:t>. Der Ausziehwiderstand f</w:t>
      </w:r>
      <w:r w:rsidRPr="18B1E0E3">
        <w:rPr>
          <w:vertAlign w:val="subscript"/>
        </w:rPr>
        <w:t>ax</w:t>
      </w:r>
      <w:r w:rsidRPr="18B1E0E3">
        <w:t xml:space="preserve"> und die Schraubenzugfestigkeit </w:t>
      </w:r>
      <w:commentRangeStart w:id="634"/>
      <w:r w:rsidRPr="18B1E0E3">
        <w:t>F</w:t>
      </w:r>
      <w:r w:rsidRPr="18B1E0E3">
        <w:rPr>
          <w:vertAlign w:val="subscript"/>
        </w:rPr>
        <w:t>tens</w:t>
      </w:r>
      <w:commentRangeEnd w:id="634"/>
      <w:r>
        <w:commentReference w:id="634"/>
      </w:r>
      <w:r w:rsidRPr="18B1E0E3">
        <w:rPr>
          <w:vertAlign w:val="subscript"/>
        </w:rPr>
        <w:t xml:space="preserve"> </w:t>
      </w:r>
      <w:r w:rsidRPr="18B1E0E3">
        <w:t xml:space="preserve">wurden der bauaufsichtlichen Zulassung </w:t>
      </w:r>
      <w:sdt>
        <w:sdtPr>
          <w:rPr>
            <w:szCs w:val="24"/>
          </w:rPr>
          <w:alias w:val="Don't edit this field"/>
          <w:tag w:val="CitaviPlaceholder#0c44477d-a256-40f1-9e70-bf56d6bc0b98"/>
          <w:id w:val="-322279749"/>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und Angaben zu Holzschrauben aus </w:t>
      </w:r>
      <w:sdt>
        <w:sdtPr>
          <w:rPr>
            <w:szCs w:val="24"/>
          </w:rPr>
          <w:alias w:val="Don't edit this field"/>
          <w:tag w:val="CitaviPlaceholder#7494f21f-ecca-49b4-872c-2a4ed10e2607"/>
          <w:id w:val="-292133176"/>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Pr="00E81B1B">
            <w:rPr>
              <w:szCs w:val="24"/>
            </w:rPr>
            <w:fldChar w:fldCharType="separate"/>
          </w:r>
          <w:r w:rsidRPr="18B1E0E3">
            <w:t>(KOP Schlüsselschraube DIN571)</w:t>
          </w:r>
          <w:r w:rsidRPr="00E81B1B">
            <w:rPr>
              <w:szCs w:val="24"/>
            </w:rPr>
            <w:fldChar w:fldCharType="end"/>
          </w:r>
        </w:sdtContent>
      </w:sdt>
      <w:r w:rsidRPr="18B1E0E3">
        <w:t xml:space="preserve"> entnommen. Die Verschiebungsmoduln wurden nach Gleichungen</w:t>
      </w:r>
      <w:r w:rsidRPr="00E81B1B" w:rsidR="00634E1F">
        <w:rPr>
          <w:szCs w:val="24"/>
        </w:rPr>
        <w:t xml:space="preserve"> </w:t>
      </w:r>
      <w:r w:rsidRPr="00E81B1B" w:rsidR="00634E1F">
        <w:rPr>
          <w:szCs w:val="24"/>
        </w:rPr>
        <w:fldChar w:fldCharType="begin"/>
      </w:r>
      <w:r w:rsidRPr="00E81B1B" w:rsidR="00634E1F">
        <w:rPr>
          <w:szCs w:val="24"/>
        </w:rPr>
        <w:instrText xml:space="preserve"> REF _Ref79770418 \h </w:instrText>
      </w:r>
      <w:r w:rsidRPr="00E81B1B" w:rsidR="00634E1F">
        <w:rPr>
          <w:szCs w:val="24"/>
        </w:rPr>
      </w:r>
      <w:r w:rsidRPr="00E81B1B" w:rsidR="00634E1F">
        <w:rPr>
          <w:szCs w:val="24"/>
        </w:rPr>
        <w:fldChar w:fldCharType="separate"/>
      </w:r>
      <w:r w:rsidRPr="00E81B1B" w:rsidR="009737A6">
        <w:t xml:space="preserve">Gl. </w:t>
      </w:r>
      <w:r w:rsidR="009737A6">
        <w:rPr>
          <w:noProof/>
        </w:rPr>
        <w:t>10</w:t>
      </w:r>
      <w:r w:rsidRPr="00E81B1B" w:rsidR="00634E1F">
        <w:rPr>
          <w:szCs w:val="24"/>
        </w:rPr>
        <w:fldChar w:fldCharType="end"/>
      </w:r>
      <w:r w:rsidRPr="00E81B1B" w:rsidR="00634E1F">
        <w:rPr>
          <w:szCs w:val="24"/>
        </w:rPr>
        <w:t xml:space="preserve">, </w:t>
      </w:r>
      <w:r w:rsidRPr="00E81B1B" w:rsidR="00634E1F">
        <w:rPr>
          <w:szCs w:val="24"/>
        </w:rPr>
        <w:fldChar w:fldCharType="begin"/>
      </w:r>
      <w:r w:rsidRPr="00E81B1B" w:rsidR="00634E1F">
        <w:rPr>
          <w:szCs w:val="24"/>
        </w:rPr>
        <w:instrText xml:space="preserve"> REF _Ref79770492 \h </w:instrText>
      </w:r>
      <w:r w:rsidRPr="00E81B1B" w:rsidR="00634E1F">
        <w:rPr>
          <w:szCs w:val="24"/>
        </w:rPr>
      </w:r>
      <w:r w:rsidRPr="00E81B1B" w:rsidR="00634E1F">
        <w:rPr>
          <w:szCs w:val="24"/>
        </w:rPr>
        <w:fldChar w:fldCharType="separate"/>
      </w:r>
      <w:r w:rsidRPr="00E81B1B" w:rsidR="009737A6">
        <w:t xml:space="preserve">Gl. </w:t>
      </w:r>
      <w:r w:rsidR="009737A6">
        <w:rPr>
          <w:noProof/>
        </w:rPr>
        <w:t>12</w:t>
      </w:r>
      <w:r w:rsidRPr="00E81B1B" w:rsidR="00634E1F">
        <w:rPr>
          <w:szCs w:val="24"/>
        </w:rPr>
        <w:fldChar w:fldCharType="end"/>
      </w:r>
      <w:r w:rsidRPr="18B1E0E3" w:rsidR="00634E1F">
        <w:t xml:space="preserve"> und </w:t>
      </w:r>
      <w:r w:rsidRPr="00E81B1B" w:rsidR="00634E1F">
        <w:rPr>
          <w:szCs w:val="24"/>
        </w:rPr>
        <w:fldChar w:fldCharType="begin"/>
      </w:r>
      <w:r w:rsidRPr="00E81B1B" w:rsidR="00634E1F">
        <w:rPr>
          <w:szCs w:val="24"/>
        </w:rPr>
        <w:instrText xml:space="preserve"> REF _Ref79770391 \h </w:instrText>
      </w:r>
      <w:r w:rsidRPr="00E81B1B" w:rsidR="00634E1F">
        <w:rPr>
          <w:szCs w:val="24"/>
        </w:rPr>
      </w:r>
      <w:r w:rsidRPr="00E81B1B" w:rsidR="00634E1F">
        <w:rPr>
          <w:szCs w:val="24"/>
        </w:rPr>
        <w:fldChar w:fldCharType="separate"/>
      </w:r>
      <w:r w:rsidRPr="00E81B1B" w:rsidR="009737A6">
        <w:t xml:space="preserve">Gl. </w:t>
      </w:r>
      <w:r w:rsidR="009737A6">
        <w:rPr>
          <w:noProof/>
        </w:rPr>
        <w:t>13</w:t>
      </w:r>
      <w:r w:rsidRPr="00E81B1B" w:rsidR="00634E1F">
        <w:rPr>
          <w:szCs w:val="24"/>
        </w:rPr>
        <w:fldChar w:fldCharType="end"/>
      </w:r>
      <w:r w:rsidRPr="18B1E0E3">
        <w:t xml:space="preserve"> </w:t>
      </w:r>
      <w:r w:rsidRPr="18B1E0E3" w:rsidR="30C93720">
        <w:t>ab</w:t>
      </w:r>
      <w:r w:rsidRPr="18B1E0E3">
        <w:t xml:space="preserve">geschätzt und liegen für Schrauben mit d = 10 mm bei 8.1 kN/mm und für Schrauben mit d = 16 mm bei 9.3 kN/mm. In der Zulassung </w:t>
      </w:r>
      <w:sdt>
        <w:sdtPr>
          <w:rPr>
            <w:szCs w:val="24"/>
          </w:rPr>
          <w:alias w:val="Don't edit this field"/>
          <w:tag w:val="CitaviPlaceholder#6117022c-aeaa-4f76-9192-d8c6fd2340c9"/>
          <w:id w:val="-1974125556"/>
          <w:placeholder>
            <w:docPart w:val="ECA98D8A45404E37A32C0D43A55BF58C"/>
          </w:placeholder>
        </w:sdtPr>
        <w:sdtEnd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 wird allerdings ein Verschiebungsmodul von 7.3 kN/mm bzw. in Verbindung mit dem FT-Verbinder und einer 1</w:t>
      </w:r>
      <w:ins w:author="Jan Wenker" w:date="2021-12-10T13:01:00Z" w:id="635">
        <w:r w:rsidR="00FD02C6">
          <w:t xml:space="preserve"> </w:t>
        </w:r>
      </w:ins>
      <w:r w:rsidRPr="18B1E0E3">
        <w:t xml:space="preserve">cm Zwischenschicht (zum Erreichen der </w:t>
      </w:r>
      <w:r w:rsidRPr="18B1E0E3">
        <w:lastRenderedPageBreak/>
        <w:t>Betonplattenhöhe des Prüfkörpers) von 6</w:t>
      </w:r>
      <w:r w:rsidR="00F65D22">
        <w:rPr>
          <w:szCs w:val="24"/>
        </w:rPr>
        <w:t>,4</w:t>
      </w:r>
      <w:r w:rsidRPr="18B1E0E3">
        <w:t xml:space="preserve"> kN/mm angegeben (</w:t>
      </w:r>
      <w:r w:rsidRPr="00E81B1B" w:rsidR="00634E1F">
        <w:rPr>
          <w:szCs w:val="24"/>
        </w:rPr>
        <w:fldChar w:fldCharType="begin"/>
      </w:r>
      <w:r w:rsidRPr="00E81B1B" w:rsidR="00634E1F">
        <w:rPr>
          <w:szCs w:val="24"/>
        </w:rPr>
        <w:instrText xml:space="preserve"> REF _Ref24724038 \h </w:instrText>
      </w:r>
      <w:r w:rsidRPr="00E81B1B" w:rsidR="00634E1F">
        <w:rPr>
          <w:szCs w:val="24"/>
        </w:rPr>
      </w:r>
      <w:r w:rsidRPr="00E81B1B" w:rsidR="00634E1F">
        <w:rPr>
          <w:szCs w:val="24"/>
        </w:rPr>
        <w:fldChar w:fldCharType="separate"/>
      </w:r>
      <w:r w:rsidRPr="00E81B1B" w:rsidR="009737A6">
        <w:t xml:space="preserve">Gl. </w:t>
      </w:r>
      <w:r w:rsidR="009737A6">
        <w:rPr>
          <w:noProof/>
        </w:rPr>
        <w:t>14</w:t>
      </w:r>
      <w:r w:rsidRPr="00E81B1B" w:rsidR="00634E1F">
        <w:rPr>
          <w:szCs w:val="24"/>
        </w:rPr>
        <w:fldChar w:fldCharType="end"/>
      </w:r>
      <w:r w:rsidRPr="00E81B1B" w:rsidR="00634E1F">
        <w:rPr>
          <w:szCs w:val="24"/>
        </w:rPr>
        <w:t xml:space="preserve">). </w:t>
      </w:r>
      <w:r w:rsidRPr="18B1E0E3">
        <w:t>Würde der FT-Verbinder mit einer maximal zulässigen Zwischenschicht von 5 cm in einer 12 cm starken Betonplatte zum Einsatz kommen, würde sich der Wert auf 3</w:t>
      </w:r>
      <w:r w:rsidR="00F65D22">
        <w:t>,</w:t>
      </w:r>
      <w:r w:rsidRPr="18B1E0E3">
        <w:t>2 kN/mm reduzieren. Der Verzicht auf den FT-Verbinder und der lokale Verguss der Schraube erzielt somit theoretisch eine Verdopplung bis Verdreifachung des Verschiebungsmoduls unabhängig von der Erhöhung des Schraubendurchmessers. Die Erhöhung des Schraubendurchmessers würde theoretisch eine um 50</w:t>
      </w:r>
      <w:ins w:author="Jan Wenker" w:date="2021-12-10T13:01:00Z" w:id="636">
        <w:r w:rsidR="00D554C4">
          <w:t xml:space="preserve"> </w:t>
        </w:r>
      </w:ins>
      <w:r w:rsidRPr="18B1E0E3">
        <w:t>% gesteigerte Bruchlast und einen um 15</w:t>
      </w:r>
      <w:ins w:author="Jan Wenker" w:date="2021-12-10T13:01:00Z" w:id="637">
        <w:r w:rsidR="00D554C4">
          <w:t xml:space="preserve"> </w:t>
        </w:r>
      </w:ins>
      <w:r w:rsidRPr="18B1E0E3">
        <w:t xml:space="preserve">% gesteigerten </w:t>
      </w:r>
      <w:commentRangeStart w:id="638"/>
      <w:commentRangeStart w:id="639"/>
      <w:r w:rsidRPr="18B1E0E3">
        <w:t>Verschiebungsmodul</w:t>
      </w:r>
      <w:commentRangeEnd w:id="638"/>
      <w:r>
        <w:commentReference w:id="638"/>
      </w:r>
      <w:commentRangeEnd w:id="639"/>
      <w:r w:rsidR="00767333">
        <w:rPr>
          <w:rStyle w:val="CommentReference"/>
        </w:rPr>
        <w:commentReference w:id="639"/>
      </w:r>
      <w:r w:rsidRPr="18B1E0E3">
        <w:t xml:space="preserve"> ergeben.</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057"/>
        <w:gridCol w:w="1013"/>
      </w:tblGrid>
      <w:tr w:rsidRPr="00E81B1B" w:rsidR="002A78D1" w:rsidTr="002A78D1" w14:paraId="58CBAA9D" w14:textId="77777777">
        <w:trPr>
          <w:trHeight w:val="544"/>
        </w:trPr>
        <w:tc>
          <w:tcPr>
            <w:tcW w:w="9351" w:type="dxa"/>
            <w:vAlign w:val="center"/>
          </w:tcPr>
          <w:p w:rsidRPr="00E81B1B" w:rsidR="002A78D1" w:rsidP="002A78D1" w:rsidRDefault="00622EC4" w14:paraId="2F4BCCE8" w14:textId="77777777">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Pr="00E81B1B" w:rsidR="002A78D1">
              <w:t xml:space="preserve"> </w:t>
            </w:r>
          </w:p>
        </w:tc>
        <w:tc>
          <w:tcPr>
            <w:tcW w:w="1128" w:type="dxa"/>
            <w:vAlign w:val="center"/>
          </w:tcPr>
          <w:p w:rsidRPr="00E81B1B" w:rsidR="002A78D1" w:rsidP="002A78D1" w:rsidRDefault="00634E1F" w14:paraId="0A00B926" w14:textId="5D7E9112">
            <w:pPr>
              <w:jc w:val="center"/>
            </w:pPr>
            <w:bookmarkStart w:name="_Ref24724038" w:id="640"/>
            <w:r w:rsidRPr="00E81B1B">
              <w:t xml:space="preserve">Gl. </w:t>
            </w:r>
            <w:r>
              <w:fldChar w:fldCharType="begin"/>
            </w:r>
            <w:r>
              <w:instrText>SEQ Formel \* ARABIC</w:instrText>
            </w:r>
            <w:r>
              <w:fldChar w:fldCharType="separate"/>
            </w:r>
            <w:r w:rsidR="009737A6">
              <w:rPr>
                <w:noProof/>
              </w:rPr>
              <w:t>14</w:t>
            </w:r>
            <w:r>
              <w:fldChar w:fldCharType="end"/>
            </w:r>
            <w:bookmarkEnd w:id="640"/>
          </w:p>
        </w:tc>
      </w:tr>
    </w:tbl>
    <w:p w:rsidRPr="00E81B1B" w:rsidR="002A78D1" w:rsidP="002A78D1" w:rsidRDefault="002A78D1" w14:paraId="185D31A3" w14:textId="77777777">
      <w:pPr>
        <w:spacing w:after="240"/>
        <w:rPr>
          <w:szCs w:val="24"/>
        </w:rPr>
      </w:pPr>
    </w:p>
    <w:p w:rsidRPr="00E81B1B" w:rsidR="002A78D1" w:rsidP="002A78D1" w:rsidRDefault="002A78D1" w14:paraId="4A460392" w14:textId="7571D875">
      <w:pPr>
        <w:pStyle w:val="Caption"/>
        <w:rPr>
          <w:sz w:val="22"/>
          <w:szCs w:val="22"/>
        </w:rPr>
      </w:pPr>
      <w:bookmarkStart w:name="_Ref24727360" w:id="641"/>
      <w:bookmarkStart w:name="_Toc92091857" w:id="642"/>
      <w:r w:rsidRPr="00E81B1B">
        <w:t xml:space="preserve">Tabelle </w:t>
      </w:r>
      <w:r w:rsidRPr="00E81B1B">
        <w:fldChar w:fldCharType="begin"/>
      </w:r>
      <w:r w:rsidRPr="00E81B1B">
        <w:instrText>SEQ Tabelle \* ARABIC</w:instrText>
      </w:r>
      <w:r w:rsidRPr="00E81B1B">
        <w:fldChar w:fldCharType="separate"/>
      </w:r>
      <w:r w:rsidR="007C1B12">
        <w:rPr>
          <w:noProof/>
        </w:rPr>
        <w:t>5</w:t>
      </w:r>
      <w:r w:rsidRPr="00E81B1B">
        <w:fldChar w:fldCharType="end"/>
      </w:r>
      <w:bookmarkEnd w:id="641"/>
      <w:r w:rsidRPr="00E81B1B">
        <w:t xml:space="preserve"> Übersicht </w:t>
      </w:r>
      <w:commentRangeStart w:id="643"/>
      <w:r w:rsidRPr="00E81B1B">
        <w:t>über</w:t>
      </w:r>
      <w:commentRangeEnd w:id="643"/>
      <w:r>
        <w:commentReference w:id="643"/>
      </w:r>
      <w:r w:rsidRPr="00E81B1B">
        <w:t xml:space="preserve"> die </w:t>
      </w:r>
      <w:commentRangeStart w:id="644"/>
      <w:r w:rsidRPr="00E81B1B">
        <w:t>Schraubenversuche</w:t>
      </w:r>
      <w:commentRangeEnd w:id="644"/>
      <w:r>
        <w:commentReference w:id="644"/>
      </w:r>
      <w:r w:rsidRPr="00E81B1B">
        <w:t xml:space="preserve"> (je drei Probekörper pro Serie)</w:t>
      </w:r>
      <w:commentRangeStart w:id="645"/>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642"/>
    </w:p>
    <w:tbl>
      <w:tblPr>
        <w:tblStyle w:val="TableGrid"/>
        <w:tblW w:w="0" w:type="auto"/>
        <w:tblLook w:val="04A0" w:firstRow="1" w:lastRow="0" w:firstColumn="1" w:lastColumn="0" w:noHBand="0" w:noVBand="1"/>
      </w:tblPr>
      <w:tblGrid>
        <w:gridCol w:w="797"/>
        <w:gridCol w:w="2851"/>
        <w:gridCol w:w="514"/>
        <w:gridCol w:w="483"/>
        <w:gridCol w:w="1376"/>
        <w:gridCol w:w="672"/>
        <w:gridCol w:w="564"/>
        <w:gridCol w:w="1803"/>
      </w:tblGrid>
      <w:tr w:rsidRPr="00E81B1B" w:rsidR="007713FB" w:rsidTr="00634E1F" w14:paraId="1A164ADC" w14:textId="77777777">
        <w:trPr>
          <w:trHeight w:val="20"/>
        </w:trPr>
        <w:tc>
          <w:tcPr>
            <w:tcW w:w="0" w:type="auto"/>
            <w:noWrap/>
            <w:vAlign w:val="center"/>
            <w:hideMark/>
          </w:tcPr>
          <w:p w:rsidRPr="00E81B1B" w:rsidR="002A78D1" w:rsidP="002A78D1" w:rsidRDefault="002A78D1" w14:paraId="7B03CB35" w14:textId="77777777">
            <w:pPr>
              <w:spacing w:after="240"/>
              <w:rPr>
                <w:b/>
                <w:sz w:val="18"/>
                <w:szCs w:val="18"/>
              </w:rPr>
            </w:pPr>
            <w:r w:rsidRPr="00E81B1B">
              <w:rPr>
                <w:b/>
                <w:sz w:val="18"/>
                <w:szCs w:val="18"/>
              </w:rPr>
              <w:t>Bezeichnung</w:t>
            </w:r>
          </w:p>
        </w:tc>
        <w:tc>
          <w:tcPr>
            <w:tcW w:w="0" w:type="auto"/>
            <w:noWrap/>
            <w:vAlign w:val="center"/>
            <w:hideMark/>
          </w:tcPr>
          <w:p w:rsidRPr="00E81B1B" w:rsidR="002A78D1" w:rsidP="002A78D1" w:rsidRDefault="002A78D1" w14:paraId="5B97A1EB" w14:textId="77777777">
            <w:pPr>
              <w:spacing w:after="240"/>
              <w:jc w:val="center"/>
              <w:rPr>
                <w:b/>
                <w:sz w:val="18"/>
                <w:szCs w:val="18"/>
              </w:rPr>
            </w:pPr>
            <w:r w:rsidRPr="00E81B1B">
              <w:rPr>
                <w:b/>
                <w:sz w:val="18"/>
                <w:szCs w:val="18"/>
              </w:rPr>
              <w:t>Art der Schraube</w:t>
            </w:r>
          </w:p>
        </w:tc>
        <w:tc>
          <w:tcPr>
            <w:tcW w:w="0" w:type="auto"/>
            <w:noWrap/>
            <w:vAlign w:val="center"/>
            <w:hideMark/>
          </w:tcPr>
          <w:p w:rsidRPr="00E81B1B" w:rsidR="002A78D1" w:rsidP="002A78D1" w:rsidRDefault="00634E1F" w14:paraId="632BA357" w14:textId="0F226160">
            <w:pPr>
              <w:spacing w:after="240"/>
              <w:jc w:val="center"/>
              <w:rPr>
                <w:b/>
                <w:sz w:val="18"/>
                <w:szCs w:val="18"/>
              </w:rPr>
            </w:pPr>
            <w:r w:rsidRPr="00E81B1B">
              <w:rPr>
                <w:b/>
                <w:sz w:val="18"/>
                <w:szCs w:val="18"/>
              </w:rPr>
              <w:t>d</w:t>
            </w:r>
            <w:r w:rsidRPr="00E81B1B" w:rsidR="002A78D1">
              <w:rPr>
                <w:b/>
                <w:sz w:val="18"/>
                <w:szCs w:val="18"/>
              </w:rPr>
              <w:t xml:space="preserve"> [mm]</w:t>
            </w:r>
          </w:p>
        </w:tc>
        <w:tc>
          <w:tcPr>
            <w:tcW w:w="0" w:type="auto"/>
            <w:noWrap/>
            <w:vAlign w:val="center"/>
            <w:hideMark/>
          </w:tcPr>
          <w:p w:rsidRPr="00E81B1B" w:rsidR="002A78D1" w:rsidP="002A78D1" w:rsidRDefault="00634E1F" w14:paraId="1C261AD2" w14:textId="732BEFAA">
            <w:pPr>
              <w:spacing w:after="240"/>
              <w:jc w:val="center"/>
              <w:rPr>
                <w:b/>
                <w:sz w:val="18"/>
                <w:szCs w:val="18"/>
              </w:rPr>
            </w:pPr>
            <w:r w:rsidRPr="00E81B1B">
              <w:rPr>
                <w:b/>
                <w:sz w:val="18"/>
                <w:szCs w:val="18"/>
              </w:rPr>
              <w:t>l</w:t>
            </w:r>
            <w:r w:rsidRPr="00E81B1B" w:rsidR="002A78D1">
              <w:rPr>
                <w:b/>
                <w:sz w:val="18"/>
                <w:szCs w:val="18"/>
              </w:rPr>
              <w:t xml:space="preserve"> [mm]</w:t>
            </w:r>
          </w:p>
        </w:tc>
        <w:tc>
          <w:tcPr>
            <w:tcW w:w="0" w:type="auto"/>
            <w:noWrap/>
            <w:vAlign w:val="center"/>
            <w:hideMark/>
          </w:tcPr>
          <w:p w:rsidRPr="00E81B1B" w:rsidR="002A78D1" w:rsidP="002A78D1" w:rsidRDefault="002A78D1" w14:paraId="7CDFB870" w14:textId="77777777">
            <w:pPr>
              <w:spacing w:after="240"/>
              <w:jc w:val="center"/>
              <w:rPr>
                <w:b/>
                <w:sz w:val="18"/>
                <w:szCs w:val="18"/>
              </w:rPr>
            </w:pPr>
            <w:r w:rsidRPr="00E81B1B">
              <w:rPr>
                <w:b/>
                <w:sz w:val="18"/>
                <w:szCs w:val="18"/>
              </w:rPr>
              <w:t>Einbindetiefe ins Holz [mm]</w:t>
            </w:r>
          </w:p>
        </w:tc>
        <w:tc>
          <w:tcPr>
            <w:tcW w:w="0" w:type="auto"/>
            <w:noWrap/>
            <w:vAlign w:val="center"/>
            <w:hideMark/>
          </w:tcPr>
          <w:p w:rsidRPr="00E81B1B" w:rsidR="002A78D1" w:rsidP="002A78D1" w:rsidRDefault="002A78D1" w14:paraId="2DB38BD6" w14:textId="77777777">
            <w:pPr>
              <w:spacing w:after="240"/>
              <w:jc w:val="center"/>
              <w:rPr>
                <w:b/>
                <w:sz w:val="18"/>
                <w:szCs w:val="18"/>
              </w:rPr>
            </w:pPr>
            <w:r w:rsidRPr="00E81B1B">
              <w:rPr>
                <w:b/>
                <w:sz w:val="18"/>
                <w:szCs w:val="18"/>
              </w:rPr>
              <w:t>f</w:t>
            </w:r>
            <w:r w:rsidRPr="00E81B1B">
              <w:rPr>
                <w:b/>
                <w:sz w:val="18"/>
                <w:szCs w:val="18"/>
                <w:vertAlign w:val="subscript"/>
              </w:rPr>
              <w:t xml:space="preserve">ax </w:t>
            </w:r>
            <w:r w:rsidRPr="00E81B1B">
              <w:rPr>
                <w:b/>
                <w:sz w:val="18"/>
                <w:szCs w:val="18"/>
              </w:rPr>
              <w:t>[N/mm²]</w:t>
            </w:r>
          </w:p>
        </w:tc>
        <w:tc>
          <w:tcPr>
            <w:tcW w:w="0" w:type="auto"/>
            <w:noWrap/>
            <w:vAlign w:val="center"/>
            <w:hideMark/>
          </w:tcPr>
          <w:p w:rsidRPr="00E81B1B" w:rsidR="002A78D1" w:rsidP="002A78D1" w:rsidRDefault="002A78D1" w14:paraId="5C0860FD" w14:textId="77777777">
            <w:pPr>
              <w:spacing w:after="240"/>
              <w:jc w:val="center"/>
              <w:rPr>
                <w:b/>
                <w:sz w:val="18"/>
                <w:szCs w:val="18"/>
              </w:rPr>
            </w:pPr>
            <w:r w:rsidRPr="00E81B1B">
              <w:rPr>
                <w:b/>
                <w:sz w:val="18"/>
                <w:szCs w:val="18"/>
              </w:rPr>
              <w:t>F</w:t>
            </w:r>
            <w:r w:rsidRPr="00E81B1B">
              <w:rPr>
                <w:b/>
                <w:sz w:val="18"/>
                <w:szCs w:val="18"/>
                <w:vertAlign w:val="subscript"/>
              </w:rPr>
              <w:t xml:space="preserve">tens </w:t>
            </w:r>
            <w:r w:rsidRPr="00E81B1B">
              <w:rPr>
                <w:b/>
                <w:sz w:val="18"/>
                <w:szCs w:val="18"/>
              </w:rPr>
              <w:t>[kN]</w:t>
            </w:r>
          </w:p>
        </w:tc>
        <w:tc>
          <w:tcPr>
            <w:tcW w:w="0" w:type="auto"/>
            <w:noWrap/>
            <w:vAlign w:val="center"/>
            <w:hideMark/>
          </w:tcPr>
          <w:p w:rsidRPr="00E81B1B" w:rsidR="002A78D1" w:rsidP="002A78D1" w:rsidRDefault="002A78D1" w14:paraId="487DB85B" w14:textId="77777777">
            <w:pPr>
              <w:spacing w:after="240"/>
              <w:jc w:val="center"/>
              <w:rPr>
                <w:b/>
                <w:sz w:val="18"/>
                <w:szCs w:val="18"/>
              </w:rPr>
            </w:pPr>
            <w:r w:rsidRPr="00E81B1B">
              <w:rPr>
                <w:b/>
                <w:sz w:val="18"/>
                <w:szCs w:val="18"/>
              </w:rPr>
              <w:t>Theoretische Bruchlast [kN/Schraube]</w:t>
            </w:r>
          </w:p>
        </w:tc>
      </w:tr>
      <w:tr w:rsidRPr="00E81B1B" w:rsidR="007713FB" w:rsidTr="00634E1F" w14:paraId="018FD718" w14:textId="77777777">
        <w:trPr>
          <w:trHeight w:val="20"/>
        </w:trPr>
        <w:tc>
          <w:tcPr>
            <w:tcW w:w="0" w:type="auto"/>
            <w:noWrap/>
            <w:vAlign w:val="center"/>
            <w:hideMark/>
          </w:tcPr>
          <w:p w:rsidRPr="00E81B1B" w:rsidR="002A78D1" w:rsidP="002A78D1" w:rsidRDefault="002A78D1" w14:paraId="64429E8E" w14:textId="77777777">
            <w:pPr>
              <w:spacing w:after="240"/>
              <w:jc w:val="center"/>
              <w:rPr>
                <w:sz w:val="18"/>
                <w:szCs w:val="18"/>
              </w:rPr>
            </w:pPr>
            <w:r w:rsidRPr="00E81B1B">
              <w:rPr>
                <w:sz w:val="18"/>
                <w:szCs w:val="18"/>
              </w:rPr>
              <w:t>SB-FT-10-280</w:t>
            </w:r>
          </w:p>
        </w:tc>
        <w:tc>
          <w:tcPr>
            <w:tcW w:w="0" w:type="auto"/>
            <w:noWrap/>
            <w:vAlign w:val="center"/>
            <w:hideMark/>
          </w:tcPr>
          <w:p w:rsidRPr="00E81B1B" w:rsidR="002A78D1" w:rsidP="002A78D1" w:rsidRDefault="002A78D1" w14:paraId="6AC9961C" w14:textId="58D699AB">
            <w:pPr>
              <w:spacing w:after="240"/>
              <w:jc w:val="center"/>
              <w:rPr>
                <w:sz w:val="18"/>
                <w:szCs w:val="18"/>
              </w:rPr>
            </w:pPr>
            <w:r w:rsidRPr="00E81B1B">
              <w:rPr>
                <w:sz w:val="18"/>
                <w:szCs w:val="18"/>
              </w:rPr>
              <w:t>Fertigteilverbinder</w:t>
            </w:r>
            <w:r w:rsidR="00767333">
              <w:rPr>
                <w:sz w:val="18"/>
                <w:szCs w:val="18"/>
              </w:rPr>
              <w:t xml:space="preserve"> (FT)</w:t>
            </w:r>
          </w:p>
        </w:tc>
        <w:tc>
          <w:tcPr>
            <w:tcW w:w="0" w:type="auto"/>
            <w:noWrap/>
            <w:vAlign w:val="center"/>
            <w:hideMark/>
          </w:tcPr>
          <w:p w:rsidRPr="00E81B1B" w:rsidR="002A78D1" w:rsidP="002A78D1" w:rsidRDefault="002A78D1" w14:paraId="529098EC" w14:textId="77777777">
            <w:pPr>
              <w:spacing w:after="240"/>
              <w:jc w:val="center"/>
              <w:rPr>
                <w:sz w:val="18"/>
                <w:szCs w:val="18"/>
              </w:rPr>
            </w:pPr>
            <w:r w:rsidRPr="00E81B1B">
              <w:rPr>
                <w:sz w:val="18"/>
                <w:szCs w:val="18"/>
              </w:rPr>
              <w:t>10</w:t>
            </w:r>
          </w:p>
        </w:tc>
        <w:tc>
          <w:tcPr>
            <w:tcW w:w="0" w:type="auto"/>
            <w:noWrap/>
            <w:vAlign w:val="center"/>
            <w:hideMark/>
          </w:tcPr>
          <w:p w:rsidRPr="00E81B1B" w:rsidR="002A78D1" w:rsidP="002A78D1" w:rsidRDefault="002A78D1" w14:paraId="10476D2E" w14:textId="77777777">
            <w:pPr>
              <w:spacing w:after="240"/>
              <w:jc w:val="center"/>
              <w:rPr>
                <w:sz w:val="18"/>
                <w:szCs w:val="18"/>
              </w:rPr>
            </w:pPr>
            <w:r w:rsidRPr="00E81B1B">
              <w:rPr>
                <w:sz w:val="18"/>
                <w:szCs w:val="18"/>
              </w:rPr>
              <w:t>280</w:t>
            </w:r>
          </w:p>
        </w:tc>
        <w:tc>
          <w:tcPr>
            <w:tcW w:w="0" w:type="auto"/>
            <w:noWrap/>
            <w:vAlign w:val="center"/>
            <w:hideMark/>
          </w:tcPr>
          <w:p w:rsidRPr="00E81B1B" w:rsidR="002A78D1" w:rsidP="002A78D1" w:rsidRDefault="002A78D1" w14:paraId="1F343037" w14:textId="77777777">
            <w:pPr>
              <w:spacing w:after="240"/>
              <w:jc w:val="center"/>
              <w:rPr>
                <w:sz w:val="18"/>
                <w:szCs w:val="18"/>
              </w:rPr>
            </w:pPr>
            <w:r w:rsidRPr="00E81B1B">
              <w:rPr>
                <w:sz w:val="18"/>
                <w:szCs w:val="18"/>
              </w:rPr>
              <w:t>163</w:t>
            </w:r>
          </w:p>
        </w:tc>
        <w:tc>
          <w:tcPr>
            <w:tcW w:w="0" w:type="auto"/>
            <w:noWrap/>
            <w:vAlign w:val="center"/>
            <w:hideMark/>
          </w:tcPr>
          <w:p w:rsidRPr="00E81B1B" w:rsidR="002A78D1" w:rsidP="002A78D1" w:rsidRDefault="002A78D1" w14:paraId="302A71CB" w14:textId="77777777">
            <w:pPr>
              <w:spacing w:after="240"/>
              <w:jc w:val="center"/>
              <w:rPr>
                <w:sz w:val="18"/>
                <w:szCs w:val="18"/>
              </w:rPr>
            </w:pPr>
            <w:r w:rsidRPr="00E81B1B">
              <w:rPr>
                <w:sz w:val="18"/>
                <w:szCs w:val="18"/>
              </w:rPr>
              <w:t>10</w:t>
            </w:r>
          </w:p>
        </w:tc>
        <w:tc>
          <w:tcPr>
            <w:tcW w:w="0" w:type="auto"/>
            <w:noWrap/>
            <w:vAlign w:val="center"/>
            <w:hideMark/>
          </w:tcPr>
          <w:p w:rsidRPr="00E81B1B" w:rsidR="002A78D1" w:rsidP="002A78D1" w:rsidRDefault="002A78D1" w14:paraId="675C3AFB" w14:textId="77777777">
            <w:pPr>
              <w:spacing w:after="240"/>
              <w:jc w:val="center"/>
              <w:rPr>
                <w:sz w:val="18"/>
                <w:szCs w:val="18"/>
              </w:rPr>
            </w:pPr>
            <w:r w:rsidRPr="00E81B1B">
              <w:rPr>
                <w:sz w:val="18"/>
                <w:szCs w:val="18"/>
              </w:rPr>
              <w:t>37</w:t>
            </w:r>
          </w:p>
        </w:tc>
        <w:tc>
          <w:tcPr>
            <w:tcW w:w="0" w:type="auto"/>
            <w:noWrap/>
            <w:vAlign w:val="center"/>
            <w:hideMark/>
          </w:tcPr>
          <w:p w:rsidRPr="00E81B1B" w:rsidR="002A78D1" w:rsidP="002A78D1" w:rsidRDefault="002A78D1" w14:paraId="584F9EE7" w14:textId="77777777">
            <w:pPr>
              <w:spacing w:after="240"/>
              <w:jc w:val="center"/>
              <w:rPr>
                <w:sz w:val="18"/>
                <w:szCs w:val="18"/>
              </w:rPr>
            </w:pPr>
            <w:bookmarkStart w:name="RANGE!I2" w:id="646"/>
            <w:r w:rsidRPr="00E81B1B">
              <w:rPr>
                <w:sz w:val="18"/>
                <w:szCs w:val="18"/>
              </w:rPr>
              <w:t>1</w:t>
            </w:r>
            <w:bookmarkEnd w:id="646"/>
            <w:r w:rsidRPr="00E81B1B">
              <w:rPr>
                <w:sz w:val="18"/>
                <w:szCs w:val="18"/>
              </w:rPr>
              <w:t>3.25</w:t>
            </w:r>
          </w:p>
        </w:tc>
      </w:tr>
      <w:tr w:rsidRPr="00E81B1B" w:rsidR="007713FB" w:rsidTr="00634E1F" w14:paraId="1B74C0CE" w14:textId="77777777">
        <w:trPr>
          <w:trHeight w:val="20"/>
        </w:trPr>
        <w:tc>
          <w:tcPr>
            <w:tcW w:w="0" w:type="auto"/>
            <w:noWrap/>
            <w:vAlign w:val="center"/>
            <w:hideMark/>
          </w:tcPr>
          <w:p w:rsidRPr="00E81B1B" w:rsidR="002A78D1" w:rsidP="002A78D1" w:rsidRDefault="002A78D1" w14:paraId="063B58AA" w14:textId="77777777">
            <w:pPr>
              <w:spacing w:after="240"/>
              <w:jc w:val="center"/>
              <w:rPr>
                <w:sz w:val="18"/>
                <w:szCs w:val="18"/>
              </w:rPr>
            </w:pPr>
            <w:r w:rsidRPr="00E81B1B">
              <w:rPr>
                <w:sz w:val="18"/>
                <w:szCs w:val="18"/>
              </w:rPr>
              <w:t>SB-VG-10-280</w:t>
            </w:r>
          </w:p>
        </w:tc>
        <w:tc>
          <w:tcPr>
            <w:tcW w:w="0" w:type="auto"/>
            <w:noWrap/>
            <w:vAlign w:val="center"/>
            <w:hideMark/>
          </w:tcPr>
          <w:p w:rsidRPr="00E81B1B" w:rsidR="002A78D1" w:rsidP="002A78D1" w:rsidRDefault="002A78D1" w14:paraId="2DC513ED" w14:textId="34B03AF3">
            <w:pPr>
              <w:spacing w:after="240"/>
              <w:jc w:val="center"/>
              <w:rPr>
                <w:sz w:val="18"/>
                <w:szCs w:val="18"/>
              </w:rPr>
            </w:pPr>
            <w:r w:rsidRPr="00E81B1B">
              <w:rPr>
                <w:sz w:val="18"/>
                <w:szCs w:val="18"/>
              </w:rPr>
              <w:t xml:space="preserve">Vollgewindeschraube </w:t>
            </w:r>
            <w:r w:rsidR="00767333">
              <w:rPr>
                <w:sz w:val="18"/>
                <w:szCs w:val="18"/>
              </w:rPr>
              <w:t xml:space="preserve">(VG) </w:t>
            </w:r>
            <w:r w:rsidRPr="00E81B1B" w:rsidR="007713FB">
              <w:rPr>
                <w:sz w:val="18"/>
                <w:szCs w:val="18"/>
              </w:rPr>
              <w:t>mit Unterlegscheibe</w:t>
            </w:r>
          </w:p>
        </w:tc>
        <w:tc>
          <w:tcPr>
            <w:tcW w:w="0" w:type="auto"/>
            <w:noWrap/>
            <w:vAlign w:val="center"/>
            <w:hideMark/>
          </w:tcPr>
          <w:p w:rsidRPr="00E81B1B" w:rsidR="002A78D1" w:rsidP="002A78D1" w:rsidRDefault="002A78D1" w14:paraId="7C9A49D6" w14:textId="77777777">
            <w:pPr>
              <w:spacing w:after="240"/>
              <w:jc w:val="center"/>
              <w:rPr>
                <w:sz w:val="18"/>
                <w:szCs w:val="18"/>
              </w:rPr>
            </w:pPr>
            <w:r w:rsidRPr="00E81B1B">
              <w:rPr>
                <w:sz w:val="18"/>
                <w:szCs w:val="18"/>
              </w:rPr>
              <w:t>10</w:t>
            </w:r>
          </w:p>
        </w:tc>
        <w:tc>
          <w:tcPr>
            <w:tcW w:w="0" w:type="auto"/>
            <w:noWrap/>
            <w:vAlign w:val="center"/>
            <w:hideMark/>
          </w:tcPr>
          <w:p w:rsidRPr="00E81B1B" w:rsidR="002A78D1" w:rsidP="002A78D1" w:rsidRDefault="002A78D1" w14:paraId="460F9662" w14:textId="77777777">
            <w:pPr>
              <w:spacing w:after="240"/>
              <w:jc w:val="center"/>
              <w:rPr>
                <w:sz w:val="18"/>
                <w:szCs w:val="18"/>
              </w:rPr>
            </w:pPr>
            <w:r w:rsidRPr="00E81B1B">
              <w:rPr>
                <w:sz w:val="18"/>
                <w:szCs w:val="18"/>
              </w:rPr>
              <w:t>280</w:t>
            </w:r>
          </w:p>
        </w:tc>
        <w:tc>
          <w:tcPr>
            <w:tcW w:w="0" w:type="auto"/>
            <w:noWrap/>
            <w:vAlign w:val="center"/>
            <w:hideMark/>
          </w:tcPr>
          <w:p w:rsidRPr="00E81B1B" w:rsidR="002A78D1" w:rsidP="002A78D1" w:rsidRDefault="002A78D1" w14:paraId="5F090497" w14:textId="77777777">
            <w:pPr>
              <w:spacing w:after="240"/>
              <w:jc w:val="center"/>
              <w:rPr>
                <w:sz w:val="18"/>
                <w:szCs w:val="18"/>
              </w:rPr>
            </w:pPr>
            <w:r w:rsidRPr="00E81B1B">
              <w:rPr>
                <w:sz w:val="18"/>
                <w:szCs w:val="18"/>
              </w:rPr>
              <w:t>163</w:t>
            </w:r>
          </w:p>
        </w:tc>
        <w:tc>
          <w:tcPr>
            <w:tcW w:w="0" w:type="auto"/>
            <w:noWrap/>
            <w:vAlign w:val="center"/>
            <w:hideMark/>
          </w:tcPr>
          <w:p w:rsidRPr="00E81B1B" w:rsidR="002A78D1" w:rsidP="002A78D1" w:rsidRDefault="002A78D1" w14:paraId="780210A2" w14:textId="77777777">
            <w:pPr>
              <w:spacing w:after="240"/>
              <w:jc w:val="center"/>
              <w:rPr>
                <w:sz w:val="18"/>
                <w:szCs w:val="18"/>
              </w:rPr>
            </w:pPr>
            <w:r w:rsidRPr="00E81B1B">
              <w:rPr>
                <w:sz w:val="18"/>
                <w:szCs w:val="18"/>
              </w:rPr>
              <w:t>10</w:t>
            </w:r>
          </w:p>
        </w:tc>
        <w:tc>
          <w:tcPr>
            <w:tcW w:w="0" w:type="auto"/>
            <w:noWrap/>
            <w:vAlign w:val="center"/>
            <w:hideMark/>
          </w:tcPr>
          <w:p w:rsidRPr="00E81B1B" w:rsidR="002A78D1" w:rsidP="002A78D1" w:rsidRDefault="002A78D1" w14:paraId="024519C1" w14:textId="77777777">
            <w:pPr>
              <w:spacing w:after="240"/>
              <w:jc w:val="center"/>
              <w:rPr>
                <w:sz w:val="18"/>
                <w:szCs w:val="18"/>
              </w:rPr>
            </w:pPr>
            <w:r w:rsidRPr="00E81B1B">
              <w:rPr>
                <w:sz w:val="18"/>
                <w:szCs w:val="18"/>
              </w:rPr>
              <w:t>37</w:t>
            </w:r>
          </w:p>
        </w:tc>
        <w:tc>
          <w:tcPr>
            <w:tcW w:w="0" w:type="auto"/>
            <w:noWrap/>
            <w:vAlign w:val="center"/>
            <w:hideMark/>
          </w:tcPr>
          <w:p w:rsidRPr="00E81B1B" w:rsidR="002A78D1" w:rsidP="002A78D1" w:rsidRDefault="002A78D1" w14:paraId="2FF9C12E" w14:textId="77777777">
            <w:pPr>
              <w:spacing w:after="240"/>
              <w:jc w:val="center"/>
              <w:rPr>
                <w:sz w:val="18"/>
                <w:szCs w:val="18"/>
              </w:rPr>
            </w:pPr>
            <w:r w:rsidRPr="00E81B1B">
              <w:rPr>
                <w:sz w:val="18"/>
                <w:szCs w:val="18"/>
              </w:rPr>
              <w:t>13.25</w:t>
            </w:r>
          </w:p>
        </w:tc>
      </w:tr>
      <w:tr w:rsidRPr="00E81B1B" w:rsidR="007713FB" w:rsidTr="00634E1F" w14:paraId="3D0834A0" w14:textId="77777777">
        <w:trPr>
          <w:trHeight w:val="20"/>
        </w:trPr>
        <w:tc>
          <w:tcPr>
            <w:tcW w:w="0" w:type="auto"/>
            <w:noWrap/>
            <w:vAlign w:val="center"/>
            <w:hideMark/>
          </w:tcPr>
          <w:p w:rsidRPr="00E81B1B" w:rsidR="002A78D1" w:rsidP="002A78D1" w:rsidRDefault="002A78D1" w14:paraId="69156711" w14:textId="77777777">
            <w:pPr>
              <w:spacing w:after="240"/>
              <w:jc w:val="center"/>
              <w:rPr>
                <w:sz w:val="18"/>
                <w:szCs w:val="18"/>
              </w:rPr>
            </w:pPr>
            <w:r w:rsidRPr="00E81B1B">
              <w:rPr>
                <w:sz w:val="18"/>
                <w:szCs w:val="18"/>
              </w:rPr>
              <w:t>SB-VG*-10-280</w:t>
            </w:r>
          </w:p>
        </w:tc>
        <w:tc>
          <w:tcPr>
            <w:tcW w:w="0" w:type="auto"/>
            <w:noWrap/>
            <w:vAlign w:val="center"/>
            <w:hideMark/>
          </w:tcPr>
          <w:p w:rsidRPr="00E81B1B" w:rsidR="002A78D1" w:rsidP="002A78D1" w:rsidRDefault="002A78D1" w14:paraId="751FD4E8" w14:textId="63EB07EB">
            <w:pPr>
              <w:spacing w:after="240"/>
              <w:jc w:val="center"/>
              <w:rPr>
                <w:sz w:val="18"/>
                <w:szCs w:val="18"/>
              </w:rPr>
            </w:pPr>
            <w:r w:rsidRPr="00E81B1B">
              <w:rPr>
                <w:sz w:val="18"/>
                <w:szCs w:val="18"/>
              </w:rPr>
              <w:t>Vollgewindeschraube</w:t>
            </w:r>
            <w:r w:rsidRPr="00E81B1B" w:rsidR="007713FB">
              <w:rPr>
                <w:sz w:val="18"/>
                <w:szCs w:val="18"/>
              </w:rPr>
              <w:t xml:space="preserve"> </w:t>
            </w:r>
            <w:r w:rsidR="00767333">
              <w:rPr>
                <w:sz w:val="18"/>
                <w:szCs w:val="18"/>
              </w:rPr>
              <w:t xml:space="preserve">(VG) </w:t>
            </w:r>
            <w:r w:rsidRPr="00E81B1B" w:rsidR="007713FB">
              <w:rPr>
                <w:sz w:val="18"/>
                <w:szCs w:val="18"/>
              </w:rPr>
              <w:t>ohne Unterlegscheibe</w:t>
            </w:r>
          </w:p>
        </w:tc>
        <w:tc>
          <w:tcPr>
            <w:tcW w:w="0" w:type="auto"/>
            <w:noWrap/>
            <w:vAlign w:val="center"/>
            <w:hideMark/>
          </w:tcPr>
          <w:p w:rsidRPr="00E81B1B" w:rsidR="002A78D1" w:rsidP="002A78D1" w:rsidRDefault="002A78D1" w14:paraId="6137D166" w14:textId="77777777">
            <w:pPr>
              <w:spacing w:after="240"/>
              <w:jc w:val="center"/>
              <w:rPr>
                <w:sz w:val="18"/>
                <w:szCs w:val="18"/>
              </w:rPr>
            </w:pPr>
            <w:r w:rsidRPr="00E81B1B">
              <w:rPr>
                <w:sz w:val="18"/>
                <w:szCs w:val="18"/>
              </w:rPr>
              <w:t>10</w:t>
            </w:r>
          </w:p>
        </w:tc>
        <w:tc>
          <w:tcPr>
            <w:tcW w:w="0" w:type="auto"/>
            <w:noWrap/>
            <w:vAlign w:val="center"/>
            <w:hideMark/>
          </w:tcPr>
          <w:p w:rsidRPr="00E81B1B" w:rsidR="002A78D1" w:rsidP="002A78D1" w:rsidRDefault="002A78D1" w14:paraId="35691F7B" w14:textId="77777777">
            <w:pPr>
              <w:spacing w:after="240"/>
              <w:jc w:val="center"/>
              <w:rPr>
                <w:sz w:val="18"/>
                <w:szCs w:val="18"/>
              </w:rPr>
            </w:pPr>
            <w:r w:rsidRPr="00E81B1B">
              <w:rPr>
                <w:sz w:val="18"/>
                <w:szCs w:val="18"/>
              </w:rPr>
              <w:t>280</w:t>
            </w:r>
          </w:p>
        </w:tc>
        <w:tc>
          <w:tcPr>
            <w:tcW w:w="0" w:type="auto"/>
            <w:noWrap/>
            <w:vAlign w:val="center"/>
            <w:hideMark/>
          </w:tcPr>
          <w:p w:rsidRPr="00E81B1B" w:rsidR="002A78D1" w:rsidP="002A78D1" w:rsidRDefault="002A78D1" w14:paraId="1CE97AF7" w14:textId="77777777">
            <w:pPr>
              <w:spacing w:after="240"/>
              <w:jc w:val="center"/>
              <w:rPr>
                <w:sz w:val="18"/>
                <w:szCs w:val="18"/>
              </w:rPr>
            </w:pPr>
            <w:r w:rsidRPr="00E81B1B">
              <w:rPr>
                <w:sz w:val="18"/>
                <w:szCs w:val="18"/>
              </w:rPr>
              <w:t>163</w:t>
            </w:r>
          </w:p>
        </w:tc>
        <w:tc>
          <w:tcPr>
            <w:tcW w:w="0" w:type="auto"/>
            <w:noWrap/>
            <w:vAlign w:val="center"/>
            <w:hideMark/>
          </w:tcPr>
          <w:p w:rsidRPr="00E81B1B" w:rsidR="002A78D1" w:rsidP="002A78D1" w:rsidRDefault="002A78D1" w14:paraId="441F21EF" w14:textId="77777777">
            <w:pPr>
              <w:spacing w:after="240"/>
              <w:jc w:val="center"/>
              <w:rPr>
                <w:sz w:val="18"/>
                <w:szCs w:val="18"/>
              </w:rPr>
            </w:pPr>
            <w:r w:rsidRPr="00E81B1B">
              <w:rPr>
                <w:sz w:val="18"/>
                <w:szCs w:val="18"/>
              </w:rPr>
              <w:t>10</w:t>
            </w:r>
          </w:p>
        </w:tc>
        <w:tc>
          <w:tcPr>
            <w:tcW w:w="0" w:type="auto"/>
            <w:noWrap/>
            <w:vAlign w:val="center"/>
            <w:hideMark/>
          </w:tcPr>
          <w:p w:rsidRPr="00E81B1B" w:rsidR="002A78D1" w:rsidP="002A78D1" w:rsidRDefault="002A78D1" w14:paraId="79659D3F" w14:textId="77777777">
            <w:pPr>
              <w:spacing w:after="240"/>
              <w:jc w:val="center"/>
              <w:rPr>
                <w:sz w:val="18"/>
                <w:szCs w:val="18"/>
              </w:rPr>
            </w:pPr>
            <w:r w:rsidRPr="00E81B1B">
              <w:rPr>
                <w:sz w:val="18"/>
                <w:szCs w:val="18"/>
              </w:rPr>
              <w:t>37</w:t>
            </w:r>
          </w:p>
        </w:tc>
        <w:tc>
          <w:tcPr>
            <w:tcW w:w="0" w:type="auto"/>
            <w:noWrap/>
            <w:vAlign w:val="center"/>
            <w:hideMark/>
          </w:tcPr>
          <w:p w:rsidRPr="00E81B1B" w:rsidR="002A78D1" w:rsidP="002A78D1" w:rsidRDefault="002A78D1" w14:paraId="4A4E6868" w14:textId="77777777">
            <w:pPr>
              <w:spacing w:after="240"/>
              <w:jc w:val="center"/>
              <w:rPr>
                <w:sz w:val="18"/>
                <w:szCs w:val="18"/>
              </w:rPr>
            </w:pPr>
            <w:r w:rsidRPr="00E81B1B">
              <w:rPr>
                <w:sz w:val="18"/>
                <w:szCs w:val="18"/>
              </w:rPr>
              <w:t>13.25</w:t>
            </w:r>
          </w:p>
        </w:tc>
      </w:tr>
      <w:tr w:rsidRPr="00E81B1B" w:rsidR="007713FB" w:rsidTr="00634E1F" w14:paraId="6BBDF799" w14:textId="77777777">
        <w:trPr>
          <w:trHeight w:val="20"/>
        </w:trPr>
        <w:tc>
          <w:tcPr>
            <w:tcW w:w="0" w:type="auto"/>
            <w:noWrap/>
            <w:vAlign w:val="center"/>
          </w:tcPr>
          <w:p w:rsidRPr="00E81B1B" w:rsidR="007713FB" w:rsidP="007713FB" w:rsidRDefault="007713FB" w14:paraId="558896D5" w14:textId="48E51027">
            <w:pPr>
              <w:spacing w:after="240"/>
              <w:jc w:val="center"/>
              <w:rPr>
                <w:sz w:val="18"/>
                <w:szCs w:val="18"/>
              </w:rPr>
            </w:pPr>
            <w:r w:rsidRPr="00E81B1B">
              <w:rPr>
                <w:sz w:val="18"/>
                <w:szCs w:val="18"/>
              </w:rPr>
              <w:t>SB-TG-10-280</w:t>
            </w:r>
          </w:p>
        </w:tc>
        <w:tc>
          <w:tcPr>
            <w:tcW w:w="0" w:type="auto"/>
            <w:noWrap/>
            <w:vAlign w:val="center"/>
          </w:tcPr>
          <w:p w:rsidRPr="00E81B1B" w:rsidR="007713FB" w:rsidP="007713FB" w:rsidRDefault="007713FB" w14:paraId="740F4C48" w14:textId="58A6AD82">
            <w:pPr>
              <w:spacing w:after="240"/>
              <w:jc w:val="center"/>
              <w:rPr>
                <w:sz w:val="18"/>
                <w:szCs w:val="18"/>
              </w:rPr>
            </w:pPr>
            <w:r w:rsidRPr="00E81B1B">
              <w:rPr>
                <w:sz w:val="18"/>
                <w:szCs w:val="18"/>
              </w:rPr>
              <w:t>Vollgewindeschraube in Hüllrohr mit Unterlegscheibe</w:t>
            </w:r>
          </w:p>
        </w:tc>
        <w:tc>
          <w:tcPr>
            <w:tcW w:w="0" w:type="auto"/>
            <w:noWrap/>
            <w:vAlign w:val="center"/>
          </w:tcPr>
          <w:p w:rsidRPr="00E81B1B" w:rsidR="007713FB" w:rsidP="007713FB" w:rsidRDefault="007713FB" w14:paraId="09EE5D5F" w14:textId="638F64A6">
            <w:pPr>
              <w:spacing w:after="240"/>
              <w:jc w:val="center"/>
              <w:rPr>
                <w:sz w:val="18"/>
                <w:szCs w:val="18"/>
              </w:rPr>
            </w:pPr>
            <w:r w:rsidRPr="00E81B1B">
              <w:rPr>
                <w:sz w:val="18"/>
                <w:szCs w:val="18"/>
              </w:rPr>
              <w:t>10</w:t>
            </w:r>
          </w:p>
        </w:tc>
        <w:tc>
          <w:tcPr>
            <w:tcW w:w="0" w:type="auto"/>
            <w:noWrap/>
            <w:vAlign w:val="center"/>
          </w:tcPr>
          <w:p w:rsidRPr="00E81B1B" w:rsidR="007713FB" w:rsidP="007713FB" w:rsidRDefault="007713FB" w14:paraId="1880B8B1" w14:textId="0F152D04">
            <w:pPr>
              <w:spacing w:after="240"/>
              <w:jc w:val="center"/>
              <w:rPr>
                <w:sz w:val="18"/>
                <w:szCs w:val="18"/>
              </w:rPr>
            </w:pPr>
            <w:r w:rsidRPr="00E81B1B">
              <w:rPr>
                <w:sz w:val="18"/>
                <w:szCs w:val="18"/>
              </w:rPr>
              <w:t>280</w:t>
            </w:r>
          </w:p>
        </w:tc>
        <w:tc>
          <w:tcPr>
            <w:tcW w:w="0" w:type="auto"/>
            <w:noWrap/>
            <w:vAlign w:val="center"/>
          </w:tcPr>
          <w:p w:rsidRPr="00E81B1B" w:rsidR="007713FB" w:rsidP="007713FB" w:rsidRDefault="007713FB" w14:paraId="1D3A141A" w14:textId="3A6CBDD5">
            <w:pPr>
              <w:spacing w:after="240"/>
              <w:jc w:val="center"/>
              <w:rPr>
                <w:sz w:val="18"/>
                <w:szCs w:val="18"/>
              </w:rPr>
            </w:pPr>
            <w:r w:rsidRPr="00E81B1B">
              <w:rPr>
                <w:sz w:val="18"/>
                <w:szCs w:val="18"/>
              </w:rPr>
              <w:t>163</w:t>
            </w:r>
          </w:p>
        </w:tc>
        <w:tc>
          <w:tcPr>
            <w:tcW w:w="0" w:type="auto"/>
            <w:noWrap/>
            <w:vAlign w:val="center"/>
          </w:tcPr>
          <w:p w:rsidRPr="00E81B1B" w:rsidR="007713FB" w:rsidP="007713FB" w:rsidRDefault="007713FB" w14:paraId="5821ECF4" w14:textId="78BB63E0">
            <w:pPr>
              <w:spacing w:after="240"/>
              <w:jc w:val="center"/>
              <w:rPr>
                <w:sz w:val="18"/>
                <w:szCs w:val="18"/>
              </w:rPr>
            </w:pPr>
            <w:r w:rsidRPr="00E81B1B">
              <w:rPr>
                <w:sz w:val="18"/>
                <w:szCs w:val="18"/>
              </w:rPr>
              <w:t>10</w:t>
            </w:r>
          </w:p>
        </w:tc>
        <w:tc>
          <w:tcPr>
            <w:tcW w:w="0" w:type="auto"/>
            <w:noWrap/>
            <w:vAlign w:val="center"/>
          </w:tcPr>
          <w:p w:rsidRPr="00E81B1B" w:rsidR="007713FB" w:rsidP="007713FB" w:rsidRDefault="007713FB" w14:paraId="288C3FBB" w14:textId="47F37DDD">
            <w:pPr>
              <w:spacing w:after="240"/>
              <w:jc w:val="center"/>
              <w:rPr>
                <w:sz w:val="18"/>
                <w:szCs w:val="18"/>
              </w:rPr>
            </w:pPr>
            <w:r w:rsidRPr="00E81B1B">
              <w:rPr>
                <w:sz w:val="18"/>
                <w:szCs w:val="18"/>
              </w:rPr>
              <w:t>37</w:t>
            </w:r>
          </w:p>
        </w:tc>
        <w:tc>
          <w:tcPr>
            <w:tcW w:w="0" w:type="auto"/>
            <w:noWrap/>
            <w:vAlign w:val="center"/>
          </w:tcPr>
          <w:p w:rsidRPr="00E81B1B" w:rsidR="007713FB" w:rsidP="007713FB" w:rsidRDefault="007713FB" w14:paraId="2775C2C6" w14:textId="633059EE">
            <w:pPr>
              <w:spacing w:after="240"/>
              <w:jc w:val="center"/>
              <w:rPr>
                <w:sz w:val="18"/>
                <w:szCs w:val="18"/>
              </w:rPr>
            </w:pPr>
            <w:r w:rsidRPr="00E81B1B">
              <w:rPr>
                <w:sz w:val="18"/>
                <w:szCs w:val="18"/>
              </w:rPr>
              <w:t>13.25</w:t>
            </w:r>
          </w:p>
        </w:tc>
      </w:tr>
      <w:tr w:rsidRPr="00E81B1B" w:rsidR="007713FB" w:rsidTr="00634E1F" w14:paraId="13C277FE" w14:textId="77777777">
        <w:trPr>
          <w:trHeight w:val="20"/>
        </w:trPr>
        <w:tc>
          <w:tcPr>
            <w:tcW w:w="0" w:type="auto"/>
            <w:noWrap/>
            <w:vAlign w:val="center"/>
          </w:tcPr>
          <w:p w:rsidRPr="00E81B1B" w:rsidR="007713FB" w:rsidP="007713FB" w:rsidRDefault="007713FB" w14:paraId="6D00A5EF" w14:textId="79C2DBCA">
            <w:pPr>
              <w:spacing w:after="240"/>
              <w:jc w:val="center"/>
              <w:rPr>
                <w:sz w:val="18"/>
                <w:szCs w:val="18"/>
              </w:rPr>
            </w:pPr>
            <w:r w:rsidRPr="00E81B1B">
              <w:rPr>
                <w:sz w:val="18"/>
                <w:szCs w:val="18"/>
              </w:rPr>
              <w:t>SB-TK-10-280</w:t>
            </w:r>
          </w:p>
        </w:tc>
        <w:tc>
          <w:tcPr>
            <w:tcW w:w="0" w:type="auto"/>
            <w:noWrap/>
            <w:vAlign w:val="center"/>
          </w:tcPr>
          <w:p w:rsidRPr="00E81B1B" w:rsidR="007713FB" w:rsidP="007713FB" w:rsidRDefault="007713FB" w14:paraId="4CEABBA7" w14:textId="73D21D33">
            <w:pPr>
              <w:spacing w:after="240"/>
              <w:jc w:val="center"/>
              <w:rPr>
                <w:sz w:val="18"/>
                <w:szCs w:val="18"/>
              </w:rPr>
            </w:pPr>
            <w:r w:rsidRPr="00E81B1B">
              <w:rPr>
                <w:sz w:val="18"/>
                <w:szCs w:val="18"/>
              </w:rPr>
              <w:t>Teilgewindeschraube mit Unterlegscheibe</w:t>
            </w:r>
            <w:r w:rsidR="00767333">
              <w:rPr>
                <w:sz w:val="18"/>
                <w:szCs w:val="18"/>
              </w:rPr>
              <w:t>, Tellerkopfschraube (TK)</w:t>
            </w:r>
          </w:p>
        </w:tc>
        <w:tc>
          <w:tcPr>
            <w:tcW w:w="0" w:type="auto"/>
            <w:noWrap/>
            <w:vAlign w:val="center"/>
          </w:tcPr>
          <w:p w:rsidRPr="00E81B1B" w:rsidR="007713FB" w:rsidP="007713FB" w:rsidRDefault="007713FB" w14:paraId="642DD559" w14:textId="00F48547">
            <w:pPr>
              <w:spacing w:after="240"/>
              <w:jc w:val="center"/>
              <w:rPr>
                <w:sz w:val="18"/>
                <w:szCs w:val="18"/>
              </w:rPr>
            </w:pPr>
            <w:r w:rsidRPr="00E81B1B">
              <w:rPr>
                <w:sz w:val="18"/>
                <w:szCs w:val="18"/>
              </w:rPr>
              <w:t>10</w:t>
            </w:r>
          </w:p>
        </w:tc>
        <w:tc>
          <w:tcPr>
            <w:tcW w:w="0" w:type="auto"/>
            <w:noWrap/>
            <w:vAlign w:val="center"/>
          </w:tcPr>
          <w:p w:rsidRPr="00E81B1B" w:rsidR="007713FB" w:rsidP="007713FB" w:rsidRDefault="007713FB" w14:paraId="4D5EB5CF" w14:textId="3FA9934A">
            <w:pPr>
              <w:spacing w:after="240"/>
              <w:jc w:val="center"/>
              <w:rPr>
                <w:sz w:val="18"/>
                <w:szCs w:val="18"/>
              </w:rPr>
            </w:pPr>
            <w:r w:rsidRPr="00E81B1B">
              <w:rPr>
                <w:sz w:val="18"/>
                <w:szCs w:val="18"/>
              </w:rPr>
              <w:t>280</w:t>
            </w:r>
          </w:p>
        </w:tc>
        <w:tc>
          <w:tcPr>
            <w:tcW w:w="0" w:type="auto"/>
            <w:noWrap/>
            <w:vAlign w:val="center"/>
          </w:tcPr>
          <w:p w:rsidRPr="00E81B1B" w:rsidR="007713FB" w:rsidP="007713FB" w:rsidRDefault="007713FB" w14:paraId="4571B76A" w14:textId="678454F3">
            <w:pPr>
              <w:spacing w:after="240"/>
              <w:jc w:val="center"/>
              <w:rPr>
                <w:sz w:val="18"/>
                <w:szCs w:val="18"/>
              </w:rPr>
            </w:pPr>
            <w:r w:rsidRPr="00E81B1B">
              <w:rPr>
                <w:sz w:val="18"/>
                <w:szCs w:val="18"/>
              </w:rPr>
              <w:t>163</w:t>
            </w:r>
          </w:p>
        </w:tc>
        <w:tc>
          <w:tcPr>
            <w:tcW w:w="0" w:type="auto"/>
            <w:noWrap/>
            <w:vAlign w:val="center"/>
          </w:tcPr>
          <w:p w:rsidRPr="00E81B1B" w:rsidR="007713FB" w:rsidP="007713FB" w:rsidRDefault="007713FB" w14:paraId="369648F5" w14:textId="5ABBD620">
            <w:pPr>
              <w:spacing w:after="240"/>
              <w:jc w:val="center"/>
              <w:rPr>
                <w:sz w:val="18"/>
                <w:szCs w:val="18"/>
              </w:rPr>
            </w:pPr>
            <w:r w:rsidRPr="00E81B1B">
              <w:rPr>
                <w:sz w:val="18"/>
                <w:szCs w:val="18"/>
              </w:rPr>
              <w:t>10</w:t>
            </w:r>
          </w:p>
        </w:tc>
        <w:tc>
          <w:tcPr>
            <w:tcW w:w="0" w:type="auto"/>
            <w:noWrap/>
            <w:vAlign w:val="center"/>
          </w:tcPr>
          <w:p w:rsidRPr="00E81B1B" w:rsidR="007713FB" w:rsidP="007713FB" w:rsidRDefault="007713FB" w14:paraId="3E79A49D" w14:textId="73128062">
            <w:pPr>
              <w:spacing w:after="240"/>
              <w:jc w:val="center"/>
              <w:rPr>
                <w:sz w:val="18"/>
                <w:szCs w:val="18"/>
              </w:rPr>
            </w:pPr>
            <w:r w:rsidRPr="00E81B1B">
              <w:rPr>
                <w:sz w:val="18"/>
                <w:szCs w:val="18"/>
              </w:rPr>
              <w:t>37</w:t>
            </w:r>
          </w:p>
        </w:tc>
        <w:tc>
          <w:tcPr>
            <w:tcW w:w="0" w:type="auto"/>
            <w:noWrap/>
            <w:vAlign w:val="center"/>
          </w:tcPr>
          <w:p w:rsidRPr="00E81B1B" w:rsidR="007713FB" w:rsidP="007713FB" w:rsidRDefault="007713FB" w14:paraId="5BACEB0F" w14:textId="27D42BFC">
            <w:pPr>
              <w:spacing w:after="240"/>
              <w:jc w:val="center"/>
              <w:rPr>
                <w:sz w:val="18"/>
                <w:szCs w:val="18"/>
              </w:rPr>
            </w:pPr>
            <w:r w:rsidRPr="00E81B1B">
              <w:rPr>
                <w:sz w:val="18"/>
                <w:szCs w:val="18"/>
              </w:rPr>
              <w:t>13.25</w:t>
            </w:r>
          </w:p>
        </w:tc>
      </w:tr>
      <w:tr w:rsidRPr="00E81B1B" w:rsidR="007713FB" w:rsidTr="00634E1F" w14:paraId="3EF9B273" w14:textId="77777777">
        <w:trPr>
          <w:trHeight w:val="20"/>
        </w:trPr>
        <w:tc>
          <w:tcPr>
            <w:tcW w:w="0" w:type="auto"/>
            <w:noWrap/>
            <w:vAlign w:val="center"/>
            <w:hideMark/>
          </w:tcPr>
          <w:p w:rsidRPr="00E81B1B" w:rsidR="007713FB" w:rsidP="007713FB" w:rsidRDefault="007713FB" w14:paraId="7ED7A59A" w14:textId="77777777">
            <w:pPr>
              <w:spacing w:after="240"/>
              <w:jc w:val="center"/>
              <w:rPr>
                <w:sz w:val="18"/>
                <w:szCs w:val="18"/>
              </w:rPr>
            </w:pPr>
            <w:r w:rsidRPr="00E81B1B">
              <w:rPr>
                <w:sz w:val="18"/>
                <w:szCs w:val="18"/>
              </w:rPr>
              <w:t>SB-DIN-10-280</w:t>
            </w:r>
          </w:p>
        </w:tc>
        <w:tc>
          <w:tcPr>
            <w:tcW w:w="0" w:type="auto"/>
            <w:noWrap/>
            <w:vAlign w:val="center"/>
            <w:hideMark/>
          </w:tcPr>
          <w:p w:rsidRPr="00E81B1B" w:rsidR="007713FB" w:rsidP="007713FB" w:rsidRDefault="007713FB" w14:paraId="31F91017" w14:textId="77777777">
            <w:pPr>
              <w:spacing w:after="240"/>
              <w:jc w:val="center"/>
              <w:rPr>
                <w:sz w:val="18"/>
                <w:szCs w:val="18"/>
              </w:rPr>
            </w:pPr>
            <w:r w:rsidRPr="00E81B1B">
              <w:rPr>
                <w:sz w:val="18"/>
                <w:szCs w:val="18"/>
              </w:rPr>
              <w:t>Holzschraube nach DIN 571 (Teilgewinde)</w:t>
            </w:r>
          </w:p>
        </w:tc>
        <w:tc>
          <w:tcPr>
            <w:tcW w:w="0" w:type="auto"/>
            <w:noWrap/>
            <w:vAlign w:val="center"/>
            <w:hideMark/>
          </w:tcPr>
          <w:p w:rsidRPr="00E81B1B" w:rsidR="007713FB" w:rsidP="007713FB" w:rsidRDefault="007713FB" w14:paraId="3AEB01AC" w14:textId="77777777">
            <w:pPr>
              <w:spacing w:after="240"/>
              <w:jc w:val="center"/>
              <w:rPr>
                <w:sz w:val="18"/>
                <w:szCs w:val="18"/>
              </w:rPr>
            </w:pPr>
            <w:r w:rsidRPr="00E81B1B">
              <w:rPr>
                <w:sz w:val="18"/>
                <w:szCs w:val="18"/>
              </w:rPr>
              <w:t>10</w:t>
            </w:r>
          </w:p>
        </w:tc>
        <w:tc>
          <w:tcPr>
            <w:tcW w:w="0" w:type="auto"/>
            <w:noWrap/>
            <w:vAlign w:val="center"/>
            <w:hideMark/>
          </w:tcPr>
          <w:p w:rsidRPr="00E81B1B" w:rsidR="007713FB" w:rsidP="007713FB" w:rsidRDefault="007713FB" w14:paraId="64ABE99E" w14:textId="77777777">
            <w:pPr>
              <w:spacing w:after="240"/>
              <w:jc w:val="center"/>
              <w:rPr>
                <w:sz w:val="18"/>
                <w:szCs w:val="18"/>
              </w:rPr>
            </w:pPr>
            <w:r w:rsidRPr="00E81B1B">
              <w:rPr>
                <w:sz w:val="18"/>
                <w:szCs w:val="18"/>
              </w:rPr>
              <w:t>280</w:t>
            </w:r>
          </w:p>
        </w:tc>
        <w:tc>
          <w:tcPr>
            <w:tcW w:w="0" w:type="auto"/>
            <w:noWrap/>
            <w:vAlign w:val="center"/>
            <w:hideMark/>
          </w:tcPr>
          <w:p w:rsidRPr="00E81B1B" w:rsidR="007713FB" w:rsidP="007713FB" w:rsidRDefault="007713FB" w14:paraId="322E2CD7" w14:textId="77777777">
            <w:pPr>
              <w:spacing w:after="240"/>
              <w:jc w:val="center"/>
              <w:rPr>
                <w:sz w:val="18"/>
                <w:szCs w:val="18"/>
              </w:rPr>
            </w:pPr>
            <w:r w:rsidRPr="00E81B1B">
              <w:rPr>
                <w:sz w:val="18"/>
                <w:szCs w:val="18"/>
              </w:rPr>
              <w:t>163</w:t>
            </w:r>
          </w:p>
        </w:tc>
        <w:tc>
          <w:tcPr>
            <w:tcW w:w="0" w:type="auto"/>
            <w:noWrap/>
            <w:vAlign w:val="center"/>
            <w:hideMark/>
          </w:tcPr>
          <w:p w:rsidRPr="00E81B1B" w:rsidR="007713FB" w:rsidP="007713FB" w:rsidRDefault="007713FB" w14:paraId="307AF0CC" w14:textId="77777777">
            <w:pPr>
              <w:spacing w:after="240"/>
              <w:jc w:val="center"/>
              <w:rPr>
                <w:sz w:val="18"/>
                <w:szCs w:val="18"/>
              </w:rPr>
            </w:pPr>
            <w:r w:rsidRPr="00E81B1B">
              <w:rPr>
                <w:sz w:val="18"/>
                <w:szCs w:val="18"/>
              </w:rPr>
              <w:t>10.6</w:t>
            </w:r>
          </w:p>
        </w:tc>
        <w:tc>
          <w:tcPr>
            <w:tcW w:w="0" w:type="auto"/>
            <w:noWrap/>
            <w:vAlign w:val="center"/>
            <w:hideMark/>
          </w:tcPr>
          <w:p w:rsidRPr="00E81B1B" w:rsidR="007713FB" w:rsidP="007713FB" w:rsidRDefault="007713FB" w14:paraId="7774A0E4" w14:textId="77777777">
            <w:pPr>
              <w:spacing w:after="240"/>
              <w:jc w:val="center"/>
              <w:rPr>
                <w:sz w:val="18"/>
                <w:szCs w:val="18"/>
              </w:rPr>
            </w:pPr>
            <w:r w:rsidRPr="00E81B1B">
              <w:rPr>
                <w:sz w:val="18"/>
                <w:szCs w:val="18"/>
              </w:rPr>
              <w:t>23.6</w:t>
            </w:r>
          </w:p>
        </w:tc>
        <w:tc>
          <w:tcPr>
            <w:tcW w:w="0" w:type="auto"/>
            <w:noWrap/>
            <w:vAlign w:val="center"/>
            <w:hideMark/>
          </w:tcPr>
          <w:p w:rsidRPr="00E81B1B" w:rsidR="007713FB" w:rsidP="007713FB" w:rsidRDefault="007713FB" w14:paraId="504D426A" w14:textId="77777777">
            <w:pPr>
              <w:spacing w:after="240"/>
              <w:jc w:val="center"/>
              <w:rPr>
                <w:sz w:val="18"/>
                <w:szCs w:val="18"/>
              </w:rPr>
            </w:pPr>
            <w:r w:rsidRPr="00E81B1B">
              <w:rPr>
                <w:sz w:val="18"/>
                <w:szCs w:val="18"/>
              </w:rPr>
              <w:t>14.04</w:t>
            </w:r>
          </w:p>
        </w:tc>
      </w:tr>
      <w:tr w:rsidRPr="00E81B1B" w:rsidR="007713FB" w:rsidTr="00634E1F" w14:paraId="5D2BD4FB" w14:textId="77777777">
        <w:trPr>
          <w:trHeight w:val="20"/>
        </w:trPr>
        <w:tc>
          <w:tcPr>
            <w:tcW w:w="0" w:type="auto"/>
            <w:noWrap/>
            <w:vAlign w:val="center"/>
            <w:hideMark/>
          </w:tcPr>
          <w:p w:rsidRPr="00E81B1B" w:rsidR="007713FB" w:rsidP="007713FB" w:rsidRDefault="007713FB" w14:paraId="0C3FCCBB" w14:textId="77777777">
            <w:pPr>
              <w:spacing w:after="240"/>
              <w:jc w:val="center"/>
              <w:rPr>
                <w:sz w:val="18"/>
                <w:szCs w:val="18"/>
              </w:rPr>
            </w:pPr>
            <w:r w:rsidRPr="00E81B1B">
              <w:rPr>
                <w:sz w:val="18"/>
                <w:szCs w:val="18"/>
              </w:rPr>
              <w:t>SB-DIN-16-280</w:t>
            </w:r>
          </w:p>
        </w:tc>
        <w:tc>
          <w:tcPr>
            <w:tcW w:w="0" w:type="auto"/>
            <w:noWrap/>
            <w:vAlign w:val="center"/>
            <w:hideMark/>
          </w:tcPr>
          <w:p w:rsidRPr="00E81B1B" w:rsidR="007713FB" w:rsidP="007713FB" w:rsidRDefault="007713FB" w14:paraId="069DEB71" w14:textId="77777777">
            <w:pPr>
              <w:spacing w:after="240"/>
              <w:jc w:val="center"/>
              <w:rPr>
                <w:sz w:val="18"/>
                <w:szCs w:val="18"/>
              </w:rPr>
            </w:pPr>
            <w:r w:rsidRPr="00E81B1B">
              <w:rPr>
                <w:sz w:val="18"/>
                <w:szCs w:val="18"/>
              </w:rPr>
              <w:t>Holzschraube nach DIN 571 (Teilgewinde)</w:t>
            </w:r>
          </w:p>
        </w:tc>
        <w:tc>
          <w:tcPr>
            <w:tcW w:w="0" w:type="auto"/>
            <w:noWrap/>
            <w:vAlign w:val="center"/>
            <w:hideMark/>
          </w:tcPr>
          <w:p w:rsidRPr="00E81B1B" w:rsidR="007713FB" w:rsidP="007713FB" w:rsidRDefault="007713FB" w14:paraId="735E08CB" w14:textId="77777777">
            <w:pPr>
              <w:spacing w:after="240"/>
              <w:jc w:val="center"/>
              <w:rPr>
                <w:sz w:val="18"/>
                <w:szCs w:val="18"/>
              </w:rPr>
            </w:pPr>
            <w:r w:rsidRPr="00E81B1B">
              <w:rPr>
                <w:sz w:val="18"/>
                <w:szCs w:val="18"/>
              </w:rPr>
              <w:t>16</w:t>
            </w:r>
          </w:p>
        </w:tc>
        <w:tc>
          <w:tcPr>
            <w:tcW w:w="0" w:type="auto"/>
            <w:noWrap/>
            <w:vAlign w:val="center"/>
            <w:hideMark/>
          </w:tcPr>
          <w:p w:rsidRPr="00E81B1B" w:rsidR="007713FB" w:rsidP="007713FB" w:rsidRDefault="007713FB" w14:paraId="79843D2B" w14:textId="77777777">
            <w:pPr>
              <w:spacing w:after="240"/>
              <w:jc w:val="center"/>
              <w:rPr>
                <w:sz w:val="18"/>
                <w:szCs w:val="18"/>
              </w:rPr>
            </w:pPr>
            <w:r w:rsidRPr="00E81B1B">
              <w:rPr>
                <w:sz w:val="18"/>
                <w:szCs w:val="18"/>
              </w:rPr>
              <w:t>280</w:t>
            </w:r>
          </w:p>
        </w:tc>
        <w:tc>
          <w:tcPr>
            <w:tcW w:w="0" w:type="auto"/>
            <w:noWrap/>
            <w:vAlign w:val="center"/>
            <w:hideMark/>
          </w:tcPr>
          <w:p w:rsidRPr="00E81B1B" w:rsidR="007713FB" w:rsidP="007713FB" w:rsidRDefault="007713FB" w14:paraId="612B8A56" w14:textId="77777777">
            <w:pPr>
              <w:spacing w:after="240"/>
              <w:jc w:val="center"/>
              <w:rPr>
                <w:sz w:val="18"/>
                <w:szCs w:val="18"/>
              </w:rPr>
            </w:pPr>
            <w:r w:rsidRPr="00E81B1B">
              <w:rPr>
                <w:sz w:val="18"/>
                <w:szCs w:val="18"/>
              </w:rPr>
              <w:t>163</w:t>
            </w:r>
          </w:p>
        </w:tc>
        <w:tc>
          <w:tcPr>
            <w:tcW w:w="0" w:type="auto"/>
            <w:noWrap/>
            <w:vAlign w:val="center"/>
            <w:hideMark/>
          </w:tcPr>
          <w:p w:rsidRPr="00E81B1B" w:rsidR="007713FB" w:rsidP="007713FB" w:rsidRDefault="007713FB" w14:paraId="5E66FED9" w14:textId="77777777">
            <w:pPr>
              <w:spacing w:after="240"/>
              <w:jc w:val="center"/>
              <w:rPr>
                <w:sz w:val="18"/>
                <w:szCs w:val="18"/>
              </w:rPr>
            </w:pPr>
            <w:r w:rsidRPr="00E81B1B">
              <w:rPr>
                <w:sz w:val="18"/>
                <w:szCs w:val="18"/>
              </w:rPr>
              <w:t>10</w:t>
            </w:r>
          </w:p>
        </w:tc>
        <w:tc>
          <w:tcPr>
            <w:tcW w:w="0" w:type="auto"/>
            <w:noWrap/>
            <w:vAlign w:val="center"/>
            <w:hideMark/>
          </w:tcPr>
          <w:p w:rsidRPr="00E81B1B" w:rsidR="007713FB" w:rsidP="007713FB" w:rsidRDefault="007713FB" w14:paraId="304BC378" w14:textId="77777777">
            <w:pPr>
              <w:spacing w:after="240"/>
              <w:jc w:val="center"/>
              <w:rPr>
                <w:sz w:val="18"/>
                <w:szCs w:val="18"/>
              </w:rPr>
            </w:pPr>
            <w:r w:rsidRPr="00E81B1B">
              <w:rPr>
                <w:sz w:val="18"/>
                <w:szCs w:val="18"/>
              </w:rPr>
              <w:t>75.3</w:t>
            </w:r>
          </w:p>
        </w:tc>
        <w:tc>
          <w:tcPr>
            <w:tcW w:w="0" w:type="auto"/>
            <w:noWrap/>
            <w:vAlign w:val="center"/>
            <w:hideMark/>
          </w:tcPr>
          <w:p w:rsidRPr="00E81B1B" w:rsidR="007713FB" w:rsidP="007713FB" w:rsidRDefault="007713FB" w14:paraId="65969700" w14:textId="77777777">
            <w:pPr>
              <w:spacing w:after="240"/>
              <w:jc w:val="center"/>
              <w:rPr>
                <w:sz w:val="18"/>
                <w:szCs w:val="18"/>
              </w:rPr>
            </w:pPr>
            <w:r w:rsidRPr="00E81B1B">
              <w:rPr>
                <w:sz w:val="18"/>
                <w:szCs w:val="18"/>
              </w:rPr>
              <w:t>21.20</w:t>
            </w:r>
          </w:p>
        </w:tc>
      </w:tr>
    </w:tbl>
    <w:p w:rsidRPr="00E81B1B" w:rsidR="002A78D1" w:rsidP="002A78D1" w:rsidRDefault="002A78D1" w14:paraId="7596964B" w14:textId="77777777">
      <w:pPr>
        <w:spacing w:after="240"/>
        <w:rPr>
          <w:szCs w:val="24"/>
        </w:rPr>
      </w:pPr>
      <w:r w:rsidRPr="00E81B1B">
        <w:rPr>
          <w:szCs w:val="24"/>
        </w:rPr>
        <w:fldChar w:fldCharType="end"/>
      </w:r>
      <w:commentRangeEnd w:id="645"/>
      <w:r w:rsidR="00767333">
        <w:rPr>
          <w:rStyle w:val="CommentReference"/>
        </w:rPr>
        <w:commentReference w:id="645"/>
      </w:r>
    </w:p>
    <w:p w:rsidRPr="00E81B1B" w:rsidR="002A78D1" w:rsidP="002A78D1" w:rsidRDefault="5A07D185" w14:paraId="2D10B7C7" w14:textId="77777777">
      <w:pPr>
        <w:jc w:val="center"/>
      </w:pPr>
      <w:commentRangeStart w:id="647"/>
      <w:commentRangeStart w:id="648"/>
      <w:commentRangeStart w:id="649"/>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5">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47"/>
      <w:commentRangeEnd w:id="649"/>
      <w:r w:rsidR="00767333">
        <w:rPr>
          <w:rStyle w:val="CommentReference"/>
        </w:rPr>
        <w:commentReference w:id="647"/>
      </w:r>
      <w:commentRangeEnd w:id="648"/>
      <w:r w:rsidR="00767333">
        <w:rPr>
          <w:rStyle w:val="CommentReference"/>
        </w:rPr>
        <w:commentReference w:id="648"/>
      </w:r>
      <w:r w:rsidR="00767333">
        <w:rPr>
          <w:rStyle w:val="CommentReference"/>
        </w:rPr>
        <w:commentReference w:id="649"/>
      </w:r>
    </w:p>
    <w:p w:rsidRPr="00E81B1B" w:rsidR="00492FF4" w:rsidP="00634E1F" w:rsidRDefault="00634E1F" w14:paraId="76BEEC01" w14:textId="32D94CE9">
      <w:pPr>
        <w:pStyle w:val="Caption"/>
      </w:pPr>
      <w:bookmarkStart w:name="_Ref79771080" w:id="650"/>
      <w:bookmarkStart w:name="_Toc92091789" w:id="651"/>
      <w:r w:rsidRPr="00E81B1B">
        <w:t xml:space="preserve">Abbildung </w:t>
      </w:r>
      <w:r>
        <w:fldChar w:fldCharType="begin"/>
      </w:r>
      <w:r>
        <w:instrText>SEQ Abbildung \* ARABIC</w:instrText>
      </w:r>
      <w:r>
        <w:fldChar w:fldCharType="separate"/>
      </w:r>
      <w:r w:rsidR="000D73A7">
        <w:rPr>
          <w:noProof/>
        </w:rPr>
        <w:t>11</w:t>
      </w:r>
      <w:r>
        <w:fldChar w:fldCharType="end"/>
      </w:r>
      <w:bookmarkEnd w:id="650"/>
      <w:r w:rsidRPr="00E81B1B">
        <w:t xml:space="preserve"> </w:t>
      </w:r>
      <w:commentRangeStart w:id="652"/>
      <w:r w:rsidRPr="00E81B1B">
        <w:t>Prüfkörpergeometrie</w:t>
      </w:r>
      <w:commentRangeEnd w:id="652"/>
      <w:r>
        <w:commentReference w:id="652"/>
      </w:r>
      <w:r w:rsidRPr="00E81B1B">
        <w:t xml:space="preserve"> der geschraubten Scherversuchskörper</w:t>
      </w:r>
      <w:bookmarkEnd w:id="651"/>
    </w:p>
    <w:p w:rsidRPr="00E81B1B" w:rsidR="00E057EF" w:rsidP="00C92088" w:rsidRDefault="5621AB4B" w14:paraId="7B69D9D9" w14:textId="32EA4A77">
      <w:pPr>
        <w:pStyle w:val="Heading3"/>
        <w:numPr>
          <w:ilvl w:val="2"/>
          <w:numId w:val="43"/>
        </w:numPr>
        <w:rPr>
          <w:noProof w:val="0"/>
          <w:lang w:val="de-DE"/>
        </w:rPr>
      </w:pPr>
      <w:bookmarkStart w:name="_Toc92091696" w:id="653"/>
      <w:bookmarkStart w:name="_Toc92092138" w:id="654"/>
      <w:bookmarkStart w:name="_Toc92092250" w:id="655"/>
      <w:bookmarkStart w:name="_Toc93321032" w:id="656"/>
      <w:r w:rsidRPr="64B3F377">
        <w:rPr>
          <w:noProof w:val="0"/>
          <w:lang w:val="de-DE"/>
        </w:rPr>
        <w:t>Herstell</w:t>
      </w:r>
      <w:ins w:author="Jan Wenker" w:date="2021-12-10T13:02:00Z" w:id="657">
        <w:r w:rsidRPr="64B3F377" w:rsidR="071C3C10">
          <w:rPr>
            <w:noProof w:val="0"/>
            <w:lang w:val="de-DE"/>
          </w:rPr>
          <w:t>u</w:t>
        </w:r>
      </w:ins>
      <w:r w:rsidRPr="64B3F377">
        <w:rPr>
          <w:noProof w:val="0"/>
          <w:lang w:val="de-DE"/>
        </w:rPr>
        <w:t xml:space="preserve">ng und </w:t>
      </w:r>
      <w:r w:rsidRPr="64B3F377" w:rsidR="2303D03D">
        <w:rPr>
          <w:noProof w:val="0"/>
          <w:lang w:val="de-DE"/>
        </w:rPr>
        <w:t>Versuchsdurchführung</w:t>
      </w:r>
      <w:bookmarkEnd w:id="653"/>
      <w:bookmarkEnd w:id="654"/>
      <w:bookmarkEnd w:id="655"/>
      <w:bookmarkEnd w:id="656"/>
    </w:p>
    <w:p w:rsidRPr="00E81B1B" w:rsidR="00133618" w:rsidP="00E057EF" w:rsidRDefault="00AA25E2" w14:paraId="1FBC42DE" w14:textId="7AD5534F">
      <w:r w:rsidRPr="00E81B1B">
        <w:t xml:space="preserve">Die Probekörper wurden im Fertigteilwerk der Firma Brüninghoff gefertigt. </w:t>
      </w:r>
      <w:r w:rsidRPr="00E81B1B" w:rsidR="00133618">
        <w:t xml:space="preserve"> </w:t>
      </w:r>
      <w:r w:rsidRPr="00E81B1B" w:rsidR="00133618">
        <w:fldChar w:fldCharType="begin"/>
      </w:r>
      <w:r w:rsidRPr="00E81B1B" w:rsidR="00133618">
        <w:instrText xml:space="preserve"> REF _Ref80184492 \h </w:instrText>
      </w:r>
      <w:r w:rsidRPr="00E81B1B" w:rsidR="00133618">
        <w:fldChar w:fldCharType="separate"/>
      </w:r>
      <w:r w:rsidRPr="00E81B1B" w:rsidR="009737A6">
        <w:t xml:space="preserve">Abbildung </w:t>
      </w:r>
      <w:r w:rsidR="009737A6">
        <w:rPr>
          <w:noProof/>
        </w:rPr>
        <w:t>17</w:t>
      </w:r>
      <w:r w:rsidRPr="00E81B1B" w:rsidR="00133618">
        <w:fldChar w:fldCharType="end"/>
      </w:r>
      <w:r w:rsidRPr="00E81B1B" w:rsidR="00133618">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Die Belastung wurde weggesteuert in Anlehnung an </w:t>
      </w:r>
      <w:sdt>
        <w:sdtPr>
          <w:id w:val="-104817297"/>
          <w:citation/>
        </w:sdtPr>
        <w:sdtEndPr/>
        <w:sdtContent>
          <w:r w:rsidRPr="00E81B1B" w:rsidR="00133618">
            <w:fldChar w:fldCharType="begin"/>
          </w:r>
          <w:r w:rsidRPr="00E81B1B" w:rsidR="00133618">
            <w:instrText xml:space="preserve"> CITATION DIN91 \l 1031 </w:instrText>
          </w:r>
          <w:r w:rsidRPr="00E81B1B" w:rsidR="00133618">
            <w:fldChar w:fldCharType="separate"/>
          </w:r>
          <w:r w:rsidR="009737A6">
            <w:rPr>
              <w:noProof/>
            </w:rPr>
            <w:t>(DIN EN 26891:1991, 1991)</w:t>
          </w:r>
          <w:r w:rsidRPr="00E81B1B" w:rsidR="00133618">
            <w:fldChar w:fldCharType="end"/>
          </w:r>
        </w:sdtContent>
      </w:sdt>
      <w:r w:rsidRPr="00E81B1B" w:rsidR="00133618">
        <w:t xml:space="preserve"> aufgebracht. Die geschätzten Bruchlasten sind </w:t>
      </w:r>
      <w:r w:rsidRPr="00E81B1B" w:rsidR="00133618">
        <w:fldChar w:fldCharType="begin"/>
      </w:r>
      <w:r w:rsidRPr="00E81B1B" w:rsidR="00133618">
        <w:instrText xml:space="preserve"> REF _Ref24727360 \h </w:instrText>
      </w:r>
      <w:r w:rsidRPr="00E81B1B" w:rsidR="00133618">
        <w:fldChar w:fldCharType="separate"/>
      </w:r>
      <w:r w:rsidRPr="00E81B1B" w:rsidR="009737A6">
        <w:t xml:space="preserve">Tabelle </w:t>
      </w:r>
      <w:r w:rsidR="009737A6">
        <w:rPr>
          <w:noProof/>
        </w:rPr>
        <w:t>11</w:t>
      </w:r>
      <w:r w:rsidRPr="00E81B1B" w:rsidR="00133618">
        <w:fldChar w:fldCharType="end"/>
      </w:r>
      <w:r w:rsidRPr="00E81B1B" w:rsidR="00133618">
        <w:t xml:space="preserve"> zu entnehmen.</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30"/>
        <w:gridCol w:w="4530"/>
      </w:tblGrid>
      <w:tr w:rsidRPr="00E81B1B" w:rsidR="00235D8A" w:rsidTr="00235D8A" w14:paraId="1B890560" w14:textId="77777777">
        <w:tc>
          <w:tcPr>
            <w:tcW w:w="4530" w:type="dxa"/>
            <w:vAlign w:val="center"/>
          </w:tcPr>
          <w:p w:rsidRPr="00E81B1B" w:rsidR="00235D8A" w:rsidP="00235D8A" w:rsidRDefault="00235D8A" w14:paraId="627FDB5F" w14:textId="297B35E8">
            <w:pPr>
              <w:jc w:val="center"/>
            </w:pPr>
            <w:r w:rsidRPr="00E81B1B">
              <w:rPr>
                <w:noProof/>
                <w:lang w:eastAsia="de-DE"/>
              </w:rPr>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6"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rsidRPr="00E81B1B" w:rsidR="00235D8A" w:rsidP="00235D8A" w:rsidRDefault="00235D8A" w14:paraId="5E0FB469" w14:textId="23896F75">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47"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Pr="00E81B1B" w:rsidR="00235D8A" w:rsidTr="00235D8A" w14:paraId="332A9C6B" w14:textId="77777777">
        <w:tc>
          <w:tcPr>
            <w:tcW w:w="4530" w:type="dxa"/>
            <w:vAlign w:val="center"/>
          </w:tcPr>
          <w:p w:rsidRPr="00E81B1B" w:rsidR="00235D8A" w:rsidP="00235D8A" w:rsidRDefault="00235D8A" w14:paraId="729FF68F" w14:textId="221629C9">
            <w:pPr>
              <w:pStyle w:val="Caption"/>
            </w:pPr>
            <w:bookmarkStart w:name="_Ref80184492" w:id="658"/>
            <w:bookmarkStart w:name="_Toc92091790" w:id="659"/>
            <w:r w:rsidRPr="00E81B1B">
              <w:lastRenderedPageBreak/>
              <w:t xml:space="preserve">Abbildung </w:t>
            </w:r>
            <w:r>
              <w:fldChar w:fldCharType="begin"/>
            </w:r>
            <w:r>
              <w:instrText>SEQ Abbildung \* ARABIC</w:instrText>
            </w:r>
            <w:r>
              <w:fldChar w:fldCharType="separate"/>
            </w:r>
            <w:r w:rsidR="000D73A7">
              <w:rPr>
                <w:noProof/>
              </w:rPr>
              <w:t>12</w:t>
            </w:r>
            <w:r>
              <w:fldChar w:fldCharType="end"/>
            </w:r>
            <w:bookmarkEnd w:id="658"/>
            <w:r w:rsidRPr="00E81B1B">
              <w:t xml:space="preserve"> Scherversuchskörper mit FT-Verbindern von Würth vor der Betonage</w:t>
            </w:r>
            <w:bookmarkEnd w:id="659"/>
          </w:p>
        </w:tc>
        <w:tc>
          <w:tcPr>
            <w:tcW w:w="4530" w:type="dxa"/>
            <w:vAlign w:val="center"/>
          </w:tcPr>
          <w:p w:rsidRPr="00E81B1B" w:rsidR="00235D8A" w:rsidP="00235D8A" w:rsidRDefault="00235D8A" w14:paraId="7DC2BF1C" w14:textId="2CD3891F">
            <w:pPr>
              <w:pStyle w:val="Caption"/>
            </w:pPr>
            <w:bookmarkStart w:name="_Toc92091791" w:id="660"/>
            <w:r w:rsidRPr="00E81B1B">
              <w:t xml:space="preserve">Abbildung </w:t>
            </w:r>
            <w:r>
              <w:fldChar w:fldCharType="begin"/>
            </w:r>
            <w:r>
              <w:instrText>SEQ Abbildung \* ARABIC</w:instrText>
            </w:r>
            <w:r>
              <w:fldChar w:fldCharType="separate"/>
            </w:r>
            <w:r w:rsidR="000D73A7">
              <w:rPr>
                <w:noProof/>
              </w:rPr>
              <w:t>13</w:t>
            </w:r>
            <w:r>
              <w:fldChar w:fldCharType="end"/>
            </w:r>
            <w:r w:rsidRPr="00E81B1B">
              <w:t xml:space="preserve"> </w:t>
            </w:r>
            <w:commentRangeStart w:id="661"/>
            <w:commentRangeStart w:id="662"/>
            <w:r w:rsidRPr="00E81B1B">
              <w:t>Prüfkörper</w:t>
            </w:r>
            <w:commentRangeEnd w:id="661"/>
            <w:r>
              <w:commentReference w:id="661"/>
            </w:r>
            <w:commentRangeEnd w:id="662"/>
            <w:r w:rsidR="00E92E09">
              <w:rPr>
                <w:rStyle w:val="CommentReference"/>
                <w:iCs w:val="0"/>
              </w:rPr>
              <w:commentReference w:id="662"/>
            </w:r>
            <w:r w:rsidRPr="00E81B1B">
              <w:t xml:space="preserve"> in der Prüfeinrichtung</w:t>
            </w:r>
            <w:bookmarkEnd w:id="660"/>
          </w:p>
        </w:tc>
      </w:tr>
    </w:tbl>
    <w:p w:rsidRPr="00E81B1B" w:rsidR="007C6A67" w:rsidP="00C92088" w:rsidRDefault="16E9E708" w14:paraId="57994674" w14:textId="33E3601E">
      <w:pPr>
        <w:pStyle w:val="Heading3"/>
        <w:numPr>
          <w:ilvl w:val="2"/>
          <w:numId w:val="43"/>
        </w:numPr>
        <w:rPr>
          <w:noProof w:val="0"/>
          <w:lang w:val="de-DE"/>
        </w:rPr>
      </w:pPr>
      <w:bookmarkStart w:name="_Toc93321033" w:id="663"/>
      <w:r w:rsidRPr="64B3F377">
        <w:rPr>
          <w:noProof w:val="0"/>
          <w:lang w:val="de-DE"/>
        </w:rPr>
        <w:t>Beobach</w:t>
      </w:r>
      <w:bookmarkStart w:name="_Toc92091697" w:id="664"/>
      <w:bookmarkStart w:name="_Toc92092139" w:id="665"/>
      <w:bookmarkStart w:name="_Toc92092251" w:id="666"/>
      <w:r w:rsidRPr="64B3F377">
        <w:rPr>
          <w:noProof w:val="0"/>
          <w:lang w:val="de-DE"/>
        </w:rPr>
        <w:t>tungen und Ergebnisse</w:t>
      </w:r>
      <w:bookmarkEnd w:id="663"/>
      <w:bookmarkEnd w:id="664"/>
      <w:bookmarkEnd w:id="665"/>
      <w:bookmarkEnd w:id="666"/>
    </w:p>
    <w:p w:rsidRPr="00E81B1B" w:rsidR="003D5052" w:rsidP="003D5052" w:rsidRDefault="003D5052" w14:paraId="5FF6A126" w14:textId="30A76535">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Pr="00E81B1B" w:rsidR="00235D8A">
        <w:t xml:space="preserve"> gekennzeichnet durch große Verschiebungen zwischen Holz und Beton, wie in </w:t>
      </w:r>
      <w:r w:rsidRPr="00E81B1B" w:rsidR="00235D8A">
        <w:fldChar w:fldCharType="begin"/>
      </w:r>
      <w:r w:rsidRPr="00E81B1B" w:rsidR="00235D8A">
        <w:instrText xml:space="preserve"> REF _Ref80186173 \h </w:instrText>
      </w:r>
      <w:r w:rsidRPr="00E81B1B" w:rsidR="00235D8A">
        <w:fldChar w:fldCharType="separate"/>
      </w:r>
      <w:r w:rsidRPr="00E81B1B" w:rsidR="009737A6">
        <w:t xml:space="preserve">Abbildung </w:t>
      </w:r>
      <w:r w:rsidR="009737A6">
        <w:rPr>
          <w:noProof/>
        </w:rPr>
        <w:t>21</w:t>
      </w:r>
      <w:r w:rsidRPr="00E81B1B" w:rsidR="00235D8A">
        <w:fldChar w:fldCharType="end"/>
      </w:r>
      <w:r w:rsidRPr="00E81B1B" w:rsidR="00235D8A">
        <w:t xml:space="preserve"> </w:t>
      </w:r>
      <w:commentRangeStart w:id="667"/>
      <w:r w:rsidR="56CE512A">
        <w:t>gezeigt</w:t>
      </w:r>
      <w:commentRangeEnd w:id="667"/>
      <w:r>
        <w:commentReference w:id="667"/>
      </w:r>
      <w:r>
        <w:t>.</w:t>
      </w:r>
      <w:r w:rsidRPr="00E81B1B">
        <w:t xml:space="preserve"> Im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Pr="00E81B1B" w:rsidR="00235D8A">
        <w:t xml:space="preserve">, </w:t>
      </w:r>
      <w:commentRangeStart w:id="668"/>
      <w:r w:rsidRPr="00E81B1B" w:rsidR="00235D8A">
        <w:t>siehe</w:t>
      </w:r>
      <w:commentRangeEnd w:id="668"/>
      <w:r>
        <w:commentReference w:id="668"/>
      </w:r>
      <w:r w:rsidRPr="00E81B1B" w:rsidR="00235D8A">
        <w:t xml:space="preserve"> </w:t>
      </w:r>
      <w:r w:rsidRPr="00E81B1B" w:rsidR="00235D8A">
        <w:fldChar w:fldCharType="begin"/>
      </w:r>
      <w:r w:rsidRPr="00E81B1B" w:rsidR="00235D8A">
        <w:instrText xml:space="preserve"> REF _Ref80186137 \h </w:instrText>
      </w:r>
      <w:r w:rsidRPr="00E81B1B" w:rsidR="00235D8A">
        <w:fldChar w:fldCharType="separate"/>
      </w:r>
      <w:r w:rsidRPr="00E81B1B" w:rsidR="003F7096">
        <w:t xml:space="preserve">Abbildung </w:t>
      </w:r>
      <w:r w:rsidR="003F7096">
        <w:rPr>
          <w:noProof/>
        </w:rPr>
        <w:t>22</w:t>
      </w:r>
      <w:r w:rsidRPr="00E81B1B" w:rsidR="00235D8A">
        <w:fldChar w:fldCharType="end"/>
      </w:r>
      <w:r w:rsidRPr="00E81B1B">
        <w:t>.</w:t>
      </w:r>
    </w:p>
    <w:p w:rsidRPr="00E81B1B" w:rsidR="00594C2A" w:rsidP="003D5052" w:rsidRDefault="00594C2A" w14:paraId="295982E4" w14:textId="17845EA9">
      <w:r w:rsidRPr="00E81B1B">
        <w:t>Um die Bruchlasten vergleichbar zu machen, wurde</w:t>
      </w:r>
      <w:r w:rsidR="00A85021">
        <w:t>n</w:t>
      </w:r>
      <w:r w:rsidRPr="00E81B1B">
        <w:t xml:space="preserve"> diese in Relation zu den Durchmessern der Schrauben </w:t>
      </w:r>
      <w:commentRangeStart w:id="669"/>
      <w:r w:rsidRPr="00E81B1B">
        <w:t>gesetzt</w:t>
      </w:r>
      <w:commentRangeEnd w:id="669"/>
      <w:r>
        <w:commentReference w:id="669"/>
      </w:r>
      <w:r w:rsidRPr="00E81B1B">
        <w:t>. Die Bruchlasten</w:t>
      </w:r>
      <w:r w:rsidRPr="00E81B1B" w:rsidR="006C7175">
        <w:t xml:space="preserve"> </w:t>
      </w:r>
      <w:commentRangeStart w:id="670"/>
      <w:r w:rsidRPr="00E81B1B" w:rsidR="00451F5B">
        <w:t>in</w:t>
      </w:r>
      <w:commentRangeEnd w:id="670"/>
      <w:r>
        <w:commentReference w:id="670"/>
      </w:r>
      <w:r w:rsidRPr="00E81B1B" w:rsidR="00451F5B">
        <w:t xml:space="preserve"> </w:t>
      </w:r>
      <w:r w:rsidRPr="00E81B1B" w:rsidR="00451F5B">
        <w:fldChar w:fldCharType="begin"/>
      </w:r>
      <w:r w:rsidRPr="00E81B1B" w:rsidR="00451F5B">
        <w:instrText xml:space="preserve"> REF _Ref80182684 \h </w:instrText>
      </w:r>
      <w:r w:rsidRPr="00E81B1B" w:rsidR="00451F5B">
        <w:fldChar w:fldCharType="separate"/>
      </w:r>
      <w:r w:rsidRPr="00E81B1B" w:rsidR="009737A6">
        <w:t xml:space="preserve">Abbildung </w:t>
      </w:r>
      <w:r w:rsidR="009737A6">
        <w:rPr>
          <w:noProof/>
        </w:rPr>
        <w:t>19</w:t>
      </w:r>
      <w:r w:rsidRPr="00E81B1B" w:rsidR="00451F5B">
        <w:fldChar w:fldCharType="end"/>
      </w:r>
      <w:r w:rsidRPr="00E81B1B" w:rsidR="00451F5B">
        <w:t xml:space="preserve"> sind pro Schraube und Millimeter Durchmesser dargestellt.</w:t>
      </w:r>
    </w:p>
    <w:p w:rsidRPr="00E81B1B" w:rsidR="00594C2A" w:rsidP="18B1E0E3" w:rsidRDefault="49D00F34" w14:paraId="08916A77" w14:textId="18347D89">
      <w:pPr>
        <w:rPr>
          <w:rFonts w:eastAsia="Calibri"/>
          <w:szCs w:val="20"/>
        </w:rPr>
      </w:pPr>
      <w:r>
        <w:t>Bei den Vollgewindeschrauben ist e</w:t>
      </w:r>
      <w:r w:rsidR="6DBFE0E6">
        <w:t xml:space="preserve">ine Abhängigkeit der Bruchlast vom Vorhandensein einer Unterlegscheibe oder der </w:t>
      </w:r>
      <w:commentRangeStart w:id="671"/>
      <w:r w:rsidR="6DBFE0E6">
        <w:t>Gewindeausführung</w:t>
      </w:r>
      <w:commentRangeEnd w:id="671"/>
      <w:r w:rsidR="00594C2A">
        <w:commentReference w:id="671"/>
      </w:r>
      <w:r w:rsidR="6DBFE0E6">
        <w:t xml:space="preserve"> </w:t>
      </w:r>
      <w:r w:rsidR="4626DECB">
        <w:t>nicht</w:t>
      </w:r>
      <w:r w:rsidR="6DBFE0E6">
        <w:t xml:space="preserve"> zu erkennen.</w:t>
      </w:r>
    </w:p>
    <w:p w:rsidRPr="00E81B1B" w:rsidR="00594C2A" w:rsidP="003D5052" w:rsidRDefault="00A8170F" w14:paraId="4643580F" w14:textId="120A9FC4">
      <w:r w:rsidRPr="00E81B1B">
        <w:t xml:space="preserve">Obwohl es sich </w:t>
      </w:r>
      <w:del w:author="Stefan Behring" w:date="2021-12-20T21:31:00Z" w:id="672">
        <w:r w:rsidRPr="00E81B1B">
          <w:delText xml:space="preserve">mit Ausnahme </w:delText>
        </w:r>
      </w:del>
      <w:del w:author="Jan Wenker" w:date="2021-12-10T13:03:00Z" w:id="673">
        <w:r w:rsidRPr="00E81B1B" w:rsidDel="00361914">
          <w:delText>von den</w:delText>
        </w:r>
      </w:del>
      <w:ins w:author="Jan Wenker" w:date="2021-12-10T13:03:00Z" w:id="674">
        <w:del w:author="Stefan Behring" w:date="2021-12-20T21:31:00Z" w:id="675">
          <w:r w:rsidR="00361914">
            <w:delText>der</w:delText>
          </w:r>
        </w:del>
      </w:ins>
      <w:del w:author="Stefan Behring" w:date="2021-12-20T21:31:00Z" w:id="676">
        <w:r w:rsidRPr="00E81B1B">
          <w:delText xml:space="preserve"> DIN </w:delText>
        </w:r>
        <w:commentRangeStart w:id="677"/>
        <w:r w:rsidRPr="00E81B1B">
          <w:delText>Schrauben</w:delText>
        </w:r>
      </w:del>
      <w:commentRangeEnd w:id="677"/>
      <w:r w:rsidR="00594C2A">
        <w:commentReference w:id="677"/>
      </w:r>
      <w:r w:rsidRPr="00E81B1B">
        <w:t xml:space="preserve"> </w:t>
      </w:r>
      <w:commentRangeStart w:id="678"/>
      <w:r w:rsidRPr="00E81B1B">
        <w:t>um nahezu</w:t>
      </w:r>
      <w:commentRangeEnd w:id="678"/>
      <w:r w:rsidR="00594C2A">
        <w:commentReference w:id="678"/>
      </w:r>
      <w:r w:rsidRPr="00E81B1B">
        <w:t xml:space="preserve"> die gleichen Schrauben handelt, zumindest in Bezug auf den im Holz liegenden Gewindeteil, weichen die Ergebnisse zum Teil deutlich voneinander ab. </w:t>
      </w:r>
      <w:del w:author="Stefan Behring" w:date="2021-12-20T21:25:00Z" w:id="679">
        <w:r w:rsidRPr="00E81B1B">
          <w:delText>Es ist jedoch keine Abhängigkeit der Bruchlast von dem Vorhandensein einer Unterlegscheibe oder der Gewindeausführung zu erkennen.</w:delText>
        </w:r>
      </w:del>
      <w:r w:rsidRPr="00E81B1B">
        <w:t xml:space="preserve"> Da der Bruch in den </w:t>
      </w:r>
      <w:r w:rsidRPr="00E81B1B" w:rsidR="00361914">
        <w:t>meisten</w:t>
      </w:r>
      <w:r w:rsidRPr="00E81B1B">
        <w:t xml:space="preserve"> Fällen im Holz durch Herausziehen der Schrauben erfolgt, ist es möglich, dass die Schwankungen der Bruchlasten durch die </w:t>
      </w:r>
      <w:del w:author="Jan Wenker" w:date="2021-12-14T12:46:00Z" w:id="680">
        <w:r w:rsidRPr="00E81B1B" w:rsidDel="00CC76BD">
          <w:delText xml:space="preserve">natürlichen </w:delText>
        </w:r>
      </w:del>
      <w:ins w:author="Jan Wenker" w:date="2021-12-14T12:46:00Z" w:id="681">
        <w:r w:rsidR="00CC76BD">
          <w:t>im Rahmen der maschinellen Sortierung zulässigen</w:t>
        </w:r>
        <w:r w:rsidRPr="00E81B1B" w:rsidR="00CC76BD">
          <w:t xml:space="preserve"> </w:t>
        </w:r>
      </w:ins>
      <w:r w:rsidRPr="00E81B1B">
        <w:t xml:space="preserve">Schwankungen der </w:t>
      </w:r>
      <w:r w:rsidR="00CC76BD">
        <w:t>Holzfestigkeit</w:t>
      </w:r>
      <w:r w:rsidRPr="00E81B1B" w:rsidR="00CC76BD">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82"/>
      <w:r w:rsidRPr="00E81B1B">
        <w:t>Schrauben</w:t>
      </w:r>
      <w:commentRangeEnd w:id="682"/>
      <w:r w:rsidR="00594C2A">
        <w:commentReference w:id="682"/>
      </w:r>
      <w:r w:rsidRPr="00E81B1B">
        <w:t xml:space="preserve"> mit nur einem geringen Anteil des Gewindes im Beton überschreiten jedoch die Verschiebungsmoduln der anderen Varianten.</w:t>
      </w:r>
    </w:p>
    <w:p w:rsidRPr="00E81B1B" w:rsidR="00A8170F" w:rsidP="003D5052" w:rsidRDefault="00A8170F" w14:paraId="1C30ED44" w14:textId="13D5B24D">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83"/>
      <w:r w:rsidRPr="00E81B1B">
        <w:t xml:space="preserve">FT- Verbinder ggf. prozessuale Vorteile </w:t>
      </w:r>
      <w:commentRangeEnd w:id="683"/>
      <w:r w:rsidR="00B75438">
        <w:commentReference w:id="683"/>
      </w:r>
      <w:r w:rsidRPr="00E81B1B">
        <w:t>mit sich bringen kann.</w:t>
      </w:r>
    </w:p>
    <w:p w:rsidRPr="00E81B1B" w:rsidR="006C7175" w:rsidP="003D5052" w:rsidRDefault="00594C2A" w14:paraId="6D338432" w14:textId="16332F72">
      <w:r w:rsidRPr="00E81B1B">
        <w:rPr>
          <w:noProof/>
          <w:lang w:eastAsia="de-DE"/>
        </w:rPr>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rsidRPr="00E81B1B" w:rsidR="006C7175" w:rsidP="006C7175" w:rsidRDefault="006C7175" w14:paraId="44AFD9DE" w14:textId="191D25AD">
      <w:pPr>
        <w:pStyle w:val="Caption"/>
      </w:pPr>
      <w:bookmarkStart w:name="_Ref80182684" w:id="684"/>
      <w:bookmarkStart w:name="_Toc92091792" w:id="685"/>
      <w:r w:rsidRPr="00E81B1B">
        <w:lastRenderedPageBreak/>
        <w:t xml:space="preserve">Abbildung </w:t>
      </w:r>
      <w:r>
        <w:fldChar w:fldCharType="begin"/>
      </w:r>
      <w:r>
        <w:instrText>SEQ Abbildung \* ARABIC</w:instrText>
      </w:r>
      <w:r>
        <w:fldChar w:fldCharType="separate"/>
      </w:r>
      <w:r w:rsidR="000D73A7">
        <w:rPr>
          <w:noProof/>
        </w:rPr>
        <w:t>14</w:t>
      </w:r>
      <w:r>
        <w:fldChar w:fldCharType="end"/>
      </w:r>
      <w:bookmarkEnd w:id="684"/>
      <w:r w:rsidRPr="00E81B1B">
        <w:t xml:space="preserve"> Vergleich der Bruchlasten der Scherversuche an Schraubverbindungen</w:t>
      </w:r>
      <w:r w:rsidRPr="00E81B1B" w:rsidR="00A8170F">
        <w:t>; Angabe pro Schraube und pro mm Durchmesser</w:t>
      </w:r>
      <w:bookmarkEnd w:id="685"/>
    </w:p>
    <w:p w:rsidRPr="00E81B1B" w:rsidR="003D5052" w:rsidP="003D5052" w:rsidRDefault="00594C2A" w14:paraId="46883203" w14:textId="2179874D">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rsidRPr="00E81B1B" w:rsidR="00235D8A" w:rsidP="00235D8A" w:rsidRDefault="006C7175" w14:paraId="1C84774C" w14:textId="37EA85D6">
      <w:pPr>
        <w:pStyle w:val="Caption"/>
      </w:pPr>
      <w:bookmarkStart w:name="_Toc92091793" w:id="686"/>
      <w:r w:rsidRPr="00E81B1B">
        <w:t xml:space="preserve">Abbildung </w:t>
      </w:r>
      <w:r>
        <w:fldChar w:fldCharType="begin"/>
      </w:r>
      <w:r>
        <w:instrText>SEQ Abbildung \* ARABIC</w:instrText>
      </w:r>
      <w:r>
        <w:fldChar w:fldCharType="separate"/>
      </w:r>
      <w:r w:rsidR="000D73A7">
        <w:rPr>
          <w:noProof/>
        </w:rPr>
        <w:t>15</w:t>
      </w:r>
      <w:r>
        <w:fldChar w:fldCharType="end"/>
      </w:r>
      <w:r w:rsidRPr="00E81B1B">
        <w:t xml:space="preserve"> Vergleich der Verschiebungsmoduln aus den Scherversuchen an Schraubverbindungen</w:t>
      </w:r>
      <w:r w:rsidRPr="00E81B1B" w:rsidR="00A8170F">
        <w:t>; Angabe des Verschiebungsmoduls pro Schraube pro mm Einbindelänge im Holz</w:t>
      </w:r>
      <w:bookmarkEnd w:id="686"/>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30"/>
        <w:gridCol w:w="4530"/>
      </w:tblGrid>
      <w:tr w:rsidRPr="00E81B1B" w:rsidR="00235D8A" w:rsidTr="00235D8A" w14:paraId="0E502CFA" w14:textId="77777777">
        <w:tc>
          <w:tcPr>
            <w:tcW w:w="4530" w:type="dxa"/>
          </w:tcPr>
          <w:p w:rsidRPr="00E81B1B" w:rsidR="00235D8A" w:rsidP="00235D8A" w:rsidRDefault="00235D8A" w14:paraId="7D581895" w14:textId="78EE34BF">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0"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rsidRPr="00E81B1B" w:rsidR="00235D8A" w:rsidP="00235D8A" w:rsidRDefault="00235D8A" w14:paraId="37B3F87A" w14:textId="0AEBE5D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Pr="00E81B1B" w:rsidR="00235D8A" w:rsidTr="00235D8A" w14:paraId="628242B6" w14:textId="77777777">
        <w:tc>
          <w:tcPr>
            <w:tcW w:w="4530" w:type="dxa"/>
          </w:tcPr>
          <w:p w:rsidRPr="00E81B1B" w:rsidR="00235D8A" w:rsidP="00235D8A" w:rsidRDefault="00235D8A" w14:paraId="34DA1F54" w14:textId="67A1CD9B">
            <w:pPr>
              <w:pStyle w:val="Caption"/>
              <w:jc w:val="center"/>
            </w:pPr>
            <w:bookmarkStart w:name="_Ref80186173" w:id="687"/>
            <w:bookmarkStart w:name="_Toc92091794" w:id="688"/>
            <w:r w:rsidRPr="00E81B1B">
              <w:t xml:space="preserve">Abbildung </w:t>
            </w:r>
            <w:r>
              <w:fldChar w:fldCharType="begin"/>
            </w:r>
            <w:r>
              <w:instrText>SEQ Abbildung \* ARABIC</w:instrText>
            </w:r>
            <w:r>
              <w:fldChar w:fldCharType="separate"/>
            </w:r>
            <w:r w:rsidR="000D73A7">
              <w:rPr>
                <w:noProof/>
              </w:rPr>
              <w:t>16</w:t>
            </w:r>
            <w:r>
              <w:fldChar w:fldCharType="end"/>
            </w:r>
            <w:bookmarkEnd w:id="687"/>
            <w:r w:rsidRPr="00E81B1B">
              <w:t xml:space="preserve"> </w:t>
            </w:r>
            <w:commentRangeStart w:id="689"/>
            <w:r w:rsidRPr="00E81B1B">
              <w:t>Verschiebung</w:t>
            </w:r>
            <w:commentRangeEnd w:id="689"/>
            <w:r>
              <w:commentReference w:id="689"/>
            </w:r>
            <w:r w:rsidRPr="00E81B1B">
              <w:t xml:space="preserve"> zwischen Holz und Beton durch Herausziehen der Schrauben</w:t>
            </w:r>
            <w:bookmarkEnd w:id="688"/>
          </w:p>
        </w:tc>
        <w:tc>
          <w:tcPr>
            <w:tcW w:w="4530" w:type="dxa"/>
          </w:tcPr>
          <w:p w:rsidRPr="00E81B1B" w:rsidR="00235D8A" w:rsidP="00235D8A" w:rsidRDefault="00235D8A" w14:paraId="2EF0AF4F" w14:textId="036330A1">
            <w:pPr>
              <w:pStyle w:val="Caption"/>
              <w:jc w:val="center"/>
            </w:pPr>
            <w:bookmarkStart w:name="_Ref80186137" w:id="690"/>
            <w:bookmarkStart w:name="_Toc92091795" w:id="691"/>
            <w:r w:rsidRPr="00E81B1B">
              <w:t xml:space="preserve">Abbildung </w:t>
            </w:r>
            <w:r>
              <w:fldChar w:fldCharType="begin"/>
            </w:r>
            <w:r>
              <w:instrText>SEQ Abbildung \* ARABIC</w:instrText>
            </w:r>
            <w:r>
              <w:fldChar w:fldCharType="separate"/>
            </w:r>
            <w:r w:rsidR="000D73A7">
              <w:rPr>
                <w:noProof/>
              </w:rPr>
              <w:t>17</w:t>
            </w:r>
            <w:r>
              <w:fldChar w:fldCharType="end"/>
            </w:r>
            <w:bookmarkEnd w:id="690"/>
            <w:r w:rsidRPr="00E81B1B">
              <w:t xml:space="preserve"> In der </w:t>
            </w:r>
            <w:commentRangeStart w:id="692"/>
            <w:r w:rsidRPr="00E81B1B">
              <w:t>Verbundfuge</w:t>
            </w:r>
            <w:commentRangeEnd w:id="692"/>
            <w:r>
              <w:commentReference w:id="692"/>
            </w:r>
            <w:r w:rsidRPr="00E81B1B">
              <w:t xml:space="preserve"> gerissene Schrauben</w:t>
            </w:r>
            <w:bookmarkEnd w:id="691"/>
          </w:p>
        </w:tc>
      </w:tr>
    </w:tbl>
    <w:p w:rsidRPr="00E81B1B" w:rsidR="009F4443" w:rsidP="00C92088" w:rsidRDefault="4C11F93A" w14:paraId="4148B912" w14:textId="24A38B4B">
      <w:pPr>
        <w:pStyle w:val="Heading1"/>
        <w:numPr>
          <w:ilvl w:val="0"/>
          <w:numId w:val="43"/>
        </w:numPr>
      </w:pPr>
      <w:bookmarkStart w:name="_Toc92091698" w:id="693"/>
      <w:bookmarkStart w:name="_Toc92092140" w:id="694"/>
      <w:bookmarkStart w:name="_Toc92092252" w:id="695"/>
      <w:bookmarkStart w:name="_Ref93171484" w:id="696"/>
      <w:bookmarkStart w:name="_Toc93321034" w:id="697"/>
      <w:commentRangeStart w:id="698"/>
      <w:r>
        <w:t>Versuche</w:t>
      </w:r>
      <w:commentRangeEnd w:id="698"/>
      <w:r w:rsidR="09FE39E8">
        <w:rPr>
          <w:rStyle w:val="CommentReference"/>
        </w:rPr>
        <w:commentReference w:id="698"/>
      </w:r>
      <w:r>
        <w:t xml:space="preserve"> an geklebten Holz-Beton-Verbund-Bauteilen</w:t>
      </w:r>
      <w:bookmarkEnd w:id="693"/>
      <w:bookmarkEnd w:id="694"/>
      <w:bookmarkEnd w:id="695"/>
      <w:bookmarkEnd w:id="696"/>
      <w:bookmarkEnd w:id="697"/>
    </w:p>
    <w:p w:rsidRPr="00E81B1B" w:rsidR="00731006" w:rsidP="00731006" w:rsidRDefault="6E7E6C3D" w14:paraId="2F8A486F" w14:textId="38E897EF">
      <w:r w:rsidRPr="00E81B1B">
        <w:t xml:space="preserve">Die Verklebung von Holz und Beton </w:t>
      </w:r>
      <w:r w:rsidRPr="00E81B1B" w:rsidR="00A118EC">
        <w:t xml:space="preserve">bietet </w:t>
      </w:r>
      <w:r w:rsidRPr="00E81B1B">
        <w:t>eine interessante Alternative zu mechanischen Verbindungsmitteln, wie sie aktuell auf dem Markt etabliert sind. Der</w:t>
      </w:r>
      <w:r w:rsidRPr="00E81B1B" w:rsidR="00A118EC">
        <w:t xml:space="preserve"> flächige</w:t>
      </w:r>
      <w:r w:rsidRPr="00E81B1B">
        <w:t xml:space="preserve"> Auftrag </w:t>
      </w:r>
      <w:r w:rsidRPr="00E81B1B" w:rsidR="00A118EC">
        <w:t>des Klebstoffs erfolgt schnell und kann automatisiert werden</w:t>
      </w:r>
      <w:r w:rsidRPr="00E81B1B">
        <w:t xml:space="preserve">, während geschraubte </w:t>
      </w:r>
      <w:r w:rsidR="00650163">
        <w:t>Holz-Beton Verbindungen</w:t>
      </w:r>
      <w:r w:rsidRPr="00E81B1B" w:rsidR="00650163">
        <w:t xml:space="preserve"> </w:t>
      </w:r>
      <w:r w:rsidRPr="00E81B1B">
        <w:t xml:space="preserve">meist einen hohen manuellen Arbeitsaufwand mit sich bringen. </w:t>
      </w:r>
      <w:r w:rsidRPr="00E81B1B" w:rsidR="00A118EC">
        <w:t xml:space="preserve">Neben dem prozessualen Vorteil </w:t>
      </w:r>
      <w:r w:rsidRPr="00E81B1B">
        <w:t>wird durch die Verklebung die Steifigkeit der Decke auf ein Maximum gesteigert</w:t>
      </w:r>
      <w:r w:rsidRPr="00E81B1B" w:rsidR="00A118EC">
        <w:t xml:space="preserve"> und dadurch Verformungen reduziert. Da häufig die </w:t>
      </w:r>
      <w:r w:rsidRPr="00E81B1B">
        <w:t>Durchbiegungen der Decke</w:t>
      </w:r>
      <w:r w:rsidRPr="00E81B1B" w:rsidR="00A118EC">
        <w:t xml:space="preserve"> ausschlaggebend für die Dimensionierung von HBV</w:t>
      </w:r>
      <w:r w:rsidR="29F59393">
        <w:t>-</w:t>
      </w:r>
      <w:r w:rsidRPr="00E81B1B" w:rsidR="00A118EC">
        <w:t xml:space="preserve">Decken sind, können bei geklebten Decken kleinere </w:t>
      </w:r>
      <w:r w:rsidR="26524267">
        <w:t>Holz</w:t>
      </w:r>
      <w:r w:rsidR="003F7096">
        <w:t>q</w:t>
      </w:r>
      <w:r w:rsidR="56F5B65B">
        <w:t>uerschnitte</w:t>
      </w:r>
      <w:r w:rsidRPr="00E81B1B" w:rsidR="00A118EC">
        <w:t xml:space="preserve"> eingesetzt werden als bei mechanischen Verbindungsmitteln.</w:t>
      </w:r>
    </w:p>
    <w:p w:rsidRPr="00E81B1B" w:rsidR="00152BCC" w:rsidP="002A78D1" w:rsidRDefault="6E7E6C3D" w14:paraId="35C41192" w14:textId="2927B5EC">
      <w:r w:rsidRPr="00E81B1B">
        <w:t xml:space="preserve">Aus diesen Gründen erlangte die Klebtechnik insbesondere in den letzten 20 Jahren besondere Aufmerksamkeit. </w:t>
      </w:r>
      <w:r w:rsidRPr="579B4DCE" w:rsidR="00152BCC">
        <w:rPr>
          <w:rFonts w:eastAsia="Calibri"/>
        </w:rPr>
        <w:t xml:space="preserve">Für die Verklebung von Holz und Beton kann </w:t>
      </w:r>
      <w:r w:rsidRPr="579B4DCE" w:rsidR="00BE4F6C">
        <w:rPr>
          <w:rFonts w:eastAsia="Calibri"/>
        </w:rPr>
        <w:t xml:space="preserve">grundsätzlich </w:t>
      </w:r>
      <w:r w:rsidRPr="579B4DCE" w:rsidR="00152BCC">
        <w:rPr>
          <w:rFonts w:eastAsia="Calibri"/>
        </w:rPr>
        <w:t xml:space="preserve">zwischen zwei Verfahren </w:t>
      </w:r>
      <w:r w:rsidRPr="579B4DCE" w:rsidR="014D6FD2">
        <w:rPr>
          <w:rFonts w:eastAsia="Calibri"/>
        </w:rPr>
        <w:t>unterschieden</w:t>
      </w:r>
      <w:r w:rsidRPr="579B4DCE" w:rsidR="00152BCC">
        <w:rPr>
          <w:rFonts w:eastAsia="Calibri"/>
        </w:rPr>
        <w:t xml:space="preserve"> werden: Der Nass-in-Nass-Klebung</w:t>
      </w:r>
      <w:r w:rsidR="003F7096">
        <w:rPr>
          <w:rFonts w:eastAsia="Calibri"/>
        </w:rPr>
        <w:t xml:space="preserve"> </w:t>
      </w:r>
      <w:r w:rsidRPr="579B4DCE" w:rsidR="00152BCC">
        <w:rPr>
          <w:rFonts w:eastAsia="Calibri"/>
        </w:rPr>
        <w:t xml:space="preserve">sowie der Verklebung von </w:t>
      </w:r>
      <w:r w:rsidRPr="579B4DCE" w:rsidR="009B6AF0">
        <w:rPr>
          <w:rFonts w:eastAsia="Calibri"/>
        </w:rPr>
        <w:t>zuvor hergestellten Beton-</w:t>
      </w:r>
      <w:r w:rsidRPr="579B4DCE" w:rsidR="00152BCC">
        <w:rPr>
          <w:rFonts w:eastAsia="Calibri"/>
        </w:rPr>
        <w:t>Fertigteilen. Bei der Nass</w:t>
      </w:r>
      <w:r w:rsidR="003F7096">
        <w:rPr>
          <w:rFonts w:eastAsia="Calibri"/>
        </w:rPr>
        <w:t xml:space="preserve">-in-Nass-Klebung </w:t>
      </w:r>
      <w:r w:rsidRPr="579B4DCE" w:rsidR="7F10DA11">
        <w:rPr>
          <w:rFonts w:eastAsia="Calibri"/>
        </w:rPr>
        <w:t>erhärten</w:t>
      </w:r>
      <w:r w:rsidRPr="579B4DCE" w:rsidR="00152BCC">
        <w:rPr>
          <w:rFonts w:eastAsia="Calibri"/>
        </w:rPr>
        <w:t xml:space="preserve"> Beton und Klebstoff gleichzeitig; die Betonage erfolgt auf den mit Klebstoff </w:t>
      </w:r>
      <w:r w:rsidRPr="579B4DCE" w:rsidR="24C95B58">
        <w:rPr>
          <w:rFonts w:eastAsia="Calibri"/>
        </w:rPr>
        <w:t>benetzten</w:t>
      </w:r>
      <w:r w:rsidRPr="579B4DCE" w:rsidR="00152BCC">
        <w:rPr>
          <w:rFonts w:eastAsia="Calibri"/>
        </w:rPr>
        <w:t xml:space="preserve"> Balken. Bei der Verklebung von Fertigteilen werden Betonfertigteile auf den mit Klebstoff </w:t>
      </w:r>
      <w:r w:rsidRPr="579B4DCE" w:rsidR="74CDF6DC">
        <w:rPr>
          <w:rFonts w:eastAsia="Calibri"/>
        </w:rPr>
        <w:t>benetzten</w:t>
      </w:r>
      <w:r w:rsidRPr="579B4DCE" w:rsidR="00152BCC">
        <w:rPr>
          <w:rFonts w:eastAsia="Calibri"/>
        </w:rPr>
        <w:t xml:space="preserve"> Balken positioniert. </w:t>
      </w:r>
      <w:r w:rsidRPr="579B4DCE" w:rsidR="041BCDF1">
        <w:rPr>
          <w:rFonts w:eastAsia="Calibri"/>
        </w:rPr>
        <w:t xml:space="preserve">Im Idealfall erzeugt </w:t>
      </w:r>
      <w:r w:rsidRPr="579B4DCE" w:rsidR="3750D7D4">
        <w:rPr>
          <w:rFonts w:eastAsia="Calibri"/>
        </w:rPr>
        <w:t>d</w:t>
      </w:r>
      <w:r w:rsidRPr="579B4DCE" w:rsidR="490AAFB0">
        <w:rPr>
          <w:rFonts w:eastAsia="Calibri"/>
        </w:rPr>
        <w:t>as</w:t>
      </w:r>
      <w:r w:rsidRPr="579B4DCE" w:rsidR="00152BCC">
        <w:rPr>
          <w:rFonts w:eastAsia="Calibri"/>
        </w:rPr>
        <w:t xml:space="preserve"> Gewicht des Betons den notwendigen </w:t>
      </w:r>
      <w:r w:rsidRPr="579B4DCE" w:rsidR="00152BCC">
        <w:rPr>
          <w:rFonts w:eastAsia="Calibri"/>
        </w:rPr>
        <w:lastRenderedPageBreak/>
        <w:t xml:space="preserve">Anpressdruck. Aus Gründen der Lesbarkeit werden im Folgenden die Begriffe Nassklebung </w:t>
      </w:r>
      <w:r w:rsidRPr="579B4DCE" w:rsidR="218EF399">
        <w:rPr>
          <w:rFonts w:eastAsia="Calibri"/>
        </w:rPr>
        <w:t>(für Nass-in-Nass</w:t>
      </w:r>
      <w:r w:rsidR="003F7096">
        <w:rPr>
          <w:rFonts w:eastAsia="Calibri"/>
        </w:rPr>
        <w:t>-Klebung</w:t>
      </w:r>
      <w:r w:rsidRPr="579B4DCE" w:rsidR="218EF399">
        <w:rPr>
          <w:rFonts w:eastAsia="Calibri"/>
        </w:rPr>
        <w:t>)</w:t>
      </w:r>
      <w:r w:rsidRPr="579B4DCE" w:rsidR="490AAFB0">
        <w:rPr>
          <w:rFonts w:eastAsia="Calibri"/>
        </w:rPr>
        <w:t xml:space="preserve"> </w:t>
      </w:r>
      <w:r w:rsidRPr="579B4DCE" w:rsidR="00152BCC">
        <w:rPr>
          <w:rFonts w:eastAsia="Calibri"/>
        </w:rPr>
        <w:t xml:space="preserve">und Trockenklebung </w:t>
      </w:r>
      <w:r w:rsidRPr="579B4DCE" w:rsidR="7E775878">
        <w:rPr>
          <w:rFonts w:eastAsia="Calibri"/>
        </w:rPr>
        <w:t>(für Verklebung von Fertigteilen)</w:t>
      </w:r>
      <w:r w:rsidRPr="579B4DCE" w:rsidR="490AAFB0">
        <w:rPr>
          <w:rFonts w:eastAsia="Calibri"/>
        </w:rPr>
        <w:t xml:space="preserve"> </w:t>
      </w:r>
      <w:r w:rsidRPr="579B4DCE" w:rsidR="00152BCC">
        <w:rPr>
          <w:rFonts w:eastAsia="Calibri"/>
        </w:rPr>
        <w:t>verwendet.</w:t>
      </w:r>
    </w:p>
    <w:p w:rsidRPr="00E81B1B" w:rsidR="005F574C" w:rsidP="002A78D1" w:rsidRDefault="6E7E6C3D" w14:paraId="4BB89246" w14:textId="6FA1B3FF">
      <w:commentRangeStart w:id="699"/>
      <w:r w:rsidRPr="00E81B1B">
        <w:t>Wie der folgende Überblick über den aktuellen Forschungsstand</w:t>
      </w:r>
      <w:r w:rsidR="0012706B">
        <w:t xml:space="preserve"> </w:t>
      </w:r>
      <w:r w:rsidR="00FC5552">
        <w:t>im Detail zeigt,</w:t>
      </w:r>
      <w:r w:rsidRPr="00E81B1B">
        <w:t xml:space="preserve"> wurden bislang </w:t>
      </w:r>
      <w:r w:rsidRPr="00E81B1B" w:rsidR="00152BCC">
        <w:t>Trockenk</w:t>
      </w:r>
      <w:r w:rsidRPr="00E81B1B">
        <w:t xml:space="preserve">lebungen von Fertigteilen aus </w:t>
      </w:r>
      <w:commentRangeStart w:id="700"/>
      <w:r w:rsidRPr="00E81B1B">
        <w:t xml:space="preserve">Normalbeton </w:t>
      </w:r>
      <w:commentRangeEnd w:id="700"/>
      <w:r w:rsidR="00FC5552">
        <w:commentReference w:id="700"/>
      </w:r>
      <w:r w:rsidRPr="00E81B1B">
        <w:t>bisher nur unzureichend untersucht</w:t>
      </w:r>
      <w:r w:rsidRPr="00E81B1B" w:rsidR="00152BCC">
        <w:t xml:space="preserve">. </w:t>
      </w:r>
      <w:r w:rsidRPr="00E81B1B">
        <w:t>Bisherige Arbeiten befassen sich vor allem mit der Verklebung von Spezialbetonen</w:t>
      </w:r>
      <w:r w:rsidRPr="00E81B1B" w:rsidR="00152BCC">
        <w:t xml:space="preserve">, wie Leichtbetonen oder hochfesten Betonen. </w:t>
      </w:r>
      <w:r w:rsidRPr="00E81B1B">
        <w:t xml:space="preserve">Die </w:t>
      </w:r>
      <w:r w:rsidR="4AAE4AF7">
        <w:t>Versuche</w:t>
      </w:r>
      <w:r w:rsidRPr="00E81B1B">
        <w:t xml:space="preserve"> in diesem Forschungsprojekt</w:t>
      </w:r>
      <w:r w:rsidRPr="00E81B1B" w:rsidR="00F7428B">
        <w:t xml:space="preserve"> leisten</w:t>
      </w:r>
      <w:r w:rsidRPr="00E81B1B">
        <w:t xml:space="preserve"> einen Beitrag zum Schließen dieser Lücke. </w:t>
      </w:r>
      <w:commentRangeEnd w:id="699"/>
      <w:r w:rsidR="003F7096">
        <w:rPr>
          <w:rStyle w:val="CommentReference"/>
        </w:rPr>
        <w:commentReference w:id="699"/>
      </w:r>
    </w:p>
    <w:p w:rsidRPr="00E81B1B" w:rsidR="00A118EC" w:rsidP="00C92088" w:rsidRDefault="70863812" w14:paraId="4D760122" w14:textId="07061891">
      <w:pPr>
        <w:pStyle w:val="Heading2"/>
        <w:numPr>
          <w:ilvl w:val="1"/>
          <w:numId w:val="43"/>
        </w:numPr>
      </w:pPr>
      <w:bookmarkStart w:name="_Toc92091699" w:id="701"/>
      <w:bookmarkStart w:name="_Toc92092141" w:id="702"/>
      <w:bookmarkStart w:name="_Toc92092253" w:id="703"/>
      <w:bookmarkStart w:name="_Toc93321035" w:id="704"/>
      <w:r>
        <w:t xml:space="preserve">Stand der </w:t>
      </w:r>
      <w:commentRangeStart w:id="705"/>
      <w:r>
        <w:t>Forschung</w:t>
      </w:r>
      <w:commentRangeEnd w:id="705"/>
      <w:r w:rsidR="0023306A">
        <w:commentReference w:id="705"/>
      </w:r>
      <w:r>
        <w:t xml:space="preserve"> und Technik</w:t>
      </w:r>
      <w:bookmarkEnd w:id="701"/>
      <w:bookmarkEnd w:id="702"/>
      <w:bookmarkEnd w:id="703"/>
      <w:bookmarkEnd w:id="704"/>
    </w:p>
    <w:p w:rsidRPr="00E81B1B" w:rsidR="008904CE" w:rsidP="0023306A" w:rsidRDefault="00622EC4" w14:paraId="046FF597" w14:textId="287F7746">
      <w:sdt>
        <w:sdtPr>
          <w:id w:val="-1167775965"/>
          <w:citation/>
        </w:sdtPr>
        <w:sdtEndPr/>
        <w:sdtContent>
          <w:r w:rsidRPr="00E81B1B" w:rsidR="0023306A">
            <w:fldChar w:fldCharType="begin"/>
          </w:r>
          <w:r w:rsidRPr="00E81B1B" w:rsidR="0023306A">
            <w:instrText xml:space="preserve"> CITATION Bru07 \l 1031 </w:instrText>
          </w:r>
          <w:r w:rsidRPr="00E81B1B" w:rsidR="0023306A">
            <w:fldChar w:fldCharType="separate"/>
          </w:r>
          <w:r w:rsidR="009737A6">
            <w:rPr>
              <w:noProof/>
            </w:rPr>
            <w:t>(Brunner, Romer, &amp; Schnüriger, 2007)</w:t>
          </w:r>
          <w:r w:rsidRPr="00E81B1B" w:rsidR="0023306A">
            <w:fldChar w:fldCharType="end"/>
          </w:r>
        </w:sdtContent>
      </w:sdt>
      <w:r w:rsidRPr="00E81B1B" w:rsidR="0023306A">
        <w:t xml:space="preserve"> erforsch</w:t>
      </w:r>
      <w:r w:rsidRPr="00E81B1B" w:rsidR="00A130A0">
        <w:t>t</w:t>
      </w:r>
      <w:r w:rsidRPr="00E81B1B" w:rsidR="0023306A">
        <w:t>en die Nassklebung von Holz und Beton („wet in wet process“). In Klein</w:t>
      </w:r>
      <w:r w:rsidRPr="00E81B1B" w:rsidR="00DF1C83">
        <w:t>v</w:t>
      </w:r>
      <w:r w:rsidRPr="00E81B1B" w:rsidR="0023306A">
        <w:t>ersuchen und Biegeversuchen w</w:t>
      </w:r>
      <w:r w:rsidRPr="00E81B1B" w:rsidR="00A130A0">
        <w:t>u</w:t>
      </w:r>
      <w:r w:rsidRPr="00E81B1B" w:rsidR="0023306A">
        <w:t>rden Material- und Herstellungsparameter variiert. In allen Fällen wurde ein 2-Komponenten Epoxidharz-Klebstoff der SIKA AG verwendet. In frühen Tastversuchen stell</w:t>
      </w:r>
      <w:r w:rsidRPr="00E81B1B" w:rsidR="00A130A0">
        <w:t>t</w:t>
      </w:r>
      <w:r w:rsidRPr="00E81B1B" w:rsidR="0023306A">
        <w:t xml:space="preserve">en </w:t>
      </w:r>
      <w:sdt>
        <w:sdtPr>
          <w:id w:val="663753312"/>
          <w:citation/>
        </w:sdtPr>
        <w:sdtEndPr/>
        <w:sdtContent>
          <w:r w:rsidRPr="00E81B1B" w:rsidR="0023306A">
            <w:fldChar w:fldCharType="begin"/>
          </w:r>
          <w:r w:rsidRPr="00E81B1B" w:rsidR="0023306A">
            <w:instrText xml:space="preserve"> CITATION Bru07 \l 1031 </w:instrText>
          </w:r>
          <w:r w:rsidRPr="00E81B1B" w:rsidR="0023306A">
            <w:fldChar w:fldCharType="separate"/>
          </w:r>
          <w:r w:rsidR="009737A6">
            <w:rPr>
              <w:noProof/>
            </w:rPr>
            <w:t>(Brunner, Romer, &amp; Schnüriger, 2007)</w:t>
          </w:r>
          <w:r w:rsidRPr="00E81B1B" w:rsidR="0023306A">
            <w:fldChar w:fldCharType="end"/>
          </w:r>
        </w:sdtContent>
      </w:sdt>
      <w:r w:rsidRPr="00E81B1B" w:rsidR="0023306A">
        <w:t xml:space="preserve"> fest, dass der auf den frischen Klebstoff herabfallende Beton zu einer Verdrängung des Klebstoffs führt</w:t>
      </w:r>
      <w:r w:rsidRPr="00E81B1B" w:rsidR="00A130A0">
        <w:t>e</w:t>
      </w:r>
      <w:r w:rsidRPr="00E81B1B" w:rsidR="0023306A">
        <w:t xml:space="preserve"> und somit kein vollflächiger Verbund erzielt w</w:t>
      </w:r>
      <w:r w:rsidRPr="00E81B1B" w:rsidR="00A130A0">
        <w:t>urde</w:t>
      </w:r>
      <w:r w:rsidRPr="00E81B1B" w:rsidR="0023306A">
        <w:t>. Als Reaktion auf dieses Verhalten</w:t>
      </w:r>
      <w:r w:rsidRPr="00E81B1B" w:rsidR="00257410">
        <w:t xml:space="preserve"> wurde eine Wartezeit von</w:t>
      </w:r>
      <w:r w:rsidRPr="00E81B1B" w:rsidR="0023306A">
        <w:t xml:space="preserve"> 90 Minuten </w:t>
      </w:r>
      <w:r w:rsidRPr="00E81B1B" w:rsidR="00257410">
        <w:t>zwischen Auftrag des Klebstoffs und Betonage vorgesehen. In dieser Zeitspanne beginnt die Reaktion des Klebstoffs und dessen Viskosität steigt infolgedessen an.</w:t>
      </w:r>
      <w:r w:rsidRPr="00E81B1B" w:rsidR="0023306A">
        <w:t xml:space="preserve"> Das Verdrängen des Klebstoffs konnte dadurch vermieden werden</w:t>
      </w:r>
      <w:r w:rsidRPr="00E81B1B" w:rsidR="00257410">
        <w:t xml:space="preserve">; </w:t>
      </w:r>
      <w:r w:rsidRPr="00E81B1B" w:rsidR="0023306A">
        <w:t>es ist jedoch auffällig, dass die Bruchflächen der</w:t>
      </w:r>
      <w:r w:rsidRPr="00E81B1B" w:rsidR="008904CE">
        <w:t xml:space="preserve"> Scherversuchskörper</w:t>
      </w:r>
      <w:r w:rsidRPr="00E81B1B" w:rsidR="0023306A">
        <w:t xml:space="preserve"> zu 45% bzw. 80% ein adhäsives Versagen aufwiesen, je nachdem ob Normalbeton oder selbstverdichtender Beton verwendet wurde. Dies legt nahe, dass die Wartezeit kontraproduktiv ist, da</w:t>
      </w:r>
      <w:r w:rsidRPr="00E81B1B" w:rsidR="008904CE">
        <w:t xml:space="preserve"> die Überschreitung der Topfzeit zu einer mangelhaften Adhäsion führt </w:t>
      </w:r>
      <w:sdt>
        <w:sdtPr>
          <w:id w:val="1688397237"/>
          <w:citation/>
        </w:sdtPr>
        <w:sdtEndPr/>
        <w:sdtContent>
          <w:r w:rsidRPr="00E81B1B" w:rsidR="008904CE">
            <w:fldChar w:fldCharType="begin"/>
          </w:r>
          <w:r w:rsidRPr="00E81B1B" w:rsidR="008904CE">
            <w:instrText xml:space="preserve">CITATION Hab09 \p 597 \l 1031 </w:instrText>
          </w:r>
          <w:r w:rsidRPr="00E81B1B" w:rsidR="008904CE">
            <w:fldChar w:fldCharType="separate"/>
          </w:r>
          <w:r w:rsidR="009737A6">
            <w:rPr>
              <w:noProof/>
            </w:rPr>
            <w:t>(Habenicht, 2009, S. 597)</w:t>
          </w:r>
          <w:r w:rsidRPr="00E81B1B" w:rsidR="008904CE">
            <w:fldChar w:fldCharType="end"/>
          </w:r>
        </w:sdtContent>
      </w:sdt>
      <w:r w:rsidRPr="00E81B1B" w:rsidR="008904CE">
        <w:t>. Die Biegeversuchskörper versagten stets in einem der Fügeteile. In Anbetracht der geringen Scherbeanspruchungen in der Fuge beim Biegeversuch ist ein Scherversagen auch bei geringen Festigkeiten der Fuge unwahrscheinlich</w:t>
      </w:r>
      <w:r w:rsidRPr="00E81B1B" w:rsidR="00A130A0">
        <w:t>, sodass hier kein Widerspruch zu den Ergebnissen der Kleinversuche besteht.</w:t>
      </w:r>
      <w:r w:rsidRPr="00E81B1B" w:rsidR="008904CE">
        <w:t xml:space="preserve"> Im Zuge der Versuche wurden Schwindrisse</w:t>
      </w:r>
      <w:r w:rsidRPr="00E81B1B" w:rsidR="00A130A0">
        <w:t xml:space="preserve"> im Beton</w:t>
      </w:r>
      <w:r w:rsidRPr="00E81B1B" w:rsidR="008904CE">
        <w:t xml:space="preserve"> beobachtet, die jedoch die Tragfähigkeit nicht negativ beeinflussten. </w:t>
      </w:r>
    </w:p>
    <w:p w:rsidRPr="00E81B1B" w:rsidR="008904CE" w:rsidP="0023306A" w:rsidRDefault="008904CE" w14:paraId="197D1A65" w14:textId="4190705B">
      <w:r w:rsidRPr="00E81B1B">
        <w:rPr>
          <w:noProof/>
          <w:lang w:eastAsia="de-DE"/>
        </w:rPr>
        <w:drawing>
          <wp:inline distT="0" distB="0" distL="0" distR="0" wp14:anchorId="603FDFA9" wp14:editId="2AADC105">
            <wp:extent cx="2048256" cy="1577941"/>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58715" cy="1585998"/>
                    </a:xfrm>
                    <a:prstGeom prst="rect">
                      <a:avLst/>
                    </a:prstGeom>
                  </pic:spPr>
                </pic:pic>
              </a:graphicData>
            </a:graphic>
          </wp:inline>
        </w:drawing>
      </w:r>
      <w:r w:rsidRPr="00E81B1B">
        <w:t xml:space="preserve"> </w:t>
      </w:r>
      <w:commentRangeStart w:id="706"/>
      <w:commentRangeEnd w:id="706"/>
      <w:r w:rsidR="00102E43">
        <w:rPr>
          <w:rStyle w:val="CommentReference"/>
        </w:rPr>
        <w:commentReference w:id="706"/>
      </w:r>
    </w:p>
    <w:p w:rsidRPr="00E81B1B" w:rsidR="008904CE" w:rsidP="008904CE" w:rsidRDefault="008904CE" w14:paraId="5D331931" w14:textId="5A7F0424">
      <w:pPr>
        <w:pStyle w:val="Caption"/>
      </w:pPr>
      <w:bookmarkStart w:name="_Toc92091796" w:id="707"/>
      <w:r w:rsidRPr="00E81B1B">
        <w:t xml:space="preserve">Abbildung </w:t>
      </w:r>
      <w:r>
        <w:fldChar w:fldCharType="begin"/>
      </w:r>
      <w:r>
        <w:instrText>SEQ Abbildung \* ARABIC</w:instrText>
      </w:r>
      <w:r>
        <w:fldChar w:fldCharType="separate"/>
      </w:r>
      <w:r w:rsidR="000D73A7">
        <w:rPr>
          <w:noProof/>
        </w:rPr>
        <w:t>18</w:t>
      </w:r>
      <w:r>
        <w:fldChar w:fldCharType="end"/>
      </w:r>
      <w:r w:rsidRPr="00E81B1B">
        <w:t xml:space="preserve"> Schnitt durch eine mittels Nassklebung hergestellte </w:t>
      </w:r>
      <w:commentRangeStart w:id="708"/>
      <w:r w:rsidRPr="00E81B1B">
        <w:t>Verbundfuge</w:t>
      </w:r>
      <w:commentRangeEnd w:id="708"/>
      <w:r>
        <w:commentReference w:id="708"/>
      </w:r>
      <w:r w:rsidRPr="00E81B1B">
        <w:t xml:space="preserve"> mit rot eingefärbtem Klebstoff </w:t>
      </w:r>
      <w:sdt>
        <w:sdtPr>
          <w:id w:val="1068999070"/>
          <w:citation/>
        </w:sdtPr>
        <w:sdtEndPr/>
        <w:sdtContent>
          <w:r w:rsidRPr="00E81B1B">
            <w:fldChar w:fldCharType="begin"/>
          </w:r>
          <w:r w:rsidRPr="00E81B1B">
            <w:instrText xml:space="preserve"> CITATION Bru07 \l 1031 </w:instrText>
          </w:r>
          <w:r w:rsidRPr="00E81B1B">
            <w:fldChar w:fldCharType="separate"/>
          </w:r>
          <w:r w:rsidR="009737A6">
            <w:rPr>
              <w:noProof/>
            </w:rPr>
            <w:t>(Brunner, Romer, &amp; Schnüriger, 2007)</w:t>
          </w:r>
          <w:r w:rsidRPr="00E81B1B">
            <w:fldChar w:fldCharType="end"/>
          </w:r>
        </w:sdtContent>
      </w:sdt>
      <w:bookmarkEnd w:id="707"/>
    </w:p>
    <w:p w:rsidRPr="00E81B1B" w:rsidR="00EA7100" w:rsidP="00EA7100" w:rsidRDefault="00622EC4" w14:paraId="5D86CB9C" w14:textId="59B92434">
      <w:pPr>
        <w:tabs>
          <w:tab w:val="left" w:pos="2627"/>
        </w:tabs>
      </w:pPr>
      <w:sdt>
        <w:sdtPr>
          <w:id w:val="2043557027"/>
          <w:citation/>
        </w:sdtPr>
        <w:sdtEndPr/>
        <w:sdtContent>
          <w:r w:rsidRPr="00E81B1B" w:rsidR="00D84E86">
            <w:fldChar w:fldCharType="begin"/>
          </w:r>
          <w:r w:rsidRPr="00E81B1B" w:rsidR="00D84E86">
            <w:instrText xml:space="preserve">CITATION deO10 \t  \l 1031 </w:instrText>
          </w:r>
          <w:r w:rsidRPr="00E81B1B" w:rsidR="00D84E86">
            <w:fldChar w:fldCharType="separate"/>
          </w:r>
          <w:r w:rsidR="009737A6">
            <w:rPr>
              <w:noProof/>
            </w:rPr>
            <w:t>(de Oliveira Negrao, de Oliveira, de Oliveira, &amp; Cachim, 2010)</w:t>
          </w:r>
          <w:r w:rsidRPr="00E81B1B" w:rsidR="00D84E86">
            <w:fldChar w:fldCharType="end"/>
          </w:r>
        </w:sdtContent>
      </w:sdt>
      <w:r w:rsidRPr="00E81B1B" w:rsidR="00D84E86">
        <w:t xml:space="preserve"> untersuch</w:t>
      </w:r>
      <w:r w:rsidRPr="00E81B1B" w:rsidR="00A130A0">
        <w:t>t</w:t>
      </w:r>
      <w:r w:rsidRPr="00E81B1B" w:rsidR="00D84E86">
        <w:t xml:space="preserve">en sowohl Nassklebungen als auch Trockenklebungen von Brettschichtholz GL24h mit Normalbeton in Scherversuchen. Zum Einsatz </w:t>
      </w:r>
      <w:r w:rsidRPr="00E81B1B" w:rsidR="00A130A0">
        <w:t xml:space="preserve">kamen </w:t>
      </w:r>
      <w:r w:rsidRPr="00E81B1B" w:rsidR="00D84E86">
        <w:t xml:space="preserve">zwei verschiedene Epoxidharze der SIKA AG. Es </w:t>
      </w:r>
      <w:r w:rsidRPr="00E81B1B" w:rsidR="00A130A0">
        <w:t xml:space="preserve">wurden </w:t>
      </w:r>
      <w:r w:rsidRPr="00E81B1B" w:rsidR="00D84E86">
        <w:t>verschiedene Klebschichtdicken und Verbundlängen</w:t>
      </w:r>
      <w:r w:rsidRPr="00E81B1B" w:rsidR="00A130A0">
        <w:t xml:space="preserve">, sowie </w:t>
      </w:r>
      <w:r w:rsidRPr="00E81B1B" w:rsidR="00D84E86">
        <w:t>eine Aufrauhung des Holzes durch Hämmern</w:t>
      </w:r>
      <w:r w:rsidRPr="00E81B1B" w:rsidR="00A130A0">
        <w:t xml:space="preserve"> untersucht</w:t>
      </w:r>
      <w:r w:rsidRPr="00E81B1B" w:rsidR="00D84E86">
        <w:t xml:space="preserve">. Neben diesen geometrischen und technologischen Parametern </w:t>
      </w:r>
      <w:r w:rsidRPr="00E81B1B" w:rsidR="00A130A0">
        <w:t xml:space="preserve">wurden </w:t>
      </w:r>
      <w:r w:rsidRPr="00E81B1B" w:rsidR="00D84E86">
        <w:t xml:space="preserve">ein Quellen und Schwinden des Holzes simuliert. Diese Versuche fanden stets an der Referenzkonfiguration statt. Das Quellen und Schwinden des Holzes </w:t>
      </w:r>
      <w:r w:rsidRPr="00E81B1B" w:rsidR="00A130A0">
        <w:t xml:space="preserve">wurde </w:t>
      </w:r>
      <w:r w:rsidRPr="00E81B1B" w:rsidR="00D84E86">
        <w:t xml:space="preserve">durch Wechsellagerungen in </w:t>
      </w:r>
      <w:commentRangeStart w:id="709"/>
      <w:r w:rsidRPr="00E81B1B" w:rsidR="00D84E86">
        <w:t xml:space="preserve">Feuchtklima </w:t>
      </w:r>
      <w:commentRangeEnd w:id="709"/>
      <w:r w:rsidR="0058303C">
        <w:rPr>
          <w:rStyle w:val="CommentReference"/>
        </w:rPr>
        <w:commentReference w:id="709"/>
      </w:r>
      <w:r w:rsidRPr="00E81B1B" w:rsidR="00D84E86">
        <w:t xml:space="preserve">und Normalklima erzielt. Die </w:t>
      </w:r>
      <w:r w:rsidR="0058303C">
        <w:t xml:space="preserve">dabei erreichte </w:t>
      </w:r>
      <w:r w:rsidRPr="00E81B1B" w:rsidR="00D84E86">
        <w:t>Holzfeucht</w:t>
      </w:r>
      <w:r w:rsidR="0058303C">
        <w:t>e</w:t>
      </w:r>
      <w:r w:rsidRPr="00E81B1B" w:rsidR="00D84E86">
        <w:t xml:space="preserve"> </w:t>
      </w:r>
      <w:r w:rsidRPr="00E81B1B" w:rsidR="00A130A0">
        <w:t xml:space="preserve">lag </w:t>
      </w:r>
      <w:r w:rsidRPr="00E81B1B" w:rsidR="00D84E86">
        <w:t>bei 12</w:t>
      </w:r>
      <w:r w:rsidR="0058303C">
        <w:t xml:space="preserve"> % bzw. </w:t>
      </w:r>
      <w:r w:rsidRPr="00E81B1B" w:rsidR="00D84E86">
        <w:t xml:space="preserve">20%. Die Versuche </w:t>
      </w:r>
      <w:r w:rsidRPr="00E81B1B" w:rsidR="00A130A0">
        <w:t xml:space="preserve">wurden </w:t>
      </w:r>
      <w:r w:rsidRPr="00E81B1B" w:rsidR="00D84E86">
        <w:t>als Push-Out-Versuch (</w:t>
      </w:r>
      <w:r w:rsidRPr="00E81B1B" w:rsidR="4EF7F050">
        <w:t>s</w:t>
      </w:r>
      <w:r w:rsidRPr="00E81B1B" w:rsidR="2917FFBF">
        <w:t>iehe</w:t>
      </w:r>
      <w:r w:rsidRPr="00E81B1B" w:rsidR="4EF7F050">
        <w:t>.</w:t>
      </w:r>
      <w:r w:rsidRPr="00E81B1B" w:rsidR="00D84E86">
        <w:t xml:space="preserve"> </w:t>
      </w:r>
      <w:r w:rsidRPr="00E81B1B" w:rsidR="00D84E86">
        <w:fldChar w:fldCharType="begin"/>
      </w:r>
      <w:r w:rsidRPr="00E81B1B" w:rsidR="00D84E86">
        <w:instrText xml:space="preserve"> REF _Ref80025171 \h </w:instrText>
      </w:r>
      <w:r w:rsidRPr="00E81B1B" w:rsidR="00D84E86">
        <w:fldChar w:fldCharType="separate"/>
      </w:r>
      <w:r w:rsidRPr="00E81B1B" w:rsidR="009737A6">
        <w:t xml:space="preserve">Abbildung </w:t>
      </w:r>
      <w:r w:rsidR="009737A6">
        <w:rPr>
          <w:noProof/>
        </w:rPr>
        <w:t>24</w:t>
      </w:r>
      <w:r w:rsidRPr="00E81B1B" w:rsidR="00D84E86">
        <w:fldChar w:fldCharType="end"/>
      </w:r>
      <w:r w:rsidRPr="00E81B1B" w:rsidR="00D84E86">
        <w:t xml:space="preserve">) durchgeführt. </w:t>
      </w:r>
      <w:r w:rsidRPr="00E81B1B" w:rsidR="00EA7100">
        <w:t>Die Bruchflächen verl</w:t>
      </w:r>
      <w:r w:rsidRPr="00E81B1B" w:rsidR="00A130A0">
        <w:t>ie</w:t>
      </w:r>
      <w:r w:rsidRPr="00E81B1B" w:rsidR="00EA7100">
        <w:t xml:space="preserve">fen meistens durch Holz und Beton. Adhäsives Versagen </w:t>
      </w:r>
      <w:r w:rsidRPr="00E81B1B" w:rsidR="00A130A0">
        <w:t xml:space="preserve">wurde </w:t>
      </w:r>
      <w:r w:rsidRPr="00E81B1B" w:rsidR="00EA7100">
        <w:t xml:space="preserve">nur in geringem Maße beobachtet. Die mittleren Bruchlasten der Serien </w:t>
      </w:r>
      <w:r w:rsidRPr="00E81B1B" w:rsidR="00A130A0">
        <w:t xml:space="preserve">lagen </w:t>
      </w:r>
      <w:r w:rsidRPr="00E81B1B" w:rsidR="00EA7100">
        <w:t xml:space="preserve">zwischen 1,16 </w:t>
      </w:r>
      <w:r w:rsidRPr="00E81B1B" w:rsidR="001C4A97">
        <w:t xml:space="preserve">N/mm² </w:t>
      </w:r>
      <w:r w:rsidRPr="00E81B1B" w:rsidR="00EA7100">
        <w:t>und 5,21 N/mm². Auffällig ist die hohe Streuung der Ergebnisse mit Variationskoeffizienten von ca. 50</w:t>
      </w:r>
      <w:ins w:author="Jan Wenker" w:date="2021-12-14T12:59:00Z" w:id="710">
        <w:r w:rsidR="00AB5BCE">
          <w:t xml:space="preserve"> </w:t>
        </w:r>
      </w:ins>
      <w:r w:rsidRPr="00E81B1B" w:rsidR="00EA7100">
        <w:t xml:space="preserve">% innerhalb einiger der Serien, trotz zum Teil bereits aussortierter Ausreißer. </w:t>
      </w:r>
    </w:p>
    <w:p w:rsidRPr="00E81B1B" w:rsidR="00EA7100" w:rsidP="008904CE" w:rsidRDefault="00EA7100" w14:paraId="67D845B8" w14:textId="1373F215">
      <w:pPr>
        <w:tabs>
          <w:tab w:val="left" w:pos="2627"/>
        </w:tabs>
      </w:pPr>
      <w:commentRangeStart w:id="711"/>
      <w:r w:rsidRPr="00E81B1B">
        <w:t xml:space="preserve">Das gezielte Quellen und Schwinden des Holzes </w:t>
      </w:r>
      <w:commentRangeEnd w:id="711"/>
      <w:r w:rsidR="00AB4EF3">
        <w:rPr>
          <w:rStyle w:val="CommentReference"/>
        </w:rPr>
        <w:commentReference w:id="711"/>
      </w:r>
      <w:r w:rsidRPr="00E81B1B">
        <w:t>führt</w:t>
      </w:r>
      <w:r w:rsidRPr="00E81B1B" w:rsidR="00A130A0">
        <w:t>e</w:t>
      </w:r>
      <w:r w:rsidRPr="00E81B1B">
        <w:t xml:space="preserve"> im Allgemeinen zu einer Abminderung der Festigkeit. Lediglich im </w:t>
      </w:r>
      <w:r w:rsidR="005977F0">
        <w:t>Fall</w:t>
      </w:r>
      <w:r w:rsidRPr="00E81B1B">
        <w:t xml:space="preserve"> der Nassklebung erw</w:t>
      </w:r>
      <w:r w:rsidRPr="00E81B1B" w:rsidR="00A130A0">
        <w:t>ies</w:t>
      </w:r>
      <w:r w:rsidRPr="00E81B1B">
        <w:t xml:space="preserve"> sich eine Erhöhung der Holzfeuchte während des Abbindens als </w:t>
      </w:r>
      <w:r w:rsidRPr="00E81B1B">
        <w:lastRenderedPageBreak/>
        <w:t xml:space="preserve">förderlich für die </w:t>
      </w:r>
      <w:commentRangeStart w:id="712"/>
      <w:r w:rsidRPr="00E81B1B">
        <w:t>Verbundfestigkeit</w:t>
      </w:r>
      <w:commentRangeEnd w:id="712"/>
      <w:r w:rsidR="007B2225">
        <w:rPr>
          <w:rStyle w:val="CommentReference"/>
        </w:rPr>
        <w:commentReference w:id="712"/>
      </w:r>
      <w:r w:rsidRPr="00E81B1B">
        <w:t>. Es wird vermutet, dass dies dadurch begründet ist, dass das feuchte Klima vor allem auf die Hydratation des Betons einen positiven Effekt hatte.</w:t>
      </w:r>
    </w:p>
    <w:p w:rsidRPr="00E81B1B" w:rsidR="00EA7100" w:rsidP="008904CE" w:rsidRDefault="00EA7100" w14:paraId="3D4319AC" w14:textId="5F981E80">
      <w:pPr>
        <w:tabs>
          <w:tab w:val="left" w:pos="2627"/>
        </w:tabs>
      </w:pPr>
      <w:commentRangeStart w:id="713"/>
      <w:r w:rsidRPr="00E81B1B">
        <w:t>Bei Annahme einer mittleren Scherfestigkeit von GL24h von 10</w:t>
      </w:r>
      <w:ins w:author="Jan Wenker" w:date="2021-12-14T13:01:00Z" w:id="714">
        <w:r w:rsidR="00215E95">
          <w:t xml:space="preserve"> N</w:t>
        </w:r>
      </w:ins>
      <w:r w:rsidRPr="00E81B1B">
        <w:t xml:space="preserve">/mm² </w:t>
      </w:r>
      <w:sdt>
        <w:sdtPr>
          <w:id w:val="-1955780115"/>
          <w:citation/>
        </w:sdtPr>
        <w:sdtEndPr/>
        <w:sdtContent>
          <w:r w:rsidRPr="00E81B1B" w:rsidR="00257410">
            <w:fldChar w:fldCharType="begin"/>
          </w:r>
          <w:r w:rsidRPr="00E81B1B" w:rsidR="00257410">
            <w:instrText xml:space="preserve"> CITATION DIN03 \l 1031 </w:instrText>
          </w:r>
          <w:r w:rsidRPr="00E81B1B" w:rsidR="00257410">
            <w:fldChar w:fldCharType="separate"/>
          </w:r>
          <w:r w:rsidR="009737A6">
            <w:rPr>
              <w:noProof/>
            </w:rPr>
            <w:t>(DIN 68364:2003-05, 2003)</w:t>
          </w:r>
          <w:r w:rsidRPr="00E81B1B" w:rsidR="00257410">
            <w:fldChar w:fldCharType="end"/>
          </w:r>
        </w:sdtContent>
      </w:sdt>
      <w:r w:rsidRPr="00E81B1B" w:rsidR="00257410">
        <w:t xml:space="preserve"> </w:t>
      </w:r>
      <w:r w:rsidRPr="00E81B1B">
        <w:t xml:space="preserve">sind die beobachteten Bruchspannungen als eher gering einzustufen. </w:t>
      </w:r>
      <w:commentRangeEnd w:id="713"/>
      <w:r w:rsidR="003F7096">
        <w:rPr>
          <w:rStyle w:val="CommentReference"/>
        </w:rPr>
        <w:commentReference w:id="713"/>
      </w:r>
      <w:r w:rsidRPr="00E81B1B">
        <w:t>Ursächlich hierfür sind jedoch die</w:t>
      </w:r>
      <w:r w:rsidR="003F7096">
        <w:t xml:space="preserve"> teilweise sehr</w:t>
      </w:r>
      <w:r w:rsidRPr="00E81B1B">
        <w:t xml:space="preserve"> scharfen klimatischen Bedingungen einiger Versuchsserien sowie das </w:t>
      </w:r>
      <w:del w:author="Jan Wenker" w:date="2021-12-14T13:10:00Z" w:id="715">
        <w:r w:rsidRPr="00E81B1B" w:rsidDel="00733ED8">
          <w:delText xml:space="preserve">Vorhandensein </w:delText>
        </w:r>
      </w:del>
      <w:ins w:author="Jan Wenker" w:date="2021-12-14T13:10:00Z" w:id="716">
        <w:r w:rsidR="00733ED8">
          <w:t>Auftreten</w:t>
        </w:r>
        <w:r w:rsidRPr="00E81B1B" w:rsidR="00733ED8">
          <w:t xml:space="preserve"> </w:t>
        </w:r>
      </w:ins>
      <w:r w:rsidRPr="00E81B1B">
        <w:t xml:space="preserve">von Querzugspannungen </w:t>
      </w:r>
      <w:r w:rsidR="00733ED8">
        <w:t>bedingt durch den</w:t>
      </w:r>
      <w:r w:rsidRPr="00E81B1B">
        <w:t xml:space="preserve"> Versuchsaufbau.</w:t>
      </w:r>
    </w:p>
    <w:p w:rsidRPr="00E81B1B" w:rsidR="008904CE" w:rsidP="008904CE" w:rsidRDefault="00D84E86" w14:paraId="6F2AC594" w14:textId="3ABCA54D">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126" cy="2195328"/>
                    </a:xfrm>
                    <a:prstGeom prst="rect">
                      <a:avLst/>
                    </a:prstGeom>
                  </pic:spPr>
                </pic:pic>
              </a:graphicData>
            </a:graphic>
          </wp:inline>
        </w:drawing>
      </w:r>
      <w:r w:rsidRPr="00E81B1B">
        <w:t xml:space="preserve"> </w:t>
      </w:r>
    </w:p>
    <w:p w:rsidRPr="00E81B1B" w:rsidR="00D84E86" w:rsidP="00D84E86" w:rsidRDefault="00D84E86" w14:paraId="721E44B3" w14:textId="7FB11186">
      <w:pPr>
        <w:pStyle w:val="Caption"/>
      </w:pPr>
      <w:bookmarkStart w:name="_Ref80025171" w:id="717"/>
      <w:bookmarkStart w:name="_Toc92091797" w:id="718"/>
      <w:r w:rsidRPr="00E81B1B">
        <w:t xml:space="preserve">Abbildung </w:t>
      </w:r>
      <w:r>
        <w:fldChar w:fldCharType="begin"/>
      </w:r>
      <w:r>
        <w:instrText>SEQ Abbildung \* ARABIC</w:instrText>
      </w:r>
      <w:r>
        <w:fldChar w:fldCharType="separate"/>
      </w:r>
      <w:r w:rsidR="000D73A7">
        <w:rPr>
          <w:noProof/>
        </w:rPr>
        <w:t>19</w:t>
      </w:r>
      <w:r>
        <w:fldChar w:fldCharType="end"/>
      </w:r>
      <w:bookmarkEnd w:id="717"/>
      <w:r w:rsidRPr="00E81B1B">
        <w:t xml:space="preserve"> Schematische Abbildung des Push-Out-Versuchs und des Lastabtrags</w:t>
      </w:r>
      <w:bookmarkEnd w:id="718"/>
    </w:p>
    <w:p w:rsidRPr="00E81B1B" w:rsidR="0023306A" w:rsidP="0023306A" w:rsidRDefault="00622EC4" w14:paraId="0C4B141B" w14:textId="779BD742">
      <w:sdt>
        <w:sdtPr>
          <w:id w:val="1137841071"/>
          <w:citation/>
        </w:sdtPr>
        <w:sdtEndPr/>
        <w:sdtContent>
          <w:r w:rsidRPr="00E81B1B" w:rsidR="00EA7100">
            <w:fldChar w:fldCharType="begin"/>
          </w:r>
          <w:r w:rsidRPr="00E81B1B" w:rsidR="00EA7100">
            <w:instrText xml:space="preserve">CITATION deO101 \t  \l 1031 </w:instrText>
          </w:r>
          <w:r w:rsidRPr="00E81B1B" w:rsidR="00EA7100">
            <w:fldChar w:fldCharType="separate"/>
          </w:r>
          <w:r w:rsidR="009737A6">
            <w:rPr>
              <w:noProof/>
            </w:rPr>
            <w:t>(de Oliveira Negrao, de Oliveira, de Oliveira, &amp; Cachim, 2010)</w:t>
          </w:r>
          <w:r w:rsidRPr="00E81B1B" w:rsidR="00EA7100">
            <w:fldChar w:fldCharType="end"/>
          </w:r>
        </w:sdtContent>
      </w:sdt>
      <w:r w:rsidRPr="00E81B1B" w:rsidR="00EA7100">
        <w:t xml:space="preserve"> knüpf</w:t>
      </w:r>
      <w:r w:rsidRPr="00E81B1B" w:rsidR="00A130A0">
        <w:t>t</w:t>
      </w:r>
      <w:r w:rsidRPr="00E81B1B" w:rsidR="00EA7100">
        <w:t>en an ihre Erkenntnisse aus den Scherversuchen an und führ</w:t>
      </w:r>
      <w:r w:rsidRPr="00E81B1B" w:rsidR="00A130A0">
        <w:t>t</w:t>
      </w:r>
      <w:r w:rsidRPr="00E81B1B" w:rsidR="00EA7100">
        <w:t xml:space="preserve">en großformatige Biegeversuche durch. Die Probekörper </w:t>
      </w:r>
      <w:r w:rsidRPr="00E81B1B" w:rsidR="00A130A0">
        <w:t xml:space="preserve">bestanden </w:t>
      </w:r>
      <w:r w:rsidRPr="00E81B1B" w:rsidR="00EA7100">
        <w:t>aus Brettschichtholz und Normalbeton. Neben Nassklebungen und Trockenklebungen w</w:t>
      </w:r>
      <w:r w:rsidRPr="00E81B1B" w:rsidR="00A130A0">
        <w:t>u</w:t>
      </w:r>
      <w:r w:rsidRPr="00E81B1B" w:rsidR="00EA7100">
        <w:t>rden auch Referenzprüfkörper mit mechanischen Verbundmitteln hergestellt.</w:t>
      </w:r>
      <w:r w:rsidRPr="00E81B1B" w:rsidR="00967234">
        <w:t xml:space="preserve"> Die geklebten Varianten w</w:t>
      </w:r>
      <w:r w:rsidRPr="00E81B1B" w:rsidR="00A130A0">
        <w:t>ie</w:t>
      </w:r>
      <w:r w:rsidRPr="00E81B1B" w:rsidR="00967234">
        <w:t>sen unabhängig von der Fertigungsmethode ein steiferes Verhalten als die mechanisch verbundenen Balken</w:t>
      </w:r>
      <w:r w:rsidRPr="00E81B1B" w:rsidR="00A130A0">
        <w:t xml:space="preserve"> auf</w:t>
      </w:r>
      <w:r w:rsidRPr="00E81B1B" w:rsidR="00967234">
        <w:t>, jedoch bei etwa gleichen Bruchlasten. Auffällig ist, dass die Trockenklebungen stets durch Biegezugversagen des Holzes versag</w:t>
      </w:r>
      <w:r w:rsidRPr="00E81B1B" w:rsidR="00A130A0">
        <w:t>t</w:t>
      </w:r>
      <w:r w:rsidRPr="00E81B1B" w:rsidR="00967234">
        <w:t>en, während die Nassklebungen durch Schubversagen des Betons br</w:t>
      </w:r>
      <w:r w:rsidRPr="00E81B1B" w:rsidR="00A130A0">
        <w:t>a</w:t>
      </w:r>
      <w:r w:rsidRPr="00E81B1B" w:rsidR="00967234">
        <w:t>chen. Die berechneten Schubspannungen in der Fuge bei Bruch l</w:t>
      </w:r>
      <w:r w:rsidRPr="00E81B1B" w:rsidR="00A130A0">
        <w:t>a</w:t>
      </w:r>
      <w:r w:rsidRPr="00E81B1B" w:rsidR="00967234">
        <w:t>gen alle unterhalb der charakteristischen Scherfestigkeit von Holz, sodass die Autoren das System als sicher erachten.</w:t>
      </w:r>
    </w:p>
    <w:p w:rsidRPr="00E81B1B" w:rsidR="00967234" w:rsidP="0023306A" w:rsidRDefault="00622EC4" w14:paraId="08AD239B" w14:textId="41A8D2B5">
      <w:sdt>
        <w:sdtPr>
          <w:id w:val="9028183"/>
          <w:citation/>
        </w:sdtPr>
        <w:sdtEndPr/>
        <w:sdtContent>
          <w:r w:rsidRPr="00E81B1B" w:rsidR="00967234">
            <w:fldChar w:fldCharType="begin"/>
          </w:r>
          <w:r w:rsidRPr="00E81B1B" w:rsidR="00967234">
            <w:instrText xml:space="preserve">CITATION Sch10 \t  \l 1031 </w:instrText>
          </w:r>
          <w:r w:rsidRPr="00E81B1B" w:rsidR="00967234">
            <w:fldChar w:fldCharType="separate"/>
          </w:r>
          <w:r w:rsidR="009737A6">
            <w:rPr>
              <w:noProof/>
            </w:rPr>
            <w:t>(Schäfers, 2010)</w:t>
          </w:r>
          <w:r w:rsidRPr="00E81B1B" w:rsidR="00967234">
            <w:fldChar w:fldCharType="end"/>
          </w:r>
        </w:sdtContent>
      </w:sdt>
      <w:r w:rsidRPr="00E81B1B" w:rsidR="00967234">
        <w:t xml:space="preserve"> berichtet von</w:t>
      </w:r>
      <w:r w:rsidRPr="00E81B1B" w:rsidR="00246EE0">
        <w:t xml:space="preserve"> Untersuchungen an</w:t>
      </w:r>
      <w:r w:rsidRPr="00E81B1B" w:rsidR="00967234">
        <w:t xml:space="preserve"> Klebungen von Holz mit hochfesten bzw. ultrahochfesten Betonen</w:t>
      </w:r>
      <w:r w:rsidR="00660E51">
        <w:t xml:space="preserve"> (HPC bzw. UHPC)</w:t>
      </w:r>
      <w:r w:rsidRPr="00E81B1B" w:rsidR="00000BB4">
        <w:t>, die mittels Trockenklebung gefügt w</w:t>
      </w:r>
      <w:r w:rsidRPr="00E81B1B" w:rsidR="00246EE0">
        <w:t>urden</w:t>
      </w:r>
      <w:r w:rsidRPr="00E81B1B" w:rsidR="00000BB4">
        <w:t xml:space="preserve">. In kleinformatigen </w:t>
      </w:r>
      <w:r w:rsidR="00660E51">
        <w:t>Scherv</w:t>
      </w:r>
      <w:r w:rsidRPr="00E81B1B" w:rsidR="00000BB4">
        <w:t xml:space="preserve">ersuchen </w:t>
      </w:r>
      <w:r w:rsidRPr="00E81B1B" w:rsidR="00D50D96">
        <w:t>w</w:t>
      </w:r>
      <w:r w:rsidRPr="00E81B1B" w:rsidR="00246EE0">
        <w:t>ur</w:t>
      </w:r>
      <w:r w:rsidRPr="00E81B1B" w:rsidR="00D50D96">
        <w:t xml:space="preserve">den verschiedene Klebstoffe und Oberflächenbeschaffenheiten der Fügeteile untersucht, wobei stets </w:t>
      </w:r>
      <w:commentRangeStart w:id="719"/>
      <w:r w:rsidRPr="00E81B1B" w:rsidR="00D50D96">
        <w:t xml:space="preserve">UHPC </w:t>
      </w:r>
      <w:commentRangeEnd w:id="719"/>
      <w:r w:rsidR="00B04B43">
        <w:rPr>
          <w:rStyle w:val="CommentReference"/>
        </w:rPr>
        <w:commentReference w:id="719"/>
      </w:r>
      <w:r w:rsidRPr="00E81B1B" w:rsidR="00D50D96">
        <w:t>und Fichtenholz verwendet w</w:t>
      </w:r>
      <w:r w:rsidRPr="00E81B1B" w:rsidR="00246EE0">
        <w:t>u</w:t>
      </w:r>
      <w:r w:rsidRPr="00E81B1B" w:rsidR="00D50D96">
        <w:t xml:space="preserve">rden. Neben </w:t>
      </w:r>
      <w:commentRangeStart w:id="720"/>
      <w:r w:rsidRPr="00E81B1B" w:rsidR="00D50D96">
        <w:t xml:space="preserve">Epoxidharzen </w:t>
      </w:r>
      <w:commentRangeEnd w:id="720"/>
      <w:r w:rsidR="001466B9">
        <w:rPr>
          <w:rStyle w:val="CommentReference"/>
        </w:rPr>
        <w:commentReference w:id="720"/>
      </w:r>
      <w:r w:rsidRPr="00E81B1B" w:rsidR="00D50D96">
        <w:t>wurden Resorcinharze und Melaminharze untersucht, wobei letztere aufgrund von vermehrtem Adhäsionsversagen ausgeschlossen wurde</w:t>
      </w:r>
      <w:r w:rsidRPr="00E81B1B" w:rsidR="00246EE0">
        <w:t>n</w:t>
      </w:r>
      <w:r w:rsidRPr="00E81B1B" w:rsidR="00D50D96">
        <w:t>. Die Resorcinharze zeig</w:t>
      </w:r>
      <w:r w:rsidRPr="00E81B1B" w:rsidR="00246EE0">
        <w:t>t</w:t>
      </w:r>
      <w:r w:rsidRPr="00E81B1B" w:rsidR="00D50D96">
        <w:t>en ein gemischtes Versagensbild mit anteiligem Adhäsionsversagen, sodass alle weiteren Versuche mit Epoxidharz durchgeführt wurden. Die Oberflächen der Betonkomponenten w</w:t>
      </w:r>
      <w:r w:rsidRPr="00E81B1B" w:rsidR="00246EE0">
        <w:t>u</w:t>
      </w:r>
      <w:r w:rsidRPr="00E81B1B" w:rsidR="00D50D96">
        <w:t>rden entweder mit einer Drahtbürste aufgeraut, geschliffen, gesandstrahlt oder unbehandelt belassen. Bei Verwendung von Epoxidharz k</w:t>
      </w:r>
      <w:r w:rsidRPr="00E81B1B" w:rsidR="00246EE0">
        <w:t>o</w:t>
      </w:r>
      <w:r w:rsidRPr="00E81B1B" w:rsidR="00257410">
        <w:t>nn</w:t>
      </w:r>
      <w:r w:rsidRPr="00E81B1B" w:rsidR="00246EE0">
        <w:t>te</w:t>
      </w:r>
      <w:r w:rsidRPr="00E81B1B" w:rsidR="00D50D96">
        <w:t xml:space="preserve"> keine Abhängigkeit</w:t>
      </w:r>
      <w:r w:rsidR="00C56203">
        <w:t xml:space="preserve"> der erzielten Festigkeiten</w:t>
      </w:r>
      <w:r w:rsidRPr="00E81B1B" w:rsidR="00D50D96">
        <w:t xml:space="preserve"> von der Betonoberfläche beobachtet werden. Ebenso macht</w:t>
      </w:r>
      <w:r w:rsidRPr="00E81B1B" w:rsidR="00246EE0">
        <w:t>e</w:t>
      </w:r>
      <w:r w:rsidRPr="00E81B1B" w:rsidR="00D50D96">
        <w:t xml:space="preserve"> es keinen Unterschied, ob gehobeltes oder sägeraues Holz verwendet w</w:t>
      </w:r>
      <w:r w:rsidRPr="00E81B1B" w:rsidR="00246EE0">
        <w:t>u</w:t>
      </w:r>
      <w:r w:rsidRPr="00E81B1B" w:rsidR="00257410">
        <w:t>rd</w:t>
      </w:r>
      <w:r w:rsidRPr="00E81B1B" w:rsidR="00246EE0">
        <w:t>e</w:t>
      </w:r>
      <w:r w:rsidRPr="00E81B1B" w:rsidR="00D50D96">
        <w:t>.</w:t>
      </w:r>
      <w:r w:rsidRPr="00E81B1B" w:rsidR="00B0206D">
        <w:t xml:space="preserve"> Aufbauend auf die Versuche w</w:t>
      </w:r>
      <w:r w:rsidRPr="00E81B1B" w:rsidR="00246EE0">
        <w:t>u</w:t>
      </w:r>
      <w:r w:rsidRPr="00E81B1B" w:rsidR="00B0206D">
        <w:t>rden weitere kleinformatige</w:t>
      </w:r>
      <w:r w:rsidRPr="00E81B1B" w:rsidR="00D50D96">
        <w:t xml:space="preserve"> Scherversuche</w:t>
      </w:r>
      <w:r w:rsidRPr="00E81B1B" w:rsidR="00B0206D">
        <w:t xml:space="preserve"> hergestellt. Neben</w:t>
      </w:r>
      <w:r w:rsidRPr="00E81B1B" w:rsidR="00D50D96">
        <w:t xml:space="preserve"> Fichtenholz </w:t>
      </w:r>
      <w:r w:rsidR="00660E51">
        <w:t xml:space="preserve">und UHPC </w:t>
      </w:r>
      <w:r w:rsidRPr="00E81B1B" w:rsidR="00B0206D">
        <w:t xml:space="preserve">kamen </w:t>
      </w:r>
      <w:r w:rsidRPr="00E81B1B" w:rsidR="00D50D96">
        <w:t xml:space="preserve">auch Buchenholz und </w:t>
      </w:r>
      <w:commentRangeStart w:id="721"/>
      <w:r w:rsidRPr="00E81B1B" w:rsidR="00D50D96">
        <w:t>Furnierschichtholz</w:t>
      </w:r>
      <w:commentRangeEnd w:id="721"/>
      <w:r w:rsidR="00EE1C24">
        <w:rPr>
          <w:rStyle w:val="CommentReference"/>
        </w:rPr>
        <w:commentReference w:id="721"/>
      </w:r>
      <w:r w:rsidRPr="00E81B1B" w:rsidR="00D50D96">
        <w:t>, sowie hochfester Beton</w:t>
      </w:r>
      <w:r w:rsidRPr="00E81B1B" w:rsidR="00B0206D">
        <w:t xml:space="preserve"> zum Einsatz</w:t>
      </w:r>
      <w:r w:rsidRPr="00E81B1B" w:rsidR="00D50D96">
        <w:t xml:space="preserve">. Als Klebstoffe wurden </w:t>
      </w:r>
      <w:r w:rsidRPr="00E81B1B" w:rsidR="00B0206D">
        <w:t xml:space="preserve">nun </w:t>
      </w:r>
      <w:r w:rsidRPr="00E81B1B" w:rsidR="00D50D96">
        <w:t xml:space="preserve">lediglich Epoxidharze, Sikadur 330 der SIKA AG sowie WEVO EP20 P1 der WEVO-CHEMIE GmbH, </w:t>
      </w:r>
      <w:r w:rsidRPr="00E81B1B" w:rsidR="00246EE0">
        <w:t>verwendet</w:t>
      </w:r>
      <w:r w:rsidRPr="00E81B1B" w:rsidR="00D50D96">
        <w:t xml:space="preserve">, wobei die Dicke der Klebschicht zwischen 0,5 </w:t>
      </w:r>
      <w:r w:rsidR="005232BE">
        <w:t xml:space="preserve">mm </w:t>
      </w:r>
      <w:r w:rsidRPr="00E81B1B" w:rsidR="00D50D96">
        <w:t>und 3 mm variiert w</w:t>
      </w:r>
      <w:r w:rsidRPr="00E81B1B" w:rsidR="00246EE0">
        <w:t>u</w:t>
      </w:r>
      <w:r w:rsidRPr="00E81B1B" w:rsidR="00D50D96">
        <w:t>rd</w:t>
      </w:r>
      <w:r w:rsidRPr="00E81B1B" w:rsidR="00246EE0">
        <w:t>e</w:t>
      </w:r>
      <w:r w:rsidRPr="00E81B1B" w:rsidR="00D50D96">
        <w:t xml:space="preserve">. Die Betonoberflächen </w:t>
      </w:r>
      <w:r w:rsidRPr="00E81B1B" w:rsidR="00B0206D">
        <w:t xml:space="preserve">wurden </w:t>
      </w:r>
      <w:r w:rsidRPr="00E81B1B" w:rsidR="00D50D96">
        <w:t xml:space="preserve">entweder gesandstrahlt oder geschliffen. </w:t>
      </w:r>
      <w:r w:rsidRPr="00E81B1B" w:rsidR="00B0206D">
        <w:t xml:space="preserve">Wie bereits in der ersten Versuchsserie konnte kein Einfluss aus der Betonoberfläche beobachtet werden. Im </w:t>
      </w:r>
      <w:r w:rsidR="005977F0">
        <w:t>Fall</w:t>
      </w:r>
      <w:r w:rsidRPr="00E81B1B" w:rsidR="00B0206D">
        <w:t xml:space="preserve"> von Fichten- und Furnierschichtholz traten die Brüche fast ausschließlich im Holz auf, bei mittleren Bruchspannungen von </w:t>
      </w:r>
      <w:commentRangeStart w:id="722"/>
      <w:r w:rsidRPr="00E81B1B" w:rsidR="00B0206D">
        <w:t xml:space="preserve">11,45 </w:t>
      </w:r>
      <w:commentRangeEnd w:id="722"/>
      <w:r w:rsidR="005232BE">
        <w:rPr>
          <w:rStyle w:val="CommentReference"/>
        </w:rPr>
        <w:commentReference w:id="722"/>
      </w:r>
      <w:r w:rsidR="00660E51">
        <w:t xml:space="preserve">N/mm² </w:t>
      </w:r>
      <w:r w:rsidRPr="00E81B1B" w:rsidR="00B0206D">
        <w:t xml:space="preserve">bzw. 11,76 N/mm². Im </w:t>
      </w:r>
      <w:r w:rsidR="005977F0">
        <w:t>Fall</w:t>
      </w:r>
      <w:r w:rsidRPr="00E81B1B" w:rsidR="00B0206D">
        <w:t xml:space="preserve"> von Buchenholz lagen Brüche im Beton bei HPC oder adhäsive Brüche bei UHPC vor. Die Klebschichtdicke hatte keinen Einfluss auf die Bruchlasten oder den Versagensmodus. Die Klebstoffe erwiesen sich beide als </w:t>
      </w:r>
      <w:r w:rsidRPr="00E81B1B" w:rsidR="00B0206D">
        <w:lastRenderedPageBreak/>
        <w:t>gleichermaßen geeignet, sodass lediglich aufgrund der besseren Verarbeitbarkeit der Klebstoff Sikadur 330 für die weiteren Versuche ausgewählt wurde.</w:t>
      </w:r>
    </w:p>
    <w:p w:rsidRPr="00E81B1B" w:rsidR="00B0206D" w:rsidP="0023306A" w:rsidRDefault="009B352F" w14:paraId="0E49D576" w14:textId="5C72361D">
      <w:r w:rsidRPr="00E81B1B">
        <w:t xml:space="preserve">In </w:t>
      </w:r>
      <w:r w:rsidRPr="00E81B1B" w:rsidR="00B0206D">
        <w:t xml:space="preserve">den folgenden </w:t>
      </w:r>
      <w:commentRangeStart w:id="723"/>
      <w:r w:rsidRPr="00E81B1B" w:rsidR="00B0206D">
        <w:t xml:space="preserve">mittelformatigen </w:t>
      </w:r>
      <w:commentRangeEnd w:id="723"/>
      <w:r w:rsidR="00E3312A">
        <w:rPr>
          <w:rStyle w:val="CommentReference"/>
        </w:rPr>
        <w:commentReference w:id="723"/>
      </w:r>
      <w:r w:rsidRPr="00E81B1B" w:rsidR="00B0206D">
        <w:t>Scherversuche</w:t>
      </w:r>
      <w:r w:rsidRPr="00E81B1B">
        <w:t>n w</w:t>
      </w:r>
      <w:r w:rsidRPr="00E81B1B" w:rsidR="00246EE0">
        <w:t>u</w:t>
      </w:r>
      <w:r w:rsidRPr="00E81B1B">
        <w:t>rden die gleichen Parameter untersucht; lediglich die Klebstoffsorte und eine Klebschichtdicke von</w:t>
      </w:r>
      <w:ins w:author="Jan Wenker" w:date="2021-12-14T13:23:00Z" w:id="724">
        <w:r w:rsidR="00F95771">
          <w:t xml:space="preserve"> </w:t>
        </w:r>
      </w:ins>
      <w:r w:rsidRPr="00E81B1B">
        <w:t>1,5 mm w</w:t>
      </w:r>
      <w:r w:rsidRPr="00E81B1B" w:rsidR="00246EE0">
        <w:t>u</w:t>
      </w:r>
      <w:r w:rsidRPr="00E81B1B">
        <w:t>rden fixier</w:t>
      </w:r>
      <w:r w:rsidRPr="00E81B1B" w:rsidR="00246EE0">
        <w:t>t. Zur Untersuchung, ob die Verbundlänge einen Einfluss hat, wurde diese</w:t>
      </w:r>
      <w:r w:rsidRPr="00E81B1B">
        <w:t xml:space="preserve"> stufenweise erhöht.</w:t>
      </w:r>
      <w:r w:rsidRPr="00E81B1B" w:rsidR="0079790D">
        <w:t xml:space="preserve"> Der Versuchsaufbau </w:t>
      </w:r>
      <w:r w:rsidRPr="00E81B1B" w:rsidR="00246EE0">
        <w:t xml:space="preserve">entsprach </w:t>
      </w:r>
      <w:r w:rsidRPr="00E81B1B" w:rsidR="0079790D">
        <w:t>einem modifizierten Push-Out-Versuch (</w:t>
      </w:r>
      <w:r w:rsidRPr="00E81B1B" w:rsidR="00246EE0">
        <w:fldChar w:fldCharType="begin"/>
      </w:r>
      <w:r w:rsidRPr="00E81B1B" w:rsidR="00246EE0">
        <w:instrText xml:space="preserve"> REF _Ref82257385 \h </w:instrText>
      </w:r>
      <w:r w:rsidRPr="00E81B1B" w:rsidR="00246EE0">
        <w:fldChar w:fldCharType="separate"/>
      </w:r>
      <w:r w:rsidRPr="00E81B1B" w:rsidR="009737A6">
        <w:t xml:space="preserve">Abbildung </w:t>
      </w:r>
      <w:r w:rsidR="009737A6">
        <w:rPr>
          <w:noProof/>
        </w:rPr>
        <w:t>25</w:t>
      </w:r>
      <w:r w:rsidRPr="00E81B1B" w:rsidR="00246EE0">
        <w:fldChar w:fldCharType="end"/>
      </w:r>
      <w:r w:rsidRPr="00E81B1B" w:rsidR="0079790D">
        <w:t>) mit einem angeschraubten Stahllager statt der zweiten Betonkomponente.</w:t>
      </w:r>
    </w:p>
    <w:p w:rsidRPr="00E81B1B" w:rsidR="00246EE0" w:rsidP="0023306A" w:rsidRDefault="00246EE0" w14:paraId="4D0FBA78" w14:textId="7CF224C3">
      <w:r w:rsidRPr="00E81B1B">
        <w:rPr>
          <w:noProof/>
          <w:lang w:eastAsia="de-DE"/>
        </w:rPr>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6762" cy="4570801"/>
                    </a:xfrm>
                    <a:prstGeom prst="rect">
                      <a:avLst/>
                    </a:prstGeom>
                  </pic:spPr>
                </pic:pic>
              </a:graphicData>
            </a:graphic>
          </wp:inline>
        </w:drawing>
      </w:r>
    </w:p>
    <w:p w:rsidRPr="00E81B1B" w:rsidR="00246EE0" w:rsidP="00246EE0" w:rsidRDefault="00246EE0" w14:paraId="70795210" w14:textId="4756F70F">
      <w:pPr>
        <w:pStyle w:val="Caption"/>
      </w:pPr>
      <w:bookmarkStart w:name="_Ref82257385" w:id="725"/>
      <w:bookmarkStart w:name="_Toc92091798" w:id="726"/>
      <w:r w:rsidRPr="00E81B1B">
        <w:t xml:space="preserve">Abbildung </w:t>
      </w:r>
      <w:r>
        <w:fldChar w:fldCharType="begin"/>
      </w:r>
      <w:r>
        <w:instrText>SEQ Abbildung \* ARABIC</w:instrText>
      </w:r>
      <w:r>
        <w:fldChar w:fldCharType="separate"/>
      </w:r>
      <w:r w:rsidR="000D73A7">
        <w:rPr>
          <w:noProof/>
        </w:rPr>
        <w:t>20</w:t>
      </w:r>
      <w:r>
        <w:fldChar w:fldCharType="end"/>
      </w:r>
      <w:bookmarkEnd w:id="725"/>
      <w:r w:rsidRPr="00E81B1B">
        <w:t xml:space="preserve"> Aufbau der Scherversuche nach</w:t>
      </w:r>
      <w:sdt>
        <w:sdtPr>
          <w:id w:val="1036158664"/>
          <w:citation/>
        </w:sdtPr>
        <w:sdtEndPr/>
        <w:sdtContent>
          <w:r w:rsidRPr="00E81B1B">
            <w:fldChar w:fldCharType="begin"/>
          </w:r>
          <w:r w:rsidRPr="00E81B1B">
            <w:instrText xml:space="preserve">CITATION Sch10 \t  \l 1031 </w:instrText>
          </w:r>
          <w:r w:rsidRPr="00E81B1B">
            <w:fldChar w:fldCharType="separate"/>
          </w:r>
          <w:r w:rsidR="009737A6">
            <w:rPr>
              <w:noProof/>
            </w:rPr>
            <w:t xml:space="preserve"> (Schäfers, 2010)</w:t>
          </w:r>
          <w:r w:rsidRPr="00E81B1B">
            <w:fldChar w:fldCharType="end"/>
          </w:r>
        </w:sdtContent>
      </w:sdt>
      <w:bookmarkEnd w:id="726"/>
    </w:p>
    <w:p w:rsidRPr="00E81B1B" w:rsidR="0079790D" w:rsidP="0023306A" w:rsidRDefault="0079790D" w14:paraId="1F896B34" w14:textId="45D83A27">
      <w:r w:rsidRPr="00E81B1B">
        <w:t xml:space="preserve">Wie zuvor bei den Kleinversuchen erreichten Fichtenholz und </w:t>
      </w:r>
      <w:commentRangeStart w:id="727"/>
      <w:r w:rsidRPr="00E81B1B">
        <w:t xml:space="preserve">Furnierschichtholz </w:t>
      </w:r>
      <w:commentRangeEnd w:id="727"/>
      <w:r w:rsidR="00F95771">
        <w:commentReference w:id="727"/>
      </w:r>
      <w:r w:rsidRPr="00E81B1B">
        <w:t>im Mittel gleiche Bruchlasten und zeigten ein vorwiegendes Versagen im Holz. Lediglich die Streuung der Ergebnisse der Furnierschichtholz</w:t>
      </w:r>
      <w:ins w:author="Jan Wenker" w:date="2021-12-14T13:24:00Z" w:id="728">
        <w:r w:rsidR="002D78BA">
          <w:t>-</w:t>
        </w:r>
      </w:ins>
      <w:del w:author="Jan Wenker" w:date="2021-12-14T13:24:00Z" w:id="729">
        <w:r w:rsidRPr="00E81B1B" w:rsidDel="002D78BA">
          <w:delText xml:space="preserve"> </w:delText>
        </w:r>
      </w:del>
      <w:r w:rsidRPr="00E81B1B">
        <w:t xml:space="preserve">Proben war geringer. Die höchsten Bruchlasten </w:t>
      </w:r>
      <w:r w:rsidRPr="00E81B1B" w:rsidR="003274EB">
        <w:t xml:space="preserve">und Steifigkeiten </w:t>
      </w:r>
      <w:r w:rsidRPr="00E81B1B">
        <w:t>wurden erwartungsgemäß von den Buchenholz-Körpern erreicht. Die Bruchfläche wechselte</w:t>
      </w:r>
      <w:r w:rsidRPr="00E81B1B" w:rsidR="00246EE0">
        <w:t xml:space="preserve"> hier zwischen</w:t>
      </w:r>
      <w:r w:rsidRPr="00E81B1B">
        <w:t xml:space="preserve"> Beton </w:t>
      </w:r>
      <w:r w:rsidRPr="00E81B1B" w:rsidR="00246EE0">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w:t>
      </w:r>
      <w:commentRangeStart w:id="730"/>
      <w:r w:rsidRPr="00E81B1B">
        <w:t>400</w:t>
      </w:r>
      <w:commentRangeEnd w:id="730"/>
      <w:r>
        <w:commentReference w:id="730"/>
      </w:r>
      <w:r w:rsidRPr="00E81B1B">
        <w:t xml:space="preserve"> mm kein Anstieg der Bruchlast mehr beobachtet werden konnte. </w:t>
      </w:r>
    </w:p>
    <w:p w:rsidRPr="00E81B1B" w:rsidR="003274EB" w:rsidP="0023306A" w:rsidRDefault="003274EB" w14:paraId="5F02FF49" w14:textId="2EFB8105">
      <w:r w:rsidRPr="00E81B1B">
        <w:t xml:space="preserve">Abschließend wurden großformatige </w:t>
      </w:r>
      <w:r w:rsidRPr="00E81B1B" w:rsidR="00BE6D38">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Pr="00E81B1B" w:rsidR="00BE6D38">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rsidRPr="00E81B1B" w:rsidR="00EF08D0" w:rsidP="0023306A" w:rsidRDefault="00622EC4" w14:paraId="34B940E6" w14:textId="39806ED6">
      <w:sdt>
        <w:sdtPr>
          <w:id w:val="673305051"/>
          <w:citation/>
        </w:sdtPr>
        <w:sdtEndPr/>
        <w:sdtContent>
          <w:r w:rsidRPr="00E81B1B" w:rsidR="00EF08D0">
            <w:fldChar w:fldCharType="begin"/>
          </w:r>
          <w:r w:rsidRPr="00E81B1B" w:rsidR="00EF08D0">
            <w:instrText xml:space="preserve">CITATION Eis15 \t  \l 1031 </w:instrText>
          </w:r>
          <w:r w:rsidRPr="00E81B1B" w:rsidR="00EF08D0">
            <w:fldChar w:fldCharType="separate"/>
          </w:r>
          <w:r w:rsidR="009737A6">
            <w:rPr>
              <w:noProof/>
            </w:rPr>
            <w:t>(Eisenhut, 2015)</w:t>
          </w:r>
          <w:r w:rsidRPr="00E81B1B" w:rsidR="00EF08D0">
            <w:fldChar w:fldCharType="end"/>
          </w:r>
        </w:sdtContent>
      </w:sdt>
      <w:r w:rsidRPr="00E81B1B" w:rsidR="00EF08D0">
        <w:t xml:space="preserve"> </w:t>
      </w:r>
      <w:r w:rsidRPr="00E81B1B" w:rsidR="003274EB">
        <w:t>knüpft</w:t>
      </w:r>
      <w:r w:rsidRPr="00E81B1B" w:rsidR="00BE6D38">
        <w:t>e</w:t>
      </w:r>
      <w:r w:rsidRPr="00E81B1B" w:rsidR="003274EB">
        <w:t xml:space="preserve"> an die Arbeit von </w:t>
      </w:r>
      <w:sdt>
        <w:sdtPr>
          <w:id w:val="-802460178"/>
          <w:citation/>
        </w:sdtPr>
        <w:sdtEndPr/>
        <w:sdtContent>
          <w:r w:rsidRPr="00E81B1B" w:rsidR="003274EB">
            <w:fldChar w:fldCharType="begin"/>
          </w:r>
          <w:r w:rsidRPr="00E81B1B" w:rsidR="003274EB">
            <w:instrText xml:space="preserve">CITATION Sch10 \t  \l 1031 </w:instrText>
          </w:r>
          <w:r w:rsidRPr="00E81B1B" w:rsidR="003274EB">
            <w:fldChar w:fldCharType="separate"/>
          </w:r>
          <w:r w:rsidR="009737A6">
            <w:rPr>
              <w:noProof/>
            </w:rPr>
            <w:t>(Schäfers, 2010)</w:t>
          </w:r>
          <w:r w:rsidRPr="00E81B1B" w:rsidR="003274EB">
            <w:fldChar w:fldCharType="end"/>
          </w:r>
        </w:sdtContent>
      </w:sdt>
      <w:r w:rsidRPr="00E81B1B" w:rsidR="00A745A9">
        <w:t xml:space="preserve"> an und führt</w:t>
      </w:r>
      <w:r w:rsidRPr="00E81B1B" w:rsidR="00BE6D38">
        <w:t>e</w:t>
      </w:r>
      <w:r w:rsidRPr="00E81B1B" w:rsidR="00A745A9">
        <w:t xml:space="preserve"> Versuche zur Dauerhaftigkeit der geklebten Verbindung durch. In den Versuchen k</w:t>
      </w:r>
      <w:r w:rsidRPr="00E81B1B" w:rsidR="00BE6D38">
        <w:t xml:space="preserve">am </w:t>
      </w:r>
      <w:r w:rsidRPr="00E81B1B" w:rsidR="00A745A9">
        <w:t xml:space="preserve">lediglich Fichtenholz und HPC zum Einsatz. Wie auch </w:t>
      </w:r>
      <w:sdt>
        <w:sdtPr>
          <w:id w:val="2082862372"/>
          <w:citation/>
        </w:sdtPr>
        <w:sdtEndPr/>
        <w:sdtContent>
          <w:r w:rsidRPr="00E81B1B" w:rsidR="00A745A9">
            <w:fldChar w:fldCharType="begin"/>
          </w:r>
          <w:r w:rsidRPr="00E81B1B" w:rsidR="00A745A9">
            <w:instrText xml:space="preserve">CITATION Sch10 \t  \l 1031 </w:instrText>
          </w:r>
          <w:r w:rsidRPr="00E81B1B" w:rsidR="00A745A9">
            <w:fldChar w:fldCharType="separate"/>
          </w:r>
          <w:r w:rsidR="009737A6">
            <w:rPr>
              <w:noProof/>
            </w:rPr>
            <w:t>(Schäfers, 2010)</w:t>
          </w:r>
          <w:r w:rsidRPr="00E81B1B" w:rsidR="00A745A9">
            <w:fldChar w:fldCharType="end"/>
          </w:r>
        </w:sdtContent>
      </w:sdt>
      <w:r w:rsidRPr="00E81B1B" w:rsidR="00A745A9">
        <w:t xml:space="preserve"> w</w:t>
      </w:r>
      <w:r w:rsidRPr="00E81B1B" w:rsidR="00486A15">
        <w:t>u</w:t>
      </w:r>
      <w:r w:rsidRPr="00E81B1B" w:rsidR="00A745A9">
        <w:t>rden kleinformatige, mittelformatige und großformatige Versuche durchgeführt. Die kleinformatigen und mittelformatigen Versuche w</w:t>
      </w:r>
      <w:r w:rsidRPr="00E81B1B" w:rsidR="00486A15">
        <w:t>u</w:t>
      </w:r>
      <w:r w:rsidRPr="00E81B1B" w:rsidR="00A745A9">
        <w:t>rden einer Wechselklimabelastung nach DIN EN 14516-3 zur Prüfung von Kriechbelastungen an Holzklebungen unterzogen. Gleichzeitig w</w:t>
      </w:r>
      <w:r w:rsidRPr="00E81B1B" w:rsidR="00486A15">
        <w:t>u</w:t>
      </w:r>
      <w:r w:rsidRPr="00E81B1B" w:rsidR="00A745A9">
        <w:t>rd</w:t>
      </w:r>
      <w:r w:rsidRPr="00E81B1B" w:rsidR="00486A15">
        <w:t>e</w:t>
      </w:r>
      <w:r w:rsidRPr="00E81B1B" w:rsidR="00A745A9">
        <w:t xml:space="preserve"> eine Dauerbeanspruchung von 2 N/mm² aufgebracht. In Intervallen w</w:t>
      </w:r>
      <w:r w:rsidRPr="00E81B1B" w:rsidR="00610753">
        <w:t>u</w:t>
      </w:r>
      <w:r w:rsidRPr="00E81B1B" w:rsidR="00A745A9">
        <w:t>rden einzelne Probekörper aus der Klimakammer entnommen und die Resttragfähigkeit bestimmt. Es w</w:t>
      </w:r>
      <w:r w:rsidRPr="00E81B1B" w:rsidR="00486A15">
        <w:t>u</w:t>
      </w:r>
      <w:r w:rsidRPr="00E81B1B" w:rsidR="00A745A9">
        <w:t>rd</w:t>
      </w:r>
      <w:r w:rsidRPr="00E81B1B" w:rsidR="00486A15">
        <w:t>e</w:t>
      </w:r>
      <w:r w:rsidRPr="00E81B1B" w:rsidR="00A745A9">
        <w:t xml:space="preserve"> ein Abfall der Festigkeit bis zu einer Lagerungsdauer von 200 Tagen beobachtet. Die Proben, die am längsten der </w:t>
      </w:r>
      <w:r w:rsidRPr="00E81B1B" w:rsidR="14564AA6">
        <w:t>Klima</w:t>
      </w:r>
      <w:r w:rsidRPr="00E81B1B" w:rsidR="3B4B0226">
        <w:t>b</w:t>
      </w:r>
      <w:r w:rsidRPr="00E81B1B" w:rsidR="72919E0F">
        <w:t>elastung</w:t>
      </w:r>
      <w:r w:rsidRPr="00E81B1B" w:rsidR="00A745A9">
        <w:t xml:space="preserve"> ausgesetzt waren </w:t>
      </w:r>
      <w:r w:rsidRPr="00E81B1B" w:rsidR="730C0044">
        <w:t>(</w:t>
      </w:r>
      <w:r w:rsidRPr="00E81B1B" w:rsidR="00A745A9">
        <w:t>434 Tage</w:t>
      </w:r>
      <w:r w:rsidRPr="00E81B1B" w:rsidR="7E07C2CC">
        <w:t>)</w:t>
      </w:r>
      <w:r w:rsidRPr="00E81B1B" w:rsidR="00A745A9">
        <w:t xml:space="preserve"> erreichten jedoch Festigkeiten</w:t>
      </w:r>
      <w:r w:rsidRPr="00E81B1B" w:rsidR="00610753">
        <w:t>,</w:t>
      </w:r>
      <w:r w:rsidRPr="00E81B1B" w:rsidR="00A745A9">
        <w:t xml:space="preserve"> die im Bereich der Referenzproben </w:t>
      </w:r>
      <w:r w:rsidRPr="00E81B1B" w:rsidR="00610753">
        <w:t xml:space="preserve">ohne Alterung </w:t>
      </w:r>
      <w:r w:rsidRPr="00E81B1B" w:rsidR="00A745A9">
        <w:t xml:space="preserve">lagen. Das Versagen </w:t>
      </w:r>
      <w:r w:rsidRPr="00E81B1B" w:rsidR="00610753">
        <w:t xml:space="preserve">trat </w:t>
      </w:r>
      <w:r w:rsidRPr="00E81B1B" w:rsidR="00A745A9">
        <w:t>in allen Fällen größtenteils im Holz</w:t>
      </w:r>
      <w:r w:rsidRPr="00E81B1B" w:rsidR="00610753">
        <w:t xml:space="preserve"> auf</w:t>
      </w:r>
      <w:r w:rsidRPr="00E81B1B" w:rsidR="00A745A9">
        <w:t>. Teilweise wurde</w:t>
      </w:r>
      <w:r w:rsidRPr="00E81B1B" w:rsidR="09E94F9A">
        <w:t xml:space="preserve"> auch</w:t>
      </w:r>
      <w:r w:rsidRPr="00E81B1B" w:rsidR="00A745A9">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Pr="00E81B1B" w:rsidR="00610753">
        <w:t>die Annahme der</w:t>
      </w:r>
      <w:r w:rsidRPr="00E81B1B" w:rsidR="00A745A9">
        <w:t xml:space="preserve"> Nutzungsklasse 2 bestätigen. Neben der klimatischen Belastung wirkte eine Dauerbelastung in den Drittelspunkten </w:t>
      </w:r>
      <w:r w:rsidRPr="00E81B1B" w:rsidR="69A3300B">
        <w:t>(4-Punkt Biegeversuch)</w:t>
      </w:r>
      <w:r w:rsidRPr="00E81B1B" w:rsidR="72919E0F">
        <w:t xml:space="preserve"> </w:t>
      </w:r>
      <w:r w:rsidRPr="00E81B1B" w:rsidR="00A745A9">
        <w:t xml:space="preserve">auf die Träger. </w:t>
      </w:r>
      <w:r w:rsidRPr="00E81B1B" w:rsidR="00EF08D0">
        <w:t>Die Durchbiegungen nahmen infolge des Kriechens um das 1,75 bis 3,27-fache zu. Schädigungen der Fuge konnten nur in einem Fall beobachtet werden. Die beobachtete Delamination wurde jedoch auf einen Fehler bei der Herstellung zurückgeführt.</w:t>
      </w:r>
    </w:p>
    <w:p w:rsidRPr="00E81B1B" w:rsidR="003274EB" w:rsidP="0023306A" w:rsidRDefault="00622EC4" w14:paraId="5F238609" w14:textId="688D0DA0">
      <w:sdt>
        <w:sdtPr>
          <w:id w:val="-511607169"/>
          <w:citation/>
        </w:sdtPr>
        <w:sdtEndPr/>
        <w:sdtContent>
          <w:r w:rsidRPr="00E81B1B" w:rsidR="00EF08D0">
            <w:fldChar w:fldCharType="begin"/>
          </w:r>
          <w:r w:rsidRPr="00E81B1B" w:rsidR="00EF08D0">
            <w:instrText xml:space="preserve"> CITATION Zau14 \l 1031 </w:instrText>
          </w:r>
          <w:r w:rsidRPr="00E81B1B" w:rsidR="00EF08D0">
            <w:fldChar w:fldCharType="separate"/>
          </w:r>
          <w:r w:rsidR="009737A6">
            <w:rPr>
              <w:noProof/>
            </w:rPr>
            <w:t>(Zauft, 2014)</w:t>
          </w:r>
          <w:r w:rsidRPr="00E81B1B" w:rsidR="00EF08D0">
            <w:fldChar w:fldCharType="end"/>
          </w:r>
        </w:sdtContent>
      </w:sdt>
      <w:r w:rsidRPr="00E81B1B" w:rsidR="00EF08D0">
        <w:t xml:space="preserve"> untersucht</w:t>
      </w:r>
      <w:r w:rsidRPr="00E81B1B" w:rsidR="00610753">
        <w:t>e den</w:t>
      </w:r>
      <w:r w:rsidRPr="00E81B1B" w:rsidR="00EF08D0">
        <w:t xml:space="preserve"> Klebeverbund von Holz und Leichtbeton. In Scherversuchen werden </w:t>
      </w:r>
      <w:r w:rsidR="00511ED2">
        <w:t>drei</w:t>
      </w:r>
      <w:r w:rsidRPr="00E81B1B" w:rsidR="00EF08D0">
        <w:t xml:space="preserve"> verschiedene Herstellungstechnologien untersucht: Nassklebung mit Betonage auf den Balken, Nassklebung mit Auflegen des Balkens auf die Betonoberseite, </w:t>
      </w:r>
      <w:commentRangeStart w:id="731"/>
      <w:r w:rsidRPr="00E81B1B" w:rsidR="00EF08D0">
        <w:t>Trockenklebung</w:t>
      </w:r>
      <w:commentRangeEnd w:id="731"/>
      <w:r w:rsidR="002C5E1A">
        <w:commentReference w:id="731"/>
      </w:r>
      <w:r w:rsidRPr="00E81B1B" w:rsidR="00EF08D0">
        <w:t xml:space="preserve">. Bei der Trockenklebung wurde das Fertigteil zunächst bearbeitet, indem die wenig tragfähige oberste Betonschicht entfernt wurde. Bei den verwendeten Klebstoffen handelte es sich um die Epoxidharze Sikadur 31 CF Rapid und Sikdadur 330 der SIKA AG. Die Fugendicke wurde zwischen 1 und 3 mm variiert. Die Holzkomponente bestand stets aus GL24h, während beim Beton entweder LC30/33 oder LC35/38 eingesetzt wurde. </w:t>
      </w:r>
    </w:p>
    <w:p w:rsidRPr="00E81B1B" w:rsidR="00EF08D0" w:rsidP="0023306A" w:rsidRDefault="00EF08D0" w14:paraId="5FAF8B8B" w14:textId="72B1A7B0">
      <w:r w:rsidRPr="00E81B1B">
        <w:t xml:space="preserve">Das Auflegen der Holzkörper auf den Frischbeton erwies sich als ungeeignet, da </w:t>
      </w:r>
      <w:r w:rsidRPr="00E81B1B" w:rsidR="00BE3087">
        <w:t xml:space="preserve">sich Anmachwasser auf der Betonoberfläche sammelte und so den Verbund beeinträchtigte. </w:t>
      </w:r>
      <w:r w:rsidRPr="00E81B1B" w:rsidR="00E350C6">
        <w:t>Folglich präg</w:t>
      </w:r>
      <w:r w:rsidRPr="00E81B1B" w:rsidR="00552B10">
        <w:t>ten Adhäsionsversagen und oberflächennahes Versagen im Leichtbeton das Bruchverhalten</w:t>
      </w:r>
      <w:r w:rsidRPr="00E81B1B" w:rsidR="00BE3087">
        <w:t xml:space="preserve">. Die Betonage auf den mit Klebstoff </w:t>
      </w:r>
      <w:r w:rsidR="1B90FFA7">
        <w:t>benetzten</w:t>
      </w:r>
      <w:r w:rsidRPr="00E81B1B" w:rsidR="00BE3087">
        <w:t xml:space="preserve"> Holzkörper erwies sich </w:t>
      </w:r>
      <w:r w:rsidRPr="00E81B1B" w:rsidR="00552B10">
        <w:t xml:space="preserve">hingegen </w:t>
      </w:r>
      <w:r w:rsidRPr="00E81B1B" w:rsidR="00BE3087">
        <w:t>als geeignet. Das Versagen trat stets im Leichtbeton und Holz auf. Bei geringen Klebschichtdicken</w:t>
      </w:r>
      <w:r w:rsidRPr="00E81B1B" w:rsidR="00552B10">
        <w:t xml:space="preserve"> bildeten sich</w:t>
      </w:r>
      <w:r w:rsidRPr="00E81B1B" w:rsidR="00BE3087">
        <w:t xml:space="preserve"> Risse im Leichtbeton, die auf das Schwinden des Betons zurückgeführt werden. Im </w:t>
      </w:r>
      <w:r w:rsidR="005977F0">
        <w:t>Fall</w:t>
      </w:r>
      <w:r w:rsidRPr="00E81B1B" w:rsidR="00BE3087">
        <w:t xml:space="preserve"> der Trockenklebung</w:t>
      </w:r>
      <w:r w:rsidRPr="00E81B1B" w:rsidR="00552B10">
        <w:t xml:space="preserve"> unterschieden sich die Bruchbilder in Abhängigkeit von der Klebschichtdicke. Bei Verwendung einer</w:t>
      </w:r>
      <w:r w:rsidRPr="00E81B1B" w:rsidR="00BE3087">
        <w:t xml:space="preserve"> dünneren Klebefuge </w:t>
      </w:r>
      <w:r w:rsidRPr="00E81B1B" w:rsidR="00552B10">
        <w:t xml:space="preserve">trat </w:t>
      </w:r>
      <w:r w:rsidRPr="00E81B1B" w:rsidR="00BE3087">
        <w:t xml:space="preserve">ein adhäsives </w:t>
      </w:r>
      <w:r w:rsidRPr="00E81B1B" w:rsidR="00552B10">
        <w:t>oder</w:t>
      </w:r>
      <w:r w:rsidRPr="00E81B1B" w:rsidR="00BE3087">
        <w:t xml:space="preserve"> oberflächennahes Versagen im Leichtbeton </w:t>
      </w:r>
      <w:r w:rsidRPr="00E81B1B" w:rsidR="00552B10">
        <w:t xml:space="preserve">auf, wohingegen bei </w:t>
      </w:r>
      <w:r w:rsidRPr="00E81B1B" w:rsidR="00BE3087">
        <w:t xml:space="preserve">einer 3 mm starken Fuge </w:t>
      </w:r>
      <w:r w:rsidRPr="00E81B1B" w:rsidR="00552B10">
        <w:t xml:space="preserve">der </w:t>
      </w:r>
      <w:r w:rsidRPr="00E81B1B" w:rsidR="00BE3087">
        <w:t>Leichtbeton</w:t>
      </w:r>
      <w:r w:rsidRPr="00E81B1B" w:rsidR="00552B10">
        <w:t xml:space="preserve"> versagte</w:t>
      </w:r>
      <w:r w:rsidRPr="00E81B1B" w:rsidR="00BE3087">
        <w:t xml:space="preserve">. Die höchsten Bruchlasten erreichten die Probekörper, die durch eine Nassklebung mit Betonage auf den Holzbalken gefügt wurden. In 2,3 </w:t>
      </w:r>
      <w:r w:rsidR="007A0B0C">
        <w:t>m</w:t>
      </w:r>
      <w:r w:rsidRPr="00E81B1B" w:rsidR="007A0B0C">
        <w:t xml:space="preserve"> </w:t>
      </w:r>
      <w:r w:rsidRPr="00E81B1B" w:rsidR="00BE3087">
        <w:t>langen Schub-Biege-Versuchen wurden</w:t>
      </w:r>
      <w:r w:rsidRPr="00E81B1B" w:rsidR="00610753">
        <w:t xml:space="preserve"> dennoch</w:t>
      </w:r>
      <w:r w:rsidRPr="00E81B1B" w:rsidR="00BE3087">
        <w:t xml:space="preserve"> alle Varianten weiter untersucht</w:t>
      </w:r>
      <w:r w:rsidRPr="00E81B1B" w:rsidR="00610753">
        <w:t>; l</w:t>
      </w:r>
      <w:r w:rsidRPr="00E81B1B" w:rsidR="00BE3087">
        <w:t>ediglich die Trockenklebung mit der 1 mm dicken Fuge wurde verworfen.</w:t>
      </w:r>
      <w:r w:rsidRPr="00E81B1B" w:rsidR="00610753">
        <w:t xml:space="preserve"> In den weiteren Versuchen konnte bei</w:t>
      </w:r>
      <w:r w:rsidRPr="00E81B1B" w:rsidR="00BE3087">
        <w:t xml:space="preserve"> der Trockenklebung trotz einer Fugenstärke von 3 mm keine vollflächige Klebung erzielt werden. Im </w:t>
      </w:r>
      <w:r w:rsidR="005977F0">
        <w:t>Fall</w:t>
      </w:r>
      <w:r w:rsidRPr="00E81B1B" w:rsidR="00BE3087">
        <w:t xml:space="preserve"> der Nassklebung durch Auflegen des Balkens behinderte </w:t>
      </w:r>
      <w:r w:rsidRPr="00E81B1B" w:rsidR="00152BCC">
        <w:t xml:space="preserve">wie bereits zuvor </w:t>
      </w:r>
      <w:r w:rsidRPr="00E81B1B" w:rsidR="00BE3087">
        <w:t xml:space="preserve">das sich absetzende Anmachwasser des Betons die Adhäsion. Lediglich im </w:t>
      </w:r>
      <w:r w:rsidR="005977F0">
        <w:t>Fall</w:t>
      </w:r>
      <w:r w:rsidRPr="00E81B1B" w:rsidR="00BE3087">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Pr="00E81B1B" w:rsidR="00272791">
        <w:t xml:space="preserve"> </w:t>
      </w:r>
      <w:r w:rsidRPr="00E81B1B" w:rsidR="00BE3087">
        <w:t>weiter untersucht. In den Versuchen trat stets ein Biegezugversagen des Holzes auf.</w:t>
      </w:r>
    </w:p>
    <w:p w:rsidRPr="00E81B1B" w:rsidR="00152BCC" w:rsidP="0023306A" w:rsidRDefault="00622EC4" w14:paraId="54DC7BEC" w14:textId="3FD6F6B7">
      <w:sdt>
        <w:sdtPr>
          <w:id w:val="709698086"/>
          <w:citation/>
        </w:sdtPr>
        <w:sdtEndPr/>
        <w:sdtContent>
          <w:r w:rsidRPr="00E81B1B" w:rsidR="008F62CD">
            <w:fldChar w:fldCharType="begin"/>
          </w:r>
          <w:r w:rsidRPr="00E81B1B" w:rsidR="008F62CD">
            <w:instrText xml:space="preserve"> CITATION Mér19 \l 1031 </w:instrText>
          </w:r>
          <w:r w:rsidRPr="00E81B1B" w:rsidR="008F62CD">
            <w:fldChar w:fldCharType="separate"/>
          </w:r>
          <w:r w:rsidR="009737A6">
            <w:rPr>
              <w:noProof/>
            </w:rPr>
            <w:t>(Mérono, et al., 2019)</w:t>
          </w:r>
          <w:r w:rsidRPr="00E81B1B" w:rsidR="008F62CD">
            <w:fldChar w:fldCharType="end"/>
          </w:r>
        </w:sdtContent>
      </w:sdt>
      <w:r w:rsidRPr="00E81B1B" w:rsidR="008F62CD">
        <w:t xml:space="preserve"> untersuchen eine Heißklebemethode</w:t>
      </w:r>
      <w:r w:rsidRPr="00E81B1B" w:rsidR="00B6625F">
        <w:t xml:space="preserve"> zur Klebung von Betonfertigteilen</w:t>
      </w:r>
      <w:r w:rsidRPr="00E81B1B" w:rsidR="008F62CD">
        <w:t>, bei der neben dem Klebstoff auch ein Streckmetall in der Fuge zwischen Holz und Beton liegt, welches erhitzt werden kann. Durch die Wärmeeinwirkung wird die Reaktion des Klebstoffs beschleunigt</w:t>
      </w:r>
      <w:r w:rsidRPr="00E81B1B" w:rsidR="00B6625F">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EndPr/>
        <w:sdtContent>
          <w:r w:rsidRPr="00E81B1B" w:rsidR="00B6625F">
            <w:fldChar w:fldCharType="begin"/>
          </w:r>
          <w:r w:rsidRPr="00E81B1B" w:rsidR="00B6625F">
            <w:instrText xml:space="preserve">CITATION Sch10 \t  \l 1031 </w:instrText>
          </w:r>
          <w:r w:rsidRPr="00E81B1B" w:rsidR="00B6625F">
            <w:fldChar w:fldCharType="separate"/>
          </w:r>
          <w:r w:rsidR="009737A6">
            <w:rPr>
              <w:noProof/>
            </w:rPr>
            <w:t>(Schäfers, 2010)</w:t>
          </w:r>
          <w:r w:rsidRPr="00E81B1B" w:rsidR="00B6625F">
            <w:fldChar w:fldCharType="end"/>
          </w:r>
        </w:sdtContent>
      </w:sdt>
      <w:r w:rsidRPr="00E81B1B" w:rsidR="00B6625F">
        <w:t xml:space="preserve"> und </w:t>
      </w:r>
      <w:sdt>
        <w:sdtPr>
          <w:id w:val="292717444"/>
          <w:citation/>
        </w:sdtPr>
        <w:sdtEndPr/>
        <w:sdtContent>
          <w:r w:rsidRPr="00E81B1B" w:rsidR="00B6625F">
            <w:fldChar w:fldCharType="begin"/>
          </w:r>
          <w:r w:rsidRPr="00E81B1B" w:rsidR="00B6625F">
            <w:instrText xml:space="preserve">CITATION Eis16 \t  \l 1031 </w:instrText>
          </w:r>
          <w:r w:rsidRPr="00E81B1B" w:rsidR="00B6625F">
            <w:fldChar w:fldCharType="separate"/>
          </w:r>
          <w:r w:rsidR="009737A6">
            <w:rPr>
              <w:noProof/>
            </w:rPr>
            <w:t>(Eisenhut, 2016)</w:t>
          </w:r>
          <w:r w:rsidRPr="00E81B1B" w:rsidR="00B6625F">
            <w:fldChar w:fldCharType="end"/>
          </w:r>
        </w:sdtContent>
      </w:sdt>
      <w:r w:rsidRPr="00E81B1B" w:rsidR="00B6625F">
        <w:t xml:space="preserve"> eignete sich eine gesandstrahlte Betonoberfläche nicht, da aufgrund der höheren Rauigkeit des Betons die Hitze nicht regelmäßig verteilte und dadurch Verbrennungen am Holz auftraten. Schalglatte Oberflächen aus </w:t>
      </w:r>
      <w:r w:rsidRPr="00E81B1B" w:rsidR="00B6625F">
        <w:lastRenderedPageBreak/>
        <w:t xml:space="preserve">beschichteten Sperrholz- und Spanplatten </w:t>
      </w:r>
      <w:r w:rsidRPr="00E81B1B" w:rsidR="005265CF">
        <w:t xml:space="preserve">ohne Trennmittel </w:t>
      </w:r>
      <w:r w:rsidRPr="00E81B1B" w:rsidR="00B6625F">
        <w:t xml:space="preserve">erwiesen sich hingegen als geeignet. </w:t>
      </w:r>
      <w:r w:rsidRPr="00E81B1B" w:rsidR="00AB67E4">
        <w:t xml:space="preserve">Beton </w:t>
      </w:r>
      <w:r w:rsidR="00731D16">
        <w:t xml:space="preserve">aus </w:t>
      </w:r>
      <w:r w:rsidRPr="00E81B1B" w:rsidR="005265CF">
        <w:t xml:space="preserve">Stahlschalungen mit Trennmitteln </w:t>
      </w:r>
      <w:r w:rsidRPr="00E81B1B" w:rsidR="00731D16">
        <w:t>erzielt</w:t>
      </w:r>
      <w:r w:rsidR="00731D16">
        <w:t>e</w:t>
      </w:r>
      <w:r w:rsidRPr="00E81B1B" w:rsidR="00731D16">
        <w:t xml:space="preserve"> </w:t>
      </w:r>
      <w:r w:rsidRPr="00E81B1B" w:rsidR="005265CF">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darauf schließen, dass eine dauerhafte Verklebung mit den schalglatten Betonoberflächen möglich ist, sofern kein Trennmittel eingesetzt </w:t>
      </w:r>
      <w:r w:rsidRPr="00E81B1B" w:rsidR="7C1DED70">
        <w:t>w</w:t>
      </w:r>
      <w:r w:rsidRPr="00E81B1B" w:rsidR="710ED3D1">
        <w:t>i</w:t>
      </w:r>
      <w:r w:rsidRPr="00E81B1B" w:rsidR="7C1DED70">
        <w:t xml:space="preserve">rd. </w:t>
      </w:r>
    </w:p>
    <w:p w:rsidRPr="00E81B1B" w:rsidR="005F574C" w:rsidP="00C92088" w:rsidRDefault="35DB3432" w14:paraId="7E583E3C" w14:textId="3BFF214D">
      <w:pPr>
        <w:pStyle w:val="Heading2"/>
        <w:numPr>
          <w:ilvl w:val="1"/>
          <w:numId w:val="43"/>
        </w:numPr>
      </w:pPr>
      <w:bookmarkStart w:name="_Toc92091700" w:id="732"/>
      <w:bookmarkStart w:name="_Toc92092142" w:id="733"/>
      <w:bookmarkStart w:name="_Toc92092254" w:id="734"/>
      <w:bookmarkStart w:name="_Toc93321036" w:id="735"/>
      <w:r>
        <w:t>Überlegungen zur Herstellungstechnologie</w:t>
      </w:r>
      <w:bookmarkEnd w:id="732"/>
      <w:bookmarkEnd w:id="733"/>
      <w:bookmarkEnd w:id="734"/>
      <w:bookmarkEnd w:id="735"/>
    </w:p>
    <w:p w:rsidRPr="00E81B1B" w:rsidR="6E7E6C3D" w:rsidP="64B3F377" w:rsidRDefault="1071532C" w14:paraId="07C9E0D9" w14:textId="7686CB3A">
      <w:pPr>
        <w:rPr>
          <w:rFonts w:eastAsia="Calibri"/>
        </w:rPr>
      </w:pPr>
      <w:r w:rsidRPr="64B3F377">
        <w:rPr>
          <w:rFonts w:eastAsia="Calibri"/>
        </w:rPr>
        <w:t>Wie bereits</w:t>
      </w:r>
      <w:r w:rsidR="00351331">
        <w:rPr>
          <w:rFonts w:eastAsia="Calibri"/>
        </w:rPr>
        <w:t xml:space="preserve"> in Kapitel</w:t>
      </w:r>
      <w:r w:rsidRPr="64B3F377" w:rsidR="7481A451">
        <w:rPr>
          <w:rFonts w:eastAsia="Calibri"/>
        </w:rPr>
        <w:t xml:space="preserve"> </w:t>
      </w:r>
      <w:r w:rsidR="00351331">
        <w:rPr>
          <w:rFonts w:eastAsia="Calibri"/>
        </w:rPr>
        <w:fldChar w:fldCharType="begin"/>
      </w:r>
      <w:r w:rsidR="00351331">
        <w:rPr>
          <w:rFonts w:eastAsia="Calibri"/>
        </w:rPr>
        <w:instrText xml:space="preserve"> REF _Ref93171484 \w \h </w:instrText>
      </w:r>
      <w:r w:rsidR="00351331">
        <w:rPr>
          <w:rFonts w:eastAsia="Calibri"/>
        </w:rPr>
      </w:r>
      <w:r w:rsidR="00351331">
        <w:rPr>
          <w:rFonts w:eastAsia="Calibri"/>
        </w:rPr>
        <w:fldChar w:fldCharType="separate"/>
      </w:r>
      <w:r w:rsidR="00351331">
        <w:rPr>
          <w:rFonts w:eastAsia="Calibri"/>
        </w:rPr>
        <w:t>6</w:t>
      </w:r>
      <w:r w:rsidR="00351331">
        <w:rPr>
          <w:rFonts w:eastAsia="Calibri"/>
        </w:rPr>
        <w:fldChar w:fldCharType="end"/>
      </w:r>
      <w:r w:rsidR="00351331">
        <w:rPr>
          <w:rFonts w:eastAsia="Calibri"/>
        </w:rPr>
        <w:t xml:space="preserve"> </w:t>
      </w:r>
      <w:r w:rsidRPr="64B3F377">
        <w:rPr>
          <w:rFonts w:eastAsia="Calibri"/>
        </w:rPr>
        <w:t>erläutert</w:t>
      </w:r>
      <w:ins w:author="Stefan Behring" w:date="2021-12-21T09:52:00Z" w:id="736">
        <w:r w:rsidRPr="64B3F377" w:rsidR="1724DF76">
          <w:rPr>
            <w:rFonts w:eastAsia="Calibri"/>
          </w:rPr>
          <w:t>,</w:t>
        </w:r>
      </w:ins>
      <w:r w:rsidRPr="64B3F377">
        <w:rPr>
          <w:rFonts w:eastAsia="Calibri"/>
        </w:rPr>
        <w:t xml:space="preserve"> existieren grundsätzlich </w:t>
      </w:r>
      <w:r w:rsidRPr="64B3F377" w:rsidR="4D4203F9">
        <w:rPr>
          <w:rFonts w:eastAsia="Calibri"/>
        </w:rPr>
        <w:t xml:space="preserve">zwei </w:t>
      </w:r>
      <w:r w:rsidRPr="64B3F377">
        <w:rPr>
          <w:rFonts w:eastAsia="Calibri"/>
        </w:rPr>
        <w:t xml:space="preserve">Herstellungsmethoden zur Verklebung von Holz und Beton: Die Trockenklebung von Fertigteilen und die Nassklebung. </w:t>
      </w:r>
      <w:r w:rsidRPr="64B3F377" w:rsidR="35DB3432">
        <w:rPr>
          <w:rFonts w:eastAsia="Calibri"/>
        </w:rPr>
        <w:t xml:space="preserve">Beide Verfahren </w:t>
      </w:r>
      <w:r w:rsidRPr="64B3F377" w:rsidR="740F06BB">
        <w:rPr>
          <w:rFonts w:eastAsia="Calibri"/>
        </w:rPr>
        <w:t>weisen</w:t>
      </w:r>
      <w:r w:rsidRPr="64B3F377" w:rsidR="35DB3432">
        <w:rPr>
          <w:rFonts w:eastAsia="Calibri"/>
        </w:rPr>
        <w:t xml:space="preserve"> Vor- und Nachteile </w:t>
      </w:r>
      <w:r w:rsidRPr="64B3F377" w:rsidR="65FE9919">
        <w:rPr>
          <w:rFonts w:eastAsia="Calibri"/>
        </w:rPr>
        <w:t>auf</w:t>
      </w:r>
      <w:r w:rsidRPr="64B3F377">
        <w:rPr>
          <w:rFonts w:eastAsia="Calibri"/>
        </w:rPr>
        <w:t>, die im Folgenden</w:t>
      </w:r>
      <w:r w:rsidRPr="64B3F377" w:rsidR="2598000B">
        <w:rPr>
          <w:rFonts w:eastAsia="Calibri"/>
        </w:rPr>
        <w:t xml:space="preserve"> kurz</w:t>
      </w:r>
      <w:r w:rsidRPr="64B3F377">
        <w:rPr>
          <w:rFonts w:eastAsia="Calibri"/>
        </w:rPr>
        <w:t xml:space="preserve"> gegenübergestellt werden.</w:t>
      </w:r>
    </w:p>
    <w:p w:rsidR="6E7E6C3D" w:rsidP="64B3F377" w:rsidRDefault="19023B21" w14:paraId="58E56657" w14:textId="0115E006">
      <w:pPr>
        <w:rPr>
          <w:rFonts w:eastAsia="Calibri"/>
        </w:rPr>
      </w:pPr>
      <w:r w:rsidRPr="64B3F377">
        <w:rPr>
          <w:rFonts w:eastAsia="Calibri"/>
        </w:rPr>
        <w:t xml:space="preserve">Bei der Trockenklebung </w:t>
      </w:r>
      <w:r w:rsidRPr="64B3F377" w:rsidR="692B114D">
        <w:rPr>
          <w:rFonts w:eastAsia="Calibri"/>
        </w:rPr>
        <w:t>ist</w:t>
      </w:r>
      <w:r w:rsidRPr="64B3F377">
        <w:rPr>
          <w:rFonts w:eastAsia="Calibri"/>
        </w:rPr>
        <w:t xml:space="preserve"> ein Teil des Betonschwindens</w:t>
      </w:r>
      <w:r w:rsidRPr="64B3F377" w:rsidR="22F61298">
        <w:rPr>
          <w:rFonts w:eastAsia="Calibri"/>
        </w:rPr>
        <w:t xml:space="preserve"> bereits vor dem Fügen abgeklungen</w:t>
      </w:r>
      <w:r w:rsidRPr="64B3F377">
        <w:rPr>
          <w:rFonts w:eastAsia="Calibri"/>
        </w:rPr>
        <w:t xml:space="preserve">. Dies wirkt sich positiv auf die Eigenspannungen </w:t>
      </w:r>
      <w:r w:rsidRPr="64B3F377" w:rsidR="781C0876">
        <w:rPr>
          <w:rFonts w:eastAsia="Calibri"/>
        </w:rPr>
        <w:t>und die Verformu</w:t>
      </w:r>
      <w:r w:rsidR="00511ED2">
        <w:rPr>
          <w:rFonts w:eastAsia="Calibri"/>
        </w:rPr>
        <w:t>n</w:t>
      </w:r>
      <w:r w:rsidRPr="64B3F377" w:rsidR="781C0876">
        <w:rPr>
          <w:rFonts w:eastAsia="Calibri"/>
        </w:rPr>
        <w:t xml:space="preserve">gen des </w:t>
      </w:r>
      <w:r w:rsidRPr="64B3F377">
        <w:rPr>
          <w:rFonts w:eastAsia="Calibri"/>
        </w:rPr>
        <w:t>Verbundbauteil</w:t>
      </w:r>
      <w:r w:rsidRPr="64B3F377" w:rsidR="3A6A1E11">
        <w:rPr>
          <w:rFonts w:eastAsia="Calibri"/>
        </w:rPr>
        <w:t>s</w:t>
      </w:r>
      <w:r w:rsidRPr="64B3F377">
        <w:rPr>
          <w:rFonts w:eastAsia="Calibri"/>
        </w:rPr>
        <w:t xml:space="preserve"> aus. </w:t>
      </w:r>
      <w:r w:rsidRPr="64B3F377" w:rsidR="0D3289DD">
        <w:rPr>
          <w:rFonts w:eastAsia="Calibri"/>
        </w:rPr>
        <w:t xml:space="preserve">Dieser Aspekt wurde in der frühen Projektphase als entscheidender Vorteil angesehen und </w:t>
      </w:r>
      <w:r w:rsidR="00EF0871">
        <w:rPr>
          <w:rFonts w:eastAsia="Calibri"/>
        </w:rPr>
        <w:t>die Versuche auf Trockenklebungen</w:t>
      </w:r>
      <w:r w:rsidRPr="64B3F377" w:rsidR="0D3289DD">
        <w:rPr>
          <w:rFonts w:eastAsia="Calibri"/>
        </w:rPr>
        <w:t xml:space="preserve"> fokussiert</w:t>
      </w:r>
      <w:r w:rsidR="00511ED2">
        <w:rPr>
          <w:rFonts w:eastAsia="Calibri"/>
        </w:rPr>
        <w:t xml:space="preserve"> </w:t>
      </w:r>
      <w:commentRangeStart w:id="737"/>
      <w:r w:rsidR="00511ED2">
        <w:rPr>
          <w:rFonts w:eastAsia="Calibri"/>
        </w:rPr>
        <w:t>(</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351331">
        <w:rPr>
          <w:rFonts w:eastAsia="Calibri"/>
        </w:rPr>
        <w:t>4</w:t>
      </w:r>
      <w:r w:rsidR="00351331">
        <w:rPr>
          <w:rFonts w:eastAsia="Calibri"/>
        </w:rPr>
        <w:fldChar w:fldCharType="end"/>
      </w:r>
      <w:r w:rsidR="00511ED2">
        <w:rPr>
          <w:rFonts w:eastAsia="Calibri"/>
        </w:rPr>
        <w:t>)</w:t>
      </w:r>
      <w:r w:rsidRPr="64B3F377" w:rsidR="0D3289DD">
        <w:rPr>
          <w:rFonts w:eastAsia="Calibri"/>
        </w:rPr>
        <w:t>.</w:t>
      </w:r>
      <w:r w:rsidRPr="64B3F377" w:rsidR="628A9F20">
        <w:rPr>
          <w:rFonts w:eastAsia="Calibri"/>
        </w:rPr>
        <w:t xml:space="preserve"> </w:t>
      </w:r>
      <w:commentRangeEnd w:id="737"/>
      <w:r w:rsidR="00EF0871">
        <w:rPr>
          <w:rStyle w:val="CommentReference"/>
        </w:rPr>
        <w:commentReference w:id="737"/>
      </w:r>
      <w:r w:rsidRPr="64B3F377" w:rsidR="628A9F20">
        <w:rPr>
          <w:rFonts w:eastAsia="Calibri"/>
        </w:rPr>
        <w:t>Im Projektverlauf zeigte sich jedoch, dass mit dieser Technologie ein erheblicher Mehraufw</w:t>
      </w:r>
      <w:r w:rsidRPr="64B3F377" w:rsidR="06645B2D">
        <w:rPr>
          <w:rFonts w:eastAsia="Calibri"/>
        </w:rPr>
        <w:t xml:space="preserve">and in der Produktion verbunden ist. Zu nennen </w:t>
      </w:r>
      <w:r w:rsidRPr="64B3F377" w:rsidR="131C1E7D">
        <w:rPr>
          <w:rFonts w:eastAsia="Calibri"/>
        </w:rPr>
        <w:t>sind</w:t>
      </w:r>
      <w:r w:rsidRPr="64B3F377" w:rsidR="06645B2D">
        <w:rPr>
          <w:rFonts w:eastAsia="Calibri"/>
        </w:rPr>
        <w:t xml:space="preserve"> hier</w:t>
      </w:r>
      <w:r w:rsidR="00EF0871">
        <w:rPr>
          <w:rFonts w:eastAsia="Calibri"/>
        </w:rPr>
        <w:t xml:space="preserve"> </w:t>
      </w:r>
      <w:r w:rsidRPr="64B3F377" w:rsidR="00179A45">
        <w:rPr>
          <w:rFonts w:eastAsia="Calibri"/>
        </w:rPr>
        <w:t xml:space="preserve">die </w:t>
      </w:r>
      <w:r w:rsidRPr="64B3F377">
        <w:rPr>
          <w:rFonts w:eastAsia="Calibri"/>
        </w:rPr>
        <w:t>Zwischenlagerung der Fertigteile vor dem Fügen sowie zusätzliche Hebe- und Arbeitsprozesse. In Hinblick auf</w:t>
      </w:r>
      <w:r w:rsidR="00511ED2">
        <w:rPr>
          <w:rFonts w:eastAsia="Calibri"/>
        </w:rPr>
        <w:t xml:space="preserve"> den Produktionsablauf</w:t>
      </w:r>
      <w:r w:rsidRPr="64B3F377">
        <w:rPr>
          <w:rFonts w:eastAsia="Calibri"/>
        </w:rPr>
        <w:t xml:space="preserve"> bietet die Nassklebung deutliche Vorteile, da Klebung und Betonage in einem Schritt erfolgen und beide Baustoffe zeitgleich </w:t>
      </w:r>
      <w:r w:rsidRPr="64B3F377" w:rsidR="74B60E6D">
        <w:rPr>
          <w:rFonts w:eastAsia="Calibri"/>
        </w:rPr>
        <w:t>erhärten</w:t>
      </w:r>
      <w:r w:rsidRPr="64B3F377">
        <w:rPr>
          <w:rFonts w:eastAsia="Calibri"/>
        </w:rPr>
        <w:t>. Die Nassklebung bietet den zusätzlichen Vorteil, dass keine Toleranzen durch den Klebstoff zu überbrücken sind</w:t>
      </w:r>
      <w:r w:rsidRPr="64B3F377" w:rsidR="4D8EEECD">
        <w:rPr>
          <w:rFonts w:eastAsia="Calibri"/>
        </w:rPr>
        <w:t>, wodurch ein erheblicher Teil des Klebstoffs eingespart werden kann</w:t>
      </w:r>
      <w:r w:rsidRPr="64B3F377" w:rsidR="39A4E8DF">
        <w:rPr>
          <w:rFonts w:eastAsia="Calibri"/>
        </w:rPr>
        <w:t>. Bei entsprechender Technologie kann eine vollflächige Verklebung</w:t>
      </w:r>
      <w:r w:rsidRPr="64B3F377" w:rsidR="17498108">
        <w:rPr>
          <w:rFonts w:eastAsia="Calibri"/>
        </w:rPr>
        <w:t xml:space="preserve"> einfach</w:t>
      </w:r>
      <w:r w:rsidRPr="64B3F377" w:rsidR="39A4E8DF">
        <w:rPr>
          <w:rFonts w:eastAsia="Calibri"/>
        </w:rPr>
        <w:t xml:space="preserve"> </w:t>
      </w:r>
      <w:r w:rsidRPr="64B3F377" w:rsidR="3C4CE562">
        <w:rPr>
          <w:rFonts w:eastAsia="Calibri"/>
        </w:rPr>
        <w:t>garantiert</w:t>
      </w:r>
      <w:r w:rsidRPr="64B3F377" w:rsidR="39A4E8DF">
        <w:rPr>
          <w:rFonts w:eastAsia="Calibri"/>
        </w:rPr>
        <w:t xml:space="preserve"> werden.</w:t>
      </w:r>
      <w:r w:rsidRPr="64B3F377">
        <w:rPr>
          <w:rFonts w:eastAsia="Calibri"/>
        </w:rPr>
        <w:t xml:space="preserve"> </w:t>
      </w:r>
    </w:p>
    <w:p w:rsidR="00465382" w:rsidP="64B3F377" w:rsidRDefault="19023B21" w14:paraId="0A540A95" w14:textId="6270B6EA">
      <w:pPr>
        <w:rPr>
          <w:rFonts w:eastAsia="Calibri"/>
          <w:szCs w:val="20"/>
        </w:rPr>
      </w:pPr>
      <w:r w:rsidRPr="64B3F377">
        <w:rPr>
          <w:rFonts w:eastAsia="Calibri"/>
        </w:rPr>
        <w:t xml:space="preserve">Die Arbeitsschritte zur Herstellung eines geklebten Holz-Beton-Verbundbauteils sind in </w:t>
      </w:r>
      <w:r w:rsidRPr="64B3F377" w:rsidR="00743CBC">
        <w:rPr>
          <w:rFonts w:eastAsia="Calibri"/>
        </w:rPr>
        <w:fldChar w:fldCharType="begin"/>
      </w:r>
      <w:r w:rsidRPr="64B3F377" w:rsidR="00743CBC">
        <w:rPr>
          <w:rFonts w:eastAsia="Calibri"/>
        </w:rPr>
        <w:instrText xml:space="preserve"> REF _Ref79771462 \h </w:instrText>
      </w:r>
      <w:r w:rsidRPr="64B3F377" w:rsidR="00743CBC">
        <w:rPr>
          <w:rFonts w:eastAsia="Calibri"/>
        </w:rPr>
      </w:r>
      <w:r w:rsidRPr="64B3F377" w:rsidR="00743CBC">
        <w:rPr>
          <w:rFonts w:eastAsia="Calibri"/>
        </w:rPr>
        <w:fldChar w:fldCharType="separate"/>
      </w:r>
      <w:r w:rsidR="009737A6">
        <w:t xml:space="preserve">Abbildung </w:t>
      </w:r>
      <w:r w:rsidR="009737A6">
        <w:rPr>
          <w:noProof/>
        </w:rPr>
        <w:t>26</w:t>
      </w:r>
      <w:r w:rsidRPr="64B3F377" w:rsidR="00743CBC">
        <w:rPr>
          <w:rFonts w:eastAsia="Calibri"/>
        </w:rPr>
        <w:fldChar w:fldCharType="end"/>
      </w:r>
      <w:r w:rsidRPr="64B3F377" w:rsidR="67E7CAEA">
        <w:rPr>
          <w:rFonts w:eastAsia="Calibri"/>
        </w:rPr>
        <w:t xml:space="preserve"> </w:t>
      </w:r>
      <w:r w:rsidRPr="64B3F377">
        <w:rPr>
          <w:rFonts w:eastAsia="Calibri"/>
        </w:rPr>
        <w:t>dargestellt.</w:t>
      </w:r>
      <w:r w:rsidRPr="64B3F377" w:rsidR="108AA2DB">
        <w:rPr>
          <w:rFonts w:eastAsia="Calibri"/>
        </w:rPr>
        <w:t xml:space="preserve"> </w:t>
      </w:r>
      <w:r w:rsidR="00465382">
        <w:rPr>
          <w:rFonts w:eastAsia="Calibri"/>
        </w:rPr>
        <w:t>Bei der Nassklebung sind die Arbeitsschritte Schalen und Vorbereiten der Bewehrung, der Klebstoffauftrag und anschließend das Einlegen der Bewehrung und die Betonage erforderlich. Anschließend erhärten Beton und Klebstoff.</w:t>
      </w:r>
      <w:r w:rsidRPr="64B3F377" w:rsidR="789A9642">
        <w:rPr>
          <w:rFonts w:eastAsia="Calibri"/>
        </w:rPr>
        <w:t xml:space="preserve"> </w:t>
      </w:r>
      <w:r w:rsidRPr="64B3F377" w:rsidR="789A9642">
        <w:rPr>
          <w:rFonts w:eastAsia="Calibri"/>
          <w:szCs w:val="20"/>
        </w:rPr>
        <w:t xml:space="preserve">Bei der Trockenklebung </w:t>
      </w:r>
      <w:r w:rsidR="00465382">
        <w:rPr>
          <w:rFonts w:eastAsia="Calibri"/>
          <w:szCs w:val="20"/>
        </w:rPr>
        <w:t xml:space="preserve">wird zuerst geschalt, bewehrt und betoniert. Nach dem Erhärten des Betons wird dieser Angehoben, ggf. die Betonoberfläche vorbereitet, der Klebstoff auf das Holz aufgetragen und das Fertigteil aufgelegt. Anschließend erhärtet der Klebstoff. </w:t>
      </w:r>
      <w:r w:rsidR="008541A1">
        <w:rPr>
          <w:rFonts w:eastAsia="Calibri"/>
          <w:szCs w:val="20"/>
        </w:rPr>
        <w:t xml:space="preserve">Eine prinzipiell denkbare Variante der Trockenklebung besteht darin, </w:t>
      </w:r>
      <w:r w:rsidRPr="64B3F377" w:rsidR="008541A1">
        <w:rPr>
          <w:rFonts w:eastAsia="Calibri"/>
        </w:rPr>
        <w:t xml:space="preserve">die </w:t>
      </w:r>
      <w:r w:rsidR="008541A1">
        <w:rPr>
          <w:rFonts w:eastAsia="Calibri"/>
        </w:rPr>
        <w:t>Holzbalken</w:t>
      </w:r>
      <w:r w:rsidRPr="64B3F377" w:rsidR="008541A1">
        <w:rPr>
          <w:rFonts w:eastAsia="Calibri"/>
        </w:rPr>
        <w:t xml:space="preserve"> auf der Plattenoberseite zu ve</w:t>
      </w:r>
      <w:r w:rsidR="008541A1">
        <w:rPr>
          <w:rFonts w:eastAsia="Calibri"/>
        </w:rPr>
        <w:t>r</w:t>
      </w:r>
      <w:r w:rsidRPr="64B3F377" w:rsidR="008541A1">
        <w:rPr>
          <w:rFonts w:eastAsia="Calibri"/>
        </w:rPr>
        <w:t>kleben</w:t>
      </w:r>
      <w:r w:rsidR="008541A1">
        <w:rPr>
          <w:rFonts w:eastAsia="Calibri"/>
        </w:rPr>
        <w:t>.</w:t>
      </w:r>
      <w:r w:rsidRPr="008541A1" w:rsidR="008541A1">
        <w:rPr>
          <w:rFonts w:eastAsia="Calibri"/>
        </w:rPr>
        <w:t xml:space="preserve"> </w:t>
      </w:r>
      <w:r w:rsidRPr="64B3F377" w:rsidR="008541A1">
        <w:rPr>
          <w:rFonts w:eastAsia="Calibri"/>
        </w:rPr>
        <w:t>Die</w:t>
      </w:r>
      <w:r w:rsidR="008541A1">
        <w:rPr>
          <w:rFonts w:eastAsia="Calibri"/>
        </w:rPr>
        <w:t xml:space="preserve"> grundsätzlichen Arbeitsschritte unterscheiden </w:t>
      </w:r>
      <w:r w:rsidRPr="64B3F377" w:rsidR="008541A1">
        <w:rPr>
          <w:rFonts w:eastAsia="Calibri"/>
        </w:rPr>
        <w:t xml:space="preserve">sich </w:t>
      </w:r>
      <w:r w:rsidR="008541A1">
        <w:rPr>
          <w:rFonts w:eastAsia="Calibri"/>
        </w:rPr>
        <w:t>im Vergleich zu der Trockenklebung der schalglatten Betonseite nur durch einen finalen Wendeprozess.</w:t>
      </w:r>
    </w:p>
    <w:p w:rsidRPr="00465382" w:rsidR="760CF52A" w:rsidP="64B3F377" w:rsidRDefault="789A9642" w14:paraId="4C61D58C" w14:textId="4BF44B66">
      <w:pPr>
        <w:rPr>
          <w:rFonts w:eastAsia="Calibri"/>
        </w:rPr>
      </w:pPr>
      <w:r w:rsidRPr="64B3F377">
        <w:rPr>
          <w:rFonts w:eastAsia="Calibri"/>
          <w:szCs w:val="20"/>
        </w:rPr>
        <w:t xml:space="preserve">Wie in </w:t>
      </w:r>
      <w:commentRangeStart w:id="738"/>
      <w:r w:rsidRPr="64B3F377">
        <w:rPr>
          <w:rFonts w:eastAsia="Calibri"/>
          <w:szCs w:val="20"/>
        </w:rPr>
        <w:t>Abschnitt  Nr</w:t>
      </w:r>
      <w:r w:rsidRPr="64B3F377" w:rsidR="5623D5D9">
        <w:rPr>
          <w:rFonts w:eastAsia="Calibri"/>
          <w:szCs w:val="20"/>
        </w:rPr>
        <w:t xml:space="preserve">        </w:t>
      </w:r>
      <w:commentRangeEnd w:id="738"/>
      <w:r w:rsidR="00465382">
        <w:rPr>
          <w:rStyle w:val="CommentReference"/>
        </w:rPr>
        <w:commentReference w:id="738"/>
      </w:r>
      <w:r w:rsidRPr="64B3F377" w:rsidR="5623D5D9">
        <w:rPr>
          <w:rFonts w:eastAsia="Calibri"/>
          <w:szCs w:val="20"/>
        </w:rPr>
        <w:t>beschrieben, hat die Vorbehandlung der Betonoberfläche einen erheblichen Einfluss auf d</w:t>
      </w:r>
      <w:r w:rsidRPr="64B3F377" w:rsidR="09EF1556">
        <w:rPr>
          <w:rFonts w:eastAsia="Calibri"/>
          <w:szCs w:val="20"/>
        </w:rPr>
        <w:t>ie</w:t>
      </w:r>
      <w:r w:rsidR="00465382">
        <w:rPr>
          <w:rFonts w:eastAsia="Calibri"/>
          <w:szCs w:val="20"/>
        </w:rPr>
        <w:t xml:space="preserve"> Tragfähigkeit der Klebung</w:t>
      </w:r>
      <w:r w:rsidRPr="64B3F377" w:rsidR="09EF1556">
        <w:rPr>
          <w:rFonts w:eastAsia="Calibri"/>
          <w:szCs w:val="20"/>
        </w:rPr>
        <w:t xml:space="preserve">. </w:t>
      </w:r>
      <w:commentRangeStart w:id="739"/>
      <w:r w:rsidRPr="64B3F377" w:rsidR="09EF1556">
        <w:rPr>
          <w:rFonts w:eastAsia="Calibri"/>
          <w:szCs w:val="20"/>
        </w:rPr>
        <w:t>Im Rahmen des Projektes wurden da</w:t>
      </w:r>
      <w:r w:rsidRPr="64B3F377" w:rsidR="5CF88D48">
        <w:rPr>
          <w:rFonts w:eastAsia="Calibri"/>
          <w:szCs w:val="20"/>
        </w:rPr>
        <w:t>zu folgende Untersuchungen</w:t>
      </w:r>
      <w:r w:rsidR="00465382">
        <w:rPr>
          <w:rFonts w:eastAsia="Calibri"/>
          <w:szCs w:val="20"/>
        </w:rPr>
        <w:t xml:space="preserve"> </w:t>
      </w:r>
      <w:r w:rsidRPr="64B3F377" w:rsidR="5CF88D48">
        <w:rPr>
          <w:rFonts w:eastAsia="Calibri"/>
          <w:szCs w:val="20"/>
        </w:rPr>
        <w:t>geführt</w:t>
      </w:r>
      <w:r w:rsidRPr="64B3F377" w:rsidR="757C497A">
        <w:rPr>
          <w:rFonts w:eastAsia="Calibri"/>
          <w:szCs w:val="20"/>
        </w:rPr>
        <w:t>, siehe Abschnitt   Nr</w:t>
      </w:r>
      <w:r w:rsidRPr="64B3F377" w:rsidR="5CF88D48">
        <w:rPr>
          <w:rFonts w:eastAsia="Calibri"/>
          <w:szCs w:val="20"/>
        </w:rPr>
        <w:t>.</w:t>
      </w:r>
      <w:r w:rsidRPr="64B3F377" w:rsidR="0F5477D4">
        <w:rPr>
          <w:rFonts w:eastAsia="Calibri"/>
          <w:szCs w:val="20"/>
        </w:rPr>
        <w:t xml:space="preserve">  </w:t>
      </w:r>
      <w:commentRangeEnd w:id="739"/>
      <w:r w:rsidR="00465382">
        <w:rPr>
          <w:rStyle w:val="CommentReference"/>
        </w:rPr>
        <w:commentReference w:id="739"/>
      </w:r>
      <w:r w:rsidRPr="64B3F377" w:rsidR="0F5477D4">
        <w:rPr>
          <w:rFonts w:eastAsia="Calibri"/>
          <w:szCs w:val="20"/>
        </w:rPr>
        <w:t>Aus produktionstechnischer Sicht</w:t>
      </w:r>
      <w:r w:rsidR="00465382">
        <w:rPr>
          <w:rFonts w:eastAsia="Calibri"/>
          <w:szCs w:val="20"/>
        </w:rPr>
        <w:t xml:space="preserve"> ist</w:t>
      </w:r>
      <w:r w:rsidRPr="64B3F377" w:rsidR="0F5477D4">
        <w:rPr>
          <w:rFonts w:eastAsia="Calibri"/>
          <w:szCs w:val="20"/>
        </w:rPr>
        <w:t xml:space="preserve"> es wünschenswert,</w:t>
      </w:r>
      <w:r w:rsidRPr="64B3F377" w:rsidR="26E5393A">
        <w:rPr>
          <w:rFonts w:eastAsia="Calibri"/>
          <w:szCs w:val="20"/>
        </w:rPr>
        <w:t xml:space="preserve"> wenn</w:t>
      </w:r>
      <w:r w:rsidRPr="64B3F377" w:rsidR="0F5477D4">
        <w:rPr>
          <w:rFonts w:eastAsia="Calibri"/>
          <w:szCs w:val="20"/>
        </w:rPr>
        <w:t xml:space="preserve"> vor dem Verkleben keine zusätzlichen </w:t>
      </w:r>
      <w:r w:rsidRPr="64B3F377" w:rsidR="72D19F12">
        <w:rPr>
          <w:rFonts w:eastAsia="Calibri"/>
          <w:szCs w:val="20"/>
        </w:rPr>
        <w:t>Maßnahmen</w:t>
      </w:r>
      <w:r w:rsidRPr="64B3F377" w:rsidR="003A4809">
        <w:rPr>
          <w:rFonts w:eastAsia="Calibri"/>
          <w:szCs w:val="20"/>
        </w:rPr>
        <w:t xml:space="preserve"> zur Behandlung der Betonoberfläche</w:t>
      </w:r>
      <w:r w:rsidRPr="64B3F377" w:rsidR="72D19F12">
        <w:rPr>
          <w:rFonts w:eastAsia="Calibri"/>
          <w:szCs w:val="20"/>
        </w:rPr>
        <w:t xml:space="preserve"> notwendig sind. </w:t>
      </w:r>
      <w:r w:rsidRPr="64B3F377" w:rsidR="40A99869">
        <w:rPr>
          <w:rFonts w:eastAsia="Calibri"/>
          <w:szCs w:val="20"/>
        </w:rPr>
        <w:t>Im Rahmen dieses Projektes w</w:t>
      </w:r>
      <w:r w:rsidRPr="64B3F377" w:rsidR="77A1AE29">
        <w:rPr>
          <w:rFonts w:eastAsia="Calibri"/>
          <w:szCs w:val="20"/>
        </w:rPr>
        <w:t>urde</w:t>
      </w:r>
      <w:r w:rsidRPr="64B3F377" w:rsidR="40A99869">
        <w:rPr>
          <w:rFonts w:eastAsia="Calibri"/>
          <w:szCs w:val="20"/>
        </w:rPr>
        <w:t xml:space="preserve"> daher </w:t>
      </w:r>
      <w:r w:rsidRPr="64B3F377" w:rsidR="51C0C85C">
        <w:rPr>
          <w:rFonts w:eastAsia="Calibri"/>
          <w:szCs w:val="20"/>
        </w:rPr>
        <w:t>eine</w:t>
      </w:r>
      <w:r w:rsidRPr="64B3F377" w:rsidR="40A99869">
        <w:rPr>
          <w:rFonts w:eastAsia="Calibri"/>
          <w:szCs w:val="20"/>
        </w:rPr>
        <w:t xml:space="preserve"> Verklebung </w:t>
      </w:r>
      <w:r w:rsidRPr="64B3F377" w:rsidR="5436BAC7">
        <w:rPr>
          <w:rFonts w:eastAsia="Calibri"/>
          <w:szCs w:val="20"/>
        </w:rPr>
        <w:t xml:space="preserve">von </w:t>
      </w:r>
      <w:r w:rsidRPr="64B3F377" w:rsidR="40A99869">
        <w:rPr>
          <w:rFonts w:eastAsia="Calibri"/>
          <w:szCs w:val="20"/>
        </w:rPr>
        <w:t>schalglatte</w:t>
      </w:r>
      <w:r w:rsidRPr="64B3F377" w:rsidR="774E16D8">
        <w:rPr>
          <w:rFonts w:eastAsia="Calibri"/>
          <w:szCs w:val="20"/>
        </w:rPr>
        <w:t>n</w:t>
      </w:r>
      <w:r w:rsidRPr="64B3F377" w:rsidR="40A99869">
        <w:rPr>
          <w:rFonts w:eastAsia="Calibri"/>
          <w:szCs w:val="20"/>
        </w:rPr>
        <w:t xml:space="preserve"> Oberfläche</w:t>
      </w:r>
      <w:r w:rsidRPr="64B3F377" w:rsidR="307AEF47">
        <w:rPr>
          <w:rFonts w:eastAsia="Calibri"/>
          <w:szCs w:val="20"/>
        </w:rPr>
        <w:t>n</w:t>
      </w:r>
      <w:r w:rsidRPr="64B3F377" w:rsidR="40A99869">
        <w:rPr>
          <w:rFonts w:eastAsia="Calibri"/>
          <w:szCs w:val="20"/>
        </w:rPr>
        <w:t xml:space="preserve"> </w:t>
      </w:r>
      <w:commentRangeStart w:id="740"/>
      <w:r w:rsidRPr="64B3F377" w:rsidR="4D984AAB">
        <w:rPr>
          <w:rFonts w:eastAsia="Calibri"/>
          <w:szCs w:val="20"/>
        </w:rPr>
        <w:t>angestrebt</w:t>
      </w:r>
      <w:commentRangeEnd w:id="740"/>
      <w:r w:rsidR="760CF52A">
        <w:commentReference w:id="740"/>
      </w:r>
      <w:r w:rsidRPr="64B3F377" w:rsidR="4D984AAB">
        <w:rPr>
          <w:rFonts w:eastAsia="Calibri"/>
          <w:szCs w:val="20"/>
        </w:rPr>
        <w:t xml:space="preserve">. </w:t>
      </w:r>
      <w:r w:rsidRPr="64B3F377" w:rsidR="5DC97FD0">
        <w:rPr>
          <w:rFonts w:eastAsia="Calibri"/>
          <w:szCs w:val="20"/>
        </w:rPr>
        <w:t>Die Ergebnisse hierzu we</w:t>
      </w:r>
      <w:r w:rsidRPr="64B3F377" w:rsidR="4B6FD6C2">
        <w:rPr>
          <w:rFonts w:eastAsia="Calibri"/>
          <w:szCs w:val="20"/>
        </w:rPr>
        <w:t>r</w:t>
      </w:r>
      <w:r w:rsidRPr="64B3F377" w:rsidR="5DC97FD0">
        <w:rPr>
          <w:rFonts w:eastAsia="Calibri"/>
          <w:szCs w:val="20"/>
        </w:rPr>
        <w:t xml:space="preserve">den in </w:t>
      </w:r>
      <w:r w:rsidR="00351331">
        <w:rPr>
          <w:rFonts w:eastAsia="Calibri"/>
          <w:szCs w:val="20"/>
        </w:rPr>
        <w:t xml:space="preserve">Kapitel </w:t>
      </w:r>
      <w:r w:rsidR="00351331">
        <w:rPr>
          <w:rFonts w:eastAsia="Calibri"/>
          <w:szCs w:val="20"/>
        </w:rPr>
        <w:fldChar w:fldCharType="begin"/>
      </w:r>
      <w:r w:rsidR="00351331">
        <w:rPr>
          <w:rFonts w:eastAsia="Calibri"/>
          <w:szCs w:val="20"/>
        </w:rPr>
        <w:instrText xml:space="preserve"> REF _Ref93171604 \w \h </w:instrText>
      </w:r>
      <w:r w:rsidR="00351331">
        <w:rPr>
          <w:rFonts w:eastAsia="Calibri"/>
          <w:szCs w:val="20"/>
        </w:rPr>
      </w:r>
      <w:r w:rsidR="00351331">
        <w:rPr>
          <w:rFonts w:eastAsia="Calibri"/>
          <w:szCs w:val="20"/>
        </w:rPr>
        <w:fldChar w:fldCharType="separate"/>
      </w:r>
      <w:r w:rsidR="00351331">
        <w:rPr>
          <w:rFonts w:eastAsia="Calibri"/>
          <w:szCs w:val="20"/>
        </w:rPr>
        <w:t>6.4.3</w:t>
      </w:r>
      <w:r w:rsidR="00351331">
        <w:rPr>
          <w:rFonts w:eastAsia="Calibri"/>
          <w:szCs w:val="20"/>
        </w:rPr>
        <w:fldChar w:fldCharType="end"/>
      </w:r>
      <w:r w:rsidR="00351331">
        <w:rPr>
          <w:rFonts w:eastAsia="Calibri"/>
          <w:szCs w:val="20"/>
        </w:rPr>
        <w:t xml:space="preserve"> </w:t>
      </w:r>
      <w:r w:rsidRPr="64B3F377" w:rsidR="5DC97FD0">
        <w:rPr>
          <w:rFonts w:eastAsia="Calibri"/>
          <w:szCs w:val="20"/>
        </w:rPr>
        <w:t>diskutiert.</w:t>
      </w:r>
    </w:p>
    <w:p w:rsidRPr="00E81B1B" w:rsidR="760CF52A" w:rsidP="64B3F377" w:rsidRDefault="760CF52A" w14:paraId="765863A7" w14:textId="6AC5D016">
      <w:pPr>
        <w:rPr>
          <w:rFonts w:eastAsia="Calibri"/>
        </w:rPr>
      </w:pPr>
    </w:p>
    <w:p w:rsidRPr="00E81B1B" w:rsidR="760CF52A" w:rsidP="64B3F377" w:rsidRDefault="2F53BFD4" w14:paraId="1F67017E" w14:textId="067CA112">
      <w:pPr>
        <w:rPr>
          <w:rFonts w:eastAsia="Calibri"/>
        </w:rPr>
      </w:pPr>
      <w:ins w:author="Stefan Behring" w:date="2021-12-21T10:52:00Z" w:id="741">
        <w:r w:rsidRPr="64B3F377">
          <w:rPr>
            <w:rFonts w:eastAsia="Calibri"/>
          </w:rPr>
          <w:t xml:space="preserve">Aus </w:t>
        </w:r>
      </w:ins>
      <w:ins w:author="Stefan Behring" w:date="2021-12-21T10:53:00Z" w:id="742">
        <w:r w:rsidRPr="64B3F377">
          <w:rPr>
            <w:rFonts w:eastAsia="Calibri"/>
          </w:rPr>
          <w:t xml:space="preserve">genannten Gründen wurde zusätzlich zur Trockenklebung die Nassklebung </w:t>
        </w:r>
      </w:ins>
      <w:r w:rsidR="00511ED2">
        <w:rPr>
          <w:rFonts w:eastAsia="Calibri"/>
        </w:rPr>
        <w:t xml:space="preserve">mit in das Versuchsprogramm mit aufgenommen,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\r \h </w:instrText>
      </w:r>
      <w:r w:rsidR="00351331">
        <w:rPr>
          <w:rFonts w:eastAsia="Calibri"/>
        </w:rPr>
      </w:r>
      <w:r w:rsidR="00351331">
        <w:rPr>
          <w:rFonts w:eastAsia="Calibri"/>
        </w:rPr>
        <w:fldChar w:fldCharType="separate"/>
      </w:r>
      <w:r w:rsidR="00351331">
        <w:rPr>
          <w:rFonts w:eastAsia="Calibri"/>
        </w:rPr>
        <w:t>4</w:t>
      </w:r>
      <w:r w:rsidR="00351331">
        <w:rPr>
          <w:rFonts w:eastAsia="Calibri"/>
        </w:rPr>
        <w:fldChar w:fldCharType="end"/>
      </w:r>
      <w:r w:rsidR="00351331">
        <w:rPr>
          <w:rFonts w:eastAsia="Calibri"/>
        </w:rPr>
        <w:t xml:space="preserve">. </w:t>
      </w:r>
      <w:ins w:author="Stefan Behring" w:date="2021-12-21T10:53:00Z" w:id="743">
        <w:r w:rsidRPr="64B3F377">
          <w:rPr>
            <w:rFonts w:eastAsia="Calibri"/>
          </w:rPr>
          <w:t>Die Aspekte beider Varianten werden in Abschnitt</w:t>
        </w:r>
      </w:ins>
      <w:r w:rsidR="0030185B">
        <w:rPr>
          <w:rFonts w:eastAsia="Calibri"/>
        </w:rPr>
        <w:t xml:space="preserve"> (Verweis auf Ergebnis Kapitel o.ä.)</w:t>
      </w:r>
      <w:ins w:author="Stefan Behring" w:date="2021-12-21T10:53:00Z" w:id="744">
        <w:r w:rsidRPr="64B3F377">
          <w:rPr>
            <w:rFonts w:eastAsia="Calibri"/>
          </w:rPr>
          <w:t xml:space="preserve"> </w:t>
        </w:r>
        <w:commentRangeStart w:id="745"/>
        <w:r w:rsidRPr="64B3F377">
          <w:rPr>
            <w:rFonts w:eastAsia="Calibri"/>
          </w:rPr>
          <w:t>disku</w:t>
        </w:r>
        <w:r w:rsidRPr="64B3F377" w:rsidR="04966BA0">
          <w:rPr>
            <w:rFonts w:eastAsia="Calibri"/>
          </w:rPr>
          <w:t>tiert</w:t>
        </w:r>
      </w:ins>
      <w:commentRangeEnd w:id="745"/>
      <w:r w:rsidR="760CF52A">
        <w:commentReference w:id="745"/>
      </w:r>
      <w:ins w:author="Stefan Behring" w:date="2021-12-21T10:53:00Z" w:id="746">
        <w:r w:rsidRPr="64B3F377" w:rsidR="04966BA0">
          <w:rPr>
            <w:rFonts w:eastAsia="Calibri"/>
          </w:rPr>
          <w:t>.</w:t>
        </w:r>
      </w:ins>
      <w:r w:rsidRPr="64B3F377" w:rsidR="19023B21">
        <w:rPr>
          <w:rFonts w:eastAsia="Calibri"/>
        </w:rPr>
        <w:t>Au</w:t>
      </w:r>
      <w:del w:author="Stefan Behring" w:date="2021-12-21T10:56:00Z" w:id="747">
        <w:r w:rsidRPr="64B3F377" w:rsidDel="19023B21" w:rsidR="760CF52A">
          <w:rPr>
            <w:rFonts w:eastAsia="Calibri"/>
          </w:rPr>
          <w:delText xml:space="preserve">fgrund der genannten Aspekte wurde sowohl die Nassklebung als auch die Trockenklebung </w:delText>
        </w:r>
        <w:r w:rsidRPr="64B3F377" w:rsidDel="67E7CAEA" w:rsidR="760CF52A">
          <w:rPr>
            <w:rFonts w:eastAsia="Calibri"/>
          </w:rPr>
          <w:delText xml:space="preserve">experimentell </w:delText>
        </w:r>
        <w:r w:rsidRPr="64B3F377" w:rsidDel="19023B21" w:rsidR="760CF52A">
          <w:rPr>
            <w:rFonts w:eastAsia="Calibri"/>
          </w:rPr>
          <w:delText xml:space="preserve">untersucht. Bei der Trockenklebung lag der Fokus des Projekts auf einer Klebung ohne Vorbereitung der Oberfläche. Aus den </w:delText>
        </w:r>
        <w:commentRangeStart w:id="748"/>
        <w:r w:rsidRPr="64B3F377" w:rsidDel="19023B21" w:rsidR="760CF52A">
          <w:rPr>
            <w:rFonts w:eastAsia="Calibri"/>
          </w:rPr>
          <w:delText xml:space="preserve">im folgenden </w:delText>
        </w:r>
      </w:del>
      <w:commentRangeEnd w:id="748"/>
      <w:r w:rsidR="760CF52A">
        <w:commentReference w:id="748"/>
      </w:r>
      <w:del w:author="Stefan Behring" w:date="2021-12-21T10:56:00Z" w:id="749">
        <w:r w:rsidRPr="64B3F377" w:rsidDel="19023B21" w:rsidR="760CF52A">
          <w:rPr>
            <w:rFonts w:eastAsia="Calibri"/>
          </w:rPr>
          <w:delText>genannten Gründen wurde jedoch eine Vorbereitung der Oberfläche im Verlauf des Projekts wieder in das Versuchsprogramm aufgenommen.</w:delText>
        </w:r>
      </w:del>
    </w:p>
    <w:p w:rsidRPr="00E81B1B" w:rsidR="00A118EC" w:rsidP="64B3F377" w:rsidRDefault="760CF52A" w14:paraId="013BA7BE" w14:textId="0A6FD6C6">
      <w:pPr>
        <w:rPr>
          <w:rFonts w:eastAsia="Calibri"/>
        </w:rPr>
      </w:pPr>
      <w:commentRangeStart w:id="750"/>
      <w:commentRangeEnd w:id="750"/>
      <w:r>
        <w:commentReference w:id="750"/>
      </w:r>
      <w:commentRangeStart w:id="751"/>
      <w:commentRangeEnd w:id="751"/>
      <w:r>
        <w:commentReference w:id="751"/>
      </w:r>
    </w:p>
    <w:p w:rsidRPr="00E81B1B" w:rsidR="760CF52A" w:rsidP="760CF52A" w:rsidRDefault="00C10A1C" w14:paraId="54E602B1" w14:textId="01E0729E">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5">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752"/>
      <w:commentRangeEnd w:id="752"/>
      <w:r w:rsidR="0030185B">
        <w:rPr>
          <w:rStyle w:val="CommentReference"/>
        </w:rPr>
        <w:commentReference w:id="752"/>
      </w:r>
    </w:p>
    <w:p w:rsidRPr="00E81B1B" w:rsidR="00634E1F" w:rsidP="64B3F377" w:rsidRDefault="6CAE8D72" w14:paraId="08FF09EC" w14:textId="224250F9">
      <w:pPr>
        <w:pStyle w:val="Caption"/>
        <w:rPr>
          <w:rFonts w:eastAsia="Calibri"/>
        </w:rPr>
      </w:pPr>
      <w:bookmarkStart w:name="_Ref79771462" w:id="753"/>
      <w:bookmarkStart w:name="_Toc92091799" w:id="754"/>
      <w:r>
        <w:t xml:space="preserve">Abbildung </w:t>
      </w:r>
      <w:r w:rsidR="00634E1F">
        <w:fldChar w:fldCharType="begin"/>
      </w:r>
      <w:r w:rsidR="00634E1F">
        <w:instrText>SEQ Abbildung \* ARABIC</w:instrText>
      </w:r>
      <w:r w:rsidR="00634E1F">
        <w:fldChar w:fldCharType="separate"/>
      </w:r>
      <w:r w:rsidR="000D73A7">
        <w:rPr>
          <w:noProof/>
        </w:rPr>
        <w:t>21</w:t>
      </w:r>
      <w:r w:rsidR="00634E1F">
        <w:fldChar w:fldCharType="end"/>
      </w:r>
      <w:bookmarkEnd w:id="753"/>
      <w:r>
        <w:t xml:space="preserve"> </w:t>
      </w:r>
      <w:commentRangeStart w:id="755"/>
      <w:r>
        <w:t>Arbeitsschritte</w:t>
      </w:r>
      <w:commentRangeEnd w:id="755"/>
      <w:r w:rsidR="00634E1F">
        <w:commentReference w:id="755"/>
      </w:r>
      <w:r>
        <w:t xml:space="preserve"> bei der Herstellung einer geklebten Holz-Beton-Verbunddecke in Abhängigkeit der </w:t>
      </w:r>
      <w:commentRangeStart w:id="756"/>
      <w:r>
        <w:t>Fertigungsmethode</w:t>
      </w:r>
      <w:commentRangeEnd w:id="756"/>
      <w:r w:rsidR="00634E1F">
        <w:commentReference w:id="756"/>
      </w:r>
      <w:bookmarkEnd w:id="754"/>
    </w:p>
    <w:p w:rsidRPr="00E81B1B" w:rsidR="6E7E6C3D" w:rsidP="00C70B95" w:rsidRDefault="35DB3432" w14:paraId="3D7F56A3" w14:textId="024FD0BF">
      <w:pPr>
        <w:pStyle w:val="Heading3"/>
        <w:numPr>
          <w:ilvl w:val="2"/>
          <w:numId w:val="43"/>
        </w:numPr>
        <w:rPr>
          <w:lang w:val="de-DE"/>
        </w:rPr>
      </w:pPr>
      <w:bookmarkStart w:name="_Toc92091701" w:id="757"/>
      <w:bookmarkStart w:name="_Toc92092143" w:id="758"/>
      <w:bookmarkStart w:name="_Toc92092255" w:id="759"/>
      <w:bookmarkStart w:name="_Toc93321037" w:id="760"/>
      <w:r w:rsidRPr="64B3F377">
        <w:rPr>
          <w:lang w:val="de-DE"/>
        </w:rPr>
        <w:t>Vorbereitung der Fügeteil-Oberflächen</w:t>
      </w:r>
      <w:bookmarkEnd w:id="757"/>
      <w:bookmarkEnd w:id="758"/>
      <w:bookmarkEnd w:id="759"/>
      <w:bookmarkEnd w:id="760"/>
    </w:p>
    <w:p w:rsidRPr="00E81B1B" w:rsidR="6E7E6C3D" w:rsidRDefault="463698BD" w14:paraId="536259D4" w14:textId="6747AFAF">
      <w:pPr>
        <w:rPr>
          <w:ins w:author="Stefan Behring" w:date="2021-12-21T11:05:00Z" w:id="761"/>
        </w:rPr>
      </w:pPr>
      <w:r w:rsidRPr="00E81B1B">
        <w:t>Die Qualität und Dauerhaftigkeit von Klebungen werden im hohen Maße durch die Oberfläche der Fügeteile bei der Verklebung beeinflusst</w:t>
      </w:r>
      <w:r w:rsidRPr="00E81B1B" w:rsidR="33FCE1AC">
        <w:t xml:space="preserve"> </w:t>
      </w:r>
      <w:sdt>
        <w:sdtPr>
          <w:id w:val="1082265860"/>
          <w:citation/>
        </w:sdtPr>
        <w:sdtEndPr/>
        <w:sdtContent>
          <w:r w:rsidRPr="00E81B1B" w:rsidR="006B0146">
            <w:fldChar w:fldCharType="begin"/>
          </w:r>
          <w:r w:rsidRPr="00E81B1B" w:rsidR="006B0146">
            <w:instrText xml:space="preserve"> CITATION Kli19 \l 1031 </w:instrText>
          </w:r>
          <w:r w:rsidRPr="00E81B1B" w:rsidR="006B0146">
            <w:fldChar w:fldCharType="separate"/>
          </w:r>
          <w:r w:rsidR="009737A6">
            <w:rPr>
              <w:noProof/>
            </w:rPr>
            <w:t>(Klingen, 2019)</w:t>
          </w:r>
          <w:r w:rsidRPr="00E81B1B" w:rsidR="006B0146">
            <w:fldChar w:fldCharType="end"/>
          </w:r>
        </w:sdtContent>
      </w:sdt>
      <w:sdt>
        <w:sdtPr>
          <w:id w:val="1532529988"/>
          <w:citation/>
        </w:sdtPr>
        <w:sdtEndPr/>
        <w:sdtContent>
          <w:r w:rsidRPr="00E81B1B" w:rsidR="006B0146">
            <w:fldChar w:fldCharType="begin"/>
          </w:r>
          <w:r w:rsidRPr="00E81B1B" w:rsidR="006B0146">
            <w:instrText xml:space="preserve"> CITATION Hab09 \l 1031 </w:instrText>
          </w:r>
          <w:r w:rsidRPr="00E81B1B" w:rsidR="006B0146">
            <w:fldChar w:fldCharType="separate"/>
          </w:r>
          <w:r w:rsidR="009737A6">
            <w:rPr>
              <w:noProof/>
            </w:rPr>
            <w:t xml:space="preserve"> (Habenicht, 2009)</w:t>
          </w:r>
          <w:r w:rsidRPr="00E81B1B" w:rsidR="006B0146">
            <w:fldChar w:fldCharType="end"/>
          </w:r>
        </w:sdtContent>
      </w:sdt>
      <w:r w:rsidRPr="00E81B1B">
        <w:t xml:space="preserve">. Im Idealfall ist die Oberfläche </w:t>
      </w:r>
      <w:r w:rsidRPr="00E81B1B" w:rsidR="3E7E0B81">
        <w:t>vollständig</w:t>
      </w:r>
      <w:r w:rsidRPr="00E81B1B">
        <w:t xml:space="preserve"> staub- und fettfrei. Wie die bisherige Forschung zu Holz-Beton-Klebungen gezeigt ha</w:t>
      </w:r>
      <w:r w:rsidRPr="00E81B1B" w:rsidR="2D25EAE3">
        <w:t>t</w:t>
      </w:r>
      <w:r w:rsidRPr="00E81B1B">
        <w:t xml:space="preserve">, kann die Anhaftung des Klebstoffs an das Holz bei Verwendung von </w:t>
      </w:r>
      <w:r w:rsidRPr="00E81B1B" w:rsidR="5D6CEB84">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Pr="00E81B1B" w:rsidR="307E7064">
        <w:t xml:space="preserve"> da sie das Ausschalen</w:t>
      </w:r>
      <w:r w:rsidRPr="00E81B1B">
        <w:t xml:space="preserve"> erleichtert und die Schalung vor Abnutzung</w:t>
      </w:r>
      <w:r w:rsidRPr="00E81B1B" w:rsidR="307E7064">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rsidRPr="008666A2" w:rsidR="6E7E6C3D" w:rsidP="64B3F377" w:rsidRDefault="005B7728" w14:paraId="700352FB" w14:textId="38051959">
      <w:r>
        <w:t>Eine</w:t>
      </w:r>
      <w:r w:rsidR="74FDACEA">
        <w:t xml:space="preserve"> Vorbereitung der Oberfläche durch Sandstrahlen, Schleifen oder Primern </w:t>
      </w:r>
      <w:r>
        <w:t xml:space="preserve">ist </w:t>
      </w:r>
      <w:r w:rsidR="74FDACEA">
        <w:t>denkbar</w:t>
      </w:r>
      <w:r>
        <w:t xml:space="preserve">. Allerdings sind diese Schritte </w:t>
      </w:r>
      <w:r w:rsidR="2C94C5E0">
        <w:t>in der Produktion mit erhöhtem Aufwand verbunden.</w:t>
      </w:r>
      <w:r w:rsidR="008666A2">
        <w:t xml:space="preserve"> </w:t>
      </w:r>
      <w:r w:rsidRPr="64B3F377" w:rsidR="35DB3432">
        <w:rPr>
          <w:rFonts w:eastAsia="Calibri"/>
        </w:rPr>
        <w:t>Aus diese</w:t>
      </w:r>
      <w:r w:rsidR="008666A2">
        <w:rPr>
          <w:rFonts w:eastAsia="Calibri"/>
        </w:rPr>
        <w:t>m</w:t>
      </w:r>
      <w:r w:rsidRPr="64B3F377" w:rsidR="35DB3432">
        <w:rPr>
          <w:rFonts w:eastAsia="Calibri"/>
        </w:rPr>
        <w:t xml:space="preserve"> Gr</w:t>
      </w:r>
      <w:r w:rsidR="008666A2">
        <w:rPr>
          <w:rFonts w:eastAsia="Calibri"/>
        </w:rPr>
        <w:t>u</w:t>
      </w:r>
      <w:r w:rsidRPr="64B3F377" w:rsidR="35DB3432">
        <w:rPr>
          <w:rFonts w:eastAsia="Calibri"/>
        </w:rPr>
        <w:t>n</w:t>
      </w:r>
      <w:r w:rsidR="008666A2">
        <w:rPr>
          <w:rFonts w:eastAsia="Calibri"/>
        </w:rPr>
        <w:t>d</w:t>
      </w:r>
      <w:r w:rsidRPr="64B3F377" w:rsidR="35DB3432">
        <w:rPr>
          <w:rFonts w:eastAsia="Calibri"/>
        </w:rPr>
        <w:t xml:space="preserve"> wurde innerhalb des Forschungsprojekts der Fokus auf Klebungen ohne </w:t>
      </w:r>
      <w:r w:rsidRPr="64B3F377" w:rsidR="353380B0">
        <w:rPr>
          <w:rFonts w:eastAsia="Calibri"/>
        </w:rPr>
        <w:t xml:space="preserve">Vorbehandlung </w:t>
      </w:r>
      <w:r w:rsidR="008666A2">
        <w:rPr>
          <w:rFonts w:eastAsia="Calibri"/>
        </w:rPr>
        <w:t xml:space="preserve">der Betonoberfläche </w:t>
      </w:r>
      <w:r w:rsidRPr="64B3F377" w:rsidR="35DB3432">
        <w:rPr>
          <w:rFonts w:eastAsia="Calibri"/>
        </w:rPr>
        <w:t>gelegt.</w:t>
      </w:r>
      <w:r w:rsidRPr="64B3F377" w:rsidR="307E7064">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Pr="64B3F377" w:rsidR="307E7064">
        <w:rPr>
          <w:rFonts w:eastAsia="Calibri"/>
        </w:rPr>
        <w:t>als Matrizenschalung bezeichnet. Die erzeugte Betonoberfläche west eine geringe Rauigkeit auf.</w:t>
      </w:r>
    </w:p>
    <w:p w:rsidRPr="008666A2" w:rsidR="008666A2" w:rsidP="64B3F377" w:rsidRDefault="35DB3432" w14:paraId="07EDAF75" w14:textId="7D5A49DE">
      <w:pPr>
        <w:rPr>
          <w:rFonts w:eastAsia="Calibri"/>
        </w:rPr>
      </w:pPr>
      <w:r w:rsidRPr="64B3F377">
        <w:rPr>
          <w:rFonts w:eastAsia="Calibri"/>
        </w:rPr>
        <w:t xml:space="preserve">In ersten Scherversuchen wurden </w:t>
      </w:r>
      <w:r w:rsidRPr="64B3F377" w:rsidR="0D878A0E">
        <w:rPr>
          <w:rFonts w:eastAsia="Calibri"/>
        </w:rPr>
        <w:t>folgende</w:t>
      </w:r>
      <w:r w:rsidRPr="64B3F377">
        <w:rPr>
          <w:rFonts w:eastAsia="Calibri"/>
        </w:rPr>
        <w:t xml:space="preserve"> Varianten untersucht:</w:t>
      </w:r>
    </w:p>
    <w:p w:rsidRPr="00E81B1B" w:rsidR="00A118EC" w:rsidP="0023306A" w:rsidRDefault="6E7E6C3D" w14:paraId="6801C025" w14:textId="1D9E83ED">
      <w:pPr>
        <w:pStyle w:val="ListParagraph"/>
        <w:numPr>
          <w:ilvl w:val="0"/>
          <w:numId w:val="2"/>
        </w:numPr>
        <w:rPr>
          <w:rFonts w:ascii="Myriad Pro" w:hAnsi="Myriad Pro" w:eastAsiaTheme="minorEastAsia"/>
          <w:szCs w:val="20"/>
        </w:rPr>
      </w:pPr>
      <w:r w:rsidRPr="00E81B1B">
        <w:rPr>
          <w:rFonts w:ascii="Myriad Pro" w:hAnsi="Myriad Pro" w:eastAsia="Myriad Pro" w:cs="Myriad Pro"/>
          <w:szCs w:val="20"/>
        </w:rPr>
        <w:t>Filmschalung mit mineralölbasiertem Trennmittel</w:t>
      </w:r>
      <w:r w:rsidR="008666A2">
        <w:rPr>
          <w:rFonts w:ascii="Myriad Pro" w:hAnsi="Myriad Pro" w:eastAsia="Myriad Pro" w:cs="Myriad Pro"/>
          <w:szCs w:val="20"/>
        </w:rPr>
        <w:t xml:space="preserve"> </w:t>
      </w:r>
      <w:r w:rsidR="008666A2">
        <w:rPr>
          <w:rFonts w:ascii="Myriad Pro" w:hAnsi="Myriad Pro" w:eastAsia="Myriad Pro" w:cs="Myriad Pro"/>
          <w:szCs w:val="20"/>
        </w:rPr>
        <w:tab/>
      </w:r>
      <w:r w:rsidR="008666A2">
        <w:rPr>
          <w:rFonts w:ascii="Myriad Pro" w:hAnsi="Myriad Pro" w:eastAsia="Myriad Pro" w:cs="Myriad Pro"/>
          <w:szCs w:val="20"/>
        </w:rPr>
        <w:tab/>
      </w:r>
      <w:r w:rsidR="008666A2">
        <w:rPr>
          <w:rFonts w:ascii="Myriad Pro" w:hAnsi="Myriad Pro" w:eastAsia="Myriad Pro" w:cs="Myriad Pro"/>
          <w:szCs w:val="20"/>
        </w:rPr>
        <w:tab/>
      </w:r>
      <w:r w:rsidR="008666A2">
        <w:rPr>
          <w:rFonts w:ascii="Myriad Pro" w:hAnsi="Myriad Pro" w:eastAsia="Myriad Pro" w:cs="Myriad Pro"/>
          <w:szCs w:val="20"/>
        </w:rPr>
        <w:tab/>
      </w:r>
      <w:r w:rsidR="008666A2">
        <w:rPr>
          <w:rFonts w:ascii="Myriad Pro" w:hAnsi="Myriad Pro" w:eastAsia="Myriad Pro" w:cs="Myriad Pro"/>
          <w:szCs w:val="20"/>
        </w:rPr>
        <w:tab/>
      </w:r>
      <w:r w:rsidR="008666A2">
        <w:rPr>
          <w:rFonts w:ascii="Myriad Pro" w:hAnsi="Myriad Pro" w:eastAsia="Myriad Pro" w:cs="Myriad Pro"/>
          <w:szCs w:val="20"/>
        </w:rPr>
        <w:tab/>
      </w:r>
      <w:r w:rsidR="008666A2">
        <w:rPr>
          <w:rFonts w:ascii="Myriad Pro" w:hAnsi="Myriad Pro" w:eastAsia="Myriad Pro" w:cs="Myriad Pro"/>
          <w:szCs w:val="20"/>
        </w:rPr>
        <w:t>(S1)</w:t>
      </w:r>
    </w:p>
    <w:p w:rsidRPr="00E81B1B" w:rsidR="6E7E6C3D" w:rsidP="0023306A" w:rsidRDefault="6E7E6C3D" w14:paraId="28BCE36B" w14:textId="5A43C2AE">
      <w:pPr>
        <w:pStyle w:val="ListParagraph"/>
        <w:numPr>
          <w:ilvl w:val="0"/>
          <w:numId w:val="2"/>
        </w:numPr>
        <w:rPr>
          <w:rFonts w:ascii="Myriad Pro" w:hAnsi="Myriad Pro" w:eastAsiaTheme="minorEastAsia"/>
          <w:szCs w:val="20"/>
        </w:rPr>
      </w:pPr>
      <w:r w:rsidRPr="00E81B1B">
        <w:rPr>
          <w:rFonts w:ascii="Myriad Pro" w:hAnsi="Myriad Pro" w:eastAsia="Myriad Pro" w:cs="Myriad Pro"/>
          <w:szCs w:val="20"/>
        </w:rPr>
        <w:t>Filmschalung mit Schalölemulsion</w:t>
      </w:r>
      <w:r w:rsidR="008666A2">
        <w:rPr>
          <w:rFonts w:ascii="Myriad Pro" w:hAnsi="Myriad Pro" w:eastAsia="Myriad Pro" w:cs="Myriad Pro"/>
          <w:szCs w:val="20"/>
        </w:rPr>
        <w:tab/>
      </w:r>
      <w:r w:rsidR="008666A2">
        <w:rPr>
          <w:rFonts w:ascii="Myriad Pro" w:hAnsi="Myriad Pro" w:eastAsia="Myriad Pro" w:cs="Myriad Pro"/>
          <w:szCs w:val="20"/>
        </w:rPr>
        <w:tab/>
      </w:r>
      <w:r w:rsidR="008666A2">
        <w:rPr>
          <w:rFonts w:ascii="Myriad Pro" w:hAnsi="Myriad Pro" w:eastAsia="Myriad Pro" w:cs="Myriad Pro"/>
          <w:szCs w:val="20"/>
        </w:rPr>
        <w:tab/>
      </w:r>
      <w:r w:rsidR="008666A2">
        <w:rPr>
          <w:rFonts w:ascii="Myriad Pro" w:hAnsi="Myriad Pro" w:eastAsia="Myriad Pro" w:cs="Myriad Pro"/>
          <w:szCs w:val="20"/>
        </w:rPr>
        <w:tab/>
      </w:r>
      <w:r w:rsidR="008666A2">
        <w:rPr>
          <w:rFonts w:ascii="Myriad Pro" w:hAnsi="Myriad Pro" w:eastAsia="Myriad Pro" w:cs="Myriad Pro"/>
          <w:szCs w:val="20"/>
        </w:rPr>
        <w:tab/>
      </w:r>
      <w:r w:rsidR="008666A2">
        <w:rPr>
          <w:rFonts w:ascii="Myriad Pro" w:hAnsi="Myriad Pro" w:eastAsia="Myriad Pro" w:cs="Myriad Pro"/>
          <w:szCs w:val="20"/>
        </w:rPr>
        <w:tab/>
      </w:r>
      <w:r w:rsidR="008666A2">
        <w:rPr>
          <w:rFonts w:ascii="Myriad Pro" w:hAnsi="Myriad Pro" w:eastAsia="Myriad Pro" w:cs="Myriad Pro"/>
          <w:szCs w:val="20"/>
        </w:rPr>
        <w:tab/>
      </w:r>
      <w:r w:rsidR="008666A2">
        <w:rPr>
          <w:rFonts w:ascii="Myriad Pro" w:hAnsi="Myriad Pro" w:eastAsia="Myriad Pro" w:cs="Myriad Pro"/>
          <w:szCs w:val="20"/>
        </w:rPr>
        <w:t>(S2)</w:t>
      </w:r>
    </w:p>
    <w:p w:rsidRPr="00E81B1B" w:rsidR="00A118EC" w:rsidP="0023306A" w:rsidRDefault="008666A2" w14:paraId="30DB6600" w14:textId="4BFFA1DC">
      <w:pPr>
        <w:pStyle w:val="ListParagraph"/>
        <w:numPr>
          <w:ilvl w:val="0"/>
          <w:numId w:val="5"/>
        </w:numPr>
        <w:rPr>
          <w:rFonts w:ascii="Myriad Pro" w:hAnsi="Myriad Pro" w:eastAsiaTheme="minorEastAsia"/>
          <w:szCs w:val="20"/>
        </w:rPr>
      </w:pPr>
      <w:r>
        <w:rPr>
          <w:rFonts w:ascii="Myriad Pro" w:hAnsi="Myriad Pro" w:eastAsia="Myriad Pro" w:cs="Myriad Pro"/>
          <w:szCs w:val="20"/>
        </w:rPr>
        <w:t xml:space="preserve">Filmschalung mit Matrize </w:t>
      </w:r>
      <w:r w:rsidRPr="00E81B1B" w:rsidR="6E7E6C3D">
        <w:rPr>
          <w:rFonts w:ascii="Myriad Pro" w:hAnsi="Myriad Pro" w:eastAsia="Myriad Pro" w:cs="Myriad Pro"/>
          <w:szCs w:val="20"/>
        </w:rPr>
        <w:t>mit gerauter Oberfläche</w:t>
      </w:r>
      <w:r>
        <w:rPr>
          <w:rFonts w:ascii="Myriad Pro" w:hAnsi="Myriad Pro" w:eastAsia="Myriad Pro" w:cs="Myriad Pro"/>
          <w:szCs w:val="20"/>
        </w:rPr>
        <w:tab/>
      </w:r>
      <w:r>
        <w:rPr>
          <w:rFonts w:ascii="Myriad Pro" w:hAnsi="Myriad Pro" w:eastAsia="Myriad Pro" w:cs="Myriad Pro"/>
          <w:szCs w:val="20"/>
        </w:rPr>
        <w:tab/>
      </w:r>
      <w:r>
        <w:rPr>
          <w:rFonts w:ascii="Myriad Pro" w:hAnsi="Myriad Pro" w:eastAsia="Myriad Pro" w:cs="Myriad Pro"/>
          <w:szCs w:val="20"/>
        </w:rPr>
        <w:tab/>
      </w:r>
      <w:r>
        <w:rPr>
          <w:rFonts w:ascii="Myriad Pro" w:hAnsi="Myriad Pro" w:eastAsia="Myriad Pro" w:cs="Myriad Pro"/>
          <w:szCs w:val="20"/>
        </w:rPr>
        <w:tab/>
      </w:r>
      <w:r>
        <w:rPr>
          <w:rFonts w:ascii="Myriad Pro" w:hAnsi="Myriad Pro" w:eastAsia="Myriad Pro" w:cs="Myriad Pro"/>
          <w:szCs w:val="20"/>
        </w:rPr>
        <w:tab/>
      </w:r>
      <w:r>
        <w:rPr>
          <w:rFonts w:ascii="Myriad Pro" w:hAnsi="Myriad Pro" w:eastAsia="Myriad Pro" w:cs="Myriad Pro"/>
          <w:szCs w:val="20"/>
        </w:rPr>
        <w:tab/>
      </w:r>
      <w:r>
        <w:rPr>
          <w:rFonts w:ascii="Myriad Pro" w:hAnsi="Myriad Pro" w:eastAsia="Myriad Pro" w:cs="Myriad Pro"/>
          <w:szCs w:val="20"/>
        </w:rPr>
        <w:t>(FM)</w:t>
      </w:r>
    </w:p>
    <w:p w:rsidRPr="00E81B1B" w:rsidR="006B0146" w:rsidP="64B3F377" w:rsidRDefault="008666A2" w14:paraId="75FE8FBA" w14:textId="5970D53E">
      <w:pPr>
        <w:pStyle w:val="ListParagraph"/>
        <w:numPr>
          <w:ilvl w:val="0"/>
          <w:numId w:val="5"/>
        </w:numPr>
        <w:rPr>
          <w:rFonts w:ascii="Myriad Pro" w:hAnsi="Myriad Pro" w:eastAsia="Myriad Pro" w:cs="Myriad Pro"/>
        </w:rPr>
      </w:pPr>
      <w:r>
        <w:rPr>
          <w:rFonts w:ascii="Myriad Pro" w:hAnsi="Myriad Pro" w:eastAsia="Myriad Pro" w:cs="Myriad Pro"/>
        </w:rPr>
        <w:t xml:space="preserve">Verklebung der schalungsabgewandten, unbehandelten </w:t>
      </w:r>
      <w:r w:rsidRPr="64B3F377" w:rsidR="6161CBE7">
        <w:rPr>
          <w:rFonts w:ascii="Myriad Pro" w:hAnsi="Myriad Pro" w:eastAsia="Myriad Pro" w:cs="Myriad Pro"/>
        </w:rPr>
        <w:t>Plattenoberseite</w:t>
      </w:r>
      <w:r>
        <w:rPr>
          <w:rFonts w:ascii="Myriad Pro" w:hAnsi="Myriad Pro" w:eastAsia="Myriad Pro" w:cs="Myriad Pro"/>
        </w:rPr>
        <w:t xml:space="preserve"> („Luftseite“)</w:t>
      </w:r>
      <w:r>
        <w:rPr>
          <w:rFonts w:ascii="Myriad Pro" w:hAnsi="Myriad Pro" w:eastAsia="Myriad Pro" w:cs="Myriad Pro"/>
        </w:rPr>
        <w:tab/>
      </w:r>
      <w:r>
        <w:rPr>
          <w:rFonts w:ascii="Myriad Pro" w:hAnsi="Myriad Pro" w:eastAsia="Myriad Pro" w:cs="Myriad Pro"/>
        </w:rPr>
        <w:t>(LU)</w:t>
      </w:r>
    </w:p>
    <w:p w:rsidRPr="00E81B1B" w:rsidR="760CF52A" w:rsidP="64B3F377" w:rsidRDefault="19023B21" w14:paraId="4F6ABB9E" w14:textId="2E8964F5">
      <w:pPr>
        <w:spacing w:after="240"/>
        <w:rPr>
          <w:rFonts w:eastAsia="Myriad Pro" w:cs="Myriad Pro"/>
        </w:rPr>
      </w:pPr>
      <w:r w:rsidRPr="64B3F377">
        <w:rPr>
          <w:rFonts w:eastAsia="Myriad Pro" w:cs="Myriad Pro"/>
        </w:rPr>
        <w:t>Diese</w:t>
      </w:r>
      <w:r w:rsidRPr="64B3F377" w:rsidR="67E7CAEA">
        <w:rPr>
          <w:rFonts w:eastAsia="Myriad Pro" w:cs="Myriad Pro"/>
        </w:rPr>
        <w:t xml:space="preserve"> </w:t>
      </w:r>
      <w:r w:rsidRPr="64B3F377">
        <w:rPr>
          <w:rFonts w:eastAsia="Myriad Pro" w:cs="Myriad Pro"/>
        </w:rPr>
        <w:t>Varianten eigneten sich alle für die Verklebung</w:t>
      </w:r>
      <w:r w:rsidRPr="64B3F377" w:rsidR="69D0DEDF">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8666A2">
        <w:rPr>
          <w:rFonts w:eastAsia="Myriad Pro" w:cs="Myriad Pro"/>
        </w:rPr>
        <w:t>6.4.3</w:t>
      </w:r>
      <w:r w:rsidR="008666A2">
        <w:rPr>
          <w:rFonts w:eastAsia="Myriad Pro" w:cs="Myriad Pro"/>
        </w:rPr>
        <w:fldChar w:fldCharType="end"/>
      </w:r>
      <w:r w:rsidRPr="64B3F377" w:rsidR="69D0DEDF">
        <w:rPr>
          <w:rFonts w:eastAsia="Myriad Pro" w:cs="Myriad Pro"/>
        </w:rPr>
        <w:t xml:space="preserve"> dokumentiert</w:t>
      </w:r>
      <w:r w:rsidRPr="64B3F377" w:rsidR="67E7CAEA">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762"/>
      <w:r w:rsidRPr="64B3F377">
        <w:rPr>
          <w:rFonts w:eastAsia="Myriad Pro" w:cs="Myriad Pro"/>
        </w:rPr>
        <w:t xml:space="preserve">Unebenheiten </w:t>
      </w:r>
      <w:commentRangeEnd w:id="762"/>
      <w:r w:rsidR="760CF52A">
        <w:commentReference w:id="762"/>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rsidRPr="00E81B1B" w:rsidR="6E7E6C3D" w:rsidP="64B3F377" w:rsidRDefault="3523E212" w14:paraId="227E59A0" w14:textId="1532B5B1">
      <w:pPr>
        <w:rPr>
          <w:rFonts w:eastAsia="Myriad Pro" w:cs="Myriad Pro"/>
        </w:rPr>
      </w:pPr>
      <w:r w:rsidRPr="64B3F377">
        <w:rPr>
          <w:rFonts w:eastAsia="Myriad Pro" w:cs="Myriad Pro"/>
        </w:rPr>
        <w:t xml:space="preserve">Trotz der </w:t>
      </w:r>
      <w:r w:rsidRPr="64B3F377" w:rsidR="4671D5D3">
        <w:rPr>
          <w:rFonts w:eastAsia="Myriad Pro" w:cs="Myriad Pro"/>
        </w:rPr>
        <w:t xml:space="preserve">prinzipiellen Eignung </w:t>
      </w:r>
      <w:r w:rsidRPr="64B3F377">
        <w:rPr>
          <w:rFonts w:eastAsia="Myriad Pro" w:cs="Myriad Pro"/>
        </w:rPr>
        <w:t xml:space="preserve">wurde von den Varianten mit Trennmittel Abstand genommen, da </w:t>
      </w:r>
      <w:r w:rsidRPr="64B3F377" w:rsidR="19023B21">
        <w:rPr>
          <w:rFonts w:eastAsia="Myriad Pro" w:cs="Myriad Pro"/>
        </w:rPr>
        <w:t>die Anwendung von Trennmittel</w:t>
      </w:r>
      <w:r w:rsidRPr="64B3F377">
        <w:rPr>
          <w:rFonts w:eastAsia="Myriad Pro" w:cs="Myriad Pro"/>
        </w:rPr>
        <w:t xml:space="preserve">n </w:t>
      </w:r>
      <w:r w:rsidRPr="64B3F377" w:rsidR="5D4D2B33">
        <w:rPr>
          <w:rFonts w:eastAsia="Myriad Pro" w:cs="Myriad Pro"/>
        </w:rPr>
        <w:t xml:space="preserve">viele auf die Verklebung wirkende Variablen </w:t>
      </w:r>
      <w:r w:rsidRPr="64B3F377" w:rsidR="19023B21">
        <w:rPr>
          <w:rFonts w:eastAsia="Myriad Pro" w:cs="Myriad Pro"/>
        </w:rPr>
        <w:t>mit sich bringt</w:t>
      </w:r>
      <w:r w:rsidRPr="64B3F377">
        <w:rPr>
          <w:rFonts w:eastAsia="Myriad Pro" w:cs="Myriad Pro"/>
        </w:rPr>
        <w:t xml:space="preserve">. </w:t>
      </w:r>
      <w:r w:rsidRPr="64B3F377" w:rsidR="19023B21">
        <w:rPr>
          <w:rFonts w:eastAsia="Myriad Pro" w:cs="Myriad Pro"/>
        </w:rPr>
        <w:t>Einerseits existiert eine Vielzahl verschiedener Trennmittel auf dem Markt</w:t>
      </w:r>
      <w:r w:rsidRPr="64B3F377" w:rsidR="69D0DEDF">
        <w:rPr>
          <w:rFonts w:eastAsia="Myriad Pro" w:cs="Myriad Pro"/>
        </w:rPr>
        <w:t xml:space="preserve">, </w:t>
      </w:r>
      <w:r w:rsidRPr="64B3F377" w:rsidR="19023B21">
        <w:rPr>
          <w:rFonts w:eastAsia="Myriad Pro" w:cs="Myriad Pro"/>
        </w:rPr>
        <w:t>so</w:t>
      </w:r>
      <w:r w:rsidRPr="64B3F377" w:rsidR="69D0DEDF">
        <w:rPr>
          <w:rFonts w:eastAsia="Myriad Pro" w:cs="Myriad Pro"/>
        </w:rPr>
        <w:t>dass</w:t>
      </w:r>
      <w:r w:rsidRPr="64B3F377" w:rsidR="19023B21">
        <w:rPr>
          <w:rFonts w:eastAsia="Myriad Pro" w:cs="Myriad Pro"/>
        </w:rPr>
        <w:t xml:space="preserve"> eine starke Abhängigkeit von einem speziellen Produkt gegeben</w:t>
      </w:r>
      <w:r w:rsidRPr="64B3F377" w:rsidR="69D0DEDF">
        <w:rPr>
          <w:rFonts w:eastAsia="Myriad Pro" w:cs="Myriad Pro"/>
        </w:rPr>
        <w:t xml:space="preserve"> ist</w:t>
      </w:r>
      <w:r w:rsidRPr="64B3F377" w:rsidR="19023B21">
        <w:rPr>
          <w:rFonts w:eastAsia="Myriad Pro" w:cs="Myriad Pro"/>
        </w:rPr>
        <w:t xml:space="preserve">. Andererseits kann die Auftragsmenge stark variieren und so eine Reproduzierbarkeit insbesondere bei der Fertigung im Werk nicht ohne Weiteres gewährleistet werden. </w:t>
      </w:r>
      <w:r w:rsidRPr="64B3F377" w:rsidR="69D0DEDF">
        <w:rPr>
          <w:rFonts w:eastAsia="Myriad Pro" w:cs="Myriad Pro"/>
        </w:rPr>
        <w:t xml:space="preserve">Weiterhin </w:t>
      </w:r>
      <w:r w:rsidRPr="64B3F377" w:rsidR="19023B21">
        <w:rPr>
          <w:rFonts w:eastAsia="Myriad Pro" w:cs="Myriad Pro"/>
        </w:rPr>
        <w:t>ist unklar welchen Einfluss das fetthaltige Trennmittel auf die Dauerhaftigkeit der Fuge hat. Aus diesen Gründen wurde der Fokus auf die Filmschalung ohne Trennmittel gelegt.</w:t>
      </w:r>
      <w:r w:rsidRPr="64B3F377" w:rsidR="3FDF9A24">
        <w:rPr>
          <w:rFonts w:eastAsia="Myriad Pro" w:cs="Myriad Pro"/>
        </w:rPr>
        <w:t xml:space="preserve"> Der erhöhte Aufwand beim Ausschalen und die geringere Standzeit der Schalung wurde damit in Kauf genommen.</w:t>
      </w:r>
      <w:r w:rsidRPr="64B3F377" w:rsidR="19023B21">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Pr="64B3F377" w:rsidR="008666A2">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End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Pr="009F55FC" w:rsidR="009F55FC">
            <w:rPr>
              <w:rFonts w:eastAsia="Myriad Pro" w:cs="Myriad Pro"/>
              <w:noProof/>
            </w:rPr>
            <w:t>(Habenicht, 2009)</w:t>
          </w:r>
          <w:r w:rsidR="009F55FC">
            <w:rPr>
              <w:rFonts w:eastAsia="Myriad Pro" w:cs="Myriad Pro"/>
            </w:rPr>
            <w:fldChar w:fldCharType="end"/>
          </w:r>
        </w:sdtContent>
      </w:sdt>
      <w:r w:rsidRPr="64B3F377" w:rsidR="008666A2">
        <w:rPr>
          <w:rFonts w:eastAsia="Myriad Pro" w:cs="Myriad Pro"/>
        </w:rPr>
        <w:t>.</w:t>
      </w:r>
      <w:r w:rsidR="009F55FC">
        <w:rPr>
          <w:rFonts w:eastAsia="Myriad Pro" w:cs="Myriad Pro"/>
        </w:rPr>
        <w:t xml:space="preserve"> </w:t>
      </w:r>
      <w:r w:rsidRPr="64B3F377" w:rsidR="440CFCAF">
        <w:rPr>
          <w:rFonts w:eastAsia="Myriad Pro" w:cs="Myriad Pro"/>
        </w:rPr>
        <w:t>M</w:t>
      </w:r>
      <w:r w:rsidRPr="64B3F377" w:rsidR="19023B21">
        <w:rPr>
          <w:rFonts w:eastAsia="Myriad Pro" w:cs="Myriad Pro"/>
        </w:rPr>
        <w:t>it der Matrizenschalung, einer</w:t>
      </w:r>
      <w:r w:rsidRPr="64B3F377" w:rsidR="7A7B08CC">
        <w:rPr>
          <w:rFonts w:eastAsia="Myriad Pro" w:cs="Myriad Pro"/>
        </w:rPr>
        <w:t xml:space="preserve"> ebenfalls</w:t>
      </w:r>
      <w:r w:rsidRPr="64B3F377" w:rsidR="19023B21">
        <w:rPr>
          <w:rFonts w:eastAsia="Myriad Pro" w:cs="Myriad Pro"/>
        </w:rPr>
        <w:t xml:space="preserve"> trennmittelfreien Variante, </w:t>
      </w:r>
      <w:r w:rsidRPr="64B3F377" w:rsidR="7E847F55">
        <w:rPr>
          <w:rFonts w:eastAsia="Myriad Pro" w:cs="Myriad Pro"/>
        </w:rPr>
        <w:t xml:space="preserve">konnten gleichfalls </w:t>
      </w:r>
      <w:r w:rsidRPr="64B3F377" w:rsidR="19023B21">
        <w:rPr>
          <w:rFonts w:eastAsia="Myriad Pro" w:cs="Myriad Pro"/>
        </w:rPr>
        <w:t xml:space="preserve">gute Ergebnisse erzielt wurden. </w:t>
      </w:r>
    </w:p>
    <w:p w:rsidRPr="00E81B1B" w:rsidR="6E7E6C3D" w:rsidP="64B3F377" w:rsidRDefault="7DFA8F81" w14:paraId="31EC8810" w14:textId="64735207">
      <w:pPr>
        <w:rPr>
          <w:rFonts w:eastAsia="Calibri"/>
        </w:rPr>
      </w:pPr>
      <w:r w:rsidRPr="64B3F377">
        <w:rPr>
          <w:rFonts w:eastAsia="Myriad Pro" w:cs="Myriad Pro"/>
        </w:rPr>
        <w:t>Da nach den oben beschriebenen Vorversuchen mit schalg</w:t>
      </w:r>
      <w:r w:rsidRPr="64B3F377" w:rsidR="061D57FB">
        <w:rPr>
          <w:rFonts w:eastAsia="Myriad Pro" w:cs="Myriad Pro"/>
        </w:rPr>
        <w:t>la</w:t>
      </w:r>
      <w:r w:rsidRPr="64B3F377">
        <w:rPr>
          <w:rFonts w:eastAsia="Myriad Pro" w:cs="Myriad Pro"/>
        </w:rPr>
        <w:t xml:space="preserve">tter Oberfläche </w:t>
      </w:r>
      <w:r w:rsidRPr="64B3F377" w:rsidR="19023B21">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9F55FC">
        <w:rPr>
          <w:rFonts w:eastAsia="Myriad Pro" w:cs="Myriad Pro"/>
        </w:rPr>
        <w:t>6.5.3</w:t>
      </w:r>
      <w:r w:rsidR="009F55FC">
        <w:rPr>
          <w:rFonts w:eastAsia="Myriad Pro" w:cs="Myriad Pro"/>
        </w:rPr>
        <w:fldChar w:fldCharType="end"/>
      </w:r>
      <w:r w:rsidR="009F55FC">
        <w:rPr>
          <w:rFonts w:eastAsia="Myriad Pro" w:cs="Myriad Pro"/>
        </w:rPr>
        <w:t>)</w:t>
      </w:r>
      <w:r w:rsidRPr="64B3F377" w:rsidR="19023B21">
        <w:rPr>
          <w:rFonts w:eastAsia="Myriad Pro" w:cs="Myriad Pro"/>
        </w:rPr>
        <w:t xml:space="preserve">, wurde </w:t>
      </w:r>
      <w:r w:rsidRPr="64B3F377" w:rsidR="30567A0D">
        <w:rPr>
          <w:rFonts w:eastAsia="Myriad Pro" w:cs="Myriad Pro"/>
        </w:rPr>
        <w:t xml:space="preserve">beschlossen den sehr zeit- und arbeitsaufwändigen Zusatzschritt </w:t>
      </w:r>
      <w:r w:rsidRPr="64B3F377" w:rsidR="1A81EABC">
        <w:rPr>
          <w:rFonts w:eastAsia="Myriad Pro" w:cs="Myriad Pro"/>
        </w:rPr>
        <w:t xml:space="preserve">der </w:t>
      </w:r>
      <w:r w:rsidRPr="64B3F377" w:rsidR="19023B21">
        <w:rPr>
          <w:rFonts w:eastAsia="Myriad Pro" w:cs="Myriad Pro"/>
        </w:rPr>
        <w:t xml:space="preserve">Vorbehandlung durch Anschleifen der </w:t>
      </w:r>
      <w:commentRangeStart w:id="763"/>
      <w:r w:rsidRPr="64B3F377" w:rsidR="19023B21">
        <w:rPr>
          <w:rFonts w:eastAsia="Myriad Pro" w:cs="Myriad Pro"/>
        </w:rPr>
        <w:t>Betonoberfläche</w:t>
      </w:r>
      <w:r w:rsidRPr="64B3F377" w:rsidR="3923E97F">
        <w:rPr>
          <w:rFonts w:eastAsia="Myriad Pro" w:cs="Myriad Pro"/>
        </w:rPr>
        <w:t xml:space="preserve"> auszuführen.</w:t>
      </w:r>
      <w:r w:rsidRPr="64B3F377" w:rsidR="19023B21">
        <w:rPr>
          <w:rFonts w:eastAsia="Myriad Pro" w:cs="Myriad Pro"/>
        </w:rPr>
        <w:t xml:space="preserve"> </w:t>
      </w:r>
      <w:r w:rsidRPr="64B3F377" w:rsidR="3E5BA6C8">
        <w:rPr>
          <w:rFonts w:eastAsia="Myriad Pro" w:cs="Myriad Pro"/>
        </w:rPr>
        <w:t>Dies gilt insbesondere für die Großve</w:t>
      </w:r>
      <w:r w:rsidR="009F55FC">
        <w:rPr>
          <w:rFonts w:eastAsia="Myriad Pro" w:cs="Myriad Pro"/>
        </w:rPr>
        <w:t>r</w:t>
      </w:r>
      <w:r w:rsidRPr="64B3F377" w:rsidR="3E5BA6C8">
        <w:rPr>
          <w:rFonts w:eastAsia="Myriad Pro" w:cs="Myriad Pro"/>
        </w:rPr>
        <w:t>suche (Schub- und Biegebalken)</w:t>
      </w:r>
      <w:r w:rsidRPr="64B3F377" w:rsidR="760CF52A">
        <w:rPr>
          <w:rFonts w:eastAsia="Myriad Pro" w:cs="Myriad Pro"/>
        </w:rPr>
        <w:t>.</w:t>
      </w:r>
      <w:r w:rsidRPr="64B3F377" w:rsidR="19023B21">
        <w:rPr>
          <w:rFonts w:eastAsia="Myriad Pro" w:cs="Myriad Pro"/>
        </w:rPr>
        <w:t xml:space="preserve"> Die Fertigteile wurden mit </w:t>
      </w:r>
      <w:commentRangeEnd w:id="763"/>
      <w:r w:rsidR="009F55FC">
        <w:rPr>
          <w:rStyle w:val="CommentReference"/>
        </w:rPr>
        <w:commentReference w:id="763"/>
      </w:r>
      <w:r w:rsidRPr="64B3F377" w:rsidR="19023B21">
        <w:rPr>
          <w:rFonts w:eastAsia="Myriad Pro" w:cs="Myriad Pro"/>
        </w:rPr>
        <w:t xml:space="preserve">einer Diamantschleifscheibe angeschliffen, </w:t>
      </w:r>
      <w:r w:rsidRPr="64B3F377" w:rsidR="02E2F03C">
        <w:rPr>
          <w:rFonts w:eastAsia="Myriad Pro" w:cs="Myriad Pro"/>
        </w:rPr>
        <w:t>so</w:t>
      </w:r>
      <w:r w:rsidRPr="64B3F377" w:rsidR="19023B21">
        <w:rPr>
          <w:rFonts w:eastAsia="Myriad Pro" w:cs="Myriad Pro"/>
        </w:rPr>
        <w:t>dass die Betonhaut</w:t>
      </w:r>
      <w:r w:rsidRPr="64B3F377" w:rsidR="15928146">
        <w:rPr>
          <w:rFonts w:eastAsia="Myriad Pro" w:cs="Myriad Pro"/>
        </w:rPr>
        <w:t xml:space="preserve"> bis auf den Zuschlag </w:t>
      </w:r>
      <w:r w:rsidRPr="64B3F377" w:rsidR="19023B21">
        <w:rPr>
          <w:rFonts w:eastAsia="Myriad Pro" w:cs="Myriad Pro"/>
        </w:rPr>
        <w:t xml:space="preserve">entfernt wurde. </w:t>
      </w:r>
    </w:p>
    <w:p w:rsidRPr="00E81B1B" w:rsidR="760CF52A" w:rsidP="760CF52A" w:rsidRDefault="760CF52A" w14:paraId="490FB162" w14:textId="1C949AAB">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Pr="00E81B1B" w:rsidR="00BB6C77">
        <w:rPr>
          <w:rFonts w:eastAsia="Myriad Pro" w:cs="Myriad Pro"/>
          <w:szCs w:val="20"/>
        </w:rPr>
        <w:t xml:space="preserve"> Epoxidharze</w:t>
      </w:r>
      <w:r w:rsidRPr="00E81B1B">
        <w:rPr>
          <w:rFonts w:eastAsia="Myriad Pro" w:cs="Myriad Pro"/>
          <w:szCs w:val="20"/>
        </w:rPr>
        <w:t xml:space="preserve"> empfindlich auf Feuchtigkeit reagieren.</w:t>
      </w:r>
    </w:p>
    <w:p w:rsidRPr="00E81B1B" w:rsidR="6E7E6C3D" w:rsidP="00C70B95" w:rsidRDefault="19023B21" w14:paraId="66FDFEF6" w14:textId="31A3BD78">
      <w:pPr>
        <w:pStyle w:val="Heading3"/>
        <w:numPr>
          <w:ilvl w:val="2"/>
          <w:numId w:val="43"/>
        </w:numPr>
        <w:rPr>
          <w:lang w:val="de-DE"/>
        </w:rPr>
      </w:pPr>
      <w:bookmarkStart w:name="_Toc92091702" w:id="764"/>
      <w:bookmarkStart w:name="_Toc92092144" w:id="765"/>
      <w:bookmarkStart w:name="_Toc92092256" w:id="766"/>
      <w:bookmarkStart w:name="_Toc93321038" w:id="767"/>
      <w:r w:rsidRPr="64B3F377">
        <w:rPr>
          <w:lang w:val="de-DE"/>
        </w:rPr>
        <w:t>Anforderungen an den Klebstoff</w:t>
      </w:r>
      <w:bookmarkEnd w:id="764"/>
      <w:bookmarkEnd w:id="765"/>
      <w:bookmarkEnd w:id="766"/>
      <w:bookmarkEnd w:id="767"/>
      <w:r w:rsidRPr="64B3F377">
        <w:rPr>
          <w:lang w:val="de-DE"/>
        </w:rPr>
        <w:t xml:space="preserve"> </w:t>
      </w:r>
    </w:p>
    <w:p w:rsidR="00E25145" w:rsidP="64B3F377" w:rsidRDefault="009F55FC" w14:paraId="66BE571A" w14:textId="77777777">
      <w:pPr>
        <w:rPr>
          <w:rFonts w:eastAsia="Calibri"/>
        </w:rPr>
      </w:pPr>
      <w:r>
        <w:rPr>
          <w:rFonts w:eastAsia="Myriad Pro" w:cs="Myriad Pro"/>
        </w:rPr>
        <w:t xml:space="preserve">Bauteiltoleranzen in Form von Krümmungen und Unebenheiten </w:t>
      </w:r>
      <w:r w:rsidRPr="64B3F377" w:rsidR="19023B21">
        <w:rPr>
          <w:rFonts w:eastAsia="Myriad Pro" w:cs="Myriad Pro"/>
        </w:rPr>
        <w:t xml:space="preserve">sind sowohl bei </w:t>
      </w:r>
      <w:r>
        <w:rPr>
          <w:rFonts w:eastAsia="Myriad Pro" w:cs="Myriad Pro"/>
        </w:rPr>
        <w:t xml:space="preserve">Brettschichtholz </w:t>
      </w:r>
      <w:r w:rsidRPr="64B3F377" w:rsidR="19023B21">
        <w:rPr>
          <w:rFonts w:eastAsia="Myriad Pro" w:cs="Myriad Pro"/>
        </w:rPr>
        <w:t>als auch bei Betonfertigteilen</w:t>
      </w:r>
      <w:r>
        <w:rPr>
          <w:rFonts w:eastAsia="Myriad Pro" w:cs="Myriad Pro"/>
        </w:rPr>
        <w:t xml:space="preserve"> in gewissem Ausmaß</w:t>
      </w:r>
      <w:r w:rsidRPr="64B3F377" w:rsidR="19023B21">
        <w:rPr>
          <w:rFonts w:eastAsia="Myriad Pro" w:cs="Myriad Pro"/>
        </w:rPr>
        <w:t xml:space="preserve"> unvermeidbar. Im ungünstigsten Fall </w:t>
      </w:r>
      <w:r w:rsidRPr="64B3F377" w:rsidR="6AD1C31D">
        <w:rPr>
          <w:rFonts w:eastAsia="Myriad Pro" w:cs="Myriad Pro"/>
        </w:rPr>
        <w:t xml:space="preserve">weisen </w:t>
      </w:r>
      <w:r w:rsidRPr="64B3F377" w:rsidR="19023B21">
        <w:rPr>
          <w:rFonts w:eastAsia="Myriad Pro" w:cs="Myriad Pro"/>
        </w:rPr>
        <w:t xml:space="preserve">die Bauteile </w:t>
      </w:r>
      <w:r w:rsidRPr="64B3F377" w:rsidR="1466AAFC">
        <w:rPr>
          <w:rFonts w:eastAsia="Myriad Pro" w:cs="Myriad Pro"/>
        </w:rPr>
        <w:t>entgegengesetzte</w:t>
      </w:r>
      <w:r w:rsidRPr="64B3F377" w:rsidR="034F5E5F">
        <w:rPr>
          <w:rFonts w:eastAsia="Myriad Pro" w:cs="Myriad Pro"/>
        </w:rPr>
        <w:t xml:space="preserve"> Verformungen auf</w:t>
      </w:r>
      <w:r w:rsidRPr="64B3F377" w:rsidR="19023B21">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Pr="64B3F377" w:rsidR="2D8FB0CF">
        <w:rPr>
          <w:rFonts w:eastAsia="Myriad Pro" w:cs="Myriad Pro"/>
        </w:rPr>
        <w:t>günstigsten Fall</w:t>
      </w:r>
      <w:r w:rsidR="00472F08">
        <w:rPr>
          <w:rFonts w:eastAsia="Myriad Pro" w:cs="Myriad Pro"/>
        </w:rPr>
        <w:t xml:space="preserve"> wirkt </w:t>
      </w:r>
      <w:r w:rsidRPr="64B3F377" w:rsidR="19023B21">
        <w:rPr>
          <w:rFonts w:eastAsia="Myriad Pro" w:cs="Myriad Pro"/>
        </w:rPr>
        <w:t>die Betonplatte durch ihr Eigengewicht und</w:t>
      </w:r>
      <w:r w:rsidRPr="64B3F377" w:rsidR="4B02D677">
        <w:rPr>
          <w:rFonts w:eastAsia="Myriad Pro" w:cs="Myriad Pro"/>
        </w:rPr>
        <w:t xml:space="preserve"> ihre</w:t>
      </w:r>
      <w:r w:rsidRPr="64B3F377" w:rsidR="19023B21">
        <w:rPr>
          <w:rFonts w:eastAsia="Myriad Pro" w:cs="Myriad Pro"/>
        </w:rPr>
        <w:t xml:space="preserve"> Schlankheit diesem Effekt </w:t>
      </w:r>
      <w:r w:rsidR="00E25145">
        <w:rPr>
          <w:rFonts w:eastAsia="Myriad Pro" w:cs="Myriad Pro"/>
        </w:rPr>
        <w:t xml:space="preserve">jedoch </w:t>
      </w:r>
      <w:r w:rsidRPr="64B3F377" w:rsidR="19023B21">
        <w:rPr>
          <w:rFonts w:eastAsia="Myriad Pro" w:cs="Myriad Pro"/>
        </w:rPr>
        <w:lastRenderedPageBreak/>
        <w:t>entgege</w:t>
      </w:r>
      <w:r w:rsidR="00E25145">
        <w:rPr>
          <w:rFonts w:eastAsia="Myriad Pro" w:cs="Myriad Pro"/>
        </w:rPr>
        <w:t>n</w:t>
      </w:r>
      <w:r w:rsidRPr="64B3F377" w:rsidR="19023B21">
        <w:rPr>
          <w:rFonts w:eastAsia="Myriad Pro" w:cs="Myriad Pro"/>
        </w:rPr>
        <w:t xml:space="preserve">. </w:t>
      </w:r>
      <w:r w:rsidRPr="64B3F377" w:rsidR="33C4A724">
        <w:rPr>
          <w:rFonts w:eastAsia="Calibri"/>
        </w:rPr>
        <w:t xml:space="preserve">Unter Berücksichtigung der produktionstechnischen Gegebenheiten wurde die Fugenstärke </w:t>
      </w:r>
      <w:r w:rsidR="00E25145">
        <w:rPr>
          <w:rFonts w:eastAsia="Calibri"/>
        </w:rPr>
        <w:t>auf</w:t>
      </w:r>
      <w:r w:rsidRPr="64B3F377" w:rsidR="33C4A724">
        <w:rPr>
          <w:rFonts w:eastAsia="Calibri"/>
        </w:rPr>
        <w:t xml:space="preserve"> </w:t>
      </w:r>
      <w:commentRangeStart w:id="768"/>
      <w:r w:rsidRPr="64B3F377" w:rsidR="33C4A724">
        <w:rPr>
          <w:rFonts w:eastAsia="Calibri"/>
        </w:rPr>
        <w:t xml:space="preserve">4 mm </w:t>
      </w:r>
      <w:commentRangeEnd w:id="768"/>
      <w:r w:rsidR="00E25145">
        <w:rPr>
          <w:rStyle w:val="CommentReference"/>
        </w:rPr>
        <w:commentReference w:id="768"/>
      </w:r>
      <w:r w:rsidRPr="64B3F377" w:rsidR="33C4A724">
        <w:rPr>
          <w:rFonts w:eastAsia="Calibri"/>
        </w:rPr>
        <w:t>festgelegt.</w:t>
      </w:r>
      <w:r w:rsidRPr="64B3F377" w:rsidR="19023B21">
        <w:rPr>
          <w:rFonts w:eastAsia="Calibri"/>
        </w:rPr>
        <w:t xml:space="preserve"> </w:t>
      </w:r>
    </w:p>
    <w:p w:rsidRPr="00E25145" w:rsidR="6E7E6C3D" w:rsidP="64B3F377" w:rsidRDefault="19023B21" w14:paraId="5B52FF5C" w14:textId="096FDD78">
      <w:pPr>
        <w:rPr>
          <w:rFonts w:eastAsia="Myriad Pro" w:cs="Myriad Pro"/>
        </w:rPr>
      </w:pPr>
      <w:r w:rsidRPr="64B3F377">
        <w:rPr>
          <w:rFonts w:eastAsia="Calibri"/>
        </w:rPr>
        <w:t>Derartige Fugenstärken und flächige Verklebungen sind aus</w:t>
      </w:r>
      <w:r w:rsidRPr="64B3F377" w:rsidR="64F7601C">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Pr="64B3F377" w:rsidR="67E7CAEA">
        <w:rPr>
          <w:rFonts w:eastAsia="Calibri"/>
        </w:rPr>
        <w:t xml:space="preserve"> </w:t>
      </w:r>
      <w:sdt>
        <w:sdtPr>
          <w:rPr>
            <w:rFonts w:eastAsia="Calibri"/>
          </w:rPr>
          <w:id w:val="455987023"/>
          <w:citation/>
        </w:sdtPr>
        <w:sdtEndPr/>
        <w:sdtContent>
          <w:r w:rsidRPr="64B3F377" w:rsidR="00A118EC">
            <w:rPr>
              <w:rFonts w:eastAsia="Calibri"/>
            </w:rPr>
            <w:fldChar w:fldCharType="begin"/>
          </w:r>
          <w:r w:rsidRPr="64B3F377" w:rsidR="00A118EC">
            <w:rPr>
              <w:rFonts w:eastAsia="Calibri"/>
            </w:rPr>
            <w:instrText xml:space="preserve"> CITATION Kli19 \l 1031 </w:instrText>
          </w:r>
          <w:r w:rsidRPr="64B3F377" w:rsidR="00A118EC">
            <w:rPr>
              <w:rFonts w:eastAsia="Calibri"/>
            </w:rPr>
            <w:fldChar w:fldCharType="separate"/>
          </w:r>
          <w:r w:rsidRPr="00E25145" w:rsidR="009737A6">
            <w:t>(Klingen, 2019)</w:t>
          </w:r>
          <w:r w:rsidRPr="64B3F377" w:rsidR="00A118EC">
            <w:rPr>
              <w:rFonts w:eastAsia="Calibri"/>
            </w:rPr>
            <w:fldChar w:fldCharType="end"/>
          </w:r>
        </w:sdtContent>
      </w:sdt>
      <w:sdt>
        <w:sdtPr>
          <w:rPr>
            <w:rFonts w:eastAsia="Calibri"/>
          </w:rPr>
          <w:id w:val="1863546119"/>
          <w:citation/>
        </w:sdtPr>
        <w:sdtEndPr/>
        <w:sdtContent>
          <w:r w:rsidRPr="64B3F377" w:rsidR="00A118EC">
            <w:rPr>
              <w:rFonts w:eastAsia="Calibri"/>
            </w:rPr>
            <w:fldChar w:fldCharType="begin"/>
          </w:r>
          <w:r w:rsidRPr="64B3F377" w:rsidR="00A118EC">
            <w:rPr>
              <w:rFonts w:eastAsia="Calibri"/>
            </w:rPr>
            <w:instrText xml:space="preserve"> CITATION Hab09 \l 1031 </w:instrText>
          </w:r>
          <w:r w:rsidRPr="64B3F377" w:rsidR="00A118EC">
            <w:rPr>
              <w:rFonts w:eastAsia="Calibri"/>
            </w:rPr>
            <w:fldChar w:fldCharType="separate"/>
          </w:r>
          <w:r w:rsidR="009737A6">
            <w:rPr>
              <w:rFonts w:eastAsia="Calibri"/>
              <w:noProof/>
            </w:rPr>
            <w:t xml:space="preserve"> </w:t>
          </w:r>
          <w:r w:rsidRPr="00D45819" w:rsidR="009737A6">
            <w:rPr>
              <w:rFonts w:eastAsia="Calibri"/>
              <w:noProof/>
            </w:rPr>
            <w:t>(Habenicht, 2009)</w:t>
          </w:r>
          <w:r w:rsidRPr="64B3F377" w:rsidR="00A118EC">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rsidRPr="00E81B1B" w:rsidR="6E7E6C3D" w:rsidP="64B3F377" w:rsidRDefault="19023B21" w14:paraId="6D9BD710" w14:textId="695FC79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Pr="64B3F377" w:rsidR="00FF0573">
        <w:rPr>
          <w:rFonts w:eastAsia="Calibri"/>
        </w:rPr>
        <w:t xml:space="preserve"> vor dem Fügen</w:t>
      </w:r>
      <w:r w:rsidRPr="64B3F377">
        <w:rPr>
          <w:rFonts w:eastAsia="Calibri"/>
        </w:rPr>
        <w:t xml:space="preserve"> verhindert. </w:t>
      </w:r>
      <w:r w:rsidRPr="64B3F377" w:rsidR="310C52AD">
        <w:rPr>
          <w:rFonts w:eastAsia="Calibri"/>
        </w:rPr>
        <w:t>Bei der Durchführung des Projektes wurde zum Auftragen des Klebstoffs ein Mörtelschli</w:t>
      </w:r>
      <w:r w:rsidRPr="64B3F377" w:rsidR="424BE727">
        <w:rPr>
          <w:rFonts w:eastAsia="Calibri"/>
        </w:rPr>
        <w:t>tten verwendet.</w:t>
      </w:r>
      <w:r w:rsidRPr="64B3F377">
        <w:rPr>
          <w:rFonts w:eastAsia="Calibri"/>
        </w:rPr>
        <w:t xml:space="preserve"> Aufgrund der gewählten Fugendicke wurde eine Zahnung von 8 mm gewählt</w:t>
      </w:r>
      <w:r w:rsidRPr="64B3F377" w:rsidR="67E7CAEA">
        <w:rPr>
          <w:rFonts w:eastAsia="Calibri"/>
        </w:rPr>
        <w:t xml:space="preserve"> und die </w:t>
      </w:r>
      <w:r w:rsidRPr="64B3F377" w:rsidR="45CA6822">
        <w:rPr>
          <w:rFonts w:eastAsia="Calibri"/>
        </w:rPr>
        <w:t xml:space="preserve">Viskosität der </w:t>
      </w:r>
      <w:r w:rsidRPr="64B3F377" w:rsidR="67E7CAEA">
        <w:rPr>
          <w:rFonts w:eastAsia="Calibri"/>
        </w:rPr>
        <w:t xml:space="preserve">Klebstoffe entsprechend eingestellt. </w:t>
      </w:r>
    </w:p>
    <w:p w:rsidRPr="00E81B1B" w:rsidR="6E7E6C3D" w:rsidP="64B3F377" w:rsidRDefault="19023B21" w14:paraId="7AE6B944" w14:textId="73CDE19E">
      <w:pPr>
        <w:rPr>
          <w:rFonts w:eastAsia="Calibri"/>
        </w:rPr>
      </w:pPr>
      <w:r w:rsidRPr="64B3F377">
        <w:rPr>
          <w:rFonts w:eastAsia="Calibri"/>
        </w:rPr>
        <w:t xml:space="preserve">Im </w:t>
      </w:r>
      <w:r w:rsidRPr="64B3F377" w:rsidR="5DECF389">
        <w:rPr>
          <w:rFonts w:eastAsia="Calibri"/>
        </w:rPr>
        <w:t>Fall</w:t>
      </w:r>
      <w:r w:rsidRPr="64B3F377">
        <w:rPr>
          <w:rFonts w:eastAsia="Calibri"/>
        </w:rPr>
        <w:t xml:space="preserve"> der Nassklebung </w:t>
      </w:r>
      <w:r w:rsidRPr="64B3F377" w:rsidR="6FC6A156">
        <w:rPr>
          <w:rFonts w:eastAsia="Calibri"/>
        </w:rPr>
        <w:t xml:space="preserve">müssen </w:t>
      </w:r>
      <w:r w:rsidRPr="64B3F377">
        <w:rPr>
          <w:rFonts w:eastAsia="Calibri"/>
        </w:rPr>
        <w:t>keine Toleranzen auszugleichen</w:t>
      </w:r>
      <w:r w:rsidRPr="64B3F377" w:rsidR="593F4123">
        <w:rPr>
          <w:rFonts w:eastAsia="Calibri"/>
        </w:rPr>
        <w:t xml:space="preserve"> werden</w:t>
      </w:r>
      <w:r w:rsidRPr="64B3F377">
        <w:rPr>
          <w:rFonts w:eastAsia="Calibri"/>
        </w:rPr>
        <w:t xml:space="preserve">, sodass die Dicke der Klebschicht auf ein Minimum reduziert werden kann. </w:t>
      </w:r>
      <w:r w:rsidRPr="64B3F377" w:rsidR="1982C1A5">
        <w:rPr>
          <w:rFonts w:eastAsia="Calibri"/>
        </w:rPr>
        <w:t>Hier</w:t>
      </w:r>
      <w:r w:rsidRPr="64B3F377">
        <w:rPr>
          <w:rFonts w:eastAsia="Calibri"/>
        </w:rPr>
        <w:t xml:space="preserve"> wurde eine Dicke von </w:t>
      </w:r>
      <w:r w:rsidRPr="64B3F377" w:rsidR="67E7CAEA">
        <w:rPr>
          <w:rFonts w:eastAsia="Calibri"/>
        </w:rPr>
        <w:t xml:space="preserve">etwa </w:t>
      </w:r>
      <w:r w:rsidRPr="64B3F377">
        <w:rPr>
          <w:rFonts w:eastAsia="Calibri"/>
        </w:rPr>
        <w:t xml:space="preserve">2 mm gewählt. </w:t>
      </w:r>
      <w:r w:rsidRPr="64B3F377" w:rsidR="5BD0D73F">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Pr="64B3F377" w:rsidR="2B2E971B">
        <w:rPr>
          <w:rFonts w:eastAsia="Calibri"/>
        </w:rPr>
        <w:t>bei</w:t>
      </w:r>
      <w:r w:rsidR="00E25145">
        <w:rPr>
          <w:rFonts w:eastAsia="Calibri"/>
        </w:rPr>
        <w:t xml:space="preserve"> der Betonage</w:t>
      </w:r>
      <w:r w:rsidRPr="64B3F377" w:rsidR="2B2E971B">
        <w:rPr>
          <w:rFonts w:eastAsia="Calibri"/>
        </w:rPr>
        <w:t xml:space="preserve"> </w:t>
      </w:r>
      <w:r w:rsidR="00E25145">
        <w:rPr>
          <w:rFonts w:eastAsia="Calibri"/>
        </w:rPr>
        <w:t xml:space="preserve">nicht </w:t>
      </w:r>
      <w:r w:rsidRPr="64B3F377">
        <w:rPr>
          <w:rFonts w:eastAsia="Calibri"/>
        </w:rPr>
        <w:t>durch aufprallenden Beton verdrängt zu werden.</w:t>
      </w:r>
    </w:p>
    <w:p w:rsidRPr="00E81B1B" w:rsidR="008F3C89" w:rsidP="00C92088" w:rsidRDefault="008F3C89" w14:paraId="0052CC5C" w14:textId="74B8E3B4">
      <w:pPr>
        <w:pStyle w:val="Heading2"/>
        <w:numPr>
          <w:ilvl w:val="1"/>
          <w:numId w:val="43"/>
        </w:numPr>
      </w:pPr>
      <w:bookmarkStart w:name="_Toc92091703" w:id="769"/>
      <w:bookmarkStart w:name="_Toc92092145" w:id="770"/>
      <w:bookmarkStart w:name="_Toc92092257" w:id="771"/>
      <w:bookmarkStart w:name="_Toc93321039" w:id="772"/>
      <w:r>
        <w:t>Materialien</w:t>
      </w:r>
      <w:bookmarkStart w:name="_Ref82337501" w:id="773"/>
      <w:bookmarkEnd w:id="769"/>
      <w:bookmarkEnd w:id="770"/>
      <w:bookmarkEnd w:id="771"/>
      <w:bookmarkEnd w:id="772"/>
    </w:p>
    <w:p w:rsidRPr="00E25145" w:rsidR="003A241C" w:rsidP="00E25145" w:rsidRDefault="00974FE6" w14:paraId="3B6F2B5C" w14:textId="15779D6B">
      <w:pPr>
        <w:pStyle w:val="Heading3"/>
        <w:numPr>
          <w:ilvl w:val="2"/>
          <w:numId w:val="43"/>
        </w:numPr>
        <w:rPr>
          <w:rFonts w:eastAsia="Calibri"/>
        </w:rPr>
      </w:pPr>
      <w:bookmarkStart w:name="_Toc93321040" w:id="774"/>
      <w:r w:rsidRPr="00E25145">
        <w:rPr>
          <w:rFonts w:eastAsia="Calibri"/>
        </w:rPr>
        <w:t>Klebstoff</w:t>
      </w:r>
      <w:bookmarkEnd w:id="774"/>
    </w:p>
    <w:p w:rsidR="00CA667E" w:rsidP="00B447E5" w:rsidRDefault="00CA667E" w14:paraId="2DA70C76" w14:textId="5A2F0125">
      <w:pPr>
        <w:rPr>
          <w:rFonts w:eastAsia="Calibri"/>
          <w:szCs w:val="20"/>
        </w:rPr>
      </w:pPr>
      <w:commentRangeStart w:id="775"/>
      <w:r w:rsidRPr="00CA667E">
        <w:rPr>
          <w:rFonts w:eastAsia="Calibri"/>
          <w:szCs w:val="20"/>
        </w:rPr>
        <w:t xml:space="preserve">Die </w:t>
      </w:r>
      <w:r w:rsidR="00E25145">
        <w:rPr>
          <w:rFonts w:eastAsia="Calibri"/>
          <w:szCs w:val="20"/>
        </w:rPr>
        <w:t>kleinformatigen Scherversuche</w:t>
      </w:r>
      <w:r w:rsidRPr="00CA667E">
        <w:rPr>
          <w:rFonts w:eastAsia="Calibri"/>
          <w:szCs w:val="20"/>
        </w:rPr>
        <w:t xml:space="preserve"> (</w:t>
      </w:r>
      <w:r w:rsidR="00E25145">
        <w:rPr>
          <w:rFonts w:eastAsia="Calibri"/>
          <w:szCs w:val="20"/>
        </w:rPr>
        <w:t xml:space="preserve">siehe Kapitel </w:t>
      </w:r>
      <w:r w:rsidR="00E25145">
        <w:rPr>
          <w:rFonts w:eastAsia="Calibri"/>
          <w:szCs w:val="20"/>
        </w:rPr>
        <w:fldChar w:fldCharType="begin"/>
      </w:r>
      <w:r w:rsidR="00E25145">
        <w:rPr>
          <w:rFonts w:eastAsia="Calibri"/>
          <w:szCs w:val="20"/>
        </w:rPr>
        <w:instrText xml:space="preserve"> REF _Ref93224032 \w \h </w:instrText>
      </w:r>
      <w:r w:rsidR="00E25145">
        <w:rPr>
          <w:rFonts w:eastAsia="Calibri"/>
          <w:szCs w:val="20"/>
        </w:rPr>
      </w:r>
      <w:r w:rsidR="00E25145">
        <w:rPr>
          <w:rFonts w:eastAsia="Calibri"/>
          <w:szCs w:val="20"/>
        </w:rPr>
        <w:fldChar w:fldCharType="separate"/>
      </w:r>
      <w:r w:rsidR="00E25145">
        <w:rPr>
          <w:rFonts w:eastAsia="Calibri"/>
          <w:szCs w:val="20"/>
        </w:rPr>
        <w:t>6.4</w:t>
      </w:r>
      <w:r w:rsidR="00E25145">
        <w:rPr>
          <w:rFonts w:eastAsia="Calibri"/>
          <w:szCs w:val="20"/>
        </w:rPr>
        <w:fldChar w:fldCharType="end"/>
      </w:r>
      <w:r w:rsidRPr="00CA667E">
        <w:rPr>
          <w:rFonts w:eastAsia="Calibri"/>
          <w:szCs w:val="20"/>
        </w:rPr>
        <w:t xml:space="preserve">) </w:t>
      </w:r>
      <w:r w:rsidR="00E25145">
        <w:rPr>
          <w:rFonts w:eastAsia="Calibri"/>
          <w:szCs w:val="20"/>
        </w:rPr>
        <w:t>dienten dazu</w:t>
      </w:r>
      <w:r w:rsidRPr="00CA667E">
        <w:rPr>
          <w:rFonts w:eastAsia="Calibri"/>
          <w:szCs w:val="20"/>
        </w:rPr>
        <w:t xml:space="preserve"> einen geeigneten Klebstoff, eine geeignete Klebstoffkonsistenz sowie eine geeignete Betonoberfläche zu identifizieren.</w:t>
      </w:r>
      <w:commentRangeEnd w:id="775"/>
      <w:r w:rsidR="00E25145">
        <w:rPr>
          <w:rStyle w:val="CommentReference"/>
        </w:rPr>
        <w:commentReference w:id="775"/>
      </w:r>
    </w:p>
    <w:p w:rsidRPr="00B447E5" w:rsidR="00B447E5" w:rsidP="00B447E5" w:rsidRDefault="00B447E5" w14:paraId="78AAD70A" w14:textId="5DA35582">
      <w:pPr>
        <w:rPr>
          <w:rFonts w:eastAsia="Calibri"/>
          <w:szCs w:val="20"/>
        </w:rPr>
      </w:pPr>
      <w:r w:rsidRPr="00B447E5">
        <w:rPr>
          <w:rFonts w:eastAsia="Calibri"/>
          <w:szCs w:val="20"/>
        </w:rPr>
        <w:t xml:space="preserve">Die ersten Versuche zur Verklebung verschiedener Betonoberflächen wurden mit einen zwei-komponentigen (2K) Polyurethanklebstoff der Firma Collano sowie den 2K-Epoxidharzklebstoff Compono der Firma Bennert. Letzterer wird von Bennert zusammen mit Zuschlagstoffen als Polymerbeton zur Sanierung von Holzbalkendecken eingesetzt und ist bauaufsichtlich zugelassen. Die Zuschlagmischung der Fa. Bennert enthält ein Größtkorn von 3 </w:t>
      </w:r>
      <w:commentRangeStart w:id="776"/>
      <w:r w:rsidRPr="00B447E5">
        <w:rPr>
          <w:rFonts w:eastAsia="Calibri"/>
          <w:szCs w:val="20"/>
        </w:rPr>
        <w:t>mm</w:t>
      </w:r>
      <w:commentRangeEnd w:id="776"/>
      <w:r>
        <w:rPr>
          <w:rStyle w:val="CommentReference"/>
        </w:rPr>
        <w:commentReference w:id="776"/>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p>
    <w:p w:rsidR="00B447E5" w:rsidP="00B447E5" w:rsidRDefault="00B447E5" w14:paraId="4D088B79" w14:textId="2DFA1662">
      <w:pPr>
        <w:rPr>
          <w:rFonts w:eastAsia="Calibri"/>
          <w:szCs w:val="20"/>
        </w:rPr>
      </w:pPr>
      <w:commentRangeStart w:id="777"/>
      <w:r w:rsidRPr="00B447E5">
        <w:rPr>
          <w:rFonts w:eastAsia="Calibri"/>
          <w:szCs w:val="20"/>
        </w:rPr>
        <w:t xml:space="preserve">Zielstellung bei der Konsistenzeinstellung war die Verarbeitbarkeit mit einem Mörtelschlitten. Die Einstellung der Konsistenz erfolgte im ersten Schritt über ein Tixotropiermittel. Im zweiten, aus Kostengründen, durch eine Erhöhung des </w:t>
      </w:r>
      <w:commentRangeStart w:id="778"/>
      <w:r w:rsidRPr="00B447E5">
        <w:rPr>
          <w:rFonts w:eastAsia="Calibri"/>
          <w:szCs w:val="20"/>
        </w:rPr>
        <w:t>Feinsandanteils</w:t>
      </w:r>
      <w:commentRangeEnd w:id="778"/>
      <w:r w:rsidR="0016707D">
        <w:rPr>
          <w:rStyle w:val="CommentReference"/>
        </w:rPr>
        <w:commentReference w:id="778"/>
      </w:r>
      <w:r w:rsidRPr="00B447E5">
        <w:rPr>
          <w:rFonts w:eastAsia="Calibri"/>
          <w:szCs w:val="20"/>
        </w:rPr>
        <w:t xml:space="preserve">. </w:t>
      </w:r>
      <w:commentRangeEnd w:id="777"/>
      <w:r w:rsidR="0016707D">
        <w:rPr>
          <w:rStyle w:val="CommentReference"/>
        </w:rPr>
        <w:commentReference w:id="777"/>
      </w:r>
    </w:p>
    <w:p w:rsidRPr="00B447E5" w:rsidR="0016707D" w:rsidP="00B447E5" w:rsidRDefault="0016707D" w14:paraId="6E3986D7" w14:textId="77777777">
      <w:pPr>
        <w:rPr>
          <w:rFonts w:eastAsia="Calibri"/>
          <w:szCs w:val="20"/>
        </w:rPr>
      </w:pPr>
    </w:p>
    <w:p w:rsidR="00B2141D" w:rsidP="00B447E5" w:rsidRDefault="00B447E5" w14:paraId="26487619" w14:textId="1133110E">
      <w:pPr>
        <w:rPr>
          <w:rFonts w:eastAsia="Calibri"/>
          <w:szCs w:val="20"/>
        </w:rPr>
      </w:pPr>
      <w:r w:rsidRPr="00B447E5">
        <w:rPr>
          <w:rFonts w:eastAsia="Calibri"/>
          <w:szCs w:val="20"/>
        </w:rPr>
        <w:t>Auf die Mischungen dieses Klebstoffs wird im Weiteren wie folgt Bezug genommen: C1 für die Mischung nach Herstellerangaben Fa. Bennert, C2 für die modifizierte Mischung mit Thixotropiermittel, C3 für die modifizierte Mischung ohne Thixotropiermittel.</w:t>
      </w:r>
    </w:p>
    <w:p w:rsidRPr="00E81B1B" w:rsidR="008F3C89" w:rsidP="00B14A17" w:rsidRDefault="008F3C89" w14:paraId="761CB503" w14:textId="2A830B47">
      <w:pPr>
        <w:rPr>
          <w:rFonts w:eastAsia="Calibri"/>
          <w:szCs w:val="20"/>
        </w:rPr>
      </w:pPr>
      <w:r w:rsidRPr="00E81B1B">
        <w:rPr>
          <w:rFonts w:eastAsia="Calibri"/>
          <w:szCs w:val="20"/>
        </w:rPr>
        <w:t>Wie bereits in Abschnitt</w:t>
      </w:r>
      <w:commentRangeStart w:id="779"/>
      <w:r w:rsidRPr="00E81B1B">
        <w:rPr>
          <w:rFonts w:eastAsia="Calibri"/>
          <w:szCs w:val="20"/>
        </w:rPr>
        <w:t xml:space="preserve"> </w:t>
      </w:r>
      <w:r w:rsidRPr="00E81B1B">
        <w:rPr>
          <w:rFonts w:eastAsia="Calibri"/>
          <w:szCs w:val="20"/>
        </w:rPr>
        <w:fldChar w:fldCharType="begin"/>
      </w:r>
      <w:r w:rsidRPr="00E81B1B">
        <w:rPr>
          <w:rFonts w:eastAsia="Calibri"/>
          <w:szCs w:val="20"/>
        </w:rPr>
        <w:instrText xml:space="preserve"> REF _Ref82337501 \r \h </w:instrText>
      </w:r>
      <w:r w:rsidRPr="00E81B1B">
        <w:rPr>
          <w:rFonts w:eastAsia="Calibri"/>
          <w:szCs w:val="20"/>
        </w:rPr>
      </w:r>
      <w:r w:rsidRPr="00E81B1B">
        <w:rPr>
          <w:rFonts w:eastAsia="Calibri"/>
          <w:szCs w:val="20"/>
        </w:rPr>
        <w:fldChar w:fldCharType="separate"/>
      </w:r>
      <w:ins w:author="Carsten Hein" w:date="2022-01-03T08:40:00Z" w:id="780">
        <w:r w:rsidR="009737A6">
          <w:rPr>
            <w:rFonts w:eastAsia="Calibri"/>
            <w:szCs w:val="20"/>
          </w:rPr>
          <w:t>9.3</w:t>
        </w:r>
      </w:ins>
      <w:del w:author="Carsten Hein" w:date="2022-01-03T08:40:00Z" w:id="781">
        <w:r w:rsidDel="009737A6">
          <w:rPr>
            <w:rFonts w:eastAsia="Calibri"/>
            <w:szCs w:val="20"/>
          </w:rPr>
          <w:delText>8.3</w:delText>
        </w:r>
      </w:del>
      <w:r w:rsidRPr="00E81B1B">
        <w:rPr>
          <w:rFonts w:eastAsia="Calibri"/>
          <w:szCs w:val="20"/>
        </w:rPr>
        <w:fldChar w:fldCharType="end"/>
      </w:r>
      <w:r w:rsidRPr="00E81B1B">
        <w:rPr>
          <w:rFonts w:eastAsia="Calibri"/>
          <w:szCs w:val="20"/>
        </w:rPr>
        <w:t xml:space="preserve"> erläutert </w:t>
      </w:r>
      <w:commentRangeEnd w:id="779"/>
      <w:r w:rsidR="00B14A17">
        <w:rPr>
          <w:rStyle w:val="CommentReference"/>
        </w:rPr>
        <w:commentReference w:id="779"/>
      </w:r>
      <w:r w:rsidRPr="00E81B1B">
        <w:rPr>
          <w:rFonts w:eastAsia="Calibri"/>
          <w:szCs w:val="20"/>
        </w:rPr>
        <w:t>kamen drei unterschiedliche Klebstoffe zum Einsatz. Diese wurden zum Teil modif</w:t>
      </w:r>
      <w:r>
        <w:rPr>
          <w:rFonts w:eastAsia="Calibri"/>
          <w:szCs w:val="20"/>
        </w:rPr>
        <w:t>i</w:t>
      </w:r>
      <w:r w:rsidRPr="00E81B1B">
        <w:rPr>
          <w:rFonts w:eastAsia="Calibri"/>
          <w:szCs w:val="20"/>
        </w:rPr>
        <w:t>ziert, um gewisse Eigenschaften zu erzielen. Die folgende Tabelle zeigt einen Überblick über die Klebstoffe.</w:t>
      </w:r>
    </w:p>
    <w:p w:rsidRPr="00E81B1B" w:rsidR="008F3C89" w:rsidP="008F3C89" w:rsidRDefault="008F3C89" w14:paraId="46592C8F" w14:textId="5EE6EEFF">
      <w:pPr>
        <w:pStyle w:val="Caption"/>
        <w:spacing w:after="240"/>
        <w:rPr>
          <w:rFonts w:eastAsia="Calibri"/>
          <w:szCs w:val="20"/>
        </w:rPr>
      </w:pPr>
      <w:bookmarkStart w:name="_Toc92091858" w:id="782"/>
      <w:r w:rsidRPr="00E81B1B">
        <w:t xml:space="preserve">Tabelle </w:t>
      </w:r>
      <w:r>
        <w:fldChar w:fldCharType="begin"/>
      </w:r>
      <w:r>
        <w:instrText>SEQ Tabelle \* ARABIC</w:instrText>
      </w:r>
      <w:r>
        <w:fldChar w:fldCharType="separate"/>
      </w:r>
      <w:r w:rsidR="007C1B12">
        <w:rPr>
          <w:noProof/>
        </w:rPr>
        <w:t>6</w:t>
      </w:r>
      <w:r>
        <w:fldChar w:fldCharType="end"/>
      </w:r>
      <w:r w:rsidRPr="00E81B1B">
        <w:t xml:space="preserve"> Übersicht über die untersuchten Klebstoffe</w:t>
      </w:r>
      <w:bookmarkEnd w:id="782"/>
    </w:p>
    <w:tbl>
      <w:tblPr>
        <w:tblStyle w:val="TableGrid"/>
        <w:tblW w:w="0" w:type="auto"/>
        <w:tblLook w:val="04A0" w:firstRow="1" w:lastRow="0" w:firstColumn="1" w:lastColumn="0" w:noHBand="0" w:noVBand="1"/>
      </w:tblPr>
      <w:tblGrid>
        <w:gridCol w:w="1696"/>
        <w:gridCol w:w="2268"/>
        <w:gridCol w:w="3119"/>
        <w:gridCol w:w="1977"/>
      </w:tblGrid>
      <w:tr w:rsidRPr="00E81B1B" w:rsidR="008F3C89" w:rsidTr="005E7D1E" w14:paraId="51246FFE" w14:textId="77777777">
        <w:tc>
          <w:tcPr>
            <w:tcW w:w="1696" w:type="dxa"/>
          </w:tcPr>
          <w:p w:rsidRPr="00E81B1B" w:rsidR="008F3C89" w:rsidP="005E7D1E" w:rsidRDefault="008F3C89" w14:paraId="660F565E" w14:textId="77777777">
            <w:pPr>
              <w:jc w:val="left"/>
              <w:rPr>
                <w:rFonts w:eastAsia="Calibri"/>
                <w:szCs w:val="20"/>
              </w:rPr>
            </w:pPr>
            <w:r w:rsidRPr="00E81B1B">
              <w:rPr>
                <w:rFonts w:eastAsia="Calibri"/>
                <w:szCs w:val="20"/>
              </w:rPr>
              <w:t>Bezeichnung innerhalb der Versuchsserien</w:t>
            </w:r>
          </w:p>
        </w:tc>
        <w:tc>
          <w:tcPr>
            <w:tcW w:w="2268" w:type="dxa"/>
          </w:tcPr>
          <w:p w:rsidRPr="00E81B1B" w:rsidR="008F3C89" w:rsidP="005E7D1E" w:rsidRDefault="008F3C89" w14:paraId="75714DFB" w14:textId="77777777">
            <w:pPr>
              <w:jc w:val="left"/>
              <w:rPr>
                <w:rFonts w:eastAsia="Calibri"/>
                <w:szCs w:val="20"/>
              </w:rPr>
            </w:pPr>
            <w:r w:rsidRPr="00E81B1B">
              <w:rPr>
                <w:rFonts w:eastAsia="Calibri"/>
                <w:szCs w:val="20"/>
              </w:rPr>
              <w:t>Hersteller</w:t>
            </w:r>
          </w:p>
        </w:tc>
        <w:tc>
          <w:tcPr>
            <w:tcW w:w="3119" w:type="dxa"/>
          </w:tcPr>
          <w:p w:rsidRPr="00E81B1B" w:rsidR="008F3C89" w:rsidP="005E7D1E" w:rsidRDefault="008F3C89" w14:paraId="16C97D5D" w14:textId="77777777">
            <w:pPr>
              <w:jc w:val="left"/>
              <w:rPr>
                <w:rFonts w:eastAsia="Calibri"/>
                <w:szCs w:val="20"/>
              </w:rPr>
            </w:pPr>
            <w:r w:rsidRPr="00E81B1B">
              <w:rPr>
                <w:rFonts w:eastAsia="Calibri"/>
                <w:szCs w:val="20"/>
              </w:rPr>
              <w:t>Zusammensetzung</w:t>
            </w:r>
          </w:p>
        </w:tc>
        <w:tc>
          <w:tcPr>
            <w:tcW w:w="1977" w:type="dxa"/>
          </w:tcPr>
          <w:p w:rsidRPr="00E81B1B" w:rsidR="008F3C89" w:rsidP="005E7D1E" w:rsidRDefault="008F3C89" w14:paraId="4ADB10E8" w14:textId="77777777">
            <w:pPr>
              <w:jc w:val="left"/>
              <w:rPr>
                <w:rFonts w:eastAsia="Calibri"/>
                <w:szCs w:val="20"/>
              </w:rPr>
            </w:pPr>
            <w:r w:rsidRPr="00E81B1B">
              <w:rPr>
                <w:rFonts w:eastAsia="Calibri"/>
                <w:szCs w:val="20"/>
              </w:rPr>
              <w:t>Eigenschaften</w:t>
            </w:r>
          </w:p>
        </w:tc>
      </w:tr>
      <w:tr w:rsidRPr="00E81B1B" w:rsidR="008F3C89" w:rsidTr="005E7D1E" w14:paraId="6392E817" w14:textId="77777777">
        <w:tc>
          <w:tcPr>
            <w:tcW w:w="1696" w:type="dxa"/>
          </w:tcPr>
          <w:p w:rsidRPr="00E81B1B" w:rsidR="008F3C89" w:rsidP="005E7D1E" w:rsidRDefault="008F3C89" w14:paraId="7DE949B2" w14:textId="77777777">
            <w:pPr>
              <w:rPr>
                <w:rFonts w:eastAsia="Calibri"/>
                <w:szCs w:val="20"/>
              </w:rPr>
            </w:pPr>
            <w:r w:rsidRPr="00E81B1B">
              <w:rPr>
                <w:rFonts w:eastAsia="Calibri"/>
                <w:szCs w:val="20"/>
              </w:rPr>
              <w:t>PU</w:t>
            </w:r>
          </w:p>
        </w:tc>
        <w:tc>
          <w:tcPr>
            <w:tcW w:w="2268" w:type="dxa"/>
          </w:tcPr>
          <w:p w:rsidRPr="00E81B1B" w:rsidR="008F3C89" w:rsidP="005E7D1E" w:rsidRDefault="008F3C89" w14:paraId="79BD3D7A" w14:textId="77777777">
            <w:pPr>
              <w:jc w:val="left"/>
              <w:rPr>
                <w:rFonts w:eastAsia="Calibri"/>
                <w:szCs w:val="20"/>
              </w:rPr>
            </w:pPr>
            <w:r w:rsidRPr="00E81B1B">
              <w:rPr>
                <w:rFonts w:eastAsia="Calibri"/>
                <w:szCs w:val="20"/>
              </w:rPr>
              <w:t>Collano</w:t>
            </w:r>
          </w:p>
        </w:tc>
        <w:tc>
          <w:tcPr>
            <w:tcW w:w="3119" w:type="dxa"/>
          </w:tcPr>
          <w:p w:rsidRPr="00E81B1B" w:rsidR="008F3C89" w:rsidP="005E7D1E" w:rsidRDefault="008F3C89" w14:paraId="6BEC6F6C" w14:textId="77777777">
            <w:pPr>
              <w:jc w:val="left"/>
              <w:rPr>
                <w:rFonts w:eastAsia="Calibri"/>
                <w:szCs w:val="20"/>
              </w:rPr>
            </w:pPr>
            <w:r w:rsidRPr="00E81B1B">
              <w:rPr>
                <w:rFonts w:eastAsia="Calibri"/>
                <w:szCs w:val="20"/>
              </w:rPr>
              <w:t>2K-Polyurethanklebstoff, herstellerseitig gefüllt</w:t>
            </w:r>
          </w:p>
        </w:tc>
        <w:tc>
          <w:tcPr>
            <w:tcW w:w="1977" w:type="dxa"/>
          </w:tcPr>
          <w:p w:rsidRPr="00E81B1B" w:rsidR="008F3C89" w:rsidP="005E7D1E" w:rsidRDefault="008F3C89" w14:paraId="687B770C" w14:textId="77777777">
            <w:pPr>
              <w:jc w:val="left"/>
              <w:rPr>
                <w:rFonts w:eastAsia="Calibri"/>
                <w:szCs w:val="20"/>
              </w:rPr>
            </w:pPr>
            <w:r w:rsidRPr="00E81B1B">
              <w:rPr>
                <w:rFonts w:eastAsia="Calibri"/>
                <w:szCs w:val="20"/>
              </w:rPr>
              <w:t>Feine, zäh fließfähige Paste</w:t>
            </w:r>
          </w:p>
        </w:tc>
      </w:tr>
      <w:tr w:rsidRPr="00E81B1B" w:rsidR="008F3C89" w:rsidTr="005E7D1E" w14:paraId="7221F09C" w14:textId="77777777">
        <w:tc>
          <w:tcPr>
            <w:tcW w:w="1696" w:type="dxa"/>
          </w:tcPr>
          <w:p w:rsidRPr="00E81B1B" w:rsidR="008F3C89" w:rsidP="005E7D1E" w:rsidRDefault="008F3C89" w14:paraId="15DEA74E" w14:textId="77777777">
            <w:pPr>
              <w:rPr>
                <w:rFonts w:eastAsia="Calibri"/>
                <w:szCs w:val="20"/>
              </w:rPr>
            </w:pPr>
            <w:r w:rsidRPr="00E81B1B">
              <w:rPr>
                <w:rFonts w:eastAsia="Calibri"/>
                <w:szCs w:val="20"/>
              </w:rPr>
              <w:lastRenderedPageBreak/>
              <w:t>C1</w:t>
            </w:r>
          </w:p>
        </w:tc>
        <w:tc>
          <w:tcPr>
            <w:tcW w:w="2268" w:type="dxa"/>
          </w:tcPr>
          <w:p w:rsidRPr="00E81B1B" w:rsidR="008F3C89" w:rsidP="005E7D1E" w:rsidRDefault="008F3C89" w14:paraId="19C512DC" w14:textId="77777777">
            <w:pPr>
              <w:jc w:val="left"/>
              <w:rPr>
                <w:rFonts w:eastAsia="Calibri"/>
                <w:szCs w:val="20"/>
              </w:rPr>
            </w:pPr>
            <w:r w:rsidRPr="00E81B1B">
              <w:rPr>
                <w:rFonts w:eastAsia="Calibri"/>
                <w:szCs w:val="20"/>
              </w:rPr>
              <w:t>Compono (Fa. Bennert)</w:t>
            </w:r>
          </w:p>
        </w:tc>
        <w:tc>
          <w:tcPr>
            <w:tcW w:w="3119" w:type="dxa"/>
          </w:tcPr>
          <w:p w:rsidRPr="00E81B1B" w:rsidR="008F3C89" w:rsidP="005E7D1E" w:rsidRDefault="008F3C89" w14:paraId="38714C40" w14:textId="77777777">
            <w:pPr>
              <w:jc w:val="left"/>
              <w:rPr>
                <w:rFonts w:eastAsia="Calibri"/>
                <w:szCs w:val="20"/>
              </w:rPr>
            </w:pPr>
            <w:r w:rsidRPr="00E81B1B">
              <w:rPr>
                <w:rFonts w:eastAsia="Calibri"/>
                <w:szCs w:val="20"/>
              </w:rPr>
              <w:t>2K-Epoxidharz mit mineralischen Zuschlägen (Größtkorn 3 mm)</w:t>
            </w:r>
          </w:p>
        </w:tc>
        <w:tc>
          <w:tcPr>
            <w:tcW w:w="1977" w:type="dxa"/>
          </w:tcPr>
          <w:p w:rsidRPr="00E81B1B" w:rsidR="008F3C89" w:rsidP="005E7D1E" w:rsidRDefault="008F3C89" w14:paraId="6D871448" w14:textId="77777777">
            <w:pPr>
              <w:jc w:val="left"/>
              <w:rPr>
                <w:rFonts w:eastAsia="Calibri"/>
                <w:szCs w:val="20"/>
              </w:rPr>
            </w:pPr>
            <w:r w:rsidRPr="00E81B1B">
              <w:rPr>
                <w:rFonts w:eastAsia="Calibri"/>
                <w:szCs w:val="20"/>
              </w:rPr>
              <w:t>Steife, grobkörnige Mischung</w:t>
            </w:r>
          </w:p>
        </w:tc>
      </w:tr>
      <w:tr w:rsidRPr="00E81B1B" w:rsidR="008F3C89" w:rsidTr="005E7D1E" w14:paraId="71EF0D42" w14:textId="77777777">
        <w:tc>
          <w:tcPr>
            <w:tcW w:w="1696" w:type="dxa"/>
          </w:tcPr>
          <w:p w:rsidRPr="00E81B1B" w:rsidR="008F3C89" w:rsidP="005E7D1E" w:rsidRDefault="008F3C89" w14:paraId="1B188497" w14:textId="77777777">
            <w:pPr>
              <w:rPr>
                <w:rFonts w:eastAsia="Calibri"/>
                <w:szCs w:val="20"/>
              </w:rPr>
            </w:pPr>
            <w:r w:rsidRPr="00E81B1B">
              <w:rPr>
                <w:rFonts w:eastAsia="Calibri"/>
                <w:szCs w:val="20"/>
              </w:rPr>
              <w:t>C2</w:t>
            </w:r>
          </w:p>
        </w:tc>
        <w:tc>
          <w:tcPr>
            <w:tcW w:w="2268" w:type="dxa"/>
          </w:tcPr>
          <w:p w:rsidRPr="00E81B1B" w:rsidR="008F3C89" w:rsidP="005E7D1E" w:rsidRDefault="008F3C89" w14:paraId="16A34856" w14:textId="77777777">
            <w:pPr>
              <w:jc w:val="left"/>
              <w:rPr>
                <w:rFonts w:eastAsia="Calibri"/>
                <w:szCs w:val="20"/>
              </w:rPr>
            </w:pPr>
            <w:r w:rsidRPr="00E81B1B">
              <w:rPr>
                <w:rFonts w:eastAsia="Calibri"/>
                <w:szCs w:val="20"/>
              </w:rPr>
              <w:t>Compono (Fa. Bennert)</w:t>
            </w:r>
          </w:p>
        </w:tc>
        <w:tc>
          <w:tcPr>
            <w:tcW w:w="3119" w:type="dxa"/>
          </w:tcPr>
          <w:p w:rsidRPr="00E81B1B" w:rsidR="008F3C89" w:rsidP="005E7D1E" w:rsidRDefault="008F3C89" w14:paraId="111AB68E" w14:textId="77777777">
            <w:pPr>
              <w:jc w:val="left"/>
              <w:rPr>
                <w:rFonts w:eastAsia="Calibri"/>
                <w:szCs w:val="20"/>
              </w:rPr>
            </w:pPr>
            <w:r w:rsidRPr="00E81B1B">
              <w:rPr>
                <w:rFonts w:eastAsia="Calibri"/>
                <w:szCs w:val="20"/>
              </w:rPr>
              <w:t>2K-Epoxidharz mit feinen mineralischen Zuschlägen (&lt; 0.2 mm) und Thixotropiermittel</w:t>
            </w:r>
          </w:p>
        </w:tc>
        <w:tc>
          <w:tcPr>
            <w:tcW w:w="1977" w:type="dxa"/>
          </w:tcPr>
          <w:p w:rsidRPr="00E81B1B" w:rsidR="008F3C89" w:rsidP="005E7D1E" w:rsidRDefault="008F3C89" w14:paraId="48DA189D" w14:textId="77777777">
            <w:pPr>
              <w:jc w:val="left"/>
              <w:rPr>
                <w:rFonts w:eastAsia="Calibri"/>
                <w:szCs w:val="20"/>
              </w:rPr>
            </w:pPr>
            <w:r w:rsidRPr="00E81B1B">
              <w:rPr>
                <w:rFonts w:eastAsia="Calibri"/>
                <w:szCs w:val="20"/>
              </w:rPr>
              <w:t>Feiner Mörtel, ähnlich einer Spachtelmasse</w:t>
            </w:r>
          </w:p>
        </w:tc>
      </w:tr>
      <w:tr w:rsidRPr="00E81B1B" w:rsidR="008F3C89" w:rsidTr="005E7D1E" w14:paraId="51E593D8" w14:textId="77777777">
        <w:tc>
          <w:tcPr>
            <w:tcW w:w="1696" w:type="dxa"/>
          </w:tcPr>
          <w:p w:rsidRPr="00E81B1B" w:rsidR="008F3C89" w:rsidP="005E7D1E" w:rsidRDefault="008F3C89" w14:paraId="7ADC8F17" w14:textId="77777777">
            <w:pPr>
              <w:rPr>
                <w:rFonts w:eastAsia="Calibri"/>
                <w:szCs w:val="20"/>
              </w:rPr>
            </w:pPr>
            <w:r w:rsidRPr="00E81B1B">
              <w:rPr>
                <w:rFonts w:eastAsia="Calibri"/>
                <w:szCs w:val="20"/>
              </w:rPr>
              <w:t>C3</w:t>
            </w:r>
          </w:p>
        </w:tc>
        <w:tc>
          <w:tcPr>
            <w:tcW w:w="2268" w:type="dxa"/>
          </w:tcPr>
          <w:p w:rsidRPr="00E81B1B" w:rsidR="008F3C89" w:rsidP="005E7D1E" w:rsidRDefault="008F3C89" w14:paraId="7A6A57C5" w14:textId="77777777">
            <w:pPr>
              <w:jc w:val="left"/>
              <w:rPr>
                <w:rFonts w:eastAsia="Calibri"/>
                <w:szCs w:val="20"/>
              </w:rPr>
            </w:pPr>
            <w:r w:rsidRPr="00E81B1B">
              <w:rPr>
                <w:rFonts w:eastAsia="Calibri"/>
                <w:szCs w:val="20"/>
              </w:rPr>
              <w:t>Compono (Fa. Bennert)</w:t>
            </w:r>
          </w:p>
        </w:tc>
        <w:tc>
          <w:tcPr>
            <w:tcW w:w="3119" w:type="dxa"/>
          </w:tcPr>
          <w:p w:rsidRPr="00E81B1B" w:rsidR="008F3C89" w:rsidP="005E7D1E" w:rsidRDefault="008F3C89" w14:paraId="5CB6087E" w14:textId="77777777">
            <w:pPr>
              <w:jc w:val="left"/>
              <w:rPr>
                <w:rFonts w:eastAsia="Calibri"/>
                <w:szCs w:val="20"/>
              </w:rPr>
            </w:pPr>
            <w:r w:rsidRPr="00E81B1B">
              <w:rPr>
                <w:rFonts w:eastAsia="Calibri"/>
                <w:szCs w:val="20"/>
              </w:rPr>
              <w:t>2K-Epoxidharz mit feinen mineralischen Zuschlägen (&lt; 0.2 mm)</w:t>
            </w:r>
          </w:p>
        </w:tc>
        <w:tc>
          <w:tcPr>
            <w:tcW w:w="1977" w:type="dxa"/>
          </w:tcPr>
          <w:p w:rsidRPr="00E81B1B" w:rsidR="008F3C89" w:rsidP="005E7D1E" w:rsidRDefault="008F3C89" w14:paraId="4E70A137" w14:textId="77777777">
            <w:pPr>
              <w:jc w:val="left"/>
              <w:rPr>
                <w:rFonts w:eastAsia="Calibri"/>
                <w:szCs w:val="20"/>
              </w:rPr>
            </w:pPr>
            <w:r w:rsidRPr="00E81B1B">
              <w:rPr>
                <w:rFonts w:eastAsia="Calibri"/>
                <w:szCs w:val="20"/>
              </w:rPr>
              <w:t>Feiner Mörtel, ähnlich einer Spachtelmasse</w:t>
            </w:r>
          </w:p>
        </w:tc>
      </w:tr>
      <w:tr w:rsidRPr="00E81B1B" w:rsidR="008F3C89" w:rsidTr="005E7D1E" w14:paraId="13BB8DA3" w14:textId="77777777">
        <w:tc>
          <w:tcPr>
            <w:tcW w:w="1696" w:type="dxa"/>
          </w:tcPr>
          <w:p w:rsidRPr="00E81B1B" w:rsidR="008F3C89" w:rsidP="005E7D1E" w:rsidRDefault="008F3C89" w14:paraId="6F65AFA4" w14:textId="77777777">
            <w:pPr>
              <w:rPr>
                <w:rFonts w:eastAsia="Calibri"/>
                <w:szCs w:val="20"/>
              </w:rPr>
            </w:pPr>
            <w:r w:rsidRPr="00E81B1B">
              <w:rPr>
                <w:rFonts w:eastAsia="Calibri"/>
                <w:szCs w:val="20"/>
              </w:rPr>
              <w:t>E3</w:t>
            </w:r>
          </w:p>
        </w:tc>
        <w:tc>
          <w:tcPr>
            <w:tcW w:w="2268" w:type="dxa"/>
          </w:tcPr>
          <w:p w:rsidRPr="00E81B1B" w:rsidR="008F3C89" w:rsidP="005E7D1E" w:rsidRDefault="008F3C89" w14:paraId="2B100F2E" w14:textId="77777777">
            <w:pPr>
              <w:jc w:val="left"/>
              <w:rPr>
                <w:rFonts w:eastAsia="Calibri"/>
                <w:szCs w:val="20"/>
              </w:rPr>
            </w:pPr>
            <w:r w:rsidRPr="00E81B1B">
              <w:rPr>
                <w:rFonts w:eastAsia="Calibri"/>
                <w:szCs w:val="20"/>
              </w:rPr>
              <w:t>Rampf</w:t>
            </w:r>
          </w:p>
        </w:tc>
        <w:tc>
          <w:tcPr>
            <w:tcW w:w="3119" w:type="dxa"/>
          </w:tcPr>
          <w:p w:rsidRPr="00E81B1B" w:rsidR="008F3C89" w:rsidP="005E7D1E" w:rsidRDefault="008F3C89" w14:paraId="22232111" w14:textId="77777777">
            <w:pPr>
              <w:jc w:val="left"/>
              <w:rPr>
                <w:rFonts w:eastAsia="Calibri"/>
                <w:szCs w:val="20"/>
              </w:rPr>
            </w:pPr>
            <w:r w:rsidRPr="00E81B1B">
              <w:rPr>
                <w:rFonts w:eastAsia="Calibri"/>
                <w:szCs w:val="20"/>
              </w:rPr>
              <w:t>2K-Epoxidharz mit feinen und groben mineralischen Zuschlägen (Größtkorn 1.6 mm)</w:t>
            </w:r>
          </w:p>
        </w:tc>
        <w:tc>
          <w:tcPr>
            <w:tcW w:w="1977" w:type="dxa"/>
          </w:tcPr>
          <w:p w:rsidRPr="00E81B1B" w:rsidR="008F3C89" w:rsidP="005E7D1E" w:rsidRDefault="008F3C89" w14:paraId="38B85C59" w14:textId="77777777">
            <w:pPr>
              <w:jc w:val="left"/>
              <w:rPr>
                <w:rFonts w:eastAsia="Calibri"/>
                <w:szCs w:val="20"/>
              </w:rPr>
            </w:pPr>
            <w:r w:rsidRPr="00E81B1B">
              <w:rPr>
                <w:rFonts w:eastAsia="Calibri"/>
                <w:szCs w:val="20"/>
              </w:rPr>
              <w:t>Mörtelartige Masse</w:t>
            </w:r>
          </w:p>
        </w:tc>
      </w:tr>
    </w:tbl>
    <w:p w:rsidR="00BB0D9D" w:rsidP="00B14A17" w:rsidRDefault="00BB0D9D" w14:paraId="26E99CA3" w14:textId="79B662BE">
      <w:pPr>
        <w:pStyle w:val="Heading3"/>
        <w:numPr>
          <w:ilvl w:val="2"/>
          <w:numId w:val="43"/>
        </w:numPr>
        <w:rPr>
          <w:rFonts w:eastAsia="Calibri"/>
        </w:rPr>
      </w:pPr>
      <w:bookmarkStart w:name="_Toc93321041" w:id="783"/>
      <w:r>
        <w:rPr>
          <w:rFonts w:eastAsia="Calibri"/>
        </w:rPr>
        <w:t>Beton</w:t>
      </w:r>
      <w:bookmarkEnd w:id="783"/>
    </w:p>
    <w:p w:rsidRPr="00E81B1B" w:rsidR="008F3C89" w:rsidP="008F3C89" w:rsidRDefault="008F3C89" w14:paraId="1D356EBF" w14:textId="565CD6C0">
      <w:pPr>
        <w:rPr>
          <w:rFonts w:eastAsia="Calibri"/>
          <w:szCs w:val="20"/>
        </w:rPr>
      </w:pPr>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784"/>
      <w:r w:rsidRPr="00E81B1B">
        <w:rPr>
          <w:rFonts w:eastAsia="Calibri"/>
          <w:szCs w:val="20"/>
        </w:rPr>
        <w:t xml:space="preserve">Probewürfeln überprüft </w:t>
      </w:r>
      <w:commentRangeEnd w:id="784"/>
      <w:r w:rsidRPr="00E81B1B">
        <w:rPr>
          <w:rStyle w:val="CommentReference"/>
        </w:rPr>
        <w:commentReference w:id="784"/>
      </w:r>
      <w:r w:rsidRPr="00E81B1B">
        <w:rPr>
          <w:rFonts w:eastAsia="Calibri"/>
          <w:szCs w:val="20"/>
        </w:rPr>
        <w:t>und nur mit wenigen Ausnahmen in geringem Maße unterschritten</w:t>
      </w:r>
      <w:r>
        <w:rPr>
          <w:rFonts w:eastAsia="Calibri"/>
          <w:szCs w:val="20"/>
        </w:rPr>
        <w:t>.</w:t>
      </w:r>
    </w:p>
    <w:p w:rsidRPr="00E81B1B" w:rsidR="008F3C89" w:rsidP="008F3C89" w:rsidRDefault="008F3C89" w14:paraId="25E668A2" w14:textId="4BE135D8">
      <w:pPr>
        <w:rPr>
          <w:rFonts w:eastAsia="Calibri"/>
          <w:szCs w:val="20"/>
        </w:rPr>
      </w:pPr>
      <w:r w:rsidRPr="00E81B1B">
        <w:rPr>
          <w:rFonts w:eastAsia="Calibri"/>
          <w:szCs w:val="20"/>
        </w:rPr>
        <w:t xml:space="preserve">Die einzige Ausnahme bilden die Biegeversuche in der Variante Nassklebung. Für diese wurde </w:t>
      </w:r>
      <w:commentRangeStart w:id="785"/>
      <w:r w:rsidRPr="00E81B1B">
        <w:rPr>
          <w:rFonts w:eastAsia="Calibri"/>
          <w:szCs w:val="20"/>
        </w:rPr>
        <w:t xml:space="preserve">Transportbeton </w:t>
      </w:r>
      <w:commentRangeEnd w:id="785"/>
      <w:r>
        <w:rPr>
          <w:rStyle w:val="CommentReference"/>
        </w:rPr>
        <w:commentReference w:id="785"/>
      </w:r>
      <w:r w:rsidR="00B14A17">
        <w:rPr>
          <w:rFonts w:eastAsia="Calibri"/>
          <w:szCs w:val="20"/>
        </w:rPr>
        <w:t xml:space="preserve">an die TU Berlin </w:t>
      </w:r>
      <w:r w:rsidRPr="00E81B1B">
        <w:rPr>
          <w:rFonts w:eastAsia="Calibri"/>
          <w:szCs w:val="20"/>
        </w:rPr>
        <w:t>bestellt. Hier wurde jedoch ebenfalls ein C40/50 mit der gleichen Zementsorte und gleichem Größtkorn</w:t>
      </w:r>
      <w:r w:rsidR="002D11DA">
        <w:rPr>
          <w:rFonts w:eastAsia="Calibri"/>
          <w:szCs w:val="20"/>
        </w:rPr>
        <w:t xml:space="preserve"> (16mm)</w:t>
      </w:r>
      <w:r w:rsidRPr="00E81B1B">
        <w:rPr>
          <w:rFonts w:eastAsia="Calibri"/>
          <w:szCs w:val="20"/>
        </w:rPr>
        <w:t xml:space="preserve"> bestellt. </w:t>
      </w:r>
      <w:commentRangeStart w:id="786"/>
      <w:commentRangeEnd w:id="786"/>
      <w:r>
        <w:rPr>
          <w:rStyle w:val="CommentReference"/>
        </w:rPr>
        <w:commentReference w:id="786"/>
      </w:r>
    </w:p>
    <w:p w:rsidRPr="00C92088" w:rsidR="002D11DA" w:rsidP="00F4193D" w:rsidRDefault="003F67D7" w14:paraId="3181EAEC" w14:textId="57A92E01">
      <w:pPr>
        <w:pStyle w:val="Heading3"/>
        <w:numPr>
          <w:ilvl w:val="2"/>
          <w:numId w:val="43"/>
        </w:numPr>
        <w:rPr>
          <w:rFonts w:eastAsiaTheme="minorHAnsi"/>
        </w:rPr>
      </w:pPr>
      <w:bookmarkStart w:name="_Ref93225840" w:id="787"/>
      <w:bookmarkStart w:name="_Toc93321042" w:id="788"/>
      <w:r w:rsidRPr="00C92088">
        <w:rPr>
          <w:rFonts w:eastAsiaTheme="minorHAnsi"/>
        </w:rPr>
        <w:t>Holz</w:t>
      </w:r>
      <w:bookmarkEnd w:id="787"/>
      <w:bookmarkEnd w:id="788"/>
    </w:p>
    <w:p w:rsidR="001B1AD8" w:rsidP="008F3C89" w:rsidRDefault="0037257A" w14:paraId="324FDAFE" w14:textId="003C14AC">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789"/>
      <w:r w:rsidR="005E03E3">
        <w:rPr>
          <w:rFonts w:eastAsia="Calibri"/>
          <w:szCs w:val="20"/>
        </w:rPr>
        <w:t>verwendet</w:t>
      </w:r>
      <w:commentRangeEnd w:id="789"/>
      <w:r w:rsidR="00243B6C">
        <w:rPr>
          <w:rStyle w:val="CommentReference"/>
        </w:rPr>
        <w:commentReference w:id="789"/>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n für Bauholz im Frühjahr und</w:t>
      </w:r>
      <w:r w:rsidR="001B1AD8">
        <w:rPr>
          <w:rFonts w:eastAsia="Calibri"/>
          <w:szCs w:val="20"/>
        </w:rPr>
        <w:t xml:space="preserve"> Sommer 2021. </w:t>
      </w:r>
    </w:p>
    <w:p w:rsidR="00865D03" w:rsidP="008F3C89" w:rsidRDefault="0076163A" w14:paraId="737F5BDE" w14:textId="4DED0C65">
      <w:pPr>
        <w:rPr>
          <w:rFonts w:eastAsia="Calibri"/>
          <w:szCs w:val="20"/>
        </w:rPr>
      </w:pPr>
      <w:r>
        <w:rPr>
          <w:rFonts w:eastAsia="Calibri"/>
          <w:szCs w:val="20"/>
        </w:rPr>
        <w:t>D</w:t>
      </w:r>
      <w:r w:rsidRPr="00E81B1B" w:rsidR="008F3C89">
        <w:rPr>
          <w:rFonts w:eastAsia="Calibri"/>
          <w:szCs w:val="20"/>
        </w:rPr>
        <w:t>ie</w:t>
      </w:r>
      <w:r>
        <w:rPr>
          <w:rFonts w:eastAsia="Calibri"/>
          <w:szCs w:val="20"/>
        </w:rPr>
        <w:t xml:space="preserve"> erste Serie</w:t>
      </w:r>
      <w:r w:rsidR="00B14A17">
        <w:rPr>
          <w:rFonts w:eastAsia="Calibri"/>
          <w:szCs w:val="20"/>
        </w:rPr>
        <w:t xml:space="preserve"> der</w:t>
      </w:r>
      <w:r w:rsidRPr="00E81B1B" w:rsidR="008F3C89">
        <w:rPr>
          <w:rFonts w:eastAsia="Calibri"/>
          <w:szCs w:val="20"/>
        </w:rPr>
        <w:t xml:space="preserve"> Schub-Biege-Versuche wurde</w:t>
      </w:r>
      <w:r w:rsidR="00243B6C">
        <w:rPr>
          <w:rFonts w:eastAsia="Calibri"/>
          <w:szCs w:val="20"/>
        </w:rPr>
        <w:t xml:space="preserve"> mit </w:t>
      </w:r>
      <w:r w:rsidRPr="00E81B1B" w:rsidR="008F3C89">
        <w:rPr>
          <w:rFonts w:eastAsia="Calibri"/>
          <w:szCs w:val="20"/>
        </w:rPr>
        <w:t>GL30h</w:t>
      </w:r>
      <w:r w:rsidR="00191230">
        <w:rPr>
          <w:rFonts w:eastAsia="Calibri"/>
          <w:szCs w:val="20"/>
        </w:rPr>
        <w:t xml:space="preserve"> hergestellt.</w:t>
      </w:r>
      <w:r w:rsidR="001B233D">
        <w:rPr>
          <w:rFonts w:eastAsia="Calibri"/>
          <w:szCs w:val="20"/>
        </w:rPr>
        <w:t xml:space="preserve"> Es wurden zusätzlich</w:t>
      </w:r>
      <w:r w:rsidR="00B14A17">
        <w:rPr>
          <w:rFonts w:eastAsia="Calibri"/>
          <w:szCs w:val="20"/>
        </w:rPr>
        <w:t xml:space="preserve"> </w:t>
      </w:r>
      <w:r w:rsidR="001B233D">
        <w:rPr>
          <w:rFonts w:eastAsia="Calibri"/>
          <w:szCs w:val="20"/>
        </w:rPr>
        <w:t>(außerplanmäß</w:t>
      </w:r>
      <w:r w:rsidR="004755A1">
        <w:rPr>
          <w:rFonts w:eastAsia="Calibri"/>
          <w:szCs w:val="20"/>
        </w:rPr>
        <w:t>i</w:t>
      </w:r>
      <w:r w:rsidR="001B233D">
        <w:rPr>
          <w:rFonts w:eastAsia="Calibri"/>
          <w:szCs w:val="20"/>
        </w:rPr>
        <w:t>ge</w:t>
      </w:r>
      <w:r w:rsidR="004755A1">
        <w:rPr>
          <w:rFonts w:eastAsia="Calibri"/>
          <w:szCs w:val="20"/>
        </w:rPr>
        <w:t>) Schubbalken hergestellt</w:t>
      </w:r>
      <w:r w:rsidR="00330769">
        <w:rPr>
          <w:rFonts w:eastAsia="Calibri"/>
          <w:szCs w:val="20"/>
        </w:rPr>
        <w:t xml:space="preserve">. </w:t>
      </w:r>
      <w:r w:rsidR="00ED23DE">
        <w:rPr>
          <w:rFonts w:eastAsia="Calibri"/>
          <w:szCs w:val="20"/>
        </w:rPr>
        <w:t>Da bei den ersten Schubbalken der Bruch in der Fuge auftrat</w:t>
      </w:r>
      <w:r w:rsidR="00E91406">
        <w:rPr>
          <w:rFonts w:eastAsia="Calibri"/>
          <w:szCs w:val="20"/>
        </w:rPr>
        <w:t xml:space="preserve"> und wegen der schwierigen Lieferbedingungen wurde</w:t>
      </w:r>
      <w:r w:rsidRPr="00E81B1B" w:rsidR="008F3C89">
        <w:rPr>
          <w:rFonts w:eastAsia="Calibri"/>
          <w:szCs w:val="20"/>
        </w:rPr>
        <w:t xml:space="preserve"> und GL</w:t>
      </w:r>
      <w:r w:rsidR="008F3C89">
        <w:rPr>
          <w:rFonts w:eastAsia="Calibri"/>
          <w:szCs w:val="20"/>
        </w:rPr>
        <w:t>24</w:t>
      </w:r>
      <w:r w:rsidRPr="00E81B1B" w:rsidR="008F3C89">
        <w:rPr>
          <w:rFonts w:eastAsia="Calibri"/>
          <w:szCs w:val="20"/>
        </w:rPr>
        <w:t>c</w:t>
      </w:r>
      <w:r w:rsidR="008F3C89">
        <w:rPr>
          <w:rFonts w:eastAsia="Calibri"/>
          <w:szCs w:val="20"/>
        </w:rPr>
        <w:t xml:space="preserve"> verwendet</w:t>
      </w:r>
      <w:r w:rsidR="00865D03">
        <w:rPr>
          <w:rFonts w:eastAsia="Calibri"/>
          <w:szCs w:val="20"/>
        </w:rPr>
        <w:t xml:space="preserve"> (ode</w:t>
      </w:r>
      <w:r w:rsidR="00B0004F">
        <w:rPr>
          <w:rFonts w:eastAsia="Calibri"/>
          <w:szCs w:val="20"/>
        </w:rPr>
        <w:t>r</w:t>
      </w:r>
      <w:r w:rsidR="00865D03">
        <w:rPr>
          <w:rFonts w:eastAsia="Calibri"/>
          <w:szCs w:val="20"/>
        </w:rPr>
        <w:t xml:space="preserve"> so ähnlich</w:t>
      </w:r>
      <w:r w:rsidR="00B0004F">
        <w:rPr>
          <w:rFonts w:eastAsia="Calibri"/>
          <w:szCs w:val="20"/>
        </w:rPr>
        <w:t xml:space="preserve"> </w:t>
      </w:r>
      <w:r w:rsidR="00865D03">
        <w:rPr>
          <w:rFonts w:eastAsia="Calibri"/>
          <w:szCs w:val="20"/>
        </w:rPr>
        <w:t>lass dir was einfallen)</w:t>
      </w:r>
      <w:r w:rsidRPr="00E81B1B" w:rsidR="008F3C89">
        <w:rPr>
          <w:rFonts w:eastAsia="Calibri"/>
          <w:szCs w:val="20"/>
        </w:rPr>
        <w:t>.</w:t>
      </w:r>
    </w:p>
    <w:p w:rsidRPr="00E81B1B" w:rsidR="6E7E6C3D" w:rsidP="00B14A17" w:rsidRDefault="4C11F93A" w14:paraId="27D5C430" w14:textId="05A70ADA">
      <w:pPr>
        <w:pStyle w:val="Heading2"/>
        <w:numPr>
          <w:ilvl w:val="1"/>
          <w:numId w:val="43"/>
        </w:numPr>
      </w:pPr>
      <w:bookmarkStart w:name="_Toc92091704" w:id="790"/>
      <w:bookmarkStart w:name="_Toc92092146" w:id="791"/>
      <w:bookmarkStart w:name="_Toc92092258" w:id="792"/>
      <w:bookmarkStart w:name="_Toc93321043" w:id="793"/>
      <w:bookmarkEnd w:id="773"/>
      <w:r>
        <w:t>Versuchsprogramm</w:t>
      </w:r>
      <w:bookmarkEnd w:id="790"/>
      <w:bookmarkEnd w:id="791"/>
      <w:bookmarkEnd w:id="792"/>
      <w:bookmarkEnd w:id="793"/>
    </w:p>
    <w:p w:rsidR="01F59E99" w:rsidRDefault="01F59E99" w14:paraId="4C4946A8" w14:textId="41876A6C">
      <w:pPr>
        <w:rPr>
          <w:ins w:author="Stefan Behring" w:date="2021-12-21T12:44:00Z" w:id="794"/>
        </w:rPr>
      </w:pPr>
      <w:ins w:author="Stefan Behring" w:date="2021-12-21T12:44:00Z" w:id="795">
        <w:r>
          <w:t>(neuer Unter</w:t>
        </w:r>
      </w:ins>
      <w:ins w:author="Stefan Behring" w:date="2021-12-21T12:45:00Z" w:id="796">
        <w:r w:rsidR="36304E5E">
          <w:t>abschnitt</w:t>
        </w:r>
      </w:ins>
      <w:ins w:author="Stefan Behring" w:date="2021-12-21T12:44:00Z" w:id="797">
        <w:r>
          <w:t>) Allgemeines zum Versuchsprogramm</w:t>
        </w:r>
      </w:ins>
    </w:p>
    <w:p w:rsidR="7A13B18D" w:rsidRDefault="7A13B18D" w14:paraId="443B77DC" w14:textId="1396E066">
      <w:pPr>
        <w:rPr>
          <w:ins w:author="Stefan Behring" w:date="2021-12-21T12:28:00Z" w:id="798"/>
        </w:rPr>
      </w:pPr>
      <w:ins w:author="Stefan Behring" w:date="2021-12-21T12:24:00Z" w:id="799">
        <w:r>
          <w:t>D</w:t>
        </w:r>
      </w:ins>
      <w:ins w:author="Stefan Behring" w:date="2021-12-21T12:25:00Z" w:id="800">
        <w:r>
          <w:t xml:space="preserve">as </w:t>
        </w:r>
        <w:commentRangeStart w:id="801"/>
        <w:r>
          <w:t>Versuchsprogramm</w:t>
        </w:r>
      </w:ins>
      <w:commentRangeEnd w:id="801"/>
      <w:r>
        <w:commentReference w:id="801"/>
      </w:r>
      <w:ins w:author="Stefan Behring" w:date="2021-12-21T12:25:00Z" w:id="802">
        <w:r>
          <w:t xml:space="preserve"> g</w:t>
        </w:r>
      </w:ins>
      <w:ins w:author="Stefan Behring" w:date="2021-12-21T12:27:00Z" w:id="803">
        <w:r w:rsidR="17CB6BCC">
          <w:t xml:space="preserve">liedert sich </w:t>
        </w:r>
      </w:ins>
      <w:ins w:author="Stefan Behring" w:date="2021-12-21T12:28:00Z" w:id="804">
        <w:r w:rsidR="17CB6BCC">
          <w:t>wie folgt:</w:t>
        </w:r>
      </w:ins>
    </w:p>
    <w:p w:rsidR="17CB6BCC" w:rsidP="64B3F377" w:rsidRDefault="17CB6BCC" w14:paraId="40A90E78" w14:textId="72FDA6F4">
      <w:pPr>
        <w:rPr>
          <w:ins w:author="Stefan Behring" w:date="2021-12-21T12:28:00Z" w:id="805"/>
          <w:rFonts w:eastAsia="Calibri"/>
          <w:szCs w:val="20"/>
        </w:rPr>
      </w:pPr>
      <w:ins w:author="Stefan Behring" w:date="2021-12-21T12:28:00Z" w:id="806">
        <w:r w:rsidRPr="64B3F377">
          <w:rPr>
            <w:rFonts w:eastAsia="Calibri"/>
            <w:szCs w:val="20"/>
          </w:rPr>
          <w:t>Kleinversuche als Slipblockversuche mit der Zielsetzung  (...beschreiben)</w:t>
        </w:r>
      </w:ins>
    </w:p>
    <w:p w:rsidR="17CB6BCC" w:rsidP="64B3F377" w:rsidRDefault="17CB6BCC" w14:paraId="47597170" w14:textId="5D91E356">
      <w:pPr>
        <w:rPr>
          <w:ins w:author="Stefan Behring" w:date="2021-12-21T12:29:00Z" w:id="807"/>
          <w:rFonts w:eastAsia="Calibri"/>
          <w:szCs w:val="20"/>
        </w:rPr>
      </w:pPr>
      <w:ins w:author="Stefan Behring" w:date="2021-12-21T12:28:00Z" w:id="808">
        <w:r w:rsidRPr="64B3F377">
          <w:rPr>
            <w:rFonts w:eastAsia="Calibri"/>
            <w:szCs w:val="20"/>
          </w:rPr>
          <w:t>Sc</w:t>
        </w:r>
      </w:ins>
      <w:ins w:author="Stefan Behring" w:date="2021-12-21T12:29:00Z" w:id="809">
        <w:r w:rsidRPr="64B3F377">
          <w:rPr>
            <w:rFonts w:eastAsia="Calibri"/>
            <w:szCs w:val="20"/>
          </w:rPr>
          <w:t>hubbalken</w:t>
        </w:r>
      </w:ins>
    </w:p>
    <w:p w:rsidR="17CB6BCC" w:rsidP="64B3F377" w:rsidRDefault="17CB6BCC" w14:paraId="34FBA842" w14:textId="24554B27">
      <w:pPr>
        <w:rPr>
          <w:ins w:author="Stefan Behring" w:date="2021-12-21T12:24:00Z" w:id="810"/>
          <w:rFonts w:eastAsia="Calibri"/>
          <w:szCs w:val="20"/>
        </w:rPr>
      </w:pPr>
      <w:ins w:author="Stefan Behring" w:date="2021-12-21T12:29:00Z" w:id="811">
        <w:r w:rsidRPr="64B3F377">
          <w:rPr>
            <w:rFonts w:eastAsia="Calibri"/>
            <w:szCs w:val="20"/>
          </w:rPr>
          <w:t>Biegebalken   (Deine Zeichnung ist schon eher Auswertung, trenne das sauber)</w:t>
        </w:r>
      </w:ins>
    </w:p>
    <w:p w:rsidR="64B3F377" w:rsidRDefault="64B3F377" w14:paraId="17DDA9EE" w14:textId="3735D251">
      <w:pPr>
        <w:rPr>
          <w:ins w:author="Stefan Behring" w:date="2021-12-21T12:44:00Z" w:id="812"/>
        </w:rPr>
      </w:pPr>
    </w:p>
    <w:p w:rsidR="10E695C2" w:rsidP="64B3F377" w:rsidRDefault="10E695C2" w14:paraId="33B8E9AF" w14:textId="7A925650">
      <w:pPr>
        <w:rPr>
          <w:ins w:author="Stefan Behring" w:date="2021-12-21T12:24:00Z" w:id="813"/>
          <w:rFonts w:eastAsia="Calibri"/>
          <w:szCs w:val="20"/>
        </w:rPr>
      </w:pPr>
      <w:ins w:author="Stefan Behring" w:date="2021-12-21T12:44:00Z" w:id="814">
        <w:r w:rsidRPr="64B3F377">
          <w:rPr>
            <w:rFonts w:eastAsia="Calibri"/>
            <w:szCs w:val="20"/>
          </w:rPr>
          <w:t>(</w:t>
        </w:r>
        <w:del w:author="Stefan Behring [2]" w:date="2021-12-21T18:56:00Z" w:id="815">
          <w:r w:rsidRPr="64B3F377" w:rsidDel="00CA667E">
            <w:rPr>
              <w:rFonts w:eastAsia="Calibri"/>
              <w:szCs w:val="20"/>
            </w:rPr>
            <w:delText>n</w:delText>
          </w:r>
        </w:del>
      </w:ins>
      <w:ins w:author="Stefan Behring" w:date="2021-12-21T12:45:00Z" w:id="816">
        <w:del w:author="Stefan Behring [2]" w:date="2021-12-21T18:56:00Z" w:id="817">
          <w:r w:rsidRPr="64B3F377" w:rsidDel="00CA667E">
            <w:rPr>
              <w:rFonts w:eastAsia="Calibri"/>
              <w:szCs w:val="20"/>
            </w:rPr>
            <w:delText>euer Unter</w:delText>
          </w:r>
          <w:r w:rsidRPr="64B3F377" w:rsidDel="00CA667E" w:rsidR="21B2C19D">
            <w:rPr>
              <w:rFonts w:eastAsia="Calibri"/>
              <w:szCs w:val="20"/>
            </w:rPr>
            <w:delText>abschnitt</w:delText>
          </w:r>
          <w:r w:rsidRPr="64B3F377" w:rsidDel="00CA667E">
            <w:rPr>
              <w:rFonts w:eastAsia="Calibri"/>
              <w:szCs w:val="20"/>
            </w:rPr>
            <w:delText>) Auswahl des Klebstoffs</w:delText>
          </w:r>
        </w:del>
      </w:ins>
    </w:p>
    <w:p w:rsidR="086E9EA3" w:rsidDel="00534225" w:rsidRDefault="086E9EA3" w14:paraId="468B71F5" w14:textId="16DED697">
      <w:pPr>
        <w:rPr>
          <w:ins w:author="Stefan Behring" w:date="2021-12-21T12:24:00Z" w:id="818"/>
          <w:del w:author="Stefan Behring [2]" w:date="2021-12-21T18:56:00Z" w:id="819"/>
        </w:rPr>
      </w:pPr>
      <w:ins w:author="Stefan Behring" w:date="2021-12-21T12:30:00Z" w:id="820">
        <w:del w:author="Stefan Behring [2]" w:date="2021-12-21T18:56:00Z" w:id="821">
          <w:r w:rsidDel="00534225">
            <w:delText xml:space="preserve">Die </w:delText>
          </w:r>
        </w:del>
      </w:ins>
      <w:ins w:author="Stefan Behring" w:date="2021-12-21T12:31:00Z" w:id="822">
        <w:del w:author="Stefan Behring [2]" w:date="2021-12-21T18:56:00Z" w:id="823">
          <w:r w:rsidDel="00534225">
            <w:delText>Kleinversuche (Sliplockversuche siehe AABBB) ware</w:delText>
          </w:r>
          <w:r w:rsidDel="00534225" w:rsidR="6E123E27">
            <w:delText>n in erster Linie dafür gedacht, einen geeigneten Klebstoff</w:delText>
          </w:r>
        </w:del>
      </w:ins>
      <w:ins w:author="Stefan Behring" w:date="2021-12-21T12:34:00Z" w:id="824">
        <w:del w:author="Stefan Behring [2]" w:date="2021-12-21T18:56:00Z" w:id="825">
          <w:r w:rsidDel="00534225" w:rsidR="7FD604C3">
            <w:delText>,</w:delText>
          </w:r>
        </w:del>
      </w:ins>
      <w:ins w:author="Stefan Behring" w:date="2021-12-21T12:32:00Z" w:id="826">
        <w:del w:author="Stefan Behring [2]" w:date="2021-12-21T18:56:00Z" w:id="827">
          <w:r w:rsidDel="00534225" w:rsidR="6E123E27">
            <w:delText xml:space="preserve"> eine geeignete Klebstoffkonsistenz</w:delText>
          </w:r>
        </w:del>
      </w:ins>
      <w:ins w:author="Stefan Behring" w:date="2021-12-21T12:33:00Z" w:id="828">
        <w:del w:author="Stefan Behring [2]" w:date="2021-12-21T18:56:00Z" w:id="829">
          <w:r w:rsidDel="00534225" w:rsidR="313EF483">
            <w:delText xml:space="preserve"> sowie eine geeignete Be</w:delText>
          </w:r>
        </w:del>
      </w:ins>
      <w:ins w:author="Stefan Behring" w:date="2021-12-21T12:34:00Z" w:id="830">
        <w:del w:author="Stefan Behring [2]" w:date="2021-12-21T18:56:00Z" w:id="831">
          <w:r w:rsidDel="00534225" w:rsidR="313EF483">
            <w:delText>tonoberfläche</w:delText>
          </w:r>
        </w:del>
      </w:ins>
      <w:ins w:author="Stefan Behring" w:date="2021-12-21T12:32:00Z" w:id="832">
        <w:del w:author="Stefan Behring [2]" w:date="2021-12-21T18:56:00Z" w:id="833">
          <w:r w:rsidDel="00534225" w:rsidR="6E123E27">
            <w:delText xml:space="preserve"> zu identifizieren.</w:delText>
          </w:r>
        </w:del>
      </w:ins>
    </w:p>
    <w:p w:rsidRPr="00E81B1B" w:rsidR="6E7E6C3D" w:rsidDel="00B2141D" w:rsidP="64B3F377" w:rsidRDefault="760CF52A" w14:paraId="2C6FACF1" w14:textId="689CA237">
      <w:pPr>
        <w:rPr>
          <w:ins w:author="Stefan Behring" w:date="2021-12-21T12:39:00Z" w:id="834"/>
          <w:del w:author="Stefan Behring [2]" w:date="2021-12-21T18:22:00Z" w:id="835"/>
          <w:rFonts w:eastAsia="Calibri"/>
        </w:rPr>
      </w:pPr>
      <w:del w:author="Stefan Behring [2]" w:date="2021-12-21T18:22:00Z" w:id="836">
        <w:r w:rsidDel="00B2141D">
          <w:delText>Bei den Klebstoffen für d</w:delText>
        </w:r>
      </w:del>
      <w:ins w:author="Stefan Behring" w:date="2021-12-21T12:34:00Z" w:id="837">
        <w:del w:author="Stefan Behring [2]" w:date="2021-12-21T18:22:00Z" w:id="838">
          <w:r w:rsidDel="00B2141D" w:rsidR="0875CF01">
            <w:delText>D</w:delText>
          </w:r>
        </w:del>
      </w:ins>
      <w:del w:author="Stefan Behring [2]" w:date="2021-12-21T18:22:00Z" w:id="839">
        <w:r w:rsidDel="00B2141D" w:rsidR="19023B21">
          <w:delText xml:space="preserve">ie ersten Versuche zur </w:delText>
        </w:r>
        <w:r w:rsidDel="00B2141D">
          <w:delText>Oberfläche des Betons</w:delText>
        </w:r>
      </w:del>
      <w:ins w:author="Jan Wenker" w:date="2021-12-14T14:17:00Z" w:id="840">
        <w:del w:author="Stefan Behring [2]" w:date="2021-12-21T18:22:00Z" w:id="841">
          <w:r w:rsidDel="00B2141D" w:rsidR="34D0DF37">
            <w:delText>Verkl</w:delText>
          </w:r>
        </w:del>
      </w:ins>
      <w:ins w:author="Jan Wenker" w:date="2021-12-14T14:18:00Z" w:id="842">
        <w:del w:author="Stefan Behring [2]" w:date="2021-12-21T18:22:00Z" w:id="843">
          <w:r w:rsidDel="00B2141D" w:rsidR="34D0DF37">
            <w:delText>ebung verschiedener Betonoberflächen</w:delText>
          </w:r>
        </w:del>
      </w:ins>
      <w:del w:author="Stefan Behring [2]" w:date="2021-12-21T18:22:00Z" w:id="844">
        <w:r w:rsidDel="00B2141D" w:rsidR="19023B21">
          <w:delText xml:space="preserve"> </w:delText>
        </w:r>
        <w:r w:rsidDel="00B2141D">
          <w:delText>handelte es sich um</w:delText>
        </w:r>
      </w:del>
      <w:ins w:author="Stefan Behring" w:date="2021-12-21T12:34:00Z" w:id="845">
        <w:del w:author="Stefan Behring [2]" w:date="2021-12-21T18:22:00Z" w:id="846">
          <w:r w:rsidDel="00B2141D" w:rsidR="1C08426E">
            <w:delText>wurden mi</w:delText>
          </w:r>
        </w:del>
      </w:ins>
      <w:ins w:author="Stefan Behring" w:date="2021-12-21T12:35:00Z" w:id="847">
        <w:del w:author="Stefan Behring [2]" w:date="2021-12-21T18:22:00Z" w:id="848">
          <w:r w:rsidDel="00B2141D" w:rsidR="1C08426E">
            <w:delText>t</w:delText>
          </w:r>
        </w:del>
      </w:ins>
      <w:del w:author="Stefan Behring [2]" w:date="2021-12-21T18:22:00Z" w:id="849">
        <w:r w:rsidDel="00B2141D" w:rsidR="19023B21">
          <w:delText xml:space="preserve"> einen zwei-komponentigen (2K) Polyurethanklebstoff der Firma Collano sowie den 2K-Epoxidharzklebstoff Compo</w:delText>
        </w:r>
        <w:r w:rsidDel="00B2141D" w:rsidR="73EB0D88">
          <w:delText>n</w:delText>
        </w:r>
        <w:r w:rsidDel="00B2141D" w:rsidR="19023B21">
          <w:delText xml:space="preserve">o der Firma Bennert. Letzterer wird von Bennert als zusammen mit Zuschlagstoffen als Polymerbeton zur Sanierung von Holzbalkendecken </w:delText>
        </w:r>
        <w:r w:rsidDel="00B2141D">
          <w:delText>vertrieben</w:delText>
        </w:r>
      </w:del>
      <w:ins w:author="Stefan Behring" w:date="2021-12-21T12:35:00Z" w:id="850">
        <w:del w:author="Stefan Behring [2]" w:date="2021-12-21T18:22:00Z" w:id="851">
          <w:r w:rsidDel="00B2141D" w:rsidR="4F364C4D">
            <w:delText>eingesetzt</w:delText>
          </w:r>
        </w:del>
      </w:ins>
      <w:del w:author="Stefan Behring [2]" w:date="2021-12-21T18:22:00Z" w:id="852">
        <w:r w:rsidDel="00B2141D" w:rsidR="19023B21">
          <w:delText xml:space="preserve"> und ist bauaufsichtlich zugelassen. Die Zuschlagmischung der Fa. Bennert enthält ein Größtkorn von </w:delText>
        </w:r>
        <w:commentRangeStart w:id="853"/>
        <w:r w:rsidDel="00B2141D" w:rsidR="19023B21">
          <w:delText>3</w:delText>
        </w:r>
        <w:commentRangeEnd w:id="853"/>
        <w:r w:rsidDel="00B2141D">
          <w:commentReference w:id="853"/>
        </w:r>
        <w:r w:rsidDel="00B2141D" w:rsidR="19023B21">
          <w:delText xml:space="preserve"> mm</w:delText>
        </w:r>
      </w:del>
      <w:ins w:author="Stefan Behring" w:date="2021-12-21T12:38:00Z" w:id="854">
        <w:del w:author="Stefan Behring [2]" w:date="2021-12-21T18:22:00Z" w:id="855">
          <w:r w:rsidDel="00B2141D" w:rsidR="4BCF91A0">
            <w:delText>.</w:delText>
          </w:r>
        </w:del>
      </w:ins>
      <w:del w:author="Stefan Behring [2]" w:date="2021-12-21T18:22:00Z" w:id="856">
        <w:r w:rsidDel="00B2141D">
          <w:delText xml:space="preserve"> und erweist sich für den Auftrag mit einem Mörtelschlitten als unpraktikabel</w:delText>
        </w:r>
        <w:r w:rsidDel="00B2141D" w:rsidR="64F7601C">
          <w:delText>.</w:delText>
        </w:r>
        <w:r w:rsidDel="00B2141D" w:rsidR="19023B21">
          <w:delText xml:space="preserve"> Für die Kleinversuche erfolgte der Auftrag </w:delText>
        </w:r>
        <w:r w:rsidDel="00B2141D">
          <w:delText>daher</w:delText>
        </w:r>
        <w:r w:rsidDel="00B2141D" w:rsidR="73EB0D88">
          <w:delText xml:space="preserve"> </w:delText>
        </w:r>
        <w:r w:rsidDel="00B2141D" w:rsidR="19023B21">
          <w:delText xml:space="preserve">flächig mit einer Kelle. </w:delText>
        </w:r>
      </w:del>
    </w:p>
    <w:p w:rsidRPr="00E81B1B" w:rsidR="6E7E6C3D" w:rsidDel="00B2141D" w:rsidP="64B3F377" w:rsidRDefault="60B85683" w14:paraId="2A4F504B" w14:textId="07F3ACE5">
      <w:pPr>
        <w:rPr>
          <w:ins w:author="Stefan Behring" w:date="2021-12-21T12:46:00Z" w:id="857"/>
          <w:del w:author="Stefan Behring [2]" w:date="2021-12-21T18:22:00Z" w:id="858"/>
          <w:rFonts w:eastAsia="Calibri"/>
        </w:rPr>
      </w:pPr>
      <w:ins w:author="Stefan Behring" w:date="2021-12-21T12:39:00Z" w:id="859">
        <w:del w:author="Stefan Behring [2]" w:date="2021-12-21T18:22:00Z" w:id="860">
          <w:r w:rsidDel="00B2141D">
            <w:delText>Zielstellung bei der Konsistenzeinstellung war die Verarbeitbarkeit mit einem Mörtelschlitten.</w:delText>
          </w:r>
        </w:del>
      </w:ins>
      <w:ins w:author="Stefan Behring" w:date="2021-12-21T12:40:00Z" w:id="861">
        <w:del w:author="Stefan Behring [2]" w:date="2021-12-21T18:22:00Z" w:id="862">
          <w:r w:rsidDel="00B2141D">
            <w:delText xml:space="preserve"> </w:delText>
          </w:r>
          <w:r w:rsidDel="00B2141D" w:rsidR="0E8C6FE5">
            <w:delText>Die Einstellung der Konsistenz erfolgte im ersten Schritt über ein Tixotropiermittel</w:delText>
          </w:r>
        </w:del>
      </w:ins>
      <w:ins w:author="Stefan Behring" w:date="2021-12-21T12:41:00Z" w:id="863">
        <w:del w:author="Stefan Behring [2]" w:date="2021-12-21T18:22:00Z" w:id="864">
          <w:r w:rsidDel="00B2141D" w:rsidR="0E8C6FE5">
            <w:delText>. Im zwei</w:delText>
          </w:r>
          <w:r w:rsidDel="00B2141D" w:rsidR="4B528FDC">
            <w:delText>ten, aus Kostengründen</w:delText>
          </w:r>
        </w:del>
      </w:ins>
      <w:ins w:author="Stefan Behring" w:date="2021-12-21T12:42:00Z" w:id="865">
        <w:del w:author="Stefan Behring [2]" w:date="2021-12-21T18:22:00Z" w:id="866">
          <w:r w:rsidDel="00B2141D" w:rsidR="45DEF444">
            <w:delText>,</w:delText>
          </w:r>
        </w:del>
      </w:ins>
      <w:ins w:author="Stefan Behring" w:date="2021-12-21T12:41:00Z" w:id="867">
        <w:del w:author="Stefan Behring [2]" w:date="2021-12-21T18:22:00Z" w:id="868">
          <w:r w:rsidDel="00B2141D" w:rsidR="4B528FDC">
            <w:delText xml:space="preserve"> durch eine Erhöhung des Feinsandanteils.</w:delText>
          </w:r>
        </w:del>
      </w:ins>
      <w:del w:author="Stefan Behring [2]" w:date="2021-12-21T18:22:00Z" w:id="869">
        <w:r w:rsidDel="00B2141D" w:rsidR="760CF52A">
          <w:delText xml:space="preserve">Da sich diese Methode als recht zeitaufwändig erwies, </w:delText>
        </w:r>
        <w:r w:rsidRPr="64B3F377" w:rsidDel="00B2141D" w:rsidR="760CF52A">
          <w:rPr>
            <w:rFonts w:eastAsia="Calibri"/>
          </w:rPr>
          <w:delText>wurde das zugrunde liegende Epoxidharzsystem mit feinkörnigeren Zuschlägen sowie einem Thixotropiermittel modifiziert, sodass der Auftrag mit einem Mörtelschlitten möglich wurde. Später wurde aus Kostengründen auf das Thixotropiermittel verzichtet und stattdessen der Anteil der anderen Zuschläge leicht erhöht.</w:delText>
        </w:r>
        <w:r w:rsidRPr="64B3F377" w:rsidDel="00B2141D" w:rsidR="19023B21">
          <w:rPr>
            <w:rFonts w:eastAsia="Calibri"/>
          </w:rPr>
          <w:delText xml:space="preserve"> </w:delText>
        </w:r>
      </w:del>
    </w:p>
    <w:p w:rsidRPr="00E81B1B" w:rsidR="6E7E6C3D" w:rsidDel="00B2141D" w:rsidP="64B3F377" w:rsidRDefault="681D703F" w14:paraId="3C2B488C" w14:textId="13472A05">
      <w:pPr>
        <w:rPr>
          <w:ins w:author="Stefan Behring" w:date="2021-12-21T12:46:00Z" w:id="870"/>
          <w:del w:author="Stefan Behring [2]" w:date="2021-12-21T18:22:00Z" w:id="871"/>
          <w:rFonts w:eastAsia="Calibri"/>
        </w:rPr>
      </w:pPr>
      <w:ins w:author="Stefan Behring" w:date="2021-12-21T12:46:00Z" w:id="872">
        <w:del w:author="Stefan Behring [2]" w:date="2021-12-21T18:22:00Z" w:id="873">
          <w:r w:rsidRPr="64B3F377" w:rsidDel="00B2141D">
            <w:rPr>
              <w:rFonts w:eastAsia="Calibri"/>
            </w:rPr>
            <w:delText>Hier kommt deine Tabelle mit den Klebstoffen. Beschreibe anschließend, was du meinst</w:delText>
          </w:r>
        </w:del>
      </w:ins>
      <w:ins w:author="Stefan Behring" w:date="2021-12-21T12:48:00Z" w:id="874">
        <w:del w:author="Stefan Behring [2]" w:date="2021-12-21T18:22:00Z" w:id="875">
          <w:r w:rsidRPr="64B3F377" w:rsidDel="00B2141D" w:rsidR="4DD6793C">
            <w:rPr>
              <w:rFonts w:eastAsia="Calibri"/>
            </w:rPr>
            <w:delText xml:space="preserve"> und zwar für jeden Klebstoff deiner Tabelle. Beschreibe hier auch ganz kurz, warum du den Rampf mit aufnimmst, mit Verweis au</w:delText>
          </w:r>
        </w:del>
      </w:ins>
      <w:ins w:author="Stefan Behring" w:date="2021-12-21T12:51:00Z" w:id="876">
        <w:del w:author="Stefan Behring [2]" w:date="2021-12-21T18:22:00Z" w:id="877">
          <w:r w:rsidRPr="64B3F377" w:rsidDel="00B2141D" w:rsidR="5CBC6592">
            <w:rPr>
              <w:rFonts w:eastAsia="Calibri"/>
            </w:rPr>
            <w:delText>f</w:delText>
          </w:r>
        </w:del>
      </w:ins>
      <w:ins w:author="Stefan Behring" w:date="2021-12-21T12:48:00Z" w:id="878">
        <w:del w:author="Stefan Behring [2]" w:date="2021-12-21T18:22:00Z" w:id="879">
          <w:r w:rsidRPr="64B3F377" w:rsidDel="00B2141D" w:rsidR="4DD6793C">
            <w:rPr>
              <w:rFonts w:eastAsia="Calibri"/>
            </w:rPr>
            <w:delText xml:space="preserve"> das</w:delText>
          </w:r>
        </w:del>
      </w:ins>
      <w:ins w:author="Stefan Behring" w:date="2021-12-21T12:49:00Z" w:id="880">
        <w:del w:author="Stefan Behring [2]" w:date="2021-12-21T18:22:00Z" w:id="881">
          <w:r w:rsidRPr="64B3F377" w:rsidDel="00B2141D" w:rsidR="4DD6793C">
            <w:rPr>
              <w:rFonts w:eastAsia="Calibri"/>
            </w:rPr>
            <w:delText xml:space="preserve"> </w:delText>
          </w:r>
        </w:del>
      </w:ins>
      <w:ins w:author="Stefan Behring" w:date="2021-12-21T12:51:00Z" w:id="882">
        <w:del w:author="Stefan Behring [2]" w:date="2021-12-21T18:22:00Z" w:id="883">
          <w:r w:rsidRPr="64B3F377" w:rsidDel="00B2141D" w:rsidR="302F05F1">
            <w:rPr>
              <w:rFonts w:eastAsia="Calibri"/>
            </w:rPr>
            <w:delText xml:space="preserve">entsprechende </w:delText>
          </w:r>
        </w:del>
      </w:ins>
      <w:ins w:author="Stefan Behring" w:date="2021-12-21T12:49:00Z" w:id="884">
        <w:del w:author="Stefan Behring [2]" w:date="2021-12-21T18:22:00Z" w:id="885">
          <w:r w:rsidRPr="64B3F377" w:rsidDel="00B2141D" w:rsidR="4DD6793C">
            <w:rPr>
              <w:rFonts w:eastAsia="Calibri"/>
            </w:rPr>
            <w:delText>Kapi</w:delText>
          </w:r>
          <w:r w:rsidRPr="64B3F377" w:rsidDel="00B2141D" w:rsidR="214EB9D9">
            <w:rPr>
              <w:rFonts w:eastAsia="Calibri"/>
            </w:rPr>
            <w:delText>tel.</w:delText>
          </w:r>
        </w:del>
      </w:ins>
    </w:p>
    <w:p w:rsidRPr="00E81B1B" w:rsidR="6E7E6C3D" w:rsidDel="00B2141D" w:rsidP="64B3F377" w:rsidRDefault="19023B21" w14:paraId="44482DD6" w14:textId="094EE172">
      <w:pPr>
        <w:rPr>
          <w:ins w:author="Stefan Behring" w:date="2021-12-21T12:47:00Z" w:id="886"/>
          <w:del w:author="Stefan Behring [2]" w:date="2021-12-21T18:22:00Z" w:id="887"/>
          <w:rFonts w:eastAsia="Calibri"/>
        </w:rPr>
      </w:pPr>
      <w:del w:author="Stefan Behring [2]" w:date="2021-12-21T18:22:00Z" w:id="888">
        <w:r w:rsidRPr="64B3F377" w:rsidDel="00B2141D">
          <w:rPr>
            <w:rFonts w:eastAsia="Calibri"/>
          </w:rPr>
          <w:delText xml:space="preserve">Auf die Mischungen dieses Klebstoffs wird im Weiteren wie folgt Bezug genommen: C1 für die Mischung </w:delText>
        </w:r>
        <w:r w:rsidRPr="64B3F377" w:rsidDel="00B2141D" w:rsidR="760CF52A">
          <w:rPr>
            <w:rFonts w:eastAsia="Calibri"/>
          </w:rPr>
          <w:delText>vom Hersteller</w:delText>
        </w:r>
      </w:del>
      <w:ins w:author="Jan Wenker" w:date="2021-12-14T14:19:00Z" w:id="889">
        <w:del w:author="Stefan Behring [2]" w:date="2021-12-21T18:22:00Z" w:id="890">
          <w:r w:rsidRPr="64B3F377" w:rsidDel="00B2141D" w:rsidR="654F3C3A">
            <w:rPr>
              <w:rFonts w:eastAsia="Calibri"/>
            </w:rPr>
            <w:delText>nach Herstellerangaben Fa. Bennert</w:delText>
          </w:r>
        </w:del>
      </w:ins>
      <w:del w:author="Stefan Behring [2]" w:date="2021-12-21T18:22:00Z" w:id="891">
        <w:r w:rsidRPr="64B3F377" w:rsidDel="00B2141D">
          <w:rPr>
            <w:rFonts w:eastAsia="Calibri"/>
          </w:rPr>
          <w:delText>, C2 für die modifizierte Mischung mit Thixotropiermittel, C3 für die modif</w:delText>
        </w:r>
        <w:r w:rsidRPr="64B3F377" w:rsidDel="00B2141D" w:rsidR="47C4BA2A">
          <w:rPr>
            <w:rFonts w:eastAsia="Calibri"/>
          </w:rPr>
          <w:delText>i</w:delText>
        </w:r>
        <w:r w:rsidRPr="64B3F377" w:rsidDel="00B2141D">
          <w:rPr>
            <w:rFonts w:eastAsia="Calibri"/>
          </w:rPr>
          <w:delText>zierte Mischung ohne Thixotropiermittel.</w:delText>
        </w:r>
      </w:del>
    </w:p>
    <w:p w:rsidR="64B3F377" w:rsidP="64B3F377" w:rsidRDefault="64B3F377" w14:paraId="3FD6F244" w14:textId="0249D9BB">
      <w:pPr>
        <w:rPr>
          <w:ins w:author="Stefan Behring" w:date="2021-12-21T12:47:00Z" w:id="892"/>
          <w:rFonts w:eastAsia="Calibri"/>
          <w:szCs w:val="20"/>
        </w:rPr>
      </w:pPr>
    </w:p>
    <w:p w:rsidR="58B13E48" w:rsidDel="00F40552" w:rsidP="64B3F377" w:rsidRDefault="58B13E48" w14:paraId="33F7FB53" w14:textId="07481E1D">
      <w:pPr>
        <w:rPr>
          <w:del w:author="Stefan Behring [2]" w:date="2021-12-21T19:00:00Z" w:id="893"/>
          <w:rFonts w:eastAsia="Calibri"/>
          <w:szCs w:val="20"/>
        </w:rPr>
      </w:pPr>
      <w:ins w:author="Stefan Behring" w:date="2021-12-21T12:52:00Z" w:id="894">
        <w:del w:author="Stefan Behring [2]" w:date="2021-12-21T19:00:00Z" w:id="895">
          <w:r w:rsidRPr="64B3F377" w:rsidDel="00F40552">
            <w:rPr>
              <w:rFonts w:eastAsia="Calibri"/>
              <w:szCs w:val="20"/>
            </w:rPr>
            <w:delText>(neuer Unterabschnitt) Aus</w:delText>
          </w:r>
        </w:del>
      </w:ins>
    </w:p>
    <w:p w:rsidRPr="005B6B00" w:rsidR="6E7E6C3D" w:rsidP="760CF52A" w:rsidRDefault="760CF52A" w14:paraId="3A74F886" w14:textId="44AB5E5E">
      <w:pPr>
        <w:rPr>
          <w:highlight w:val="yellow"/>
          <w:rPrChange w:author="Stefan Behring [2]" w:date="2021-12-21T19:01:00Z" w:id="896">
            <w:rPr/>
          </w:rPrChange>
        </w:rPr>
      </w:pPr>
      <w:commentRangeStart w:id="897"/>
      <w:commentRangeStart w:id="898"/>
      <w:r w:rsidRPr="005B6B00">
        <w:rPr>
          <w:highlight w:val="yellow"/>
          <w:rPrChange w:author="Stefan Behring [2]" w:date="2021-12-21T19:01:00Z" w:id="899">
            <w:rPr/>
          </w:rPrChange>
        </w:rPr>
        <w:t xml:space="preserve">Durch diese Anpassung ist eine Abminderung der Adhäsionsfähigkeit nicht auszuschließen. Die neue Zusammensetzung wurde in der Serie SB-TK-C3-S1 in Verbindung mit einer mit Schalöl geschalten Betonoberfläche überprüft. Da bei den Versuchen mit der ursprünglichen Zusammensetzung C1 unabhängig </w:t>
      </w:r>
      <w:r w:rsidRPr="005B6B00">
        <w:rPr>
          <w:highlight w:val="yellow"/>
          <w:rPrChange w:author="Stefan Behring [2]" w:date="2021-12-21T19:01:00Z" w:id="900">
            <w:rPr/>
          </w:rPrChange>
        </w:rPr>
        <w:lastRenderedPageBreak/>
        <w:t xml:space="preserve">von der Betonoberfläche nie adhäsives Versagen beobachtet wurde, wurde davon ausgegangen, dass sich diese Annahme auf die neue Mischung übertragen ließ, solange für eine der Oberflächen die Eignung des modifizierten Klebstoffs nachgewiesen werden konnte. Dabei wurde angenommen, dass die mit Schalöl behandelte Oberfläche den ungünstigsten Fall darstellt. Da ebenfalls kein adhäsives Versagen und sehr hohe Bruchlasten erzielt werden konnten, wurde der Klebstoff C3 für die weitern Versuche, die Schub-Biege-Versuche, verwendet. </w:t>
      </w:r>
    </w:p>
    <w:p w:rsidRPr="005B6B00" w:rsidR="6E7E6C3D" w:rsidP="760CF52A" w:rsidRDefault="760CF52A" w14:paraId="1B163448" w14:textId="24BEA449">
      <w:pPr>
        <w:rPr>
          <w:rFonts w:eastAsia="Calibri"/>
          <w:szCs w:val="20"/>
          <w:highlight w:val="yellow"/>
          <w:rPrChange w:author="Stefan Behring [2]" w:date="2021-12-21T19:01:00Z" w:id="901">
            <w:rPr>
              <w:rFonts w:eastAsia="Calibri"/>
              <w:szCs w:val="20"/>
            </w:rPr>
          </w:rPrChange>
        </w:rPr>
      </w:pPr>
      <w:commentRangeStart w:id="902"/>
      <w:r w:rsidRPr="005B6B00">
        <w:rPr>
          <w:rFonts w:eastAsia="Calibri"/>
          <w:szCs w:val="20"/>
          <w:highlight w:val="yellow"/>
          <w:rPrChange w:author="Stefan Behring [2]" w:date="2021-12-21T19:01:00Z" w:id="903">
            <w:rPr>
              <w:rFonts w:eastAsia="Calibri"/>
              <w:szCs w:val="20"/>
            </w:rPr>
          </w:rPrChange>
        </w:rPr>
        <w:t>Dabei trat in einigen Fällen ein adhäsives Versagen auf, welches zunächst auf die recht geringe offene Zeit des Epoxidharze</w:t>
      </w:r>
      <w:r w:rsidRPr="005B6B00" w:rsidR="00E81B1B">
        <w:rPr>
          <w:rFonts w:eastAsia="Calibri"/>
          <w:szCs w:val="20"/>
          <w:highlight w:val="yellow"/>
          <w:rPrChange w:author="Stefan Behring [2]" w:date="2021-12-21T19:01:00Z" w:id="904">
            <w:rPr>
              <w:rFonts w:eastAsia="Calibri"/>
              <w:szCs w:val="20"/>
            </w:rPr>
          </w:rPrChange>
        </w:rPr>
        <w:t xml:space="preserve">s oder </w:t>
      </w:r>
      <w:r w:rsidRPr="005B6B00">
        <w:rPr>
          <w:rFonts w:eastAsia="Calibri"/>
          <w:szCs w:val="20"/>
          <w:highlight w:val="yellow"/>
          <w:rPrChange w:author="Stefan Behring [2]" w:date="2021-12-21T19:01:00Z" w:id="905">
            <w:rPr>
              <w:rFonts w:eastAsia="Calibri"/>
              <w:szCs w:val="20"/>
            </w:rPr>
          </w:rPrChange>
        </w:rPr>
        <w:t xml:space="preserve">ungünstige Umwelteinflüsse bei der Verklebung zurückgeführt wurde. Auf den Einfluss klimatischer Bedingungen bei der Verklebung wird im Abschnitt </w:t>
      </w:r>
      <w:r w:rsidRPr="005B6B00" w:rsidR="006C43E5">
        <w:rPr>
          <w:rFonts w:eastAsia="Calibri"/>
          <w:szCs w:val="20"/>
          <w:highlight w:val="yellow"/>
          <w:rPrChange w:author="Stefan Behring [2]" w:date="2021-12-21T19:01:00Z" w:id="906">
            <w:rPr>
              <w:rFonts w:eastAsia="Calibri"/>
              <w:szCs w:val="20"/>
            </w:rPr>
          </w:rPrChange>
        </w:rPr>
        <w:fldChar w:fldCharType="begin"/>
      </w:r>
      <w:r w:rsidRPr="005B6B00" w:rsidR="006C43E5">
        <w:rPr>
          <w:rFonts w:eastAsia="Calibri"/>
          <w:szCs w:val="20"/>
          <w:highlight w:val="yellow"/>
          <w:rPrChange w:author="Stefan Behring [2]" w:date="2021-12-21T19:01:00Z" w:id="907">
            <w:rPr>
              <w:rFonts w:eastAsia="Calibri"/>
              <w:szCs w:val="20"/>
            </w:rPr>
          </w:rPrChange>
        </w:rPr>
        <w:instrText xml:space="preserve"> REF _Ref82263605 \r \h </w:instrText>
      </w:r>
      <w:r w:rsidR="005B6B00">
        <w:rPr>
          <w:rFonts w:eastAsia="Calibri"/>
          <w:szCs w:val="20"/>
          <w:highlight w:val="yellow"/>
        </w:rPr>
        <w:instrText xml:space="preserve"> \* MERGEFORMAT </w:instrText>
      </w:r>
      <w:r w:rsidRPr="00261851" w:rsidR="006C43E5">
        <w:rPr>
          <w:rFonts w:eastAsia="Calibri"/>
          <w:szCs w:val="20"/>
          <w:highlight w:val="yellow"/>
        </w:rPr>
      </w:r>
      <w:r w:rsidRPr="005B6B00" w:rsidR="006C43E5">
        <w:rPr>
          <w:rFonts w:eastAsia="Calibri"/>
          <w:szCs w:val="20"/>
          <w:highlight w:val="yellow"/>
          <w:rPrChange w:author="Stefan Behring [2]" w:date="2021-12-21T19:01:00Z" w:id="908">
            <w:rPr>
              <w:rFonts w:eastAsia="Calibri"/>
              <w:szCs w:val="20"/>
            </w:rPr>
          </w:rPrChange>
        </w:rPr>
        <w:fldChar w:fldCharType="separate"/>
      </w:r>
      <w:ins w:author="Carsten Hein" w:date="2022-01-03T08:40:00Z" w:id="909">
        <w:r w:rsidR="009737A6">
          <w:rPr>
            <w:rFonts w:eastAsia="Calibri"/>
            <w:szCs w:val="20"/>
            <w:highlight w:val="yellow"/>
          </w:rPr>
          <w:t>9.6</w:t>
        </w:r>
      </w:ins>
      <w:del w:author="Carsten Hein" w:date="2022-01-03T08:40:00Z" w:id="910">
        <w:r w:rsidRPr="005B6B00" w:rsidDel="009737A6" w:rsidR="006C43E5">
          <w:rPr>
            <w:rFonts w:eastAsia="Calibri"/>
            <w:szCs w:val="20"/>
            <w:highlight w:val="yellow"/>
            <w:rPrChange w:author="Stefan Behring [2]" w:date="2021-12-21T19:01:00Z" w:id="911">
              <w:rPr>
                <w:rFonts w:eastAsia="Calibri"/>
                <w:szCs w:val="20"/>
              </w:rPr>
            </w:rPrChange>
          </w:rPr>
          <w:delText>8.6</w:delText>
        </w:r>
      </w:del>
      <w:r w:rsidRPr="005B6B00" w:rsidR="006C43E5">
        <w:rPr>
          <w:rFonts w:eastAsia="Calibri"/>
          <w:szCs w:val="20"/>
          <w:highlight w:val="yellow"/>
          <w:rPrChange w:author="Stefan Behring [2]" w:date="2021-12-21T19:01:00Z" w:id="912">
            <w:rPr>
              <w:rFonts w:eastAsia="Calibri"/>
              <w:szCs w:val="20"/>
            </w:rPr>
          </w:rPrChange>
        </w:rPr>
        <w:fldChar w:fldCharType="end"/>
      </w:r>
      <w:r w:rsidRPr="005B6B00" w:rsidR="006C43E5">
        <w:rPr>
          <w:rFonts w:eastAsia="Calibri"/>
          <w:szCs w:val="20"/>
          <w:highlight w:val="yellow"/>
          <w:rPrChange w:author="Stefan Behring [2]" w:date="2021-12-21T19:01:00Z" w:id="913">
            <w:rPr>
              <w:rFonts w:eastAsia="Calibri"/>
              <w:szCs w:val="20"/>
            </w:rPr>
          </w:rPrChange>
        </w:rPr>
        <w:t xml:space="preserve"> </w:t>
      </w:r>
      <w:r w:rsidRPr="005B6B00">
        <w:rPr>
          <w:rFonts w:eastAsia="Calibri"/>
          <w:szCs w:val="20"/>
          <w:highlight w:val="yellow"/>
          <w:rPrChange w:author="Stefan Behring [2]" w:date="2021-12-21T19:01:00Z" w:id="914">
            <w:rPr>
              <w:rFonts w:eastAsia="Calibri"/>
              <w:szCs w:val="20"/>
            </w:rPr>
          </w:rPrChange>
        </w:rPr>
        <w:t>weiter eingegangen. Eine Wiederholung der Versuche unter Laborbedingungen unter strenger Einhaltung der Topfzeit führte jedoch nur zu einer geringen Verbesserung. Somit konnten Umwelteinflüsse</w:t>
      </w:r>
      <w:r w:rsidRPr="005B6B00" w:rsidR="00B913AA">
        <w:rPr>
          <w:rFonts w:eastAsia="Calibri"/>
          <w:szCs w:val="20"/>
          <w:highlight w:val="yellow"/>
          <w:rPrChange w:author="Stefan Behring [2]" w:date="2021-12-21T19:01:00Z" w:id="915">
            <w:rPr>
              <w:rFonts w:eastAsia="Calibri"/>
              <w:szCs w:val="20"/>
            </w:rPr>
          </w:rPrChange>
        </w:rPr>
        <w:t xml:space="preserve"> und ein Überschreiten der Topfzeit</w:t>
      </w:r>
      <w:r w:rsidRPr="005B6B00">
        <w:rPr>
          <w:rFonts w:eastAsia="Calibri"/>
          <w:szCs w:val="20"/>
          <w:highlight w:val="yellow"/>
          <w:rPrChange w:author="Stefan Behring [2]" w:date="2021-12-21T19:01:00Z" w:id="916">
            <w:rPr>
              <w:rFonts w:eastAsia="Calibri"/>
              <w:szCs w:val="20"/>
            </w:rPr>
          </w:rPrChange>
        </w:rPr>
        <w:t xml:space="preserve"> als Grund für das adhäsive Versagen ausgeschlossen werden. </w:t>
      </w:r>
      <w:commentRangeEnd w:id="902"/>
      <w:r w:rsidRPr="005B6B00" w:rsidR="008F5DCD">
        <w:rPr>
          <w:rStyle w:val="CommentReference"/>
          <w:highlight w:val="yellow"/>
          <w:rPrChange w:author="Stefan Behring [2]" w:date="2021-12-21T19:01:00Z" w:id="917">
            <w:rPr>
              <w:rStyle w:val="CommentReference"/>
            </w:rPr>
          </w:rPrChange>
        </w:rPr>
        <w:commentReference w:id="902"/>
      </w:r>
      <w:r w:rsidRPr="005B6B00">
        <w:rPr>
          <w:rFonts w:eastAsia="Calibri"/>
          <w:szCs w:val="20"/>
          <w:highlight w:val="yellow"/>
          <w:rPrChange w:author="Stefan Behring [2]" w:date="2021-12-21T19:01:00Z" w:id="918">
            <w:rPr>
              <w:rFonts w:eastAsia="Calibri"/>
              <w:szCs w:val="20"/>
            </w:rPr>
          </w:rPrChange>
        </w:rPr>
        <w:t>Da die modifizierte Variante recht große Anteile feiner Bestandteile ist eine Abminderung der Adhäsion</w:t>
      </w:r>
      <w:r w:rsidRPr="005B6B00" w:rsidR="00E81B1B">
        <w:rPr>
          <w:rFonts w:eastAsia="Calibri"/>
          <w:szCs w:val="20"/>
          <w:highlight w:val="yellow"/>
          <w:rPrChange w:author="Stefan Behring [2]" w:date="2021-12-21T19:01:00Z" w:id="919">
            <w:rPr>
              <w:rFonts w:eastAsia="Calibri"/>
              <w:szCs w:val="20"/>
            </w:rPr>
          </w:rPrChange>
        </w:rPr>
        <w:t>s</w:t>
      </w:r>
      <w:r w:rsidRPr="005B6B00">
        <w:rPr>
          <w:rFonts w:eastAsia="Calibri"/>
          <w:szCs w:val="20"/>
          <w:highlight w:val="yellow"/>
          <w:rPrChange w:author="Stefan Behring [2]" w:date="2021-12-21T19:01:00Z" w:id="920">
            <w:rPr>
              <w:rFonts w:eastAsia="Calibri"/>
              <w:szCs w:val="20"/>
            </w:rPr>
          </w:rPrChange>
        </w:rPr>
        <w:t xml:space="preserve">fähigkeit nicht auszuschließen. Da das adhäsive Versagen jedoch nur in Kombination mit der trennmittelfreien Oberfläche auftrat, wird </w:t>
      </w:r>
      <w:commentRangeStart w:id="921"/>
      <w:r w:rsidRPr="005B6B00">
        <w:rPr>
          <w:rFonts w:eastAsia="Calibri"/>
          <w:szCs w:val="20"/>
          <w:highlight w:val="yellow"/>
          <w:rPrChange w:author="Stefan Behring [2]" w:date="2021-12-21T19:01:00Z" w:id="922">
            <w:rPr>
              <w:rFonts w:eastAsia="Calibri"/>
              <w:szCs w:val="20"/>
            </w:rPr>
          </w:rPrChange>
        </w:rPr>
        <w:t>geschlossen</w:t>
      </w:r>
      <w:commentRangeEnd w:id="921"/>
      <w:r w:rsidRPr="005B6B00" w:rsidR="005B708A">
        <w:rPr>
          <w:rStyle w:val="CommentReference"/>
          <w:highlight w:val="yellow"/>
          <w:rPrChange w:author="Stefan Behring [2]" w:date="2021-12-21T19:01:00Z" w:id="923">
            <w:rPr>
              <w:rStyle w:val="CommentReference"/>
            </w:rPr>
          </w:rPrChange>
        </w:rPr>
        <w:commentReference w:id="921"/>
      </w:r>
      <w:r w:rsidRPr="005B6B00">
        <w:rPr>
          <w:rFonts w:eastAsia="Calibri"/>
          <w:szCs w:val="20"/>
          <w:highlight w:val="yellow"/>
          <w:rPrChange w:author="Stefan Behring [2]" w:date="2021-12-21T19:01:00Z" w:id="924">
            <w:rPr>
              <w:rFonts w:eastAsia="Calibri"/>
              <w:szCs w:val="20"/>
            </w:rPr>
          </w:rPrChange>
        </w:rPr>
        <w:t xml:space="preserve">, dass die trennmittelfreie </w:t>
      </w:r>
      <w:r w:rsidRPr="005B6B00" w:rsidR="00B913AA">
        <w:rPr>
          <w:rFonts w:eastAsia="Calibri"/>
          <w:szCs w:val="20"/>
          <w:highlight w:val="yellow"/>
          <w:rPrChange w:author="Stefan Behring [2]" w:date="2021-12-21T19:01:00Z" w:id="925">
            <w:rPr>
              <w:rFonts w:eastAsia="Calibri"/>
              <w:szCs w:val="20"/>
            </w:rPr>
          </w:rPrChange>
        </w:rPr>
        <w:t>Filmschalungs-</w:t>
      </w:r>
      <w:r w:rsidRPr="005B6B00">
        <w:rPr>
          <w:rFonts w:eastAsia="Calibri"/>
          <w:szCs w:val="20"/>
          <w:highlight w:val="yellow"/>
          <w:rPrChange w:author="Stefan Behring [2]" w:date="2021-12-21T19:01:00Z" w:id="926">
            <w:rPr>
              <w:rFonts w:eastAsia="Calibri"/>
              <w:szCs w:val="20"/>
            </w:rPr>
          </w:rPrChange>
        </w:rPr>
        <w:t>Oberfläche oder die Kombination dieser beiden Parameter ursächlich für das ursächlich für das adhäsive Versagen ist.</w:t>
      </w:r>
    </w:p>
    <w:p w:rsidRPr="005B6B00" w:rsidR="6E7E6C3D" w:rsidP="760CF52A" w:rsidRDefault="760CF52A" w14:paraId="0973D447" w14:textId="34E48F0D">
      <w:pPr>
        <w:rPr>
          <w:rFonts w:eastAsia="Calibri"/>
          <w:szCs w:val="20"/>
          <w:highlight w:val="yellow"/>
          <w:rPrChange w:author="Stefan Behring [2]" w:date="2021-12-21T19:01:00Z" w:id="927">
            <w:rPr>
              <w:rFonts w:eastAsia="Calibri"/>
              <w:szCs w:val="20"/>
            </w:rPr>
          </w:rPrChange>
        </w:rPr>
      </w:pPr>
      <w:r w:rsidRPr="005B6B00">
        <w:rPr>
          <w:rFonts w:eastAsia="Calibri"/>
          <w:szCs w:val="20"/>
          <w:highlight w:val="yellow"/>
          <w:rPrChange w:author="Stefan Behring [2]" w:date="2021-12-21T19:01:00Z" w:id="928">
            <w:rPr>
              <w:rFonts w:eastAsia="Calibri"/>
              <w:szCs w:val="20"/>
            </w:rPr>
          </w:rPrChange>
        </w:rPr>
        <w:t>Um zu untersuchen, ob die Kombination aus Klebstoff C3 und der trennmittelfreien Betonoberfläche oder die trennmittelfreie Oberfläche allein das adhäsive Versagen begünstigt, wurden Scherversuche mit der Variante C1 und der trennmittelfreien Oberfläche nachgeholt.</w:t>
      </w:r>
      <w:r w:rsidRPr="005B6B00" w:rsidR="00B913AA">
        <w:rPr>
          <w:rFonts w:eastAsia="Calibri"/>
          <w:szCs w:val="20"/>
          <w:highlight w:val="yellow"/>
          <w:rPrChange w:author="Stefan Behring [2]" w:date="2021-12-21T19:01:00Z" w:id="929">
            <w:rPr>
              <w:rFonts w:eastAsia="Calibri"/>
              <w:szCs w:val="20"/>
            </w:rPr>
          </w:rPrChange>
        </w:rPr>
        <w:t xml:space="preserve"> Zusätzlich</w:t>
      </w:r>
      <w:r w:rsidRPr="005B6B00">
        <w:rPr>
          <w:rFonts w:eastAsia="Calibri"/>
          <w:szCs w:val="20"/>
          <w:highlight w:val="yellow"/>
          <w:rPrChange w:author="Stefan Behring [2]" w:date="2021-12-21T19:01:00Z" w:id="930">
            <w:rPr>
              <w:rFonts w:eastAsia="Calibri"/>
              <w:szCs w:val="20"/>
            </w:rPr>
          </w:rPrChange>
        </w:rPr>
        <w:t xml:space="preserve"> wurde ein weiterer Klebstoff dem Versuchsprogramm zugefügt</w:t>
      </w:r>
      <w:r w:rsidRPr="005B6B00" w:rsidR="00B913AA">
        <w:rPr>
          <w:rFonts w:eastAsia="Calibri"/>
          <w:szCs w:val="20"/>
          <w:highlight w:val="yellow"/>
          <w:rPrChange w:author="Stefan Behring [2]" w:date="2021-12-21T19:01:00Z" w:id="931">
            <w:rPr>
              <w:rFonts w:eastAsia="Calibri"/>
              <w:szCs w:val="20"/>
            </w:rPr>
          </w:rPrChange>
        </w:rPr>
        <w:t xml:space="preserve">. </w:t>
      </w:r>
      <w:r w:rsidRPr="005B6B00">
        <w:rPr>
          <w:rFonts w:eastAsia="Calibri"/>
          <w:szCs w:val="20"/>
          <w:highlight w:val="yellow"/>
          <w:rPrChange w:author="Stefan Behring [2]" w:date="2021-12-21T19:01:00Z" w:id="932">
            <w:rPr>
              <w:rFonts w:eastAsia="Calibri"/>
              <w:szCs w:val="20"/>
            </w:rPr>
          </w:rPrChange>
        </w:rPr>
        <w:t xml:space="preserve">Dieser wurde von der Firma Rampf in Absprache mit der TU Berlin und Brüninghoff speziell für den Fall der Holz-Beton-Verbundklebung </w:t>
      </w:r>
      <w:del w:author="Jan Wenker" w:date="2021-12-14T14:22:00Z" w:id="933">
        <w:r w:rsidRPr="005B6B00" w:rsidDel="00C41186">
          <w:rPr>
            <w:rFonts w:eastAsia="Calibri"/>
            <w:szCs w:val="20"/>
            <w:highlight w:val="yellow"/>
            <w:rPrChange w:author="Stefan Behring [2]" w:date="2021-12-21T19:01:00Z" w:id="934">
              <w:rPr>
                <w:rFonts w:eastAsia="Calibri"/>
                <w:szCs w:val="20"/>
              </w:rPr>
            </w:rPrChange>
          </w:rPr>
          <w:delText xml:space="preserve">speziell </w:delText>
        </w:r>
      </w:del>
      <w:r w:rsidRPr="005B6B00">
        <w:rPr>
          <w:rFonts w:eastAsia="Calibri"/>
          <w:szCs w:val="20"/>
          <w:highlight w:val="yellow"/>
          <w:rPrChange w:author="Stefan Behring [2]" w:date="2021-12-21T19:01:00Z" w:id="935">
            <w:rPr>
              <w:rFonts w:eastAsia="Calibri"/>
              <w:szCs w:val="20"/>
            </w:rPr>
          </w:rPrChange>
        </w:rPr>
        <w:t>entwickelt. Der entstandene Klebstoff wird im Weiteren als E3 bezeichnet.</w:t>
      </w:r>
      <w:r w:rsidRPr="005B6B00" w:rsidR="00B913AA">
        <w:rPr>
          <w:rFonts w:eastAsia="Calibri"/>
          <w:szCs w:val="20"/>
          <w:highlight w:val="yellow"/>
          <w:rPrChange w:author="Stefan Behring [2]" w:date="2021-12-21T19:01:00Z" w:id="936">
            <w:rPr>
              <w:rFonts w:eastAsia="Calibri"/>
              <w:szCs w:val="20"/>
            </w:rPr>
          </w:rPrChange>
        </w:rPr>
        <w:t xml:space="preserve"> Die Verarbeitungseigenschaften erwiesen sich im weiteren Projektverlauf als günstiger als die der anderen getesteten Klebstoffe.</w:t>
      </w:r>
    </w:p>
    <w:p w:rsidRPr="00E81B1B" w:rsidR="760CF52A" w:rsidP="760CF52A" w:rsidRDefault="760CF52A" w14:paraId="3222A687" w14:textId="15DE7425">
      <w:pPr>
        <w:rPr>
          <w:rFonts w:eastAsia="Calibri"/>
          <w:szCs w:val="20"/>
        </w:rPr>
      </w:pPr>
      <w:r w:rsidRPr="005B6B00">
        <w:rPr>
          <w:rFonts w:eastAsia="Calibri"/>
          <w:szCs w:val="20"/>
          <w:highlight w:val="yellow"/>
          <w:rPrChange w:author="Stefan Behring [2]" w:date="2021-12-21T19:01:00Z" w:id="937">
            <w:rPr>
              <w:rFonts w:eastAsia="Calibri"/>
              <w:szCs w:val="20"/>
            </w:rPr>
          </w:rPrChange>
        </w:rPr>
        <w:t xml:space="preserve">Da bei weiteren Scherversuchen mit dem Klebstoff C1 bzw. E3 in Kombination mit der trennmittelfreien Betonoberfläche weiterhin adhäsives Versagen beobachtet wurde, wurde letztlich auf eine geschliffene Oberfläche ausgewichen. Diese bietet in Hinblick auf die Anwendung in der Praxis die beste Reproduzierbarkeit und Sicherheit. </w:t>
      </w:r>
      <w:commentRangeEnd w:id="897"/>
      <w:r w:rsidRPr="005B6B00" w:rsidR="005B6B00">
        <w:rPr>
          <w:rStyle w:val="CommentReference"/>
          <w:highlight w:val="yellow"/>
          <w:rPrChange w:author="Stefan Behring [2]" w:date="2021-12-21T19:01:00Z" w:id="938">
            <w:rPr>
              <w:rStyle w:val="CommentReference"/>
            </w:rPr>
          </w:rPrChange>
        </w:rPr>
        <w:commentReference w:id="897"/>
      </w:r>
      <w:commentRangeEnd w:id="898"/>
      <w:r w:rsidRPr="005B6B00" w:rsidR="005B6B00">
        <w:rPr>
          <w:rStyle w:val="CommentReference"/>
          <w:highlight w:val="yellow"/>
          <w:rPrChange w:author="Stefan Behring [2]" w:date="2021-12-21T19:01:00Z" w:id="939">
            <w:rPr>
              <w:rStyle w:val="CommentReference"/>
            </w:rPr>
          </w:rPrChange>
        </w:rPr>
        <w:commentReference w:id="898"/>
      </w:r>
    </w:p>
    <w:p w:rsidRPr="00E81B1B" w:rsidR="1E305A1F" w:rsidP="1E305A1F" w:rsidRDefault="1E305A1F" w14:paraId="0B91F1F5" w14:textId="634B0617">
      <w:pPr>
        <w:spacing w:after="240"/>
        <w:rPr>
          <w:rFonts w:eastAsia="Calibri"/>
          <w:szCs w:val="20"/>
        </w:rPr>
      </w:pPr>
    </w:p>
    <w:p w:rsidRPr="00E81B1B" w:rsidR="1581E7A9" w:rsidP="760CF52A" w:rsidRDefault="1581E7A9" w14:paraId="7BFACB62" w14:textId="1B438258">
      <w:pPr>
        <w:spacing w:after="240"/>
        <w:rPr>
          <w:rFonts w:eastAsia="Calibri"/>
        </w:rPr>
      </w:pPr>
      <w:r w:rsidRPr="00E81B1B">
        <w:rPr>
          <w:noProof/>
          <w:lang w:eastAsia="de-DE"/>
        </w:rPr>
        <w:lastRenderedPageBreak/>
        <w:drawing>
          <wp:inline distT="0" distB="0" distL="0" distR="0" wp14:anchorId="7D28FBED" wp14:editId="07236436">
            <wp:extent cx="5210306" cy="4265938"/>
            <wp:effectExtent l="0" t="0" r="0" b="0"/>
            <wp:docPr id="1641473351" name="Picture 164147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473351"/>
                    <pic:cNvPicPr/>
                  </pic:nvPicPr>
                  <pic:blipFill>
                    <a:blip r:embed="rId56">
                      <a:extLst>
                        <a:ext uri="{28A0092B-C50C-407E-A947-70E740481C1C}">
                          <a14:useLocalDpi xmlns:a14="http://schemas.microsoft.com/office/drawing/2010/main" val="0"/>
                        </a:ext>
                      </a:extLst>
                    </a:blip>
                    <a:stretch>
                      <a:fillRect/>
                    </a:stretch>
                  </pic:blipFill>
                  <pic:spPr>
                    <a:xfrm>
                      <a:off x="0" y="0"/>
                      <a:ext cx="5210306" cy="4265938"/>
                    </a:xfrm>
                    <a:prstGeom prst="rect">
                      <a:avLst/>
                    </a:prstGeom>
                  </pic:spPr>
                </pic:pic>
              </a:graphicData>
            </a:graphic>
          </wp:inline>
        </w:drawing>
      </w:r>
    </w:p>
    <w:p w:rsidRPr="00E81B1B" w:rsidR="00834289" w:rsidP="760CF52A" w:rsidRDefault="008B1DF4" w14:paraId="38BB16E1" w14:textId="32D2C5AE">
      <w:pPr>
        <w:spacing w:after="240"/>
        <w:rPr>
          <w:rFonts w:eastAsia="Calibri"/>
        </w:rPr>
      </w:pPr>
      <w:commentRangeStart w:id="940"/>
      <w:commentRangeEnd w:id="940"/>
      <w:r>
        <w:rPr>
          <w:rStyle w:val="CommentReference"/>
        </w:rPr>
        <w:commentReference w:id="940"/>
      </w:r>
      <w:ins w:author="Stefan Behring [2]" w:date="2021-12-21T19:08:00Z" w:id="941">
        <w:r w:rsidR="00FF5B28">
          <w:rPr>
            <w:rFonts w:eastAsia="Calibri"/>
          </w:rPr>
          <w:t>Überschrift ist bitte: Aufbau des Versuchsprogramms</w:t>
        </w:r>
      </w:ins>
      <w:ins w:author="Stefan Behring [2]" w:date="2021-12-21T19:09:00Z" w:id="942">
        <w:r w:rsidR="002D2655">
          <w:rPr>
            <w:rFonts w:eastAsia="Calibri"/>
          </w:rPr>
          <w:t>, (die Zeitachse was soll das?)</w:t>
        </w:r>
        <w:r w:rsidR="00834289">
          <w:rPr>
            <w:rFonts w:eastAsia="Calibri"/>
          </w:rPr>
          <w:t xml:space="preserve"> Die</w:t>
        </w:r>
      </w:ins>
      <w:ins w:author="Stefan Behring [2]" w:date="2021-12-21T19:10:00Z" w:id="943">
        <w:r w:rsidR="00834289">
          <w:rPr>
            <w:rFonts w:eastAsia="Calibri"/>
          </w:rPr>
          <w:t>se</w:t>
        </w:r>
      </w:ins>
      <w:ins w:author="Stefan Behring [2]" w:date="2021-12-21T19:09:00Z" w:id="944">
        <w:r w:rsidR="00834289">
          <w:rPr>
            <w:rFonts w:eastAsia="Calibri"/>
          </w:rPr>
          <w:t xml:space="preserve"> Grafik geh</w:t>
        </w:r>
      </w:ins>
      <w:ins w:author="Stefan Behring [2]" w:date="2021-12-21T19:10:00Z" w:id="945">
        <w:r w:rsidR="00834289">
          <w:rPr>
            <w:rFonts w:eastAsia="Calibri"/>
          </w:rPr>
          <w:t>ört dann auch in den Auswertungsteil.</w:t>
        </w:r>
        <w:r w:rsidR="00B16290">
          <w:rPr>
            <w:rFonts w:eastAsia="Calibri"/>
          </w:rPr>
          <w:t xml:space="preserve"> Hier kommt bitte eine Gesamtübersicht über alle Versuche</w:t>
        </w:r>
      </w:ins>
      <w:ins w:author="Stefan Behring [2]" w:date="2021-12-21T19:55:00Z" w:id="946">
        <w:r w:rsidR="005F0D17">
          <w:rPr>
            <w:rFonts w:eastAsia="Calibri"/>
          </w:rPr>
          <w:t>, kann ähnlich wie diese hier sein</w:t>
        </w:r>
      </w:ins>
      <w:ins w:author="Stefan Behring [2]" w:date="2021-12-21T19:10:00Z" w:id="947">
        <w:r w:rsidR="00B16290">
          <w:rPr>
            <w:rFonts w:eastAsia="Calibri"/>
          </w:rPr>
          <w:t>.</w:t>
        </w:r>
      </w:ins>
    </w:p>
    <w:p w:rsidRPr="00E81B1B" w:rsidR="760CF52A" w:rsidDel="008F3C89" w:rsidP="00F130FE" w:rsidRDefault="19023B21" w14:paraId="4671E733" w14:textId="0985D5BC">
      <w:pPr>
        <w:pStyle w:val="Heading2"/>
        <w:numPr>
          <w:ilvl w:val="1"/>
          <w:numId w:val="29"/>
        </w:numPr>
        <w:rPr>
          <w:del w:author="Stefan Behring [2]" w:date="2021-12-21T18:19:00Z" w:id="948"/>
        </w:rPr>
      </w:pPr>
      <w:bookmarkStart w:name="_Toc93321044" w:id="949"/>
      <w:del w:author="Stefan Behring [2]" w:date="2021-12-21T18:19:00Z" w:id="950">
        <w:r w:rsidDel="4C11F93A">
          <w:delText>Materialien</w:delText>
        </w:r>
        <w:bookmarkStart w:name="_Toc92091593" w:id="951"/>
        <w:bookmarkStart w:name="_Toc92091705" w:id="952"/>
        <w:bookmarkStart w:name="_Toc92092147" w:id="953"/>
        <w:bookmarkStart w:name="_Toc92092259" w:id="954"/>
        <w:bookmarkStart w:name="_Toc92102618" w:id="955"/>
        <w:bookmarkEnd w:id="949"/>
        <w:bookmarkEnd w:id="951"/>
        <w:bookmarkEnd w:id="952"/>
        <w:bookmarkEnd w:id="953"/>
        <w:bookmarkEnd w:id="954"/>
        <w:bookmarkEnd w:id="955"/>
      </w:del>
    </w:p>
    <w:p w:rsidRPr="00E81B1B" w:rsidR="760CF52A" w:rsidDel="008F3C89" w:rsidP="760CF52A" w:rsidRDefault="760CF52A" w14:paraId="114FA936" w14:textId="0C4C7C23">
      <w:pPr>
        <w:rPr>
          <w:del w:author="Stefan Behring [2]" w:date="2021-12-21T18:19:00Z" w:id="956"/>
          <w:rFonts w:eastAsia="Calibri"/>
          <w:szCs w:val="20"/>
        </w:rPr>
      </w:pPr>
      <w:del w:author="Stefan Behring [2]" w:date="2021-12-21T18:19:00Z" w:id="957">
        <w:r w:rsidRPr="00E81B1B" w:rsidDel="008F3C89">
          <w:rPr>
            <w:rFonts w:eastAsia="Calibri"/>
            <w:szCs w:val="20"/>
          </w:rPr>
          <w:delText xml:space="preserve">Wie bereits in Abschnitt </w:delText>
        </w:r>
        <w:r w:rsidRPr="00E81B1B" w:rsidDel="008F3C89" w:rsidR="00005DCA">
          <w:rPr>
            <w:rFonts w:eastAsia="Calibri"/>
            <w:szCs w:val="20"/>
          </w:rPr>
          <w:fldChar w:fldCharType="begin"/>
        </w:r>
        <w:r w:rsidRPr="00E81B1B" w:rsidDel="008F3C89" w:rsidR="00005DCA">
          <w:rPr>
            <w:rFonts w:eastAsia="Calibri"/>
            <w:szCs w:val="20"/>
          </w:rPr>
          <w:delInstrText xml:space="preserve"> REF _Ref82337501 \r \h </w:delInstrText>
        </w:r>
        <w:r w:rsidRPr="00E81B1B" w:rsidDel="008F3C89" w:rsidR="00005DCA">
          <w:rPr>
            <w:rFonts w:eastAsia="Calibri"/>
            <w:szCs w:val="20"/>
          </w:rPr>
        </w:r>
        <w:r w:rsidRPr="00E81B1B" w:rsidDel="008F3C89" w:rsidR="00005DCA">
          <w:rPr>
            <w:rFonts w:eastAsia="Calibri"/>
            <w:szCs w:val="20"/>
          </w:rPr>
          <w:fldChar w:fldCharType="separate"/>
        </w:r>
        <w:r w:rsidDel="008F3C89" w:rsidR="00756F07">
          <w:rPr>
            <w:rFonts w:eastAsia="Calibri"/>
            <w:szCs w:val="20"/>
          </w:rPr>
          <w:delText>8.3</w:delText>
        </w:r>
        <w:r w:rsidRPr="00E81B1B" w:rsidDel="008F3C89" w:rsidR="00005DCA">
          <w:rPr>
            <w:rFonts w:eastAsia="Calibri"/>
            <w:szCs w:val="20"/>
          </w:rPr>
          <w:fldChar w:fldCharType="end"/>
        </w:r>
        <w:r w:rsidRPr="00E81B1B" w:rsidDel="008F3C89">
          <w:rPr>
            <w:rFonts w:eastAsia="Calibri"/>
            <w:szCs w:val="20"/>
          </w:rPr>
          <w:delText xml:space="preserve"> erläutert kamen drei unterschiedliche Klebstoffe zum Einsatz. Diese wurden zum Teil modif</w:delText>
        </w:r>
        <w:r w:rsidDel="008F3C89" w:rsidR="00756F07">
          <w:rPr>
            <w:rFonts w:eastAsia="Calibri"/>
            <w:szCs w:val="20"/>
          </w:rPr>
          <w:delText>i</w:delText>
        </w:r>
        <w:r w:rsidRPr="00E81B1B" w:rsidDel="008F3C89">
          <w:rPr>
            <w:rFonts w:eastAsia="Calibri"/>
            <w:szCs w:val="20"/>
          </w:rPr>
          <w:delText xml:space="preserve">ziert, um gewisse Eigenschaften zu erzielen. </w:delText>
        </w:r>
        <w:bookmarkStart w:name="_Toc92091594" w:id="958"/>
        <w:bookmarkStart w:name="_Toc92091706" w:id="959"/>
        <w:bookmarkStart w:name="_Toc92092148" w:id="960"/>
        <w:bookmarkStart w:name="_Toc92092260" w:id="961"/>
        <w:bookmarkStart w:name="_Toc92102619" w:id="962"/>
        <w:bookmarkEnd w:id="958"/>
        <w:bookmarkEnd w:id="959"/>
        <w:bookmarkEnd w:id="960"/>
        <w:bookmarkEnd w:id="961"/>
        <w:bookmarkEnd w:id="962"/>
      </w:del>
    </w:p>
    <w:p w:rsidRPr="00E81B1B" w:rsidR="760CF52A" w:rsidDel="008F3C89" w:rsidP="005B6FA5" w:rsidRDefault="760CF52A" w14:paraId="4CD72F51" w14:textId="40D8F00C">
      <w:pPr>
        <w:spacing w:after="240"/>
        <w:rPr>
          <w:del w:author="Stefan Behring [2]" w:date="2021-12-21T18:19:00Z" w:id="963"/>
          <w:rFonts w:eastAsia="Calibri"/>
          <w:szCs w:val="20"/>
        </w:rPr>
      </w:pPr>
      <w:del w:author="Stefan Behring [2]" w:date="2021-12-21T18:19:00Z" w:id="964">
        <w:r w:rsidRPr="00E81B1B" w:rsidDel="008F3C89">
          <w:rPr>
            <w:rFonts w:eastAsia="Calibri"/>
            <w:szCs w:val="20"/>
          </w:rPr>
          <w:delText>Die folgende Tabelle zeigt einen Überblick über die Klebstoffe.</w:delText>
        </w:r>
        <w:bookmarkStart w:name="_Toc92091595" w:id="965"/>
        <w:bookmarkStart w:name="_Toc92091707" w:id="966"/>
        <w:bookmarkStart w:name="_Toc92092149" w:id="967"/>
        <w:bookmarkStart w:name="_Toc92092261" w:id="968"/>
        <w:bookmarkStart w:name="_Toc92102620" w:id="969"/>
        <w:bookmarkEnd w:id="965"/>
        <w:bookmarkEnd w:id="966"/>
        <w:bookmarkEnd w:id="967"/>
        <w:bookmarkEnd w:id="968"/>
        <w:bookmarkEnd w:id="969"/>
      </w:del>
    </w:p>
    <w:p w:rsidRPr="00E81B1B" w:rsidR="005B6FA5" w:rsidDel="008F3C89" w:rsidP="00E81B1B" w:rsidRDefault="005B6FA5" w14:paraId="155B86CB" w14:textId="537CF6BD">
      <w:pPr>
        <w:pStyle w:val="Caption"/>
        <w:spacing w:after="240"/>
        <w:rPr>
          <w:del w:author="Stefan Behring [2]" w:date="2021-12-21T18:19:00Z" w:id="970"/>
          <w:rFonts w:eastAsia="Calibri"/>
          <w:szCs w:val="20"/>
        </w:rPr>
      </w:pPr>
      <w:del w:author="Stefan Behring [2]" w:date="2021-12-21T18:19:00Z" w:id="971">
        <w:r w:rsidRPr="00E81B1B" w:rsidDel="008F3C89">
          <w:delText xml:space="preserve">Tabelle </w:delText>
        </w:r>
        <w:r w:rsidDel="008F3C89">
          <w:fldChar w:fldCharType="begin"/>
        </w:r>
        <w:r w:rsidDel="008F3C89">
          <w:delInstrText>SEQ Tabelle \* ARABIC</w:delInstrText>
        </w:r>
        <w:r w:rsidDel="008F3C89">
          <w:fldChar w:fldCharType="separate"/>
        </w:r>
        <w:r w:rsidRPr="00E81B1B" w:rsidDel="008F3C89" w:rsidR="0039347C">
          <w:delText>12</w:delText>
        </w:r>
        <w:r w:rsidDel="008F3C89">
          <w:fldChar w:fldCharType="end"/>
        </w:r>
        <w:r w:rsidRPr="00E81B1B" w:rsidDel="008F3C89">
          <w:delText xml:space="preserve"> Übersicht über die untersuchten Klebstoffe</w:delText>
        </w:r>
        <w:bookmarkStart w:name="_Toc92091596" w:id="972"/>
        <w:bookmarkStart w:name="_Toc92091708" w:id="973"/>
        <w:bookmarkStart w:name="_Toc92092150" w:id="974"/>
        <w:bookmarkStart w:name="_Toc92092262" w:id="975"/>
        <w:bookmarkStart w:name="_Toc92102621" w:id="976"/>
        <w:bookmarkEnd w:id="972"/>
        <w:bookmarkEnd w:id="973"/>
        <w:bookmarkEnd w:id="974"/>
        <w:bookmarkEnd w:id="975"/>
        <w:bookmarkEnd w:id="976"/>
      </w:del>
    </w:p>
    <w:tbl>
      <w:tblPr>
        <w:tblStyle w:val="TableGrid"/>
        <w:tblW w:w="0" w:type="auto"/>
        <w:tblLook w:val="04A0" w:firstRow="1" w:lastRow="0" w:firstColumn="1" w:lastColumn="0" w:noHBand="0" w:noVBand="1"/>
      </w:tblPr>
      <w:tblGrid>
        <w:gridCol w:w="1696"/>
        <w:gridCol w:w="2268"/>
        <w:gridCol w:w="3119"/>
        <w:gridCol w:w="1977"/>
      </w:tblGrid>
      <w:tr w:rsidRPr="00E81B1B" w:rsidR="00724AF6" w:rsidDel="008F3C89" w:rsidTr="005B6FA5" w14:paraId="461117D1" w14:textId="1DF786D4">
        <w:trPr>
          <w:del w:author="Stefan Behring [2]" w:date="2021-12-21T18:19:00Z" w:id="977"/>
        </w:trPr>
        <w:tc>
          <w:tcPr>
            <w:tcW w:w="1696" w:type="dxa"/>
          </w:tcPr>
          <w:p w:rsidRPr="00E81B1B" w:rsidR="00724AF6" w:rsidDel="008F3C89" w:rsidP="005B6FA5" w:rsidRDefault="00724AF6" w14:paraId="1C544EF9" w14:textId="6E2FE3FB">
            <w:pPr>
              <w:jc w:val="left"/>
              <w:rPr>
                <w:del w:author="Stefan Behring [2]" w:date="2021-12-21T18:19:00Z" w:id="978"/>
                <w:rFonts w:eastAsia="Calibri"/>
                <w:szCs w:val="20"/>
              </w:rPr>
            </w:pPr>
            <w:del w:author="Stefan Behring [2]" w:date="2021-12-21T18:19:00Z" w:id="979">
              <w:r w:rsidRPr="00E81B1B" w:rsidDel="008F3C89">
                <w:rPr>
                  <w:rFonts w:eastAsia="Calibri"/>
                  <w:szCs w:val="20"/>
                </w:rPr>
                <w:delText>Bezeichnung innerhalb der Versuchsserien</w:delText>
              </w:r>
              <w:bookmarkStart w:name="_Toc92091597" w:id="980"/>
              <w:bookmarkStart w:name="_Toc92091709" w:id="981"/>
              <w:bookmarkStart w:name="_Toc92092151" w:id="982"/>
              <w:bookmarkStart w:name="_Toc92092263" w:id="983"/>
              <w:bookmarkStart w:name="_Toc92102622" w:id="984"/>
              <w:bookmarkEnd w:id="980"/>
              <w:bookmarkEnd w:id="981"/>
              <w:bookmarkEnd w:id="982"/>
              <w:bookmarkEnd w:id="983"/>
              <w:bookmarkEnd w:id="984"/>
            </w:del>
          </w:p>
        </w:tc>
        <w:tc>
          <w:tcPr>
            <w:tcW w:w="2268" w:type="dxa"/>
          </w:tcPr>
          <w:p w:rsidRPr="00E81B1B" w:rsidR="00724AF6" w:rsidDel="008F3C89" w:rsidP="005B6FA5" w:rsidRDefault="00724AF6" w14:paraId="69666ADD" w14:textId="1467F9E8">
            <w:pPr>
              <w:jc w:val="left"/>
              <w:rPr>
                <w:del w:author="Stefan Behring [2]" w:date="2021-12-21T18:19:00Z" w:id="985"/>
                <w:rFonts w:eastAsia="Calibri"/>
                <w:szCs w:val="20"/>
              </w:rPr>
            </w:pPr>
            <w:del w:author="Stefan Behring [2]" w:date="2021-12-21T18:19:00Z" w:id="986">
              <w:r w:rsidRPr="00E81B1B" w:rsidDel="008F3C89">
                <w:rPr>
                  <w:rFonts w:eastAsia="Calibri"/>
                  <w:szCs w:val="20"/>
                </w:rPr>
                <w:delText>Hersteller</w:delText>
              </w:r>
              <w:bookmarkStart w:name="_Toc92091598" w:id="987"/>
              <w:bookmarkStart w:name="_Toc92091710" w:id="988"/>
              <w:bookmarkStart w:name="_Toc92092152" w:id="989"/>
              <w:bookmarkStart w:name="_Toc92092264" w:id="990"/>
              <w:bookmarkStart w:name="_Toc92102623" w:id="991"/>
              <w:bookmarkEnd w:id="987"/>
              <w:bookmarkEnd w:id="988"/>
              <w:bookmarkEnd w:id="989"/>
              <w:bookmarkEnd w:id="990"/>
              <w:bookmarkEnd w:id="991"/>
            </w:del>
          </w:p>
        </w:tc>
        <w:tc>
          <w:tcPr>
            <w:tcW w:w="3119" w:type="dxa"/>
          </w:tcPr>
          <w:p w:rsidRPr="00E81B1B" w:rsidR="00724AF6" w:rsidDel="008F3C89" w:rsidP="005B6FA5" w:rsidRDefault="00724AF6" w14:paraId="191E9A45" w14:textId="16D45CCA">
            <w:pPr>
              <w:jc w:val="left"/>
              <w:rPr>
                <w:del w:author="Stefan Behring [2]" w:date="2021-12-21T18:19:00Z" w:id="992"/>
                <w:rFonts w:eastAsia="Calibri"/>
                <w:szCs w:val="20"/>
              </w:rPr>
            </w:pPr>
            <w:del w:author="Stefan Behring [2]" w:date="2021-12-21T18:19:00Z" w:id="993">
              <w:r w:rsidRPr="00E81B1B" w:rsidDel="008F3C89">
                <w:rPr>
                  <w:rFonts w:eastAsia="Calibri"/>
                  <w:szCs w:val="20"/>
                </w:rPr>
                <w:delText>Zusammensetzung</w:delText>
              </w:r>
              <w:bookmarkStart w:name="_Toc92091599" w:id="994"/>
              <w:bookmarkStart w:name="_Toc92091711" w:id="995"/>
              <w:bookmarkStart w:name="_Toc92092153" w:id="996"/>
              <w:bookmarkStart w:name="_Toc92092265" w:id="997"/>
              <w:bookmarkStart w:name="_Toc92102624" w:id="998"/>
              <w:bookmarkEnd w:id="994"/>
              <w:bookmarkEnd w:id="995"/>
              <w:bookmarkEnd w:id="996"/>
              <w:bookmarkEnd w:id="997"/>
              <w:bookmarkEnd w:id="998"/>
            </w:del>
          </w:p>
        </w:tc>
        <w:tc>
          <w:tcPr>
            <w:tcW w:w="1977" w:type="dxa"/>
          </w:tcPr>
          <w:p w:rsidRPr="00E81B1B" w:rsidR="00724AF6" w:rsidDel="008F3C89" w:rsidP="005B6FA5" w:rsidRDefault="00724AF6" w14:paraId="037E9F9F" w14:textId="346190AA">
            <w:pPr>
              <w:jc w:val="left"/>
              <w:rPr>
                <w:del w:author="Stefan Behring [2]" w:date="2021-12-21T18:19:00Z" w:id="999"/>
                <w:rFonts w:eastAsia="Calibri"/>
                <w:szCs w:val="20"/>
              </w:rPr>
            </w:pPr>
            <w:del w:author="Stefan Behring [2]" w:date="2021-12-21T18:19:00Z" w:id="1000">
              <w:r w:rsidRPr="00E81B1B" w:rsidDel="008F3C89">
                <w:rPr>
                  <w:rFonts w:eastAsia="Calibri"/>
                  <w:szCs w:val="20"/>
                </w:rPr>
                <w:delText>Eigenschaften</w:delText>
              </w:r>
              <w:bookmarkStart w:name="_Toc92091600" w:id="1001"/>
              <w:bookmarkStart w:name="_Toc92091712" w:id="1002"/>
              <w:bookmarkStart w:name="_Toc92092154" w:id="1003"/>
              <w:bookmarkStart w:name="_Toc92092266" w:id="1004"/>
              <w:bookmarkStart w:name="_Toc92102625" w:id="1005"/>
              <w:bookmarkEnd w:id="1001"/>
              <w:bookmarkEnd w:id="1002"/>
              <w:bookmarkEnd w:id="1003"/>
              <w:bookmarkEnd w:id="1004"/>
              <w:bookmarkEnd w:id="1005"/>
            </w:del>
          </w:p>
        </w:tc>
        <w:bookmarkStart w:name="_Toc92091601" w:id="1006"/>
        <w:bookmarkStart w:name="_Toc92091713" w:id="1007"/>
        <w:bookmarkStart w:name="_Toc92092155" w:id="1008"/>
        <w:bookmarkStart w:name="_Toc92092267" w:id="1009"/>
        <w:bookmarkStart w:name="_Toc92102626" w:id="1010"/>
        <w:bookmarkEnd w:id="1006"/>
        <w:bookmarkEnd w:id="1007"/>
        <w:bookmarkEnd w:id="1008"/>
        <w:bookmarkEnd w:id="1009"/>
        <w:bookmarkEnd w:id="1010"/>
      </w:tr>
      <w:tr w:rsidRPr="00E81B1B" w:rsidR="00724AF6" w:rsidDel="008F3C89" w:rsidTr="005B6FA5" w14:paraId="7560A37D" w14:textId="616D2F31">
        <w:trPr>
          <w:del w:author="Stefan Behring [2]" w:date="2021-12-21T18:19:00Z" w:id="1011"/>
        </w:trPr>
        <w:tc>
          <w:tcPr>
            <w:tcW w:w="1696" w:type="dxa"/>
          </w:tcPr>
          <w:p w:rsidRPr="00E81B1B" w:rsidR="00724AF6" w:rsidDel="008F3C89" w:rsidP="760CF52A" w:rsidRDefault="00724AF6" w14:paraId="18CB8319" w14:textId="53941EFD">
            <w:pPr>
              <w:rPr>
                <w:del w:author="Stefan Behring [2]" w:date="2021-12-21T18:19:00Z" w:id="1012"/>
                <w:rFonts w:eastAsia="Calibri"/>
                <w:szCs w:val="20"/>
              </w:rPr>
            </w:pPr>
            <w:del w:author="Stefan Behring [2]" w:date="2021-12-21T18:19:00Z" w:id="1013">
              <w:r w:rsidRPr="00E81B1B" w:rsidDel="008F3C89">
                <w:rPr>
                  <w:rFonts w:eastAsia="Calibri"/>
                  <w:szCs w:val="20"/>
                </w:rPr>
                <w:delText>PU</w:delText>
              </w:r>
              <w:bookmarkStart w:name="_Toc92091602" w:id="1014"/>
              <w:bookmarkStart w:name="_Toc92091714" w:id="1015"/>
              <w:bookmarkStart w:name="_Toc92092156" w:id="1016"/>
              <w:bookmarkStart w:name="_Toc92092268" w:id="1017"/>
              <w:bookmarkStart w:name="_Toc92102627" w:id="1018"/>
              <w:bookmarkEnd w:id="1014"/>
              <w:bookmarkEnd w:id="1015"/>
              <w:bookmarkEnd w:id="1016"/>
              <w:bookmarkEnd w:id="1017"/>
              <w:bookmarkEnd w:id="1018"/>
            </w:del>
          </w:p>
        </w:tc>
        <w:tc>
          <w:tcPr>
            <w:tcW w:w="2268" w:type="dxa"/>
          </w:tcPr>
          <w:p w:rsidRPr="00E81B1B" w:rsidR="00724AF6" w:rsidDel="008F3C89" w:rsidP="005B6FA5" w:rsidRDefault="00724AF6" w14:paraId="52710536" w14:textId="60B05FE9">
            <w:pPr>
              <w:jc w:val="left"/>
              <w:rPr>
                <w:del w:author="Stefan Behring [2]" w:date="2021-12-21T18:19:00Z" w:id="1019"/>
                <w:rFonts w:eastAsia="Calibri"/>
                <w:szCs w:val="20"/>
              </w:rPr>
            </w:pPr>
            <w:del w:author="Stefan Behring [2]" w:date="2021-12-21T18:19:00Z" w:id="1020">
              <w:r w:rsidRPr="00E81B1B" w:rsidDel="008F3C89">
                <w:rPr>
                  <w:rFonts w:eastAsia="Calibri"/>
                  <w:szCs w:val="20"/>
                </w:rPr>
                <w:delText>Collano</w:delText>
              </w:r>
              <w:bookmarkStart w:name="_Toc92091603" w:id="1021"/>
              <w:bookmarkStart w:name="_Toc92091715" w:id="1022"/>
              <w:bookmarkStart w:name="_Toc92092157" w:id="1023"/>
              <w:bookmarkStart w:name="_Toc92092269" w:id="1024"/>
              <w:bookmarkStart w:name="_Toc92102628" w:id="1025"/>
              <w:bookmarkEnd w:id="1021"/>
              <w:bookmarkEnd w:id="1022"/>
              <w:bookmarkEnd w:id="1023"/>
              <w:bookmarkEnd w:id="1024"/>
              <w:bookmarkEnd w:id="1025"/>
            </w:del>
          </w:p>
        </w:tc>
        <w:tc>
          <w:tcPr>
            <w:tcW w:w="3119" w:type="dxa"/>
          </w:tcPr>
          <w:p w:rsidRPr="00E81B1B" w:rsidR="00724AF6" w:rsidDel="008F3C89" w:rsidP="005B6FA5" w:rsidRDefault="00724AF6" w14:paraId="54E1CC1F" w14:textId="194DF6C0">
            <w:pPr>
              <w:jc w:val="left"/>
              <w:rPr>
                <w:del w:author="Stefan Behring [2]" w:date="2021-12-21T18:19:00Z" w:id="1026"/>
                <w:rFonts w:eastAsia="Calibri"/>
                <w:szCs w:val="20"/>
              </w:rPr>
            </w:pPr>
            <w:del w:author="Stefan Behring [2]" w:date="2021-12-21T18:19:00Z" w:id="1027">
              <w:r w:rsidRPr="00E81B1B" w:rsidDel="008F3C89">
                <w:rPr>
                  <w:rFonts w:eastAsia="Calibri"/>
                  <w:szCs w:val="20"/>
                </w:rPr>
                <w:delText>2K-Polyurethanklebstoff, herstellerseitig gefüllt</w:delText>
              </w:r>
              <w:bookmarkStart w:name="_Toc92091604" w:id="1028"/>
              <w:bookmarkStart w:name="_Toc92091716" w:id="1029"/>
              <w:bookmarkStart w:name="_Toc92092158" w:id="1030"/>
              <w:bookmarkStart w:name="_Toc92092270" w:id="1031"/>
              <w:bookmarkStart w:name="_Toc92102629" w:id="1032"/>
              <w:bookmarkEnd w:id="1028"/>
              <w:bookmarkEnd w:id="1029"/>
              <w:bookmarkEnd w:id="1030"/>
              <w:bookmarkEnd w:id="1031"/>
              <w:bookmarkEnd w:id="1032"/>
            </w:del>
          </w:p>
        </w:tc>
        <w:tc>
          <w:tcPr>
            <w:tcW w:w="1977" w:type="dxa"/>
          </w:tcPr>
          <w:p w:rsidRPr="00E81B1B" w:rsidR="00724AF6" w:rsidDel="008F3C89" w:rsidP="005B6FA5" w:rsidRDefault="00724AF6" w14:paraId="3E91B391" w14:textId="17F65D7C">
            <w:pPr>
              <w:jc w:val="left"/>
              <w:rPr>
                <w:del w:author="Stefan Behring [2]" w:date="2021-12-21T18:19:00Z" w:id="1033"/>
                <w:rFonts w:eastAsia="Calibri"/>
                <w:szCs w:val="20"/>
              </w:rPr>
            </w:pPr>
            <w:del w:author="Stefan Behring [2]" w:date="2021-12-21T18:19:00Z" w:id="1034">
              <w:r w:rsidRPr="00E81B1B" w:rsidDel="008F3C89">
                <w:rPr>
                  <w:rFonts w:eastAsia="Calibri"/>
                  <w:szCs w:val="20"/>
                </w:rPr>
                <w:delText>Feine, zäh fließfähige Paste</w:delText>
              </w:r>
              <w:bookmarkStart w:name="_Toc92091605" w:id="1035"/>
              <w:bookmarkStart w:name="_Toc92091717" w:id="1036"/>
              <w:bookmarkStart w:name="_Toc92092159" w:id="1037"/>
              <w:bookmarkStart w:name="_Toc92092271" w:id="1038"/>
              <w:bookmarkStart w:name="_Toc92102630" w:id="1039"/>
              <w:bookmarkEnd w:id="1035"/>
              <w:bookmarkEnd w:id="1036"/>
              <w:bookmarkEnd w:id="1037"/>
              <w:bookmarkEnd w:id="1038"/>
              <w:bookmarkEnd w:id="1039"/>
            </w:del>
          </w:p>
        </w:tc>
        <w:bookmarkStart w:name="_Toc92091606" w:id="1040"/>
        <w:bookmarkStart w:name="_Toc92091718" w:id="1041"/>
        <w:bookmarkStart w:name="_Toc92092160" w:id="1042"/>
        <w:bookmarkStart w:name="_Toc92092272" w:id="1043"/>
        <w:bookmarkStart w:name="_Toc92102631" w:id="1044"/>
        <w:bookmarkEnd w:id="1040"/>
        <w:bookmarkEnd w:id="1041"/>
        <w:bookmarkEnd w:id="1042"/>
        <w:bookmarkEnd w:id="1043"/>
        <w:bookmarkEnd w:id="1044"/>
      </w:tr>
      <w:tr w:rsidRPr="00E81B1B" w:rsidR="00724AF6" w:rsidDel="008F3C89" w:rsidTr="005B6FA5" w14:paraId="75C57208" w14:textId="3609BF5E">
        <w:trPr>
          <w:del w:author="Stefan Behring [2]" w:date="2021-12-21T18:19:00Z" w:id="1045"/>
        </w:trPr>
        <w:tc>
          <w:tcPr>
            <w:tcW w:w="1696" w:type="dxa"/>
          </w:tcPr>
          <w:p w:rsidRPr="00E81B1B" w:rsidR="00724AF6" w:rsidDel="008F3C89" w:rsidP="760CF52A" w:rsidRDefault="00724AF6" w14:paraId="176CF7A3" w14:textId="204D09CA">
            <w:pPr>
              <w:rPr>
                <w:del w:author="Stefan Behring [2]" w:date="2021-12-21T18:19:00Z" w:id="1046"/>
                <w:rFonts w:eastAsia="Calibri"/>
                <w:szCs w:val="20"/>
              </w:rPr>
            </w:pPr>
            <w:del w:author="Stefan Behring [2]" w:date="2021-12-21T18:19:00Z" w:id="1047">
              <w:r w:rsidRPr="00E81B1B" w:rsidDel="008F3C89">
                <w:rPr>
                  <w:rFonts w:eastAsia="Calibri"/>
                  <w:szCs w:val="20"/>
                </w:rPr>
                <w:delText>C1</w:delText>
              </w:r>
              <w:bookmarkStart w:name="_Toc92091607" w:id="1048"/>
              <w:bookmarkStart w:name="_Toc92091719" w:id="1049"/>
              <w:bookmarkStart w:name="_Toc92092161" w:id="1050"/>
              <w:bookmarkStart w:name="_Toc92092273" w:id="1051"/>
              <w:bookmarkStart w:name="_Toc92102632" w:id="1052"/>
              <w:bookmarkEnd w:id="1048"/>
              <w:bookmarkEnd w:id="1049"/>
              <w:bookmarkEnd w:id="1050"/>
              <w:bookmarkEnd w:id="1051"/>
              <w:bookmarkEnd w:id="1052"/>
            </w:del>
          </w:p>
        </w:tc>
        <w:tc>
          <w:tcPr>
            <w:tcW w:w="2268" w:type="dxa"/>
          </w:tcPr>
          <w:p w:rsidRPr="00E81B1B" w:rsidR="00724AF6" w:rsidDel="008F3C89" w:rsidP="005B6FA5" w:rsidRDefault="005B6FA5" w14:paraId="4A64DA31" w14:textId="50F9AD38">
            <w:pPr>
              <w:jc w:val="left"/>
              <w:rPr>
                <w:del w:author="Stefan Behring [2]" w:date="2021-12-21T18:19:00Z" w:id="1053"/>
                <w:rFonts w:eastAsia="Calibri"/>
                <w:szCs w:val="20"/>
              </w:rPr>
            </w:pPr>
            <w:del w:author="Stefan Behring [2]" w:date="2021-12-21T18:19:00Z" w:id="1054">
              <w:r w:rsidRPr="00E81B1B" w:rsidDel="008F3C89">
                <w:rPr>
                  <w:rFonts w:eastAsia="Calibri"/>
                  <w:szCs w:val="20"/>
                </w:rPr>
                <w:delText>Compono (Fa. Bennert)</w:delText>
              </w:r>
              <w:bookmarkStart w:name="_Toc92091608" w:id="1055"/>
              <w:bookmarkStart w:name="_Toc92091720" w:id="1056"/>
              <w:bookmarkStart w:name="_Toc92092162" w:id="1057"/>
              <w:bookmarkStart w:name="_Toc92092274" w:id="1058"/>
              <w:bookmarkStart w:name="_Toc92102633" w:id="1059"/>
              <w:bookmarkEnd w:id="1055"/>
              <w:bookmarkEnd w:id="1056"/>
              <w:bookmarkEnd w:id="1057"/>
              <w:bookmarkEnd w:id="1058"/>
              <w:bookmarkEnd w:id="1059"/>
            </w:del>
          </w:p>
        </w:tc>
        <w:tc>
          <w:tcPr>
            <w:tcW w:w="3119" w:type="dxa"/>
          </w:tcPr>
          <w:p w:rsidRPr="00E81B1B" w:rsidR="00724AF6" w:rsidDel="008F3C89" w:rsidP="005B6FA5" w:rsidRDefault="005B6FA5" w14:paraId="1A136990" w14:textId="146DDB80">
            <w:pPr>
              <w:jc w:val="left"/>
              <w:rPr>
                <w:del w:author="Stefan Behring [2]" w:date="2021-12-21T18:19:00Z" w:id="1060"/>
                <w:rFonts w:eastAsia="Calibri"/>
                <w:szCs w:val="20"/>
              </w:rPr>
            </w:pPr>
            <w:del w:author="Stefan Behring [2]" w:date="2021-12-21T18:19:00Z" w:id="1061">
              <w:r w:rsidRPr="00E81B1B" w:rsidDel="008F3C89">
                <w:rPr>
                  <w:rFonts w:eastAsia="Calibri"/>
                  <w:szCs w:val="20"/>
                </w:rPr>
                <w:delText>2K-Epoxidharz mit mineralischen Zuschlägen (Größtkorn 3 mm)</w:delText>
              </w:r>
              <w:bookmarkStart w:name="_Toc92091609" w:id="1062"/>
              <w:bookmarkStart w:name="_Toc92091721" w:id="1063"/>
              <w:bookmarkStart w:name="_Toc92092163" w:id="1064"/>
              <w:bookmarkStart w:name="_Toc92092275" w:id="1065"/>
              <w:bookmarkStart w:name="_Toc92102634" w:id="1066"/>
              <w:bookmarkEnd w:id="1062"/>
              <w:bookmarkEnd w:id="1063"/>
              <w:bookmarkEnd w:id="1064"/>
              <w:bookmarkEnd w:id="1065"/>
              <w:bookmarkEnd w:id="1066"/>
            </w:del>
          </w:p>
        </w:tc>
        <w:tc>
          <w:tcPr>
            <w:tcW w:w="1977" w:type="dxa"/>
          </w:tcPr>
          <w:p w:rsidRPr="00E81B1B" w:rsidR="00724AF6" w:rsidDel="008F3C89" w:rsidP="005B6FA5" w:rsidRDefault="00724AF6" w14:paraId="5401AD7B" w14:textId="3BB551A3">
            <w:pPr>
              <w:jc w:val="left"/>
              <w:rPr>
                <w:del w:author="Stefan Behring [2]" w:date="2021-12-21T18:19:00Z" w:id="1067"/>
                <w:rFonts w:eastAsia="Calibri"/>
                <w:szCs w:val="20"/>
              </w:rPr>
            </w:pPr>
            <w:del w:author="Stefan Behring [2]" w:date="2021-12-21T18:19:00Z" w:id="1068">
              <w:r w:rsidRPr="00E81B1B" w:rsidDel="008F3C89">
                <w:rPr>
                  <w:rFonts w:eastAsia="Calibri"/>
                  <w:szCs w:val="20"/>
                </w:rPr>
                <w:delText>Steife, grobkörnige Mischung</w:delText>
              </w:r>
              <w:bookmarkStart w:name="_Toc92091610" w:id="1069"/>
              <w:bookmarkStart w:name="_Toc92091722" w:id="1070"/>
              <w:bookmarkStart w:name="_Toc92092164" w:id="1071"/>
              <w:bookmarkStart w:name="_Toc92092276" w:id="1072"/>
              <w:bookmarkStart w:name="_Toc92102635" w:id="1073"/>
              <w:bookmarkEnd w:id="1069"/>
              <w:bookmarkEnd w:id="1070"/>
              <w:bookmarkEnd w:id="1071"/>
              <w:bookmarkEnd w:id="1072"/>
              <w:bookmarkEnd w:id="1073"/>
            </w:del>
          </w:p>
        </w:tc>
        <w:bookmarkStart w:name="_Toc92091611" w:id="1074"/>
        <w:bookmarkStart w:name="_Toc92091723" w:id="1075"/>
        <w:bookmarkStart w:name="_Toc92092165" w:id="1076"/>
        <w:bookmarkStart w:name="_Toc92092277" w:id="1077"/>
        <w:bookmarkStart w:name="_Toc92102636" w:id="1078"/>
        <w:bookmarkEnd w:id="1074"/>
        <w:bookmarkEnd w:id="1075"/>
        <w:bookmarkEnd w:id="1076"/>
        <w:bookmarkEnd w:id="1077"/>
        <w:bookmarkEnd w:id="1078"/>
      </w:tr>
      <w:tr w:rsidRPr="00E81B1B" w:rsidR="00724AF6" w:rsidDel="008F3C89" w:rsidTr="005B6FA5" w14:paraId="73824970" w14:textId="6E943ABD">
        <w:trPr>
          <w:del w:author="Stefan Behring [2]" w:date="2021-12-21T18:19:00Z" w:id="1079"/>
        </w:trPr>
        <w:tc>
          <w:tcPr>
            <w:tcW w:w="1696" w:type="dxa"/>
          </w:tcPr>
          <w:p w:rsidRPr="00E81B1B" w:rsidR="00724AF6" w:rsidDel="008F3C89" w:rsidP="760CF52A" w:rsidRDefault="00724AF6" w14:paraId="32B48A01" w14:textId="155BB75C">
            <w:pPr>
              <w:rPr>
                <w:del w:author="Stefan Behring [2]" w:date="2021-12-21T18:19:00Z" w:id="1080"/>
                <w:rFonts w:eastAsia="Calibri"/>
                <w:szCs w:val="20"/>
              </w:rPr>
            </w:pPr>
            <w:del w:author="Stefan Behring [2]" w:date="2021-12-21T18:19:00Z" w:id="1081">
              <w:r w:rsidRPr="00E81B1B" w:rsidDel="008F3C89">
                <w:rPr>
                  <w:rFonts w:eastAsia="Calibri"/>
                  <w:szCs w:val="20"/>
                </w:rPr>
                <w:delText>C2</w:delText>
              </w:r>
              <w:bookmarkStart w:name="_Toc92091612" w:id="1082"/>
              <w:bookmarkStart w:name="_Toc92091724" w:id="1083"/>
              <w:bookmarkStart w:name="_Toc92092166" w:id="1084"/>
              <w:bookmarkStart w:name="_Toc92092278" w:id="1085"/>
              <w:bookmarkStart w:name="_Toc92102637" w:id="1086"/>
              <w:bookmarkEnd w:id="1082"/>
              <w:bookmarkEnd w:id="1083"/>
              <w:bookmarkEnd w:id="1084"/>
              <w:bookmarkEnd w:id="1085"/>
              <w:bookmarkEnd w:id="1086"/>
            </w:del>
          </w:p>
        </w:tc>
        <w:tc>
          <w:tcPr>
            <w:tcW w:w="2268" w:type="dxa"/>
          </w:tcPr>
          <w:p w:rsidRPr="00E81B1B" w:rsidR="00724AF6" w:rsidDel="008F3C89" w:rsidP="005B6FA5" w:rsidRDefault="005B6FA5" w14:paraId="531F0DD2" w14:textId="286764FD">
            <w:pPr>
              <w:jc w:val="left"/>
              <w:rPr>
                <w:del w:author="Stefan Behring [2]" w:date="2021-12-21T18:19:00Z" w:id="1087"/>
                <w:rFonts w:eastAsia="Calibri"/>
                <w:szCs w:val="20"/>
              </w:rPr>
            </w:pPr>
            <w:del w:author="Stefan Behring [2]" w:date="2021-12-21T18:19:00Z" w:id="1088">
              <w:r w:rsidRPr="00E81B1B" w:rsidDel="008F3C89">
                <w:rPr>
                  <w:rFonts w:eastAsia="Calibri"/>
                  <w:szCs w:val="20"/>
                </w:rPr>
                <w:delText>Compono (Fa. Bennert)</w:delText>
              </w:r>
              <w:bookmarkStart w:name="_Toc92091613" w:id="1089"/>
              <w:bookmarkStart w:name="_Toc92091725" w:id="1090"/>
              <w:bookmarkStart w:name="_Toc92092167" w:id="1091"/>
              <w:bookmarkStart w:name="_Toc92092279" w:id="1092"/>
              <w:bookmarkStart w:name="_Toc92102638" w:id="1093"/>
              <w:bookmarkEnd w:id="1089"/>
              <w:bookmarkEnd w:id="1090"/>
              <w:bookmarkEnd w:id="1091"/>
              <w:bookmarkEnd w:id="1092"/>
              <w:bookmarkEnd w:id="1093"/>
            </w:del>
          </w:p>
        </w:tc>
        <w:tc>
          <w:tcPr>
            <w:tcW w:w="3119" w:type="dxa"/>
          </w:tcPr>
          <w:p w:rsidRPr="00E81B1B" w:rsidR="00724AF6" w:rsidDel="008F3C89" w:rsidP="005B6FA5" w:rsidRDefault="005B6FA5" w14:paraId="696219BD" w14:textId="4A52FD1B">
            <w:pPr>
              <w:jc w:val="left"/>
              <w:rPr>
                <w:del w:author="Stefan Behring [2]" w:date="2021-12-21T18:19:00Z" w:id="1094"/>
                <w:rFonts w:eastAsia="Calibri"/>
                <w:szCs w:val="20"/>
              </w:rPr>
            </w:pPr>
            <w:del w:author="Stefan Behring [2]" w:date="2021-12-21T18:19:00Z" w:id="1095">
              <w:r w:rsidRPr="00E81B1B" w:rsidDel="008F3C89">
                <w:rPr>
                  <w:rFonts w:eastAsia="Calibri"/>
                  <w:szCs w:val="20"/>
                </w:rPr>
                <w:delText>2K-Epoxidharz mit feinen mineralischen Zuschlägen (&lt; 0.2 mm) und Thixotropiermittel</w:delText>
              </w:r>
              <w:bookmarkStart w:name="_Toc92091614" w:id="1096"/>
              <w:bookmarkStart w:name="_Toc92091726" w:id="1097"/>
              <w:bookmarkStart w:name="_Toc92092168" w:id="1098"/>
              <w:bookmarkStart w:name="_Toc92092280" w:id="1099"/>
              <w:bookmarkStart w:name="_Toc92102639" w:id="1100"/>
              <w:bookmarkEnd w:id="1096"/>
              <w:bookmarkEnd w:id="1097"/>
              <w:bookmarkEnd w:id="1098"/>
              <w:bookmarkEnd w:id="1099"/>
              <w:bookmarkEnd w:id="1100"/>
            </w:del>
          </w:p>
        </w:tc>
        <w:tc>
          <w:tcPr>
            <w:tcW w:w="1977" w:type="dxa"/>
          </w:tcPr>
          <w:p w:rsidRPr="00E81B1B" w:rsidR="00724AF6" w:rsidDel="008F3C89" w:rsidP="005B6FA5" w:rsidRDefault="00724AF6" w14:paraId="62B2FB42" w14:textId="56ED7451">
            <w:pPr>
              <w:jc w:val="left"/>
              <w:rPr>
                <w:del w:author="Stefan Behring [2]" w:date="2021-12-21T18:19:00Z" w:id="1101"/>
                <w:rFonts w:eastAsia="Calibri"/>
                <w:szCs w:val="20"/>
              </w:rPr>
            </w:pPr>
            <w:del w:author="Stefan Behring [2]" w:date="2021-12-21T18:19:00Z" w:id="1102">
              <w:r w:rsidRPr="00E81B1B" w:rsidDel="008F3C89">
                <w:rPr>
                  <w:rFonts w:eastAsia="Calibri"/>
                  <w:szCs w:val="20"/>
                </w:rPr>
                <w:delText>Feiner Mörtel, ähnlich einer Spachtelmasse</w:delText>
              </w:r>
              <w:bookmarkStart w:name="_Toc92091615" w:id="1103"/>
              <w:bookmarkStart w:name="_Toc92091727" w:id="1104"/>
              <w:bookmarkStart w:name="_Toc92092169" w:id="1105"/>
              <w:bookmarkStart w:name="_Toc92092281" w:id="1106"/>
              <w:bookmarkStart w:name="_Toc92102640" w:id="1107"/>
              <w:bookmarkEnd w:id="1103"/>
              <w:bookmarkEnd w:id="1104"/>
              <w:bookmarkEnd w:id="1105"/>
              <w:bookmarkEnd w:id="1106"/>
              <w:bookmarkEnd w:id="1107"/>
            </w:del>
          </w:p>
        </w:tc>
        <w:bookmarkStart w:name="_Toc92091616" w:id="1108"/>
        <w:bookmarkStart w:name="_Toc92091728" w:id="1109"/>
        <w:bookmarkStart w:name="_Toc92092170" w:id="1110"/>
        <w:bookmarkStart w:name="_Toc92092282" w:id="1111"/>
        <w:bookmarkStart w:name="_Toc92102641" w:id="1112"/>
        <w:bookmarkEnd w:id="1108"/>
        <w:bookmarkEnd w:id="1109"/>
        <w:bookmarkEnd w:id="1110"/>
        <w:bookmarkEnd w:id="1111"/>
        <w:bookmarkEnd w:id="1112"/>
      </w:tr>
      <w:tr w:rsidRPr="00E81B1B" w:rsidR="00724AF6" w:rsidDel="008F3C89" w:rsidTr="005B6FA5" w14:paraId="049F7551" w14:textId="70447D69">
        <w:trPr>
          <w:del w:author="Stefan Behring [2]" w:date="2021-12-21T18:19:00Z" w:id="1113"/>
        </w:trPr>
        <w:tc>
          <w:tcPr>
            <w:tcW w:w="1696" w:type="dxa"/>
          </w:tcPr>
          <w:p w:rsidRPr="00E81B1B" w:rsidR="00724AF6" w:rsidDel="008F3C89" w:rsidP="760CF52A" w:rsidRDefault="00724AF6" w14:paraId="68484F76" w14:textId="1FF2823E">
            <w:pPr>
              <w:rPr>
                <w:del w:author="Stefan Behring [2]" w:date="2021-12-21T18:19:00Z" w:id="1114"/>
                <w:rFonts w:eastAsia="Calibri"/>
                <w:szCs w:val="20"/>
              </w:rPr>
            </w:pPr>
            <w:del w:author="Stefan Behring [2]" w:date="2021-12-21T18:19:00Z" w:id="1115">
              <w:r w:rsidRPr="00E81B1B" w:rsidDel="008F3C89">
                <w:rPr>
                  <w:rFonts w:eastAsia="Calibri"/>
                  <w:szCs w:val="20"/>
                </w:rPr>
                <w:delText>C3</w:delText>
              </w:r>
              <w:bookmarkStart w:name="_Toc92091617" w:id="1116"/>
              <w:bookmarkStart w:name="_Toc92091729" w:id="1117"/>
              <w:bookmarkStart w:name="_Toc92092171" w:id="1118"/>
              <w:bookmarkStart w:name="_Toc92092283" w:id="1119"/>
              <w:bookmarkStart w:name="_Toc92102642" w:id="1120"/>
              <w:bookmarkEnd w:id="1116"/>
              <w:bookmarkEnd w:id="1117"/>
              <w:bookmarkEnd w:id="1118"/>
              <w:bookmarkEnd w:id="1119"/>
              <w:bookmarkEnd w:id="1120"/>
            </w:del>
          </w:p>
        </w:tc>
        <w:tc>
          <w:tcPr>
            <w:tcW w:w="2268" w:type="dxa"/>
          </w:tcPr>
          <w:p w:rsidRPr="00E81B1B" w:rsidR="00724AF6" w:rsidDel="008F3C89" w:rsidP="005B6FA5" w:rsidRDefault="005B6FA5" w14:paraId="391D52C9" w14:textId="5550B074">
            <w:pPr>
              <w:jc w:val="left"/>
              <w:rPr>
                <w:del w:author="Stefan Behring [2]" w:date="2021-12-21T18:19:00Z" w:id="1121"/>
                <w:rFonts w:eastAsia="Calibri"/>
                <w:szCs w:val="20"/>
              </w:rPr>
            </w:pPr>
            <w:del w:author="Stefan Behring [2]" w:date="2021-12-21T18:19:00Z" w:id="1122">
              <w:r w:rsidRPr="00E81B1B" w:rsidDel="008F3C89">
                <w:rPr>
                  <w:rFonts w:eastAsia="Calibri"/>
                  <w:szCs w:val="20"/>
                </w:rPr>
                <w:delText>Compono (Fa. Bennert)</w:delText>
              </w:r>
              <w:bookmarkStart w:name="_Toc92091618" w:id="1123"/>
              <w:bookmarkStart w:name="_Toc92091730" w:id="1124"/>
              <w:bookmarkStart w:name="_Toc92092172" w:id="1125"/>
              <w:bookmarkStart w:name="_Toc92092284" w:id="1126"/>
              <w:bookmarkStart w:name="_Toc92102643" w:id="1127"/>
              <w:bookmarkEnd w:id="1123"/>
              <w:bookmarkEnd w:id="1124"/>
              <w:bookmarkEnd w:id="1125"/>
              <w:bookmarkEnd w:id="1126"/>
              <w:bookmarkEnd w:id="1127"/>
            </w:del>
          </w:p>
        </w:tc>
        <w:tc>
          <w:tcPr>
            <w:tcW w:w="3119" w:type="dxa"/>
          </w:tcPr>
          <w:p w:rsidRPr="00E81B1B" w:rsidR="00724AF6" w:rsidDel="008F3C89" w:rsidP="005B6FA5" w:rsidRDefault="005B6FA5" w14:paraId="34FDB898" w14:textId="50766B24">
            <w:pPr>
              <w:jc w:val="left"/>
              <w:rPr>
                <w:del w:author="Stefan Behring [2]" w:date="2021-12-21T18:19:00Z" w:id="1128"/>
                <w:rFonts w:eastAsia="Calibri"/>
                <w:szCs w:val="20"/>
              </w:rPr>
            </w:pPr>
            <w:del w:author="Stefan Behring [2]" w:date="2021-12-21T18:19:00Z" w:id="1129">
              <w:r w:rsidRPr="00E81B1B" w:rsidDel="008F3C89">
                <w:rPr>
                  <w:rFonts w:eastAsia="Calibri"/>
                  <w:szCs w:val="20"/>
                </w:rPr>
                <w:delText>2K-Epoxidharz mit feinen mineralischen Zuschlägen (&lt; 0.2 mm)</w:delText>
              </w:r>
              <w:bookmarkStart w:name="_Toc92091619" w:id="1130"/>
              <w:bookmarkStart w:name="_Toc92091731" w:id="1131"/>
              <w:bookmarkStart w:name="_Toc92092173" w:id="1132"/>
              <w:bookmarkStart w:name="_Toc92092285" w:id="1133"/>
              <w:bookmarkStart w:name="_Toc92102644" w:id="1134"/>
              <w:bookmarkEnd w:id="1130"/>
              <w:bookmarkEnd w:id="1131"/>
              <w:bookmarkEnd w:id="1132"/>
              <w:bookmarkEnd w:id="1133"/>
              <w:bookmarkEnd w:id="1134"/>
            </w:del>
          </w:p>
        </w:tc>
        <w:tc>
          <w:tcPr>
            <w:tcW w:w="1977" w:type="dxa"/>
          </w:tcPr>
          <w:p w:rsidRPr="00E81B1B" w:rsidR="00724AF6" w:rsidDel="008F3C89" w:rsidP="005B6FA5" w:rsidRDefault="00724AF6" w14:paraId="3D46B213" w14:textId="5B29DE5D">
            <w:pPr>
              <w:jc w:val="left"/>
              <w:rPr>
                <w:del w:author="Stefan Behring [2]" w:date="2021-12-21T18:19:00Z" w:id="1135"/>
                <w:rFonts w:eastAsia="Calibri"/>
                <w:szCs w:val="20"/>
              </w:rPr>
            </w:pPr>
            <w:del w:author="Stefan Behring [2]" w:date="2021-12-21T18:19:00Z" w:id="1136">
              <w:r w:rsidRPr="00E81B1B" w:rsidDel="008F3C89">
                <w:rPr>
                  <w:rFonts w:eastAsia="Calibri"/>
                  <w:szCs w:val="20"/>
                </w:rPr>
                <w:delText>Feiner Mörtel, ähnlich einer Spachtelmasse</w:delText>
              </w:r>
              <w:bookmarkStart w:name="_Toc92091620" w:id="1137"/>
              <w:bookmarkStart w:name="_Toc92091732" w:id="1138"/>
              <w:bookmarkStart w:name="_Toc92092174" w:id="1139"/>
              <w:bookmarkStart w:name="_Toc92092286" w:id="1140"/>
              <w:bookmarkStart w:name="_Toc92102645" w:id="1141"/>
              <w:bookmarkEnd w:id="1137"/>
              <w:bookmarkEnd w:id="1138"/>
              <w:bookmarkEnd w:id="1139"/>
              <w:bookmarkEnd w:id="1140"/>
              <w:bookmarkEnd w:id="1141"/>
            </w:del>
          </w:p>
        </w:tc>
        <w:bookmarkStart w:name="_Toc92091621" w:id="1142"/>
        <w:bookmarkStart w:name="_Toc92091733" w:id="1143"/>
        <w:bookmarkStart w:name="_Toc92092175" w:id="1144"/>
        <w:bookmarkStart w:name="_Toc92092287" w:id="1145"/>
        <w:bookmarkStart w:name="_Toc92102646" w:id="1146"/>
        <w:bookmarkEnd w:id="1142"/>
        <w:bookmarkEnd w:id="1143"/>
        <w:bookmarkEnd w:id="1144"/>
        <w:bookmarkEnd w:id="1145"/>
        <w:bookmarkEnd w:id="1146"/>
      </w:tr>
      <w:tr w:rsidRPr="00E81B1B" w:rsidR="00724AF6" w:rsidDel="008F3C89" w:rsidTr="005B6FA5" w14:paraId="3C4BA602" w14:textId="634BB82F">
        <w:trPr>
          <w:del w:author="Stefan Behring [2]" w:date="2021-12-21T18:19:00Z" w:id="1147"/>
        </w:trPr>
        <w:tc>
          <w:tcPr>
            <w:tcW w:w="1696" w:type="dxa"/>
          </w:tcPr>
          <w:p w:rsidRPr="00E81B1B" w:rsidR="00724AF6" w:rsidDel="008F3C89" w:rsidP="760CF52A" w:rsidRDefault="00724AF6" w14:paraId="305AC3BD" w14:textId="2CF56D88">
            <w:pPr>
              <w:rPr>
                <w:del w:author="Stefan Behring [2]" w:date="2021-12-21T18:19:00Z" w:id="1148"/>
                <w:rFonts w:eastAsia="Calibri"/>
                <w:szCs w:val="20"/>
              </w:rPr>
            </w:pPr>
            <w:del w:author="Stefan Behring [2]" w:date="2021-12-21T18:19:00Z" w:id="1149">
              <w:r w:rsidRPr="00E81B1B" w:rsidDel="008F3C89">
                <w:rPr>
                  <w:rFonts w:eastAsia="Calibri"/>
                  <w:szCs w:val="20"/>
                </w:rPr>
                <w:delText>E3</w:delText>
              </w:r>
              <w:bookmarkStart w:name="_Toc92091622" w:id="1150"/>
              <w:bookmarkStart w:name="_Toc92091734" w:id="1151"/>
              <w:bookmarkStart w:name="_Toc92092176" w:id="1152"/>
              <w:bookmarkStart w:name="_Toc92092288" w:id="1153"/>
              <w:bookmarkStart w:name="_Toc92102647" w:id="1154"/>
              <w:bookmarkEnd w:id="1150"/>
              <w:bookmarkEnd w:id="1151"/>
              <w:bookmarkEnd w:id="1152"/>
              <w:bookmarkEnd w:id="1153"/>
              <w:bookmarkEnd w:id="1154"/>
            </w:del>
          </w:p>
        </w:tc>
        <w:tc>
          <w:tcPr>
            <w:tcW w:w="2268" w:type="dxa"/>
          </w:tcPr>
          <w:p w:rsidRPr="00E81B1B" w:rsidR="00724AF6" w:rsidDel="008F3C89" w:rsidP="005B6FA5" w:rsidRDefault="005B6FA5" w14:paraId="2513F8C9" w14:textId="35447000">
            <w:pPr>
              <w:jc w:val="left"/>
              <w:rPr>
                <w:del w:author="Stefan Behring [2]" w:date="2021-12-21T18:19:00Z" w:id="1155"/>
                <w:rFonts w:eastAsia="Calibri"/>
                <w:szCs w:val="20"/>
              </w:rPr>
            </w:pPr>
            <w:del w:author="Stefan Behring [2]" w:date="2021-12-21T18:19:00Z" w:id="1156">
              <w:r w:rsidRPr="00E81B1B" w:rsidDel="008F3C89">
                <w:rPr>
                  <w:rFonts w:eastAsia="Calibri"/>
                  <w:szCs w:val="20"/>
                </w:rPr>
                <w:delText>Rampf</w:delText>
              </w:r>
              <w:bookmarkStart w:name="_Toc92091623" w:id="1157"/>
              <w:bookmarkStart w:name="_Toc92091735" w:id="1158"/>
              <w:bookmarkStart w:name="_Toc92092177" w:id="1159"/>
              <w:bookmarkStart w:name="_Toc92092289" w:id="1160"/>
              <w:bookmarkStart w:name="_Toc92102648" w:id="1161"/>
              <w:bookmarkEnd w:id="1157"/>
              <w:bookmarkEnd w:id="1158"/>
              <w:bookmarkEnd w:id="1159"/>
              <w:bookmarkEnd w:id="1160"/>
              <w:bookmarkEnd w:id="1161"/>
            </w:del>
          </w:p>
        </w:tc>
        <w:tc>
          <w:tcPr>
            <w:tcW w:w="3119" w:type="dxa"/>
          </w:tcPr>
          <w:p w:rsidRPr="00E81B1B" w:rsidR="00724AF6" w:rsidDel="008F3C89" w:rsidP="005B6FA5" w:rsidRDefault="005B6FA5" w14:paraId="0A3C09AB" w14:textId="3F7FBA07">
            <w:pPr>
              <w:jc w:val="left"/>
              <w:rPr>
                <w:del w:author="Stefan Behring [2]" w:date="2021-12-21T18:19:00Z" w:id="1162"/>
                <w:rFonts w:eastAsia="Calibri"/>
                <w:szCs w:val="20"/>
              </w:rPr>
            </w:pPr>
            <w:del w:author="Stefan Behring [2]" w:date="2021-12-21T18:19:00Z" w:id="1163">
              <w:r w:rsidRPr="00E81B1B" w:rsidDel="008F3C89">
                <w:rPr>
                  <w:rFonts w:eastAsia="Calibri"/>
                  <w:szCs w:val="20"/>
                </w:rPr>
                <w:delText>2K-Epoxidharz mit feinen und groben mineralischen Zuschlägen (Größtkorn 1.6 mm)</w:delText>
              </w:r>
              <w:bookmarkStart w:name="_Toc92091624" w:id="1164"/>
              <w:bookmarkStart w:name="_Toc92091736" w:id="1165"/>
              <w:bookmarkStart w:name="_Toc92092178" w:id="1166"/>
              <w:bookmarkStart w:name="_Toc92092290" w:id="1167"/>
              <w:bookmarkStart w:name="_Toc92102649" w:id="1168"/>
              <w:bookmarkEnd w:id="1164"/>
              <w:bookmarkEnd w:id="1165"/>
              <w:bookmarkEnd w:id="1166"/>
              <w:bookmarkEnd w:id="1167"/>
              <w:bookmarkEnd w:id="1168"/>
            </w:del>
          </w:p>
        </w:tc>
        <w:tc>
          <w:tcPr>
            <w:tcW w:w="1977" w:type="dxa"/>
          </w:tcPr>
          <w:p w:rsidRPr="00E81B1B" w:rsidR="00724AF6" w:rsidDel="008F3C89" w:rsidP="005B6FA5" w:rsidRDefault="00724AF6" w14:paraId="61376B0E" w14:textId="21CA2720">
            <w:pPr>
              <w:jc w:val="left"/>
              <w:rPr>
                <w:del w:author="Stefan Behring [2]" w:date="2021-12-21T18:19:00Z" w:id="1169"/>
                <w:rFonts w:eastAsia="Calibri"/>
                <w:szCs w:val="20"/>
              </w:rPr>
            </w:pPr>
            <w:del w:author="Stefan Behring [2]" w:date="2021-12-21T18:19:00Z" w:id="1170">
              <w:r w:rsidRPr="00E81B1B" w:rsidDel="008F3C89">
                <w:rPr>
                  <w:rFonts w:eastAsia="Calibri"/>
                  <w:szCs w:val="20"/>
                </w:rPr>
                <w:delText>Mörtel</w:delText>
              </w:r>
              <w:r w:rsidRPr="00E81B1B" w:rsidDel="008F3C89" w:rsidR="005B6FA5">
                <w:rPr>
                  <w:rFonts w:eastAsia="Calibri"/>
                  <w:szCs w:val="20"/>
                </w:rPr>
                <w:delText>artige Masse</w:delText>
              </w:r>
              <w:bookmarkStart w:name="_Toc92091625" w:id="1171"/>
              <w:bookmarkStart w:name="_Toc92091737" w:id="1172"/>
              <w:bookmarkStart w:name="_Toc92092179" w:id="1173"/>
              <w:bookmarkStart w:name="_Toc92092291" w:id="1174"/>
              <w:bookmarkStart w:name="_Toc92102650" w:id="1175"/>
              <w:bookmarkEnd w:id="1171"/>
              <w:bookmarkEnd w:id="1172"/>
              <w:bookmarkEnd w:id="1173"/>
              <w:bookmarkEnd w:id="1174"/>
              <w:bookmarkEnd w:id="1175"/>
            </w:del>
          </w:p>
        </w:tc>
        <w:bookmarkStart w:name="_Toc92091626" w:id="1176"/>
        <w:bookmarkStart w:name="_Toc92091738" w:id="1177"/>
        <w:bookmarkStart w:name="_Toc92092180" w:id="1178"/>
        <w:bookmarkStart w:name="_Toc92092292" w:id="1179"/>
        <w:bookmarkStart w:name="_Toc92102651" w:id="1180"/>
        <w:bookmarkEnd w:id="1176"/>
        <w:bookmarkEnd w:id="1177"/>
        <w:bookmarkEnd w:id="1178"/>
        <w:bookmarkEnd w:id="1179"/>
        <w:bookmarkEnd w:id="1180"/>
      </w:tr>
    </w:tbl>
    <w:p w:rsidRPr="00E81B1B" w:rsidR="760CF52A" w:rsidDel="008F3C89" w:rsidP="760CF52A" w:rsidRDefault="760CF52A" w14:paraId="2E1665BA" w14:textId="2F5F0E12">
      <w:pPr>
        <w:rPr>
          <w:del w:author="Stefan Behring [2]" w:date="2021-12-21T18:19:00Z" w:id="1181"/>
          <w:rFonts w:eastAsia="Calibri"/>
          <w:szCs w:val="20"/>
        </w:rPr>
      </w:pPr>
      <w:del w:author="Stefan Behring [2]" w:date="2021-12-21T18:19:00Z" w:id="1182">
        <w:r w:rsidRPr="00E81B1B" w:rsidDel="008F3C89">
          <w:rPr>
            <w:rFonts w:eastAsia="Calibri"/>
            <w:szCs w:val="20"/>
          </w:rPr>
          <w:delText xml:space="preserve">Die Betonierarbeiten fanden zum Teil im </w:delText>
        </w:r>
      </w:del>
      <w:ins w:author="Jan Wenker" w:date="2021-12-14T14:23:00Z" w:id="1183">
        <w:del w:author="Stefan Behring [2]" w:date="2021-12-21T18:19:00Z" w:id="1184">
          <w:r w:rsidDel="008F3C89" w:rsidR="00467E93">
            <w:rPr>
              <w:rFonts w:eastAsia="Calibri"/>
              <w:szCs w:val="20"/>
            </w:rPr>
            <w:delText xml:space="preserve">Brüninghoff </w:delText>
          </w:r>
        </w:del>
      </w:ins>
      <w:del w:author="Stefan Behring [2]" w:date="2021-12-21T18:19:00Z" w:id="1185">
        <w:r w:rsidRPr="00E81B1B" w:rsidDel="008F3C89">
          <w:rPr>
            <w:rFonts w:eastAsia="Calibri"/>
            <w:szCs w:val="20"/>
          </w:rPr>
          <w:delText xml:space="preserve">Fertigteilwerk in Heiden und zum Teil </w:delText>
        </w:r>
      </w:del>
      <w:ins w:author="Jan Wenker" w:date="2021-12-14T14:23:00Z" w:id="1186">
        <w:del w:author="Stefan Behring [2]" w:date="2021-12-21T18:19:00Z" w:id="1187">
          <w:r w:rsidDel="008F3C89" w:rsidR="006E6EEA">
            <w:rPr>
              <w:rFonts w:eastAsia="Calibri"/>
              <w:szCs w:val="20"/>
            </w:rPr>
            <w:delText xml:space="preserve">unter Laborbedingungen </w:delText>
          </w:r>
        </w:del>
      </w:ins>
      <w:del w:author="Stefan Behring [2]" w:date="2021-12-21T18:19:00Z" w:id="1188">
        <w:r w:rsidRPr="00E81B1B" w:rsidDel="008F3C89">
          <w:rPr>
            <w:rFonts w:eastAsia="Calibri"/>
            <w:szCs w:val="20"/>
          </w:rPr>
          <w:delText xml:space="preserve">an der TU Berlin statt. Dabei wurde stets die Betonrezeptur von Brüninghoff verwendet, allerdings ohne den Einsatz von Betonzusatzmitteln. Der Beton wurde somit stets aus CEM I 42,5 R bei einem w/z-Wert von 0,41 und Zuschlägen mit einem Größtkorn von 16 mm hergestellt. Die angestrebte Festigkeitsklasse war ein C40/50. Die Festigkeit wurde anhand von </w:delText>
        </w:r>
        <w:commentRangeStart w:id="1189"/>
        <w:r w:rsidRPr="00E81B1B" w:rsidDel="008F3C89">
          <w:rPr>
            <w:rFonts w:eastAsia="Calibri"/>
            <w:szCs w:val="20"/>
          </w:rPr>
          <w:delText xml:space="preserve">Probewürfeln überprüft </w:delText>
        </w:r>
        <w:commentRangeEnd w:id="1189"/>
        <w:r w:rsidRPr="00E81B1B" w:rsidDel="008F3C89" w:rsidR="00005DCA">
          <w:rPr>
            <w:rStyle w:val="CommentReference"/>
          </w:rPr>
          <w:commentReference w:id="1189"/>
        </w:r>
        <w:r w:rsidRPr="00E81B1B" w:rsidDel="008F3C89">
          <w:rPr>
            <w:rFonts w:eastAsia="Calibri"/>
            <w:szCs w:val="20"/>
          </w:rPr>
          <w:delText xml:space="preserve">und </w:delText>
        </w:r>
        <w:r w:rsidRPr="00E81B1B" w:rsidDel="008F3C89" w:rsidR="005B6FA5">
          <w:rPr>
            <w:rFonts w:eastAsia="Calibri"/>
            <w:szCs w:val="20"/>
          </w:rPr>
          <w:delText>nur mit wenigen Ausnahmen in geringem Maße unterschritten</w:delText>
        </w:r>
        <w:r w:rsidDel="008F3C89" w:rsidR="00537FEF">
          <w:rPr>
            <w:rFonts w:eastAsia="Calibri"/>
            <w:szCs w:val="20"/>
          </w:rPr>
          <w:delText>.</w:delText>
        </w:r>
        <w:bookmarkStart w:name="_Toc92091627" w:id="1190"/>
        <w:bookmarkStart w:name="_Toc92091739" w:id="1191"/>
        <w:bookmarkStart w:name="_Toc92092181" w:id="1192"/>
        <w:bookmarkStart w:name="_Toc92092293" w:id="1193"/>
        <w:bookmarkStart w:name="_Toc92102652" w:id="1194"/>
        <w:bookmarkEnd w:id="1190"/>
        <w:bookmarkEnd w:id="1191"/>
        <w:bookmarkEnd w:id="1192"/>
        <w:bookmarkEnd w:id="1193"/>
        <w:bookmarkEnd w:id="1194"/>
      </w:del>
    </w:p>
    <w:p w:rsidRPr="00E81B1B" w:rsidR="760CF52A" w:rsidDel="008F3C89" w:rsidP="760CF52A" w:rsidRDefault="760CF52A" w14:paraId="15CD9889" w14:textId="53793735">
      <w:pPr>
        <w:rPr>
          <w:del w:author="Stefan Behring [2]" w:date="2021-12-21T18:19:00Z" w:id="1195"/>
          <w:rFonts w:eastAsia="Calibri"/>
          <w:szCs w:val="20"/>
        </w:rPr>
      </w:pPr>
      <w:del w:author="Stefan Behring [2]" w:date="2021-12-21T18:19:00Z" w:id="1196">
        <w:r w:rsidRPr="00E81B1B" w:rsidDel="008F3C89">
          <w:rPr>
            <w:rFonts w:eastAsia="Calibri"/>
            <w:szCs w:val="20"/>
          </w:rPr>
          <w:delText xml:space="preserve">Die einzige Ausnahme bilden die Biegeversuche in der Variante Nassklebung. Für diese wurde </w:delText>
        </w:r>
        <w:commentRangeStart w:id="1197"/>
        <w:commentRangeStart w:id="1198"/>
        <w:r w:rsidRPr="00E81B1B" w:rsidDel="008F3C89">
          <w:rPr>
            <w:rFonts w:eastAsia="Calibri"/>
            <w:szCs w:val="20"/>
          </w:rPr>
          <w:delText xml:space="preserve">Transportbeton </w:delText>
        </w:r>
        <w:commentRangeEnd w:id="1197"/>
        <w:r w:rsidDel="008F3C89" w:rsidR="000B49CF">
          <w:rPr>
            <w:rStyle w:val="CommentReference"/>
          </w:rPr>
          <w:commentReference w:id="1197"/>
        </w:r>
      </w:del>
      <w:commentRangeEnd w:id="1198"/>
      <w:r w:rsidR="0012306D">
        <w:rPr>
          <w:rStyle w:val="CommentReference"/>
        </w:rPr>
        <w:commentReference w:id="1198"/>
      </w:r>
      <w:del w:author="Stefan Behring [2]" w:date="2021-12-21T18:19:00Z" w:id="1199">
        <w:r w:rsidRPr="00E81B1B" w:rsidDel="008F3C89">
          <w:rPr>
            <w:rFonts w:eastAsia="Calibri"/>
            <w:szCs w:val="20"/>
          </w:rPr>
          <w:delText xml:space="preserve">bestellt. Hier wurde jedoch ebenfalls ein C40/50 mit der gleichen Zementsorte und gleichem Größtkorn bestellt. </w:delText>
        </w:r>
      </w:del>
      <w:del w:author="Stefan Behring [2]" w:date="2021-12-21T18:08:00Z" w:id="1200">
        <w:r w:rsidRPr="00E81B1B" w:rsidDel="001B7903">
          <w:rPr>
            <w:rFonts w:eastAsia="Calibri"/>
            <w:szCs w:val="20"/>
          </w:rPr>
          <w:delText xml:space="preserve">Die Festigkeit konnte hier nicht überprüft werden, da der enge Zeitraum bei der Nassklebung ein Fertigen von Würfeln nicht mehr </w:delText>
        </w:r>
        <w:commentRangeStart w:id="1201"/>
        <w:r w:rsidRPr="00E81B1B" w:rsidDel="001B7903">
          <w:rPr>
            <w:rFonts w:eastAsia="Calibri"/>
            <w:szCs w:val="20"/>
          </w:rPr>
          <w:delText>zuließ</w:delText>
        </w:r>
      </w:del>
      <w:commentRangeEnd w:id="1201"/>
      <w:del w:author="Stefan Behring [2]" w:date="2021-12-21T18:19:00Z" w:id="1202">
        <w:r w:rsidDel="008F3C89" w:rsidR="00F22D40">
          <w:rPr>
            <w:rStyle w:val="CommentReference"/>
          </w:rPr>
          <w:commentReference w:id="1201"/>
        </w:r>
      </w:del>
      <w:del w:author="Stefan Behring [2]" w:date="2021-12-21T18:08:00Z" w:id="1203">
        <w:r w:rsidRPr="00E81B1B" w:rsidDel="001B7903">
          <w:rPr>
            <w:rFonts w:eastAsia="Calibri"/>
            <w:szCs w:val="20"/>
          </w:rPr>
          <w:delText>.</w:delText>
        </w:r>
      </w:del>
      <w:bookmarkStart w:name="_Toc92091628" w:id="1204"/>
      <w:bookmarkStart w:name="_Toc92091740" w:id="1205"/>
      <w:bookmarkStart w:name="_Toc92092182" w:id="1206"/>
      <w:bookmarkStart w:name="_Toc92092294" w:id="1207"/>
      <w:bookmarkStart w:name="_Toc92102653" w:id="1208"/>
      <w:bookmarkEnd w:id="1204"/>
      <w:bookmarkEnd w:id="1205"/>
      <w:bookmarkEnd w:id="1206"/>
      <w:bookmarkEnd w:id="1207"/>
      <w:bookmarkEnd w:id="1208"/>
    </w:p>
    <w:p w:rsidRPr="00E81B1B" w:rsidR="760CF52A" w:rsidDel="008F3C89" w:rsidP="760CF52A" w:rsidRDefault="005B6FA5" w14:paraId="5C566DDF" w14:textId="29F07D27">
      <w:pPr>
        <w:rPr>
          <w:del w:author="Stefan Behring [2]" w:date="2021-12-21T18:19:00Z" w:id="1209"/>
          <w:rFonts w:eastAsia="Calibri"/>
          <w:szCs w:val="20"/>
        </w:rPr>
      </w:pPr>
      <w:del w:author="Stefan Behring [2]" w:date="2021-12-21T18:19:00Z" w:id="1210">
        <w:r w:rsidRPr="00E81B1B" w:rsidDel="008F3C89">
          <w:rPr>
            <w:rFonts w:eastAsia="Calibri"/>
            <w:szCs w:val="20"/>
          </w:rPr>
          <w:delText xml:space="preserve">Bei den verwendeten Hölzern handelte es sich stets um Fichtenholz. Im </w:delText>
        </w:r>
        <w:r w:rsidRPr="00E81B1B" w:rsidDel="008F3C89" w:rsidR="00B73731">
          <w:rPr>
            <w:rFonts w:eastAsia="Calibri"/>
            <w:szCs w:val="20"/>
          </w:rPr>
          <w:delText xml:space="preserve">Allgemeinen wurde </w:delText>
        </w:r>
        <w:r w:rsidRPr="00E81B1B" w:rsidDel="008F3C89" w:rsidR="760CF52A">
          <w:rPr>
            <w:rFonts w:eastAsia="Calibri"/>
            <w:szCs w:val="20"/>
          </w:rPr>
          <w:delText xml:space="preserve">Brettschichtholz GL24h </w:delText>
        </w:r>
        <w:r w:rsidRPr="00E81B1B" w:rsidDel="008F3C89" w:rsidR="00B73731">
          <w:rPr>
            <w:rFonts w:eastAsia="Calibri"/>
            <w:szCs w:val="20"/>
          </w:rPr>
          <w:delText>verwendet</w:delText>
        </w:r>
        <w:r w:rsidRPr="00E81B1B" w:rsidDel="008F3C89" w:rsidR="760CF52A">
          <w:rPr>
            <w:rFonts w:eastAsia="Calibri"/>
            <w:szCs w:val="20"/>
          </w:rPr>
          <w:delText xml:space="preserve">. </w:delText>
        </w:r>
        <w:r w:rsidRPr="00E81B1B" w:rsidDel="008F3C89" w:rsidR="000754C6">
          <w:rPr>
            <w:rFonts w:eastAsia="Calibri"/>
            <w:szCs w:val="20"/>
          </w:rPr>
          <w:delText>Lediglich für die Schub-Biege-Versuche wurde</w:delText>
        </w:r>
        <w:r w:rsidDel="008F3C89" w:rsidR="00537FEF">
          <w:rPr>
            <w:rFonts w:eastAsia="Calibri"/>
            <w:szCs w:val="20"/>
          </w:rPr>
          <w:delText>n</w:delText>
        </w:r>
        <w:r w:rsidRPr="00E81B1B" w:rsidDel="008F3C89" w:rsidR="000754C6">
          <w:rPr>
            <w:rFonts w:eastAsia="Calibri"/>
            <w:szCs w:val="20"/>
          </w:rPr>
          <w:delText xml:space="preserve"> </w:delText>
        </w:r>
        <w:r w:rsidDel="008F3C89" w:rsidR="00537FEF">
          <w:rPr>
            <w:rFonts w:eastAsia="Calibri"/>
            <w:szCs w:val="20"/>
          </w:rPr>
          <w:delText xml:space="preserve">teilweise andere </w:delText>
        </w:r>
        <w:r w:rsidRPr="00E81B1B" w:rsidDel="008F3C89" w:rsidR="000754C6">
          <w:rPr>
            <w:rFonts w:eastAsia="Calibri"/>
            <w:szCs w:val="20"/>
          </w:rPr>
          <w:delText>Festigkeitsklasse</w:delText>
        </w:r>
        <w:r w:rsidDel="008F3C89" w:rsidR="00537FEF">
          <w:rPr>
            <w:rFonts w:eastAsia="Calibri"/>
            <w:szCs w:val="20"/>
          </w:rPr>
          <w:delText>n</w:delText>
        </w:r>
        <w:r w:rsidRPr="00E81B1B" w:rsidDel="008F3C89" w:rsidR="000754C6">
          <w:rPr>
            <w:rFonts w:eastAsia="Calibri"/>
            <w:szCs w:val="20"/>
          </w:rPr>
          <w:delText>, GL30h und GL</w:delText>
        </w:r>
        <w:r w:rsidDel="008F3C89" w:rsidR="00537FEF">
          <w:rPr>
            <w:rFonts w:eastAsia="Calibri"/>
            <w:szCs w:val="20"/>
          </w:rPr>
          <w:delText>24</w:delText>
        </w:r>
        <w:r w:rsidRPr="00E81B1B" w:rsidDel="008F3C89" w:rsidR="000754C6">
          <w:rPr>
            <w:rFonts w:eastAsia="Calibri"/>
            <w:szCs w:val="20"/>
          </w:rPr>
          <w:delText>c,</w:delText>
        </w:r>
        <w:r w:rsidDel="008F3C89" w:rsidR="00537FEF">
          <w:rPr>
            <w:rFonts w:eastAsia="Calibri"/>
            <w:szCs w:val="20"/>
          </w:rPr>
          <w:delText xml:space="preserve"> verwendet</w:delText>
        </w:r>
        <w:r w:rsidRPr="00E81B1B" w:rsidDel="008F3C89" w:rsidR="000754C6">
          <w:rPr>
            <w:rFonts w:eastAsia="Calibri"/>
            <w:szCs w:val="20"/>
          </w:rPr>
          <w:delText xml:space="preserve">. </w:delText>
        </w:r>
        <w:r w:rsidRPr="00E81B1B" w:rsidDel="008F3C89" w:rsidR="760CF52A">
          <w:rPr>
            <w:rFonts w:eastAsia="Calibri"/>
            <w:szCs w:val="20"/>
          </w:rPr>
          <w:delText>Für einige der späteren Scherversuche wurde auch C24 Vollholz eingesetzt, da infolge der großen Nachfrage auf dem Holzmarkt im Jahr 2021 häufig Lieferzeiten von mehreren Monaten auftraten. In den Auflistungen der Probekörper ist angegeben, welche</w:delText>
        </w:r>
        <w:r w:rsidRPr="00E81B1B" w:rsidDel="008F3C89" w:rsidR="00B73731">
          <w:rPr>
            <w:rFonts w:eastAsia="Calibri"/>
            <w:szCs w:val="20"/>
          </w:rPr>
          <w:delText xml:space="preserve"> Holzsorte</w:delText>
        </w:r>
        <w:r w:rsidRPr="00E81B1B" w:rsidDel="008F3C89" w:rsidR="760CF52A">
          <w:rPr>
            <w:rFonts w:eastAsia="Calibri"/>
            <w:szCs w:val="20"/>
          </w:rPr>
          <w:delText xml:space="preserve"> </w:delText>
        </w:r>
      </w:del>
      <w:ins w:author="Jan Wenker" w:date="2021-12-14T14:25:00Z" w:id="1211">
        <w:del w:author="Stefan Behring [2]" w:date="2021-12-21T18:19:00Z" w:id="1212">
          <w:r w:rsidDel="008F3C89" w:rsidR="004D59E6">
            <w:rPr>
              <w:rFonts w:eastAsia="Calibri"/>
              <w:szCs w:val="20"/>
            </w:rPr>
            <w:delText>Festigkeitsklasse des Holzes</w:delText>
          </w:r>
          <w:r w:rsidRPr="00E81B1B" w:rsidDel="008F3C89" w:rsidR="004D59E6">
            <w:rPr>
              <w:rFonts w:eastAsia="Calibri"/>
              <w:szCs w:val="20"/>
            </w:rPr>
            <w:delText xml:space="preserve"> </w:delText>
          </w:r>
        </w:del>
      </w:ins>
      <w:del w:author="Stefan Behring [2]" w:date="2021-12-21T18:19:00Z" w:id="1213">
        <w:r w:rsidRPr="00E81B1B" w:rsidDel="008F3C89" w:rsidR="760CF52A">
          <w:rPr>
            <w:rFonts w:eastAsia="Calibri"/>
            <w:szCs w:val="20"/>
          </w:rPr>
          <w:delText>zum Einsatz kam.</w:delText>
        </w:r>
        <w:bookmarkStart w:name="_Toc92091629" w:id="1214"/>
        <w:bookmarkStart w:name="_Toc92091741" w:id="1215"/>
        <w:bookmarkStart w:name="_Toc92092183" w:id="1216"/>
        <w:bookmarkStart w:name="_Toc92092295" w:id="1217"/>
        <w:bookmarkStart w:name="_Toc92102654" w:id="1218"/>
        <w:bookmarkEnd w:id="1214"/>
        <w:bookmarkEnd w:id="1215"/>
        <w:bookmarkEnd w:id="1216"/>
        <w:bookmarkEnd w:id="1217"/>
        <w:bookmarkEnd w:id="1218"/>
      </w:del>
    </w:p>
    <w:p w:rsidRPr="00E81B1B" w:rsidR="00D65E53" w:rsidP="00F4193D" w:rsidRDefault="4C11F93A" w14:paraId="7492DDC3" w14:textId="4556E684">
      <w:pPr>
        <w:pStyle w:val="Heading2"/>
        <w:numPr>
          <w:ilvl w:val="1"/>
          <w:numId w:val="43"/>
        </w:numPr>
      </w:pPr>
      <w:bookmarkStart w:name="_Ref80021482" w:id="1219"/>
      <w:bookmarkStart w:name="_Toc92091742" w:id="1220"/>
      <w:bookmarkStart w:name="_Toc92092184" w:id="1221"/>
      <w:bookmarkStart w:name="_Toc92092296" w:id="1222"/>
      <w:bookmarkStart w:name="_Ref93224032" w:id="1223"/>
      <w:bookmarkStart w:name="_Toc93321045" w:id="1224"/>
      <w:commentRangeStart w:id="1225"/>
      <w:r>
        <w:t>Scherversuche</w:t>
      </w:r>
      <w:bookmarkEnd w:id="1219"/>
      <w:commentRangeEnd w:id="1225"/>
      <w:r w:rsidR="658A584D">
        <w:rPr>
          <w:rStyle w:val="CommentReference"/>
        </w:rPr>
        <w:commentReference w:id="1225"/>
      </w:r>
      <w:bookmarkEnd w:id="1220"/>
      <w:bookmarkEnd w:id="1221"/>
      <w:bookmarkEnd w:id="1222"/>
      <w:bookmarkEnd w:id="1223"/>
      <w:bookmarkEnd w:id="1224"/>
    </w:p>
    <w:p w:rsidR="001D724B" w:rsidP="00C60957" w:rsidRDefault="004C1C05" w14:paraId="4B5ABAD4" w14:textId="78C896AC">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rsidRPr="00E81B1B" w:rsidR="00C60957" w:rsidP="00C60957" w:rsidRDefault="009C12A5" w14:paraId="3E03C7ED" w14:textId="141F499E">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End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Pr="00E81B1B" w:rsidR="00B73731">
        <w:rPr>
          <w:szCs w:val="24"/>
        </w:rPr>
        <w:fldChar w:fldCharType="begin"/>
      </w:r>
      <w:r w:rsidRPr="00E81B1B" w:rsidR="00B73731">
        <w:rPr>
          <w:szCs w:val="24"/>
        </w:rPr>
        <w:instrText xml:space="preserve"> REF _Ref82264977 \h </w:instrText>
      </w:r>
      <w:r w:rsidRPr="00E81B1B" w:rsidR="00B73731">
        <w:rPr>
          <w:szCs w:val="24"/>
        </w:rPr>
      </w:r>
      <w:r w:rsidRPr="00E81B1B" w:rsidR="00B73731">
        <w:rPr>
          <w:szCs w:val="24"/>
        </w:rPr>
        <w:fldChar w:fldCharType="separate"/>
      </w:r>
      <w:r w:rsidRPr="00E81B1B" w:rsidR="009737A6">
        <w:t xml:space="preserve">Abbildung </w:t>
      </w:r>
      <w:r w:rsidR="009737A6">
        <w:rPr>
          <w:noProof/>
        </w:rPr>
        <w:t>27</w:t>
      </w:r>
      <w:r w:rsidRPr="00E81B1B" w:rsidR="00B73731">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Pr="00E81B1B" w:rsidR="00C60957">
        <w:t xml:space="preserve"> Die resultierende Prüfkraft verläuft senkrecht und </w:t>
      </w:r>
      <w:r w:rsidR="00ED6DC6">
        <w:t>teilt sich</w:t>
      </w:r>
      <w:r w:rsidRPr="00E81B1B" w:rsidR="00ED6DC6">
        <w:t xml:space="preserve"> </w:t>
      </w:r>
      <w:r w:rsidRPr="00E81B1B" w:rsidR="00C60957">
        <w:t xml:space="preserve">in eine parallel zur Fuge wirkende Kraft sowie eine senkrecht dazu wirkende </w:t>
      </w:r>
      <w:commentRangeStart w:id="1226"/>
      <w:r w:rsidRPr="00E81B1B" w:rsidR="00C60957">
        <w:t>Druckkraft</w:t>
      </w:r>
      <w:commentRangeEnd w:id="1226"/>
      <w:r w:rsidR="00384E29">
        <w:rPr>
          <w:rStyle w:val="CommentReference"/>
        </w:rPr>
        <w:commentReference w:id="1226"/>
      </w:r>
      <w:r w:rsidR="00AB1A1D">
        <w:t xml:space="preserve"> auf</w:t>
      </w:r>
      <w:r w:rsidRPr="00E81B1B" w:rsidR="00C60957">
        <w:t xml:space="preserve">. Die Druckkraft wirkt sich positiv auf die </w:t>
      </w:r>
      <w:r w:rsidR="005B4761">
        <w:t>Schub</w:t>
      </w:r>
      <w:r w:rsidR="00AB1A1D">
        <w:t>t</w:t>
      </w:r>
      <w:r w:rsidRPr="00E81B1B" w:rsidR="00C60957">
        <w:t>ragfähigkeit der Fuge aus, sodass die</w:t>
      </w:r>
      <w:r w:rsidR="0042016C">
        <w:t>se</w:t>
      </w:r>
      <w:r w:rsidRPr="00E81B1B" w:rsidR="00C60957">
        <w:t xml:space="preserve"> im Vergleich zur tatsächlichen Belastung im </w:t>
      </w:r>
      <w:r w:rsidR="0042016C">
        <w:t>Decke</w:t>
      </w:r>
      <w:r w:rsidR="003C69E1">
        <w:t>nbauteil</w:t>
      </w:r>
      <w:r w:rsidRPr="00E81B1B" w:rsidR="0042016C">
        <w:t xml:space="preserve"> </w:t>
      </w:r>
      <w:r w:rsidRPr="00E81B1B" w:rsidR="00C60957">
        <w:t xml:space="preserve">leicht überschätzt wird. </w:t>
      </w:r>
    </w:p>
    <w:p w:rsidRPr="00E81B1B" w:rsidR="760CF52A" w:rsidP="00B73731" w:rsidRDefault="00B73731" w14:paraId="40104638" w14:textId="50C741EB">
      <w:r w:rsidRPr="00E81B1B">
        <w:t>Die Verbundlänge wurde zu 475 mm gewählt.</w:t>
      </w:r>
      <w:r w:rsidRPr="00E81B1B" w:rsidR="760CF52A">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Pr="00E81B1B" w:rsidR="760CF52A">
        <w:t xml:space="preserve"> 392 mm</w:t>
      </w:r>
      <w:r w:rsidRPr="00E81B1B">
        <w:t xml:space="preserve"> angepasst</w:t>
      </w:r>
      <w:r w:rsidR="00AB1A1D">
        <w:t xml:space="preserve"> werden,</w:t>
      </w:r>
      <w:r w:rsidRPr="00E81B1B">
        <w:t xml:space="preserve"> da sonst die Prüfkraft außermittig auf die Probekörper gewirkt </w:t>
      </w:r>
      <w:r w:rsidRPr="00E81B1B" w:rsidR="00E96E3D">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Pr="00E81B1B" w:rsidR="760CF52A">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Pr="00E81B1B" w:rsidR="00AB1A1D">
        <w:t xml:space="preserve">Gl. </w:t>
      </w:r>
      <w:r w:rsidR="00AB1A1D">
        <w:rPr>
          <w:noProof/>
        </w:rPr>
        <w:t>15</w:t>
      </w:r>
      <w:r w:rsidR="00AB1A1D">
        <w:rPr>
          <w:rFonts w:eastAsia="Calibri"/>
        </w:rPr>
        <w:fldChar w:fldCharType="end"/>
      </w:r>
      <w:r w:rsidRPr="00E81B1B" w:rsidR="760CF52A">
        <w:rPr>
          <w:rFonts w:eastAsia="Calibri"/>
        </w:rPr>
        <w:t xml:space="preserve"> ermittelt: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650"/>
        <w:gridCol w:w="1410"/>
      </w:tblGrid>
      <w:tr w:rsidRPr="00E81B1B" w:rsidR="00F130FE" w:rsidTr="00F130FE" w14:paraId="38398099" w14:textId="77777777">
        <w:tc>
          <w:tcPr>
            <w:tcW w:w="7650" w:type="dxa"/>
            <w:vAlign w:val="center"/>
          </w:tcPr>
          <w:p w:rsidRPr="00E81B1B" w:rsidR="00F130FE" w:rsidP="00F130FE" w:rsidRDefault="00F130FE" w14:paraId="173D7FF5" w14:textId="46AE993E">
            <w:pPr>
              <w:jc w:val="center"/>
              <w:rPr>
                <w:rFonts w:eastAsia="Calibri"/>
              </w:rPr>
            </w:pPr>
            <m:oMathPara>
              <m:oMath>
                <m:r>
                  <m:rPr>
                    <m:sty m:val="p"/>
                  </m:rPr>
                  <w:rPr>
                    <w:rFonts w:ascii="Cambria Math" w:hAnsi="Cambria Math" w:eastAsia="Calibri"/>
                  </w:rPr>
                  <m:t>τ=</m:t>
                </m:r>
                <m:f>
                  <m:fPr>
                    <m:ctrlPr>
                      <w:rPr>
                        <w:rFonts w:ascii="Cambria Math" w:hAnsi="Cambria Math" w:eastAsia="Calibri"/>
                      </w:rPr>
                    </m:ctrlPr>
                  </m:fPr>
                  <m:num>
                    <m:r>
                      <m:rPr>
                        <m:sty m:val="p"/>
                      </m:rPr>
                      <w:rPr>
                        <w:rFonts w:ascii="Cambria Math" w:hAnsi="Cambria Math" w:eastAsia="Calibri"/>
                      </w:rPr>
                      <m:t>F</m:t>
                    </m:r>
                  </m:num>
                  <m:den>
                    <m:func>
                      <m:funcPr>
                        <m:ctrlPr>
                          <w:rPr>
                            <w:rFonts w:ascii="Cambria Math" w:hAnsi="Cambria Math" w:eastAsia="Calibri"/>
                          </w:rPr>
                        </m:ctrlPr>
                      </m:funcPr>
                      <m:fName>
                        <m:r>
                          <m:rPr>
                            <m:sty m:val="p"/>
                          </m:rPr>
                          <w:rPr>
                            <w:rFonts w:ascii="Cambria Math" w:hAnsi="Cambria Math" w:eastAsia="Calibri"/>
                          </w:rPr>
                          <m:t>cos</m:t>
                        </m:r>
                      </m:fName>
                      <m:e>
                        <m:d>
                          <m:dPr>
                            <m:ctrlPr>
                              <w:rPr>
                                <w:rFonts w:ascii="Cambria Math" w:hAnsi="Cambria Math" w:eastAsia="Calibri"/>
                              </w:rPr>
                            </m:ctrlPr>
                          </m:dPr>
                          <m:e>
                            <m:r>
                              <m:rPr>
                                <m:sty m:val="p"/>
                              </m:rPr>
                              <w:rPr>
                                <w:rFonts w:ascii="Cambria Math" w:hAnsi="Cambria Math" w:eastAsia="Calibri"/>
                              </w:rPr>
                              <m:t>14</m:t>
                            </m:r>
                          </m:e>
                        </m:d>
                      </m:e>
                    </m:func>
                    <m:r>
                      <m:rPr>
                        <m:sty m:val="p"/>
                      </m:rPr>
                      <w:rPr>
                        <w:rFonts w:ascii="Cambria Math" w:hAnsi="Cambria Math" w:eastAsia="Calibri"/>
                      </w:rPr>
                      <m:t>∙b∙l</m:t>
                    </m:r>
                  </m:den>
                </m:f>
              </m:oMath>
            </m:oMathPara>
          </w:p>
        </w:tc>
        <w:tc>
          <w:tcPr>
            <w:tcW w:w="1410" w:type="dxa"/>
            <w:vAlign w:val="center"/>
          </w:tcPr>
          <w:p w:rsidRPr="00E81B1B" w:rsidR="00F130FE" w:rsidP="00F130FE" w:rsidRDefault="00F130FE" w14:paraId="2D628949" w14:textId="4458F6E2">
            <w:pPr>
              <w:pStyle w:val="Caption"/>
              <w:jc w:val="center"/>
            </w:pPr>
            <w:bookmarkStart w:name="_Ref93225776" w:id="1227"/>
            <w:r w:rsidRPr="00E81B1B">
              <w:t xml:space="preserve">Gl. </w:t>
            </w:r>
            <w:r>
              <w:fldChar w:fldCharType="begin"/>
            </w:r>
            <w:r>
              <w:instrText>SEQ Formel \* ARABIC</w:instrText>
            </w:r>
            <w:r>
              <w:fldChar w:fldCharType="separate"/>
            </w:r>
            <w:r w:rsidR="009737A6">
              <w:rPr>
                <w:noProof/>
              </w:rPr>
              <w:t>15</w:t>
            </w:r>
            <w:r>
              <w:fldChar w:fldCharType="end"/>
            </w:r>
            <w:bookmarkEnd w:id="1227"/>
          </w:p>
        </w:tc>
      </w:tr>
    </w:tbl>
    <w:p w:rsidRPr="00E81B1B" w:rsidR="00F130FE" w:rsidP="009C12A5" w:rsidRDefault="00F130FE" w14:paraId="0F07340E" w14:textId="77777777">
      <w:pPr>
        <w:rPr>
          <w:rFonts w:eastAsia="Calibri"/>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726"/>
        <w:gridCol w:w="3344"/>
      </w:tblGrid>
      <w:tr w:rsidRPr="00E81B1B" w:rsidR="009C12A5" w:rsidTr="64B3F377" w14:paraId="09C0F67A" w14:textId="77777777">
        <w:tc>
          <w:tcPr>
            <w:tcW w:w="6799" w:type="dxa"/>
          </w:tcPr>
          <w:p w:rsidRPr="00E81B1B" w:rsidR="009C12A5" w:rsidP="009C12A5" w:rsidRDefault="009C12A5" w14:paraId="4BCAA758" w14:textId="77777777">
            <w:pPr>
              <w:rPr>
                <w:szCs w:val="24"/>
              </w:rPr>
            </w:pPr>
            <w:r w:rsidRPr="00E81B1B">
              <w:rPr>
                <w:noProof/>
                <w:szCs w:val="24"/>
                <w:lang w:eastAsia="de-DE"/>
              </w:rPr>
              <w:lastRenderedPageBreak/>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7"/>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tcPr>
          <w:p w:rsidRPr="00E81B1B" w:rsidR="009C12A5" w:rsidP="009C12A5" w:rsidRDefault="08E4C02F" w14:paraId="3882B75B" w14:textId="77777777">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59">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rsidRPr="00E81B1B" w:rsidR="00F130FE" w:rsidP="00F130FE" w:rsidRDefault="00F130FE" w14:paraId="048BE856" w14:textId="1CFDC73C">
      <w:pPr>
        <w:pStyle w:val="Caption"/>
      </w:pPr>
      <w:bookmarkStart w:name="_Ref82264977" w:id="1228"/>
      <w:bookmarkStart w:name="_Toc92091800" w:id="1229"/>
      <w:r w:rsidRPr="00E81B1B">
        <w:t xml:space="preserve">Abbildung </w:t>
      </w:r>
      <w:r>
        <w:fldChar w:fldCharType="begin"/>
      </w:r>
      <w:r>
        <w:instrText>SEQ Abbildung \* ARABIC</w:instrText>
      </w:r>
      <w:r>
        <w:fldChar w:fldCharType="separate"/>
      </w:r>
      <w:r w:rsidR="000D73A7">
        <w:rPr>
          <w:noProof/>
        </w:rPr>
        <w:t>22</w:t>
      </w:r>
      <w:r>
        <w:fldChar w:fldCharType="end"/>
      </w:r>
      <w:bookmarkEnd w:id="1228"/>
      <w:r w:rsidRPr="00E81B1B">
        <w:t xml:space="preserve"> Abmessungen der Scherprüfkörper (links) sowie Prüfkörper in der Prüfeinrichtung (rechts)</w:t>
      </w:r>
      <w:bookmarkEnd w:id="1229"/>
    </w:p>
    <w:p w:rsidRPr="00E81B1B" w:rsidR="009C12A5" w:rsidP="00F4193D" w:rsidRDefault="0A2C1E8B" w14:paraId="38BC228A" w14:textId="25280A0B">
      <w:pPr>
        <w:pStyle w:val="Heading3"/>
        <w:numPr>
          <w:ilvl w:val="2"/>
          <w:numId w:val="43"/>
        </w:numPr>
        <w:rPr>
          <w:noProof w:val="0"/>
          <w:lang w:val="de-DE"/>
        </w:rPr>
      </w:pPr>
      <w:bookmarkStart w:name="_Toc92091743" w:id="1230"/>
      <w:bookmarkStart w:name="_Toc92092185" w:id="1231"/>
      <w:bookmarkStart w:name="_Toc92092297" w:id="1232"/>
      <w:bookmarkStart w:name="_Toc93321046" w:id="1233"/>
      <w:r w:rsidRPr="64B3F377">
        <w:rPr>
          <w:noProof w:val="0"/>
          <w:lang w:val="de-DE"/>
        </w:rPr>
        <w:t xml:space="preserve">Versuchsprogramm und </w:t>
      </w:r>
      <w:r w:rsidRPr="64B3F377" w:rsidR="4AFB18F3">
        <w:rPr>
          <w:noProof w:val="0"/>
          <w:lang w:val="de-DE"/>
        </w:rPr>
        <w:t>Herstellung der Probekörper</w:t>
      </w:r>
      <w:bookmarkEnd w:id="1230"/>
      <w:bookmarkEnd w:id="1231"/>
      <w:bookmarkEnd w:id="1232"/>
      <w:bookmarkEnd w:id="1233"/>
    </w:p>
    <w:p w:rsidRPr="00E81B1B" w:rsidR="009C12A5" w:rsidP="009C12A5" w:rsidRDefault="00847BC8" w14:paraId="2485CF3E" w14:textId="167ED42F">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AB1A1D">
        <w:t>6.3.3</w:t>
      </w:r>
      <w:r w:rsidR="00AB1A1D">
        <w:fldChar w:fldCharType="end"/>
      </w:r>
      <w:r>
        <w:t xml:space="preserve"> beschreiben, wurden d</w:t>
      </w:r>
      <w:r w:rsidRPr="00E81B1B" w:rsidR="760CF52A">
        <w:t>ie Holzkörper wurden aus Brettschichtholz der Güteklasse GL24h</w:t>
      </w:r>
      <w:r w:rsidR="00AB1A1D">
        <w:t xml:space="preserve"> oder</w:t>
      </w:r>
      <w:r w:rsidRPr="00E81B1B" w:rsidR="760CF52A">
        <w:t xml:space="preserve"> C24 hergestellt. Der Beton wurde zum Teil im Fertigteilwerk der Firma Brüninghoff oder an der TU Berlin hergestellt. Die Übersicht über das</w:t>
      </w:r>
      <w:r w:rsidR="00EA78A6">
        <w:t xml:space="preserve"> vollständige</w:t>
      </w:r>
      <w:r w:rsidRPr="00E81B1B" w:rsidR="760CF52A">
        <w:t xml:space="preserve"> Versuchsprogramm</w:t>
      </w:r>
      <w:r w:rsidR="007A70E0">
        <w:t xml:space="preserve"> mit den</w:t>
      </w:r>
      <w:r w:rsidR="00925E6E">
        <w:t xml:space="preserve"> zugehörigen</w:t>
      </w:r>
      <w:r w:rsidR="007A70E0">
        <w:t xml:space="preserve"> Bezeichnungen der Prüfkörper ist</w:t>
      </w:r>
      <w:r w:rsidRPr="00E81B1B" w:rsidR="760CF52A">
        <w:t xml:space="preserve"> in </w:t>
      </w:r>
      <w:r w:rsidRPr="00E81B1B" w:rsidR="00F130FE">
        <w:fldChar w:fldCharType="begin"/>
      </w:r>
      <w:r w:rsidRPr="00E81B1B" w:rsidR="00F130FE">
        <w:instrText xml:space="preserve"> REF _Ref80102042 \h </w:instrText>
      </w:r>
      <w:r w:rsidRPr="00E81B1B" w:rsidR="00F130FE">
        <w:fldChar w:fldCharType="separate"/>
      </w:r>
      <w:r w:rsidRPr="00E81B1B" w:rsidR="009737A6">
        <w:t xml:space="preserve">Tabelle </w:t>
      </w:r>
      <w:r w:rsidR="009737A6">
        <w:rPr>
          <w:noProof/>
        </w:rPr>
        <w:t>13</w:t>
      </w:r>
      <w:r w:rsidRPr="00E81B1B" w:rsidR="00F130FE">
        <w:fldChar w:fldCharType="end"/>
      </w:r>
      <w:r w:rsidRPr="00E81B1B" w:rsidR="760CF52A">
        <w:t xml:space="preserve"> </w:t>
      </w:r>
      <w:r w:rsidR="0003629D">
        <w:t>aufgeführt.</w:t>
      </w:r>
      <w:r w:rsidR="00537FEF">
        <w:t xml:space="preserve"> Informationen zu den verwendeten </w:t>
      </w:r>
      <w:commentRangeStart w:id="1234"/>
      <w:r w:rsidR="00537FEF">
        <w:t>Baustoffen</w:t>
      </w:r>
      <w:commentRangeEnd w:id="1234"/>
      <w:r w:rsidR="007D1ED1">
        <w:rPr>
          <w:rStyle w:val="CommentReference"/>
        </w:rPr>
        <w:commentReference w:id="1234"/>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Pr="00E81B1B" w:rsidR="009737A6">
        <w:t xml:space="preserve">Tabelle </w:t>
      </w:r>
      <w:r w:rsidR="009737A6">
        <w:rPr>
          <w:noProof/>
        </w:rPr>
        <w:t>14</w:t>
      </w:r>
      <w:r w:rsidR="00537FEF">
        <w:fldChar w:fldCharType="end"/>
      </w:r>
      <w:r w:rsidR="00537FEF">
        <w:t xml:space="preserve">) zu entnehmen </w:t>
      </w:r>
    </w:p>
    <w:p w:rsidRPr="00E81B1B" w:rsidR="008E3F0D" w:rsidP="008E3F0D" w:rsidRDefault="008E3F0D" w14:paraId="39C6A7D6" w14:textId="5FD2FDDA">
      <w:pPr>
        <w:pStyle w:val="Caption"/>
      </w:pPr>
      <w:bookmarkStart w:name="_Ref80102042" w:id="1235"/>
      <w:bookmarkStart w:name="_Toc92091859" w:id="1236"/>
      <w:r w:rsidRPr="00E81B1B">
        <w:t xml:space="preserve">Tabelle </w:t>
      </w:r>
      <w:r w:rsidRPr="00E81B1B">
        <w:fldChar w:fldCharType="begin"/>
      </w:r>
      <w:r w:rsidRPr="00E81B1B">
        <w:instrText>SEQ Tabelle \* ARABIC</w:instrText>
      </w:r>
      <w:r w:rsidRPr="00E81B1B">
        <w:fldChar w:fldCharType="separate"/>
      </w:r>
      <w:r w:rsidR="009737A6">
        <w:rPr>
          <w:noProof/>
        </w:rPr>
        <w:t>13</w:t>
      </w:r>
      <w:r w:rsidRPr="00E81B1B">
        <w:fldChar w:fldCharType="end"/>
      </w:r>
      <w:bookmarkEnd w:id="1235"/>
      <w:r w:rsidRPr="00E81B1B">
        <w:t xml:space="preserve"> Gesamtes Versuchsprogramm: Scherversuche</w:t>
      </w:r>
      <w:bookmarkEnd w:id="1236"/>
    </w:p>
    <w:tbl>
      <w:tblPr>
        <w:tblStyle w:val="TableGrid"/>
        <w:tblpPr w:leftFromText="141" w:rightFromText="141" w:vertAnchor="text" w:horzAnchor="margin" w:tblpY="36"/>
        <w:tblW w:w="9060" w:type="dxa"/>
        <w:tblLook w:val="04A0" w:firstRow="1" w:lastRow="0" w:firstColumn="1" w:lastColumn="0" w:noHBand="0" w:noVBand="1"/>
      </w:tblPr>
      <w:tblGrid>
        <w:gridCol w:w="1876"/>
        <w:gridCol w:w="7184"/>
      </w:tblGrid>
      <w:tr w:rsidRPr="00E81B1B" w:rsidR="00C71C3B" w:rsidTr="00756F07" w14:paraId="74E55DF6" w14:textId="77777777">
        <w:tc>
          <w:tcPr>
            <w:tcW w:w="1876" w:type="dxa"/>
          </w:tcPr>
          <w:p w:rsidRPr="00E81B1B" w:rsidR="00C71C3B" w:rsidP="005668AF" w:rsidRDefault="00C71C3B" w14:paraId="15219516" w14:textId="327E0393">
            <w:r w:rsidRPr="00E81B1B">
              <w:t>Bezeichnung</w:t>
            </w:r>
          </w:p>
        </w:tc>
        <w:tc>
          <w:tcPr>
            <w:tcW w:w="7184" w:type="dxa"/>
            <w:vMerge w:val="restart"/>
          </w:tcPr>
          <w:p w:rsidRPr="00E81B1B" w:rsidR="00CF66FF" w:rsidP="00756F07" w:rsidRDefault="00CF66FF" w14:paraId="47E34F74" w14:textId="20913A30">
            <w:r w:rsidRPr="00E81B1B">
              <w:t>Erläuterung der Nomenklatur</w:t>
            </w:r>
          </w:p>
          <w:p w:rsidRPr="00E81B1B" w:rsidR="00CF66FF" w:rsidP="00756F07" w:rsidRDefault="00CF66FF" w14:paraId="38D08007" w14:textId="118EBBDF">
            <w:r w:rsidRPr="00E81B1B">
              <w:t>Erste Stelle: Versuchsbezeichnung</w:t>
            </w:r>
          </w:p>
          <w:p w:rsidRPr="00E81B1B" w:rsidR="00C71C3B" w:rsidP="00756F07" w:rsidRDefault="00C71C3B" w14:paraId="064A4F91" w14:textId="77777777">
            <w:r w:rsidRPr="00E81B1B">
              <w:t xml:space="preserve">Zweite Stelle: </w:t>
            </w:r>
            <w:r w:rsidRPr="00E81B1B" w:rsidR="00CF66FF">
              <w:t>Klebtechnik</w:t>
            </w:r>
          </w:p>
          <w:p w:rsidRPr="00E81B1B" w:rsidR="00CF66FF" w:rsidP="00CF66FF" w:rsidRDefault="00CF66FF" w14:paraId="00E6855F" w14:textId="77777777">
            <w:pPr>
              <w:ind w:left="709"/>
            </w:pPr>
            <w:r w:rsidRPr="00E81B1B">
              <w:t>TK … Trockenklebung</w:t>
            </w:r>
          </w:p>
          <w:p w:rsidRPr="00E81B1B" w:rsidR="00CF66FF" w:rsidP="00CF66FF" w:rsidRDefault="00CF66FF" w14:paraId="2AD02801" w14:textId="77777777">
            <w:pPr>
              <w:ind w:left="709"/>
            </w:pPr>
            <w:r w:rsidRPr="00E81B1B">
              <w:t>NK … Nassklebung</w:t>
            </w:r>
          </w:p>
          <w:p w:rsidRPr="00E81B1B" w:rsidR="00CF66FF" w:rsidP="00CF66FF" w:rsidRDefault="00CF66FF" w14:paraId="5046C453" w14:textId="77777777">
            <w:r w:rsidRPr="00E81B1B">
              <w:t>Dritte Stelle: Klebstoff</w:t>
            </w:r>
          </w:p>
          <w:p w:rsidRPr="00E81B1B" w:rsidR="00CF66FF" w:rsidP="00CF66FF" w:rsidRDefault="00CF66FF" w14:paraId="7F4911C7" w14:textId="57BCE48F">
            <w:pPr>
              <w:ind w:left="709"/>
            </w:pPr>
            <w:r w:rsidRPr="00E81B1B">
              <w:t>C1 … Compono Mischung 1 (2K Epoxidharz, GK 3 mm)</w:t>
            </w:r>
          </w:p>
          <w:p w:rsidRPr="00E81B1B" w:rsidR="00CF66FF" w:rsidP="00CF66FF" w:rsidRDefault="00CF66FF" w14:paraId="674EFFCB" w14:textId="36BBFBB1">
            <w:pPr>
              <w:ind w:left="709"/>
            </w:pPr>
            <w:r w:rsidRPr="00E81B1B">
              <w:t>C3 … Compono Mischung 3 (2K Epoxidharz, GK 0,2 mm)</w:t>
            </w:r>
          </w:p>
          <w:p w:rsidRPr="00E81B1B" w:rsidR="00CF66FF" w:rsidP="00CF66FF" w:rsidRDefault="00CF66FF" w14:paraId="4AD8976D" w14:textId="0D359A9F">
            <w:pPr>
              <w:ind w:left="709"/>
            </w:pPr>
            <w:r w:rsidRPr="00E81B1B">
              <w:t>E3 … HBV Klebstoff von Rampf (2K Epoxidharz, GK 1,6 mm)</w:t>
            </w:r>
          </w:p>
          <w:p w:rsidRPr="00E81B1B" w:rsidR="00CF66FF" w:rsidP="00CF66FF" w:rsidRDefault="00CF66FF" w14:paraId="67BC5ADA" w14:textId="77777777">
            <w:pPr>
              <w:ind w:left="709"/>
            </w:pPr>
            <w:r w:rsidRPr="00E81B1B">
              <w:t>PU … 2K Polyurethan Klebstoff von Collano</w:t>
            </w:r>
          </w:p>
          <w:p w:rsidRPr="00E81B1B" w:rsidR="00CF66FF" w:rsidP="00CF66FF" w:rsidRDefault="00CF66FF" w14:paraId="700C4236" w14:textId="44F49172">
            <w:r w:rsidRPr="00E81B1B">
              <w:t>Vierte Stelle: Oberfläche des Betons (falls zutreffend)</w:t>
            </w:r>
          </w:p>
          <w:p w:rsidRPr="00E81B1B" w:rsidR="00CF66FF" w:rsidP="00CF66FF" w:rsidRDefault="00CF66FF" w14:paraId="4CC5BC8D" w14:textId="69F293CA">
            <w:pPr>
              <w:ind w:left="709"/>
            </w:pPr>
            <w:r w:rsidRPr="00E81B1B">
              <w:t>FM … Filmschalung ohne Trennmittel mit Matrize</w:t>
            </w:r>
          </w:p>
          <w:p w:rsidRPr="00E81B1B" w:rsidR="00CF66FF" w:rsidP="00CF66FF" w:rsidRDefault="00CF66FF" w14:paraId="37A6ABD4" w14:textId="77777777">
            <w:pPr>
              <w:ind w:left="709"/>
            </w:pPr>
            <w:r w:rsidRPr="00E81B1B">
              <w:t>LU ….  Schalungsabgewandte Betonseite („Luftseite“), unbehandelt</w:t>
            </w:r>
          </w:p>
          <w:p w:rsidRPr="00E81B1B" w:rsidR="00CF66FF" w:rsidP="00CF66FF" w:rsidRDefault="00CF66FF" w14:paraId="6DEB394E" w14:textId="77777777">
            <w:pPr>
              <w:ind w:left="709"/>
            </w:pPr>
            <w:r w:rsidRPr="00E81B1B">
              <w:t>S1 … Filmschalung mit Trennmittel 1 (Schalöl)</w:t>
            </w:r>
          </w:p>
          <w:p w:rsidRPr="00E81B1B" w:rsidR="00CF66FF" w:rsidP="00CF66FF" w:rsidRDefault="00CF66FF" w14:paraId="321F46FC" w14:textId="77777777">
            <w:pPr>
              <w:ind w:left="709"/>
            </w:pPr>
            <w:r w:rsidRPr="00E81B1B">
              <w:t>S2 … Filmschalung mit Trennmittel 2 (Schalölemulsion)</w:t>
            </w:r>
          </w:p>
          <w:p w:rsidRPr="00E81B1B" w:rsidR="00CF66FF" w:rsidP="00CF66FF" w:rsidRDefault="00CF66FF" w14:paraId="201CFAE1" w14:textId="77777777">
            <w:pPr>
              <w:ind w:left="709"/>
            </w:pPr>
            <w:commentRangeStart w:id="1237"/>
            <w:r w:rsidRPr="00E81B1B">
              <w:t xml:space="preserve">FU </w:t>
            </w:r>
            <w:commentRangeEnd w:id="1237"/>
            <w:r w:rsidR="00E32AC0">
              <w:rPr>
                <w:rStyle w:val="CommentReference"/>
              </w:rPr>
              <w:commentReference w:id="1237"/>
            </w:r>
            <w:r w:rsidRPr="00E81B1B">
              <w:t>… Filmschalung ohne Trennmittel, unbehandelt</w:t>
            </w:r>
          </w:p>
          <w:p w:rsidRPr="00E81B1B" w:rsidR="00CF66FF" w:rsidP="00CF66FF" w:rsidRDefault="00CF66FF" w14:paraId="7DB68550" w14:textId="77777777">
            <w:pPr>
              <w:ind w:left="709"/>
            </w:pPr>
            <w:r w:rsidRPr="00E81B1B">
              <w:lastRenderedPageBreak/>
              <w:t>FG … Filmschalung ohne Trennmittel, geschliffen</w:t>
            </w:r>
          </w:p>
          <w:p w:rsidRPr="00E81B1B" w:rsidR="00CF66FF" w:rsidP="00CF66FF" w:rsidRDefault="00CF66FF" w14:paraId="54525074" w14:textId="51B7EE13">
            <w:pPr>
              <w:ind w:left="709"/>
            </w:pPr>
            <w:r w:rsidRPr="00E81B1B">
              <w:t>FP … Filmschalung ohne Trennmittel, geprimert</w:t>
            </w:r>
          </w:p>
        </w:tc>
      </w:tr>
      <w:tr w:rsidRPr="00E81B1B" w:rsidR="00C71C3B" w:rsidTr="00756F07" w14:paraId="3F80FA54" w14:textId="77777777">
        <w:tc>
          <w:tcPr>
            <w:tcW w:w="1876" w:type="dxa"/>
          </w:tcPr>
          <w:p w:rsidRPr="00E81B1B" w:rsidR="00C71C3B" w:rsidP="005668AF" w:rsidRDefault="00C71C3B" w14:paraId="1E528ED2" w14:textId="56350865">
            <w:r w:rsidRPr="00E81B1B">
              <w:t>SB-TK-C1-FM</w:t>
            </w:r>
          </w:p>
        </w:tc>
        <w:tc>
          <w:tcPr>
            <w:tcW w:w="7184" w:type="dxa"/>
            <w:vMerge/>
          </w:tcPr>
          <w:p w:rsidRPr="00E81B1B" w:rsidR="00C71C3B" w:rsidP="00756F07" w:rsidRDefault="00C71C3B" w14:paraId="69500FF4" w14:textId="629350F5"/>
        </w:tc>
      </w:tr>
      <w:tr w:rsidRPr="00E81B1B" w:rsidR="00C71C3B" w:rsidTr="00756F07" w14:paraId="70B3F2DA" w14:textId="77777777">
        <w:tc>
          <w:tcPr>
            <w:tcW w:w="1876" w:type="dxa"/>
          </w:tcPr>
          <w:p w:rsidRPr="00E81B1B" w:rsidR="00C71C3B" w:rsidP="005668AF" w:rsidRDefault="00C71C3B" w14:paraId="52103790" w14:textId="0A5BE9C0">
            <w:r w:rsidRPr="00E81B1B">
              <w:t>SB-TK-C1-LU</w:t>
            </w:r>
          </w:p>
        </w:tc>
        <w:tc>
          <w:tcPr>
            <w:tcW w:w="7184" w:type="dxa"/>
            <w:vMerge/>
          </w:tcPr>
          <w:p w:rsidRPr="00E81B1B" w:rsidR="00C71C3B" w:rsidP="00756F07" w:rsidRDefault="00C71C3B" w14:paraId="3E69822E" w14:textId="1B6EE5C1"/>
        </w:tc>
      </w:tr>
      <w:tr w:rsidRPr="00E81B1B" w:rsidR="00C71C3B" w:rsidTr="00756F07" w14:paraId="23935F0F" w14:textId="77777777">
        <w:tc>
          <w:tcPr>
            <w:tcW w:w="1876" w:type="dxa"/>
          </w:tcPr>
          <w:p w:rsidRPr="00E81B1B" w:rsidR="00C71C3B" w:rsidP="005668AF" w:rsidRDefault="00C71C3B" w14:paraId="427894B9" w14:textId="5FE17606">
            <w:r w:rsidRPr="00E81B1B">
              <w:t>SB-TK-C1-S1</w:t>
            </w:r>
          </w:p>
        </w:tc>
        <w:tc>
          <w:tcPr>
            <w:tcW w:w="7184" w:type="dxa"/>
            <w:vMerge/>
          </w:tcPr>
          <w:p w:rsidRPr="00E81B1B" w:rsidR="00C71C3B" w:rsidP="00756F07" w:rsidRDefault="00C71C3B" w14:paraId="012FD88E" w14:textId="6C487ADF"/>
        </w:tc>
      </w:tr>
      <w:tr w:rsidRPr="00E81B1B" w:rsidR="00C71C3B" w:rsidTr="00756F07" w14:paraId="5AB454FA" w14:textId="77777777">
        <w:tc>
          <w:tcPr>
            <w:tcW w:w="1876" w:type="dxa"/>
          </w:tcPr>
          <w:p w:rsidRPr="00E81B1B" w:rsidR="00C71C3B" w:rsidP="005668AF" w:rsidRDefault="00C71C3B" w14:paraId="67B28103" w14:textId="6919F3EC">
            <w:r w:rsidRPr="00E81B1B">
              <w:t>SB-TK-C1-S2</w:t>
            </w:r>
          </w:p>
        </w:tc>
        <w:tc>
          <w:tcPr>
            <w:tcW w:w="7184" w:type="dxa"/>
            <w:vMerge/>
          </w:tcPr>
          <w:p w:rsidRPr="00E81B1B" w:rsidR="00C71C3B" w:rsidP="00756F07" w:rsidRDefault="00C71C3B" w14:paraId="1E771D86" w14:textId="22FC80E0"/>
        </w:tc>
      </w:tr>
      <w:tr w:rsidRPr="00E81B1B" w:rsidR="00C71C3B" w:rsidTr="00756F07" w14:paraId="7F76AB22" w14:textId="77777777">
        <w:tc>
          <w:tcPr>
            <w:tcW w:w="1876" w:type="dxa"/>
          </w:tcPr>
          <w:p w:rsidRPr="00E81B1B" w:rsidR="00C71C3B" w:rsidP="005668AF" w:rsidRDefault="00C71C3B" w14:paraId="532CD69B" w14:textId="04922FA0">
            <w:r w:rsidRPr="00E81B1B">
              <w:t>SB-TK-C1-FU</w:t>
            </w:r>
          </w:p>
        </w:tc>
        <w:tc>
          <w:tcPr>
            <w:tcW w:w="7184" w:type="dxa"/>
            <w:vMerge/>
          </w:tcPr>
          <w:p w:rsidRPr="00E81B1B" w:rsidR="00C71C3B" w:rsidP="00756F07" w:rsidRDefault="00C71C3B" w14:paraId="053C9040" w14:textId="7AD5AD0B"/>
        </w:tc>
      </w:tr>
      <w:tr w:rsidRPr="00E81B1B" w:rsidR="00C71C3B" w:rsidTr="00756F07" w14:paraId="4EFD57EA" w14:textId="77777777">
        <w:tc>
          <w:tcPr>
            <w:tcW w:w="1876" w:type="dxa"/>
          </w:tcPr>
          <w:p w:rsidRPr="00E81B1B" w:rsidR="00C71C3B" w:rsidP="005668AF" w:rsidRDefault="00C71C3B" w14:paraId="069026EC" w14:textId="1FE0F7F0">
            <w:r w:rsidRPr="00E81B1B">
              <w:t>SB-TK-C1-FG</w:t>
            </w:r>
          </w:p>
        </w:tc>
        <w:tc>
          <w:tcPr>
            <w:tcW w:w="7184" w:type="dxa"/>
            <w:vMerge/>
          </w:tcPr>
          <w:p w:rsidRPr="00E81B1B" w:rsidR="00C71C3B" w:rsidP="00756F07" w:rsidRDefault="00C71C3B" w14:paraId="26881E41" w14:textId="4E84F21F"/>
        </w:tc>
      </w:tr>
      <w:tr w:rsidRPr="00E81B1B" w:rsidR="00C71C3B" w:rsidTr="00756F07" w14:paraId="2EE15945" w14:textId="77777777">
        <w:tc>
          <w:tcPr>
            <w:tcW w:w="1876" w:type="dxa"/>
          </w:tcPr>
          <w:p w:rsidRPr="00E81B1B" w:rsidR="00C71C3B" w:rsidP="005668AF" w:rsidRDefault="00C71C3B" w14:paraId="68227D9A" w14:textId="471BB520">
            <w:r w:rsidRPr="00E81B1B">
              <w:t>SB-TK-PU-FM</w:t>
            </w:r>
          </w:p>
        </w:tc>
        <w:tc>
          <w:tcPr>
            <w:tcW w:w="7184" w:type="dxa"/>
            <w:vMerge/>
          </w:tcPr>
          <w:p w:rsidRPr="00E81B1B" w:rsidR="00C71C3B" w:rsidP="00756F07" w:rsidRDefault="00C71C3B" w14:paraId="6A7BEA88" w14:textId="1963B146"/>
        </w:tc>
      </w:tr>
      <w:tr w:rsidRPr="00E81B1B" w:rsidR="00C71C3B" w:rsidTr="00756F07" w14:paraId="12196B28" w14:textId="77777777">
        <w:tc>
          <w:tcPr>
            <w:tcW w:w="1876" w:type="dxa"/>
          </w:tcPr>
          <w:p w:rsidRPr="00E81B1B" w:rsidR="00C71C3B" w:rsidP="005668AF" w:rsidRDefault="00C71C3B" w14:paraId="162A7B32" w14:textId="4FCECB88">
            <w:r w:rsidRPr="00E81B1B">
              <w:t>SB-TK-PU-LU</w:t>
            </w:r>
          </w:p>
        </w:tc>
        <w:tc>
          <w:tcPr>
            <w:tcW w:w="7184" w:type="dxa"/>
            <w:vMerge/>
          </w:tcPr>
          <w:p w:rsidRPr="00E81B1B" w:rsidR="00C71C3B" w:rsidP="00756F07" w:rsidRDefault="00C71C3B" w14:paraId="64364C49" w14:textId="5FBF7E4E"/>
        </w:tc>
      </w:tr>
      <w:tr w:rsidRPr="00E81B1B" w:rsidR="00C71C3B" w:rsidTr="00756F07" w14:paraId="3C6A6C14" w14:textId="77777777">
        <w:tc>
          <w:tcPr>
            <w:tcW w:w="1876" w:type="dxa"/>
          </w:tcPr>
          <w:p w:rsidRPr="00E81B1B" w:rsidR="00C71C3B" w:rsidP="005668AF" w:rsidRDefault="00C71C3B" w14:paraId="7430A0D0" w14:textId="63E94E83">
            <w:r w:rsidRPr="00E81B1B">
              <w:t>SB-TK-PU-S1</w:t>
            </w:r>
          </w:p>
        </w:tc>
        <w:tc>
          <w:tcPr>
            <w:tcW w:w="7184" w:type="dxa"/>
            <w:vMerge/>
          </w:tcPr>
          <w:p w:rsidRPr="00E81B1B" w:rsidR="00C71C3B" w:rsidP="00756F07" w:rsidRDefault="00C71C3B" w14:paraId="60F89B4B" w14:textId="6DA66A66"/>
        </w:tc>
      </w:tr>
      <w:tr w:rsidRPr="00E81B1B" w:rsidR="00C71C3B" w:rsidTr="00756F07" w14:paraId="64DA5427" w14:textId="77777777">
        <w:tc>
          <w:tcPr>
            <w:tcW w:w="1876" w:type="dxa"/>
          </w:tcPr>
          <w:p w:rsidRPr="00E81B1B" w:rsidR="00C71C3B" w:rsidP="005668AF" w:rsidRDefault="00C71C3B" w14:paraId="13F29593" w14:textId="5385740B">
            <w:r w:rsidRPr="00E81B1B">
              <w:t>SB-TK-PU-S2</w:t>
            </w:r>
          </w:p>
        </w:tc>
        <w:tc>
          <w:tcPr>
            <w:tcW w:w="7184" w:type="dxa"/>
            <w:vMerge/>
          </w:tcPr>
          <w:p w:rsidRPr="00E81B1B" w:rsidR="00C71C3B" w:rsidP="00756F07" w:rsidRDefault="00C71C3B" w14:paraId="052E8614" w14:textId="05386884"/>
        </w:tc>
      </w:tr>
      <w:tr w:rsidRPr="00E81B1B" w:rsidR="00C71C3B" w:rsidTr="00756F07" w14:paraId="33A07AB5" w14:textId="77777777">
        <w:tc>
          <w:tcPr>
            <w:tcW w:w="1876" w:type="dxa"/>
          </w:tcPr>
          <w:p w:rsidRPr="00E81B1B" w:rsidR="00C71C3B" w:rsidP="005668AF" w:rsidRDefault="00C71C3B" w14:paraId="095313A2" w14:textId="677F79A4">
            <w:r w:rsidRPr="00E81B1B">
              <w:t>SB-TK-EP-FU</w:t>
            </w:r>
          </w:p>
        </w:tc>
        <w:tc>
          <w:tcPr>
            <w:tcW w:w="7184" w:type="dxa"/>
            <w:vMerge/>
          </w:tcPr>
          <w:p w:rsidRPr="00E81B1B" w:rsidR="00C71C3B" w:rsidP="00756F07" w:rsidRDefault="00C71C3B" w14:paraId="7E7D9A96" w14:textId="5ABE7C96"/>
        </w:tc>
      </w:tr>
      <w:tr w:rsidRPr="00E81B1B" w:rsidR="00C71C3B" w:rsidTr="00756F07" w14:paraId="7244BA13" w14:textId="77777777">
        <w:tc>
          <w:tcPr>
            <w:tcW w:w="1876" w:type="dxa"/>
          </w:tcPr>
          <w:p w:rsidRPr="00E81B1B" w:rsidR="00C71C3B" w:rsidP="005668AF" w:rsidRDefault="00C71C3B" w14:paraId="1C729AA9" w14:textId="54F558B3">
            <w:r w:rsidRPr="00E81B1B">
              <w:t>SB-TK-EP-FG</w:t>
            </w:r>
          </w:p>
        </w:tc>
        <w:tc>
          <w:tcPr>
            <w:tcW w:w="7184" w:type="dxa"/>
            <w:vMerge/>
          </w:tcPr>
          <w:p w:rsidRPr="00E81B1B" w:rsidR="00C71C3B" w:rsidP="00756F07" w:rsidRDefault="00C71C3B" w14:paraId="46E8F67B" w14:textId="063045B6"/>
        </w:tc>
      </w:tr>
      <w:tr w:rsidRPr="00E81B1B" w:rsidR="00C71C3B" w:rsidTr="00756F07" w14:paraId="6CAAC2FA" w14:textId="77777777">
        <w:tc>
          <w:tcPr>
            <w:tcW w:w="1876" w:type="dxa"/>
          </w:tcPr>
          <w:p w:rsidRPr="00E81B1B" w:rsidR="00C71C3B" w:rsidP="005668AF" w:rsidRDefault="00C71C3B" w14:paraId="36EA1835" w14:textId="2E81E402">
            <w:r w:rsidRPr="00E81B1B">
              <w:t>SB-TK-C3-FU</w:t>
            </w:r>
          </w:p>
        </w:tc>
        <w:tc>
          <w:tcPr>
            <w:tcW w:w="7184" w:type="dxa"/>
            <w:vMerge/>
          </w:tcPr>
          <w:p w:rsidRPr="00E81B1B" w:rsidR="00C71C3B" w:rsidP="00756F07" w:rsidRDefault="00C71C3B" w14:paraId="754B8142" w14:textId="38FDA8E8"/>
        </w:tc>
      </w:tr>
      <w:tr w:rsidRPr="00E81B1B" w:rsidR="00C71C3B" w:rsidTr="00756F07" w14:paraId="7482F260" w14:textId="77777777">
        <w:tc>
          <w:tcPr>
            <w:tcW w:w="1876" w:type="dxa"/>
          </w:tcPr>
          <w:p w:rsidRPr="00E81B1B" w:rsidR="00C71C3B" w:rsidP="005668AF" w:rsidRDefault="00C71C3B" w14:paraId="667E1E82" w14:textId="4569480B">
            <w:r w:rsidRPr="00E81B1B">
              <w:t>SB-TK-C3-FG</w:t>
            </w:r>
          </w:p>
        </w:tc>
        <w:tc>
          <w:tcPr>
            <w:tcW w:w="7184" w:type="dxa"/>
            <w:vMerge/>
          </w:tcPr>
          <w:p w:rsidRPr="00E81B1B" w:rsidR="00C71C3B" w:rsidP="00756F07" w:rsidRDefault="00C71C3B" w14:paraId="30ACE967" w14:textId="47844706"/>
        </w:tc>
      </w:tr>
      <w:tr w:rsidRPr="00E81B1B" w:rsidR="00CF66FF" w:rsidTr="00756F07" w14:paraId="35CF8F36" w14:textId="77777777">
        <w:tc>
          <w:tcPr>
            <w:tcW w:w="1876" w:type="dxa"/>
          </w:tcPr>
          <w:p w:rsidRPr="00E81B1B" w:rsidR="00CF66FF" w:rsidP="005668AF" w:rsidRDefault="00CF66FF" w14:paraId="5439DE11" w14:textId="55CC14B4">
            <w:r w:rsidRPr="00E81B1B">
              <w:t>SB-TK-C3-FP</w:t>
            </w:r>
          </w:p>
        </w:tc>
        <w:tc>
          <w:tcPr>
            <w:tcW w:w="7184" w:type="dxa"/>
            <w:vMerge/>
          </w:tcPr>
          <w:p w:rsidRPr="00E81B1B" w:rsidR="00CF66FF" w:rsidP="00756F07" w:rsidRDefault="00CF66FF" w14:paraId="4B09109F" w14:textId="77777777"/>
        </w:tc>
      </w:tr>
      <w:tr w:rsidRPr="00E81B1B" w:rsidR="00C71C3B" w:rsidTr="00756F07" w14:paraId="7FFDD913" w14:textId="77777777">
        <w:tc>
          <w:tcPr>
            <w:tcW w:w="1876" w:type="dxa"/>
          </w:tcPr>
          <w:p w:rsidRPr="00E81B1B" w:rsidR="00C71C3B" w:rsidP="005668AF" w:rsidRDefault="00C71C3B" w14:paraId="310B2249" w14:textId="52EDF086">
            <w:r w:rsidRPr="00E81B1B">
              <w:lastRenderedPageBreak/>
              <w:t>SB-NK-C3</w:t>
            </w:r>
          </w:p>
        </w:tc>
        <w:tc>
          <w:tcPr>
            <w:tcW w:w="7184" w:type="dxa"/>
            <w:vMerge/>
          </w:tcPr>
          <w:p w:rsidRPr="00E81B1B" w:rsidR="00C71C3B" w:rsidP="00756F07" w:rsidRDefault="00C71C3B" w14:paraId="05D964D4" w14:textId="01CC9B0D"/>
        </w:tc>
      </w:tr>
      <w:tr w:rsidRPr="00E81B1B" w:rsidR="00C71C3B" w:rsidTr="00756F07" w14:paraId="1BF9C4F5" w14:textId="77777777">
        <w:tc>
          <w:tcPr>
            <w:tcW w:w="1876" w:type="dxa"/>
          </w:tcPr>
          <w:p w:rsidRPr="00E81B1B" w:rsidR="00C71C3B" w:rsidP="005668AF" w:rsidRDefault="00C71C3B" w14:paraId="79B94FB3" w14:textId="00C55C7E">
            <w:r w:rsidRPr="00E81B1B">
              <w:t>SB-NK-E3</w:t>
            </w:r>
          </w:p>
        </w:tc>
        <w:tc>
          <w:tcPr>
            <w:tcW w:w="7184" w:type="dxa"/>
            <w:vMerge/>
          </w:tcPr>
          <w:p w:rsidRPr="00E81B1B" w:rsidR="00C71C3B" w:rsidP="005668AF" w:rsidRDefault="00C71C3B" w14:paraId="385B2727" w14:textId="58B5BCC4"/>
        </w:tc>
      </w:tr>
    </w:tbl>
    <w:p w:rsidRPr="00E81B1B" w:rsidR="009C12A5" w:rsidP="009C12A5" w:rsidRDefault="760CF52A" w14:paraId="3C6C3F76" w14:textId="114CB12A">
      <w:pPr>
        <w:spacing w:after="240"/>
      </w:pPr>
      <w:r w:rsidRPr="00E81B1B">
        <w:t xml:space="preserve">Die Verklebung erfolgte stets in den Werkstätten der TU Berlin. Zur </w:t>
      </w:r>
      <w:ins w:author="Stefan Behring [2]" w:date="2021-12-21T20:24:00Z" w:id="1238">
        <w:r w:rsidR="00AA1B15">
          <w:t>Sicher</w:t>
        </w:r>
        <w:r w:rsidR="000F2D54">
          <w:t>stellung der Klebefugendicke für die Klebstoffe Kompono (C1)</w:t>
        </w:r>
        <w:r w:rsidR="000D5B61">
          <w:t xml:space="preserve"> etc.</w:t>
        </w:r>
      </w:ins>
      <w:ins w:author="Stefan Behring [2]" w:date="2021-12-21T20:25:00Z" w:id="1239">
        <w:r w:rsidR="000D5B61">
          <w:t xml:space="preserve"> (zähle alle auf)</w:t>
        </w:r>
      </w:ins>
      <w:ins w:author="Stefan Behring [2]" w:date="2021-12-21T20:24:00Z" w:id="1240">
        <w:r w:rsidR="000D5B61">
          <w:t xml:space="preserve"> </w:t>
        </w:r>
      </w:ins>
      <w:ins w:author="Stefan Behring [2]" w:date="2021-12-21T20:25:00Z" w:id="1241">
        <w:r w:rsidR="000D5B61">
          <w:t xml:space="preserve">wurden </w:t>
        </w:r>
        <w:commentRangeStart w:id="1242"/>
        <w:r w:rsidR="00E34357">
          <w:t>Distanzplättchen</w:t>
        </w:r>
      </w:ins>
      <w:commentRangeEnd w:id="1242"/>
      <w:ins w:author="Stefan Behring [2]" w:date="2021-12-21T20:27:00Z" w:id="1243">
        <w:r w:rsidR="000F5A45">
          <w:rPr>
            <w:rStyle w:val="CommentReference"/>
          </w:rPr>
          <w:commentReference w:id="1242"/>
        </w:r>
      </w:ins>
      <w:ins w:author="Stefan Behring [2]" w:date="2021-12-21T20:25:00Z" w:id="1244">
        <w:r w:rsidR="00E34357">
          <w:t xml:space="preserve"> der Dicke 4 mm auf die Klebefuge gelegt</w:t>
        </w:r>
      </w:ins>
      <w:ins w:author="Stefan Behring [2]" w:date="2021-12-21T20:26:00Z" w:id="1245">
        <w:r w:rsidR="006D245C">
          <w:t>. Anschließende erfolgte der Auftrag des Polymerbetons</w:t>
        </w:r>
        <w:r w:rsidR="000F5A45">
          <w:t xml:space="preserve"> mit einer Glättkelle.</w:t>
        </w:r>
      </w:ins>
      <w:ins w:author="Stefan Behring [2]" w:date="2021-12-21T20:27:00Z" w:id="1246">
        <w:r w:rsidR="000F5A45">
          <w:t xml:space="preserve"> </w:t>
        </w:r>
      </w:ins>
      <w:r w:rsidRPr="00E81B1B">
        <w:t xml:space="preserve">Überschüssiger Polymerbeton wurde </w:t>
      </w:r>
      <w:r w:rsidR="00AB1A1D">
        <w:t xml:space="preserve">durch das Gewicht des Betonfertigteils </w:t>
      </w:r>
      <w:r w:rsidRPr="00E81B1B">
        <w:t xml:space="preserve">aus der Fuge gepresst. </w:t>
      </w:r>
    </w:p>
    <w:p w:rsidRPr="00E81B1B" w:rsidR="06D714A2" w:rsidP="760CF52A" w:rsidRDefault="00C85CDE" w14:paraId="6F7C1B1B" w14:textId="17865B87">
      <w:r>
        <w:t>Bei den ersten Versuchsserien mit den Klebstoffen C1 und PU wurde zur Sicherstellung der Fugenstärke Schaumstoffdichtband verwendet. Dies war vor allem der Tatsache geschuldet, dass der PU Klebstoff der Fa. Collano recht flüssig war und bei Einsatz punktförmiger Distanzhalter aus der Fuge lief, sodass keine vollflächige Klebung erreicht wurde. Die Schaumstoffbänder wurden seitlich</w:t>
      </w:r>
      <w:r w:rsidRPr="00E81B1B" w:rsidR="760CF52A">
        <w:t xml:space="preserve"> auf </w:t>
      </w:r>
      <w:r>
        <w:t xml:space="preserve">die Längsränder </w:t>
      </w:r>
      <w:r w:rsidRPr="00E81B1B" w:rsidR="760CF52A">
        <w:t>der Holzkörper geklebt (</w:t>
      </w:r>
      <w:r w:rsidR="00537FEF">
        <w:fldChar w:fldCharType="begin"/>
      </w:r>
      <w:r w:rsidR="00537FEF">
        <w:instrText xml:space="preserve"> REF _Ref83842897 \h </w:instrText>
      </w:r>
      <w:r w:rsidR="00537FEF">
        <w:fldChar w:fldCharType="separate"/>
      </w:r>
      <w:r w:rsidRPr="00E81B1B" w:rsidR="009737A6">
        <w:t xml:space="preserve">Abbildung </w:t>
      </w:r>
      <w:r w:rsidR="009737A6">
        <w:rPr>
          <w:noProof/>
        </w:rPr>
        <w:t>28</w:t>
      </w:r>
      <w:r w:rsidR="00537FEF">
        <w:fldChar w:fldCharType="end"/>
      </w:r>
      <w:r>
        <w:t xml:space="preserve"> und </w:t>
      </w:r>
      <w:r>
        <w:fldChar w:fldCharType="begin"/>
      </w:r>
      <w:r>
        <w:instrText xml:space="preserve"> REF _Ref93226671 \h </w:instrText>
      </w:r>
      <w:r>
        <w:fldChar w:fldCharType="separate"/>
      </w:r>
      <w:r w:rsidRPr="00E81B1B">
        <w:t xml:space="preserve">Abbildung </w:t>
      </w:r>
      <w:r>
        <w:rPr>
          <w:noProof/>
        </w:rPr>
        <w:t>29</w:t>
      </w:r>
      <w:r>
        <w:fldChar w:fldCharType="end"/>
      </w:r>
      <w:r w:rsidR="00537FEF">
        <w:t xml:space="preserve">). </w:t>
      </w:r>
      <w:r w:rsidRPr="00E81B1B" w:rsidR="760CF52A">
        <w:t>Durch vorheriges Auflegen der Betonkörper wurde</w:t>
      </w:r>
      <w:r>
        <w:t xml:space="preserve"> überprüft</w:t>
      </w:r>
      <w:r w:rsidRPr="00E81B1B" w:rsidR="760CF52A">
        <w:t xml:space="preserve">, dass sich dieses etwa auf </w:t>
      </w:r>
      <w:r w:rsidR="00537FEF">
        <w:t xml:space="preserve">etwa </w:t>
      </w:r>
      <w:r w:rsidRPr="00E81B1B" w:rsidR="00D979E8">
        <w:t>4</w:t>
      </w:r>
      <w:r w:rsidRPr="00E81B1B" w:rsidR="760CF52A">
        <w:t xml:space="preserve"> mm Höhe zusammendrücken lässt. Auf eine Abdichtung der kurzen Seiten wurde verzichtet, um Lufteinschl</w:t>
      </w:r>
      <w:r>
        <w:t>ü</w:t>
      </w:r>
      <w:r w:rsidRPr="00E81B1B" w:rsidR="760CF52A">
        <w:t>ss</w:t>
      </w:r>
      <w:r>
        <w:t>e</w:t>
      </w:r>
      <w:r w:rsidRPr="00E81B1B" w:rsidR="760CF52A">
        <w:t xml:space="preserve"> zu vermeiden und den Versuchsaufbau nicht zu beeinflussen. </w:t>
      </w:r>
      <w:r>
        <w:t xml:space="preserve">Der Klebstoff wurde </w:t>
      </w:r>
      <w:r w:rsidR="00EB6898">
        <w:t xml:space="preserve">anschließend </w:t>
      </w:r>
      <w:r>
        <w:t xml:space="preserve">mit einem Spachtel </w:t>
      </w:r>
      <w:r w:rsidR="00EB6898">
        <w:t xml:space="preserve">aufgetragen </w:t>
      </w:r>
      <w:r>
        <w:t xml:space="preserve">und </w:t>
      </w:r>
      <w:r w:rsidR="00EB6898">
        <w:t xml:space="preserve">mit einer </w:t>
      </w:r>
      <w:r>
        <w:t xml:space="preserve">Glättekelle </w:t>
      </w:r>
      <w:r w:rsidR="00EB6898">
        <w:t xml:space="preserve">abgezogen. Nach Auflegen des Betonfertigteils wurde überschüssiger Klebstoff </w:t>
      </w:r>
      <w:r w:rsidRPr="00E81B1B">
        <w:t>a</w:t>
      </w:r>
      <w:r>
        <w:t>n den Schmalseiten aus</w:t>
      </w:r>
      <w:r w:rsidRPr="00E81B1B">
        <w:t xml:space="preserve"> der Fuge gepresst.</w:t>
      </w:r>
    </w:p>
    <w:p w:rsidRPr="00E81B1B" w:rsidR="06D714A2" w:rsidP="00D979E8" w:rsidRDefault="00C85CDE" w14:paraId="62C08A27" w14:textId="7267D9C5">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6A0" w:firstRow="1" w:lastRow="0" w:firstColumn="1" w:lastColumn="0" w:noHBand="1" w:noVBand="1"/>
      </w:tblPr>
      <w:tblGrid>
        <w:gridCol w:w="4490"/>
        <w:gridCol w:w="4570"/>
      </w:tblGrid>
      <w:tr w:rsidRPr="00E81B1B" w:rsidR="760CF52A" w:rsidTr="00E8319D" w14:paraId="2D91FD19" w14:textId="77777777">
        <w:tc>
          <w:tcPr>
            <w:tcW w:w="4490" w:type="dxa"/>
          </w:tcPr>
          <w:p w:rsidRPr="00E81B1B" w:rsidR="760CF52A" w:rsidP="760CF52A" w:rsidRDefault="760CF52A" w14:paraId="3C61A792" w14:textId="293D6F84">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0">
                            <a:extLst>
                              <a:ext uri="{BEBA8EAE-BF5A-486C-A8C5-ECC9F3942E4B}">
                                <a14:imgProps xmlns:a14="http://schemas.microsoft.com/office/drawing/2010/main">
                                  <a14:imgLayer r:embed="rId61">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rsidRPr="00E81B1B" w:rsidR="760CF52A" w:rsidP="760CF52A" w:rsidRDefault="00BD00BA" w14:paraId="2A0F13CB" w14:textId="7500AF70">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Pr="00E81B1B" w:rsidR="760CF52A" w:rsidTr="00E8319D" w14:paraId="238A56C8" w14:textId="77777777">
        <w:tc>
          <w:tcPr>
            <w:tcW w:w="4490" w:type="dxa"/>
          </w:tcPr>
          <w:p w:rsidRPr="00E81B1B" w:rsidR="760CF52A" w:rsidP="00F130FE" w:rsidRDefault="00F130FE" w14:paraId="3AC490E4" w14:textId="1EB68C16">
            <w:pPr>
              <w:pStyle w:val="Caption"/>
              <w:rPr>
                <w:rFonts w:eastAsia="Calibri"/>
              </w:rPr>
            </w:pPr>
            <w:bookmarkStart w:name="_Ref83842897" w:id="1247"/>
            <w:bookmarkStart w:name="_Toc92091801" w:id="1248"/>
            <w:r w:rsidRPr="00E81B1B">
              <w:t xml:space="preserve">Abbildung </w:t>
            </w:r>
            <w:r>
              <w:fldChar w:fldCharType="begin"/>
            </w:r>
            <w:r>
              <w:instrText>SEQ Abbildung \* ARABIC</w:instrText>
            </w:r>
            <w:r>
              <w:fldChar w:fldCharType="separate"/>
            </w:r>
            <w:r w:rsidR="000D73A7">
              <w:rPr>
                <w:noProof/>
              </w:rPr>
              <w:t>23</w:t>
            </w:r>
            <w:r>
              <w:fldChar w:fldCharType="end"/>
            </w:r>
            <w:bookmarkEnd w:id="1247"/>
            <w:r w:rsidRPr="00E81B1B">
              <w:t xml:space="preserve"> Auftrag des</w:t>
            </w:r>
            <w:r w:rsidRPr="00E81B1B" w:rsidR="00E8319D">
              <w:t xml:space="preserve"> PU </w:t>
            </w:r>
            <w:r w:rsidRPr="00E81B1B">
              <w:t>Klebstoffs auf das Holz mit Schaumstoffband gegen Ablaufen des Klebstoffs</w:t>
            </w:r>
            <w:r w:rsidRPr="00E81B1B" w:rsidR="00E8319D">
              <w:t xml:space="preserve"> und als Abstandshalter</w:t>
            </w:r>
            <w:bookmarkEnd w:id="1248"/>
          </w:p>
        </w:tc>
        <w:tc>
          <w:tcPr>
            <w:tcW w:w="4570" w:type="dxa"/>
          </w:tcPr>
          <w:p w:rsidRPr="00E81B1B" w:rsidR="760CF52A" w:rsidP="00D979E8" w:rsidRDefault="00D979E8" w14:paraId="5236A5D5" w14:textId="35330EB2">
            <w:pPr>
              <w:pStyle w:val="Caption"/>
            </w:pPr>
            <w:bookmarkStart w:name="_Ref93226671" w:id="1249"/>
            <w:bookmarkStart w:name="_Toc92091802" w:id="1250"/>
            <w:r w:rsidRPr="00E81B1B">
              <w:t xml:space="preserve">Abbildung </w:t>
            </w:r>
            <w:r>
              <w:fldChar w:fldCharType="begin"/>
            </w:r>
            <w:r>
              <w:instrText>SEQ Abbildung \* ARABIC</w:instrText>
            </w:r>
            <w:r>
              <w:fldChar w:fldCharType="separate"/>
            </w:r>
            <w:r w:rsidR="000D73A7">
              <w:rPr>
                <w:noProof/>
              </w:rPr>
              <w:t>24</w:t>
            </w:r>
            <w:r>
              <w:fldChar w:fldCharType="end"/>
            </w:r>
            <w:bookmarkEnd w:id="1249"/>
            <w:r w:rsidRPr="00E81B1B">
              <w:t xml:space="preserve"> </w:t>
            </w:r>
            <w:r w:rsidRPr="00E81B1B" w:rsidR="00BD00BA">
              <w:t xml:space="preserve">Herstellung von Probekörpern </w:t>
            </w:r>
            <w:r w:rsidRPr="00E81B1B" w:rsidR="00E8319D">
              <w:t xml:space="preserve">für die Scherversuche </w:t>
            </w:r>
            <w:r w:rsidRPr="00E81B1B" w:rsidR="00BD00BA">
              <w:t xml:space="preserve">mit dem </w:t>
            </w:r>
            <w:commentRangeStart w:id="1251"/>
            <w:r w:rsidRPr="00E81B1B" w:rsidR="00BD00BA">
              <w:t>Klebstoff</w:t>
            </w:r>
            <w:commentRangeEnd w:id="1251"/>
            <w:r w:rsidR="00D66746">
              <w:rPr>
                <w:rStyle w:val="CommentReference"/>
                <w:iCs w:val="0"/>
              </w:rPr>
              <w:commentReference w:id="1251"/>
            </w:r>
            <w:r w:rsidRPr="00E81B1B" w:rsidR="00BD00BA">
              <w:t xml:space="preserve"> C1</w:t>
            </w:r>
            <w:bookmarkEnd w:id="1250"/>
          </w:p>
        </w:tc>
      </w:tr>
    </w:tbl>
    <w:p w:rsidRPr="00E81B1B" w:rsidR="00F34650" w:rsidP="00F4193D" w:rsidRDefault="7837ACB6" w14:paraId="4FB43B12" w14:textId="07209D42">
      <w:pPr>
        <w:pStyle w:val="Heading3"/>
        <w:numPr>
          <w:ilvl w:val="2"/>
          <w:numId w:val="43"/>
        </w:numPr>
        <w:rPr>
          <w:noProof w:val="0"/>
          <w:lang w:val="de-DE"/>
        </w:rPr>
      </w:pPr>
      <w:bookmarkStart w:name="_Toc92091744" w:id="1252"/>
      <w:bookmarkStart w:name="_Toc92092186" w:id="1253"/>
      <w:bookmarkStart w:name="_Toc92092298" w:id="1254"/>
      <w:bookmarkStart w:name="_Toc93321047" w:id="1255"/>
      <w:r w:rsidRPr="64B3F377">
        <w:rPr>
          <w:noProof w:val="0"/>
          <w:lang w:val="de-DE"/>
        </w:rPr>
        <w:t>Versuchsdurchführung</w:t>
      </w:r>
      <w:bookmarkEnd w:id="1252"/>
      <w:bookmarkEnd w:id="1253"/>
      <w:bookmarkEnd w:id="1254"/>
      <w:bookmarkEnd w:id="1255"/>
    </w:p>
    <w:p w:rsidRPr="00E81B1B" w:rsidR="00D979E8" w:rsidP="00D979E8" w:rsidRDefault="00D979E8" w14:paraId="75DC73A4" w14:textId="5D70CC80">
      <w:r w:rsidRPr="00E81B1B">
        <w:t xml:space="preserve">Die Prüfungen fanden an der Toni Zwick </w:t>
      </w:r>
      <w:commentRangeStart w:id="1256"/>
      <w:r w:rsidRPr="00E81B1B">
        <w:t>Prüfmaschine</w:t>
      </w:r>
      <w:commentRangeEnd w:id="1256"/>
      <w:r w:rsidR="00B9152F">
        <w:rPr>
          <w:rStyle w:val="CommentReference"/>
        </w:rPr>
        <w:commentReference w:id="1256"/>
      </w:r>
      <w:r w:rsidRPr="00E81B1B">
        <w:t xml:space="preserve"> an der TU Berlin statt. Die Proben wurden weggesteuert mit einer Verformung von 0,2 mm/s belastet. Daraus ergibt sich eine Prüfdauer von etwa 10 Minuten, was der Forderung der </w:t>
      </w:r>
      <w:sdt>
        <w:sdtPr>
          <w:id w:val="1684096952"/>
          <w:citation/>
        </w:sdtPr>
        <w:sdtEndPr/>
        <w:sdtContent>
          <w:r w:rsidR="00537FEF">
            <w:fldChar w:fldCharType="begin"/>
          </w:r>
          <w:r w:rsidR="00537FEF">
            <w:instrText xml:space="preserve"> CITATION DIN103 \l 1031 </w:instrText>
          </w:r>
          <w:r w:rsidR="00537FEF">
            <w:fldChar w:fldCharType="separate"/>
          </w:r>
          <w:r w:rsidR="009737A6">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Pr="00E81B1B" w:rsidR="009737A6">
        <w:t xml:space="preserve">Abbildung </w:t>
      </w:r>
      <w:r w:rsidR="009737A6">
        <w:rPr>
          <w:noProof/>
        </w:rPr>
        <w:t>30</w:t>
      </w:r>
      <w:r w:rsidR="00537FEF">
        <w:fldChar w:fldCharType="end"/>
      </w:r>
      <w:r w:rsidR="00537FEF">
        <w:t xml:space="preserve"> zeigt einen Probekörper in der Versuchseinrichtung.</w:t>
      </w:r>
    </w:p>
    <w:p w:rsidRPr="00E81B1B" w:rsidR="00D979E8" w:rsidP="00D979E8" w:rsidRDefault="00D979E8" w14:paraId="1A6E9CA0" w14:textId="334D5AFB">
      <w:pPr>
        <w:pStyle w:val="Caption"/>
      </w:pPr>
    </w:p>
    <w:p w:rsidRPr="00E81B1B" w:rsidR="00E8319D" w:rsidP="00E8319D" w:rsidRDefault="00E8319D" w14:paraId="39A82AF9" w14:textId="02311690">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3"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p>
    <w:p w:rsidRPr="00E81B1B" w:rsidR="00D979E8" w:rsidP="00D979E8" w:rsidRDefault="00D979E8" w14:paraId="79061CB7" w14:textId="35CB167D">
      <w:pPr>
        <w:pStyle w:val="Caption"/>
      </w:pPr>
      <w:bookmarkStart w:name="_Ref83843019" w:id="1257"/>
      <w:bookmarkStart w:name="_Toc92091803" w:id="1258"/>
      <w:r w:rsidRPr="00E81B1B">
        <w:t xml:space="preserve">Abbildung </w:t>
      </w:r>
      <w:r>
        <w:fldChar w:fldCharType="begin"/>
      </w:r>
      <w:r>
        <w:instrText>SEQ Abbildung \* ARABIC</w:instrText>
      </w:r>
      <w:r>
        <w:fldChar w:fldCharType="separate"/>
      </w:r>
      <w:r w:rsidR="000D73A7">
        <w:rPr>
          <w:noProof/>
        </w:rPr>
        <w:t>25</w:t>
      </w:r>
      <w:r>
        <w:fldChar w:fldCharType="end"/>
      </w:r>
      <w:bookmarkEnd w:id="1257"/>
      <w:r w:rsidRPr="00E81B1B">
        <w:t xml:space="preserve"> Scherversuchskörper in der Prüfeinrichtung</w:t>
      </w:r>
      <w:bookmarkEnd w:id="1258"/>
    </w:p>
    <w:p w:rsidRPr="00E81B1B" w:rsidR="06D714A2" w:rsidP="00F4193D" w:rsidRDefault="19023B21" w14:paraId="1B8652E2" w14:textId="0856059F">
      <w:pPr>
        <w:pStyle w:val="Heading3"/>
        <w:numPr>
          <w:ilvl w:val="2"/>
          <w:numId w:val="43"/>
        </w:numPr>
        <w:rPr>
          <w:lang w:val="de-DE"/>
        </w:rPr>
      </w:pPr>
      <w:bookmarkStart w:name="_Ref93171604" w:id="1259"/>
      <w:bookmarkStart w:name="_Toc93321048" w:id="1260"/>
      <w:r w:rsidRPr="64B3F377">
        <w:rPr>
          <w:noProof w:val="0"/>
          <w:lang w:val="de-DE"/>
        </w:rPr>
        <w:t xml:space="preserve">Beobachtungen </w:t>
      </w:r>
      <w:bookmarkStart w:name="_Toc92091745" w:id="1261"/>
      <w:bookmarkStart w:name="_Toc92092187" w:id="1262"/>
      <w:bookmarkStart w:name="_Toc92092299" w:id="1263"/>
      <w:r w:rsidRPr="64B3F377">
        <w:rPr>
          <w:noProof w:val="0"/>
          <w:lang w:val="de-DE"/>
        </w:rPr>
        <w:t>und Ergebnisse</w:t>
      </w:r>
      <w:bookmarkEnd w:id="1259"/>
      <w:bookmarkEnd w:id="1260"/>
      <w:bookmarkEnd w:id="1261"/>
      <w:bookmarkEnd w:id="1262"/>
      <w:bookmarkEnd w:id="1263"/>
    </w:p>
    <w:p w:rsidRPr="00E81B1B" w:rsidR="006A4AC2" w:rsidP="760CF52A" w:rsidRDefault="006C0D6D" w14:paraId="718B132C" w14:textId="441244F1">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r w:rsidRPr="00E81B1B" w:rsidR="00EB6898">
        <w:t xml:space="preserve">Gl. </w:t>
      </w:r>
      <w:r w:rsidR="00EB6898">
        <w:rPr>
          <w:noProof/>
        </w:rPr>
        <w:t>15</w:t>
      </w:r>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rsidR="000D75C2" w:rsidP="760CF52A" w:rsidRDefault="000D75C2" w14:paraId="7C223654" w14:textId="2C8A8B0F">
      <w:pPr>
        <w:spacing w:after="240"/>
      </w:pPr>
      <w:r w:rsidRPr="00E81B1B">
        <w:t xml:space="preserve">Die Versagensmodi wurden angelehnt an </w:t>
      </w:r>
      <w:sdt>
        <w:sdtPr>
          <w:id w:val="-56323671"/>
          <w:citation/>
        </w:sdtPr>
        <w:sdtEndPr/>
        <w:sdtContent>
          <w:r w:rsidRPr="00E81B1B">
            <w:fldChar w:fldCharType="begin"/>
          </w:r>
          <w:r w:rsidRPr="00E81B1B">
            <w:instrText xml:space="preserve">CITATION ENI95 \l 1031 </w:instrText>
          </w:r>
          <w:r w:rsidRPr="00E81B1B">
            <w:fldChar w:fldCharType="separate"/>
          </w:r>
          <w:r w:rsidR="009737A6">
            <w:rPr>
              <w:noProof/>
            </w:rPr>
            <w:t>(EN ISO 10365:1995, 1995)</w:t>
          </w:r>
          <w:r w:rsidRPr="00E81B1B">
            <w:fldChar w:fldCharType="end"/>
          </w:r>
        </w:sdtContent>
      </w:sdt>
      <w:r w:rsidRPr="00E81B1B">
        <w:t xml:space="preserve"> in Kategorien eingeteilt. Dabei wurde wie folgt vorgegangen: Versagte ein Probekörper ausschließlich durch Fügeteilversagen (</w:t>
      </w:r>
      <w:r w:rsidR="00F8756C">
        <w:rPr>
          <w:u w:val="single"/>
        </w:rPr>
        <w:t>s</w:t>
      </w:r>
      <w:r w:rsidRPr="00E81B1B">
        <w:t xml:space="preserve">ubstrate </w:t>
      </w:r>
      <w:r w:rsidR="00F8756C">
        <w:rPr>
          <w:u w:val="single"/>
        </w:rPr>
        <w:t>f</w:t>
      </w:r>
      <w:r w:rsidRPr="00E81B1B">
        <w:t xml:space="preserve">ailure), erhielt dieser die Kennzeichnung SF. Der </w:t>
      </w:r>
      <w:r w:rsidR="00EB6898">
        <w:t>darauf</w:t>
      </w:r>
      <w:r w:rsidRPr="00E81B1B">
        <w:t xml:space="preserve">folgende Buchstabe bezeichnet das Fügeteil, welches </w:t>
      </w:r>
      <w:r w:rsidR="00F8756C">
        <w:t>den</w:t>
      </w:r>
      <w:r w:rsidRPr="00E81B1B">
        <w:t xml:space="preserve"> Bruch dominierte</w:t>
      </w:r>
      <w:r w:rsidR="00FF489B">
        <w:t>.</w:t>
      </w:r>
      <w:r w:rsidRPr="00E81B1B">
        <w:t xml:space="preserve"> </w:t>
      </w:r>
      <w:r w:rsidR="00FF489B">
        <w:t xml:space="preserve">Dabei </w:t>
      </w:r>
      <w:r w:rsidRPr="00E81B1B" w:rsidR="00FF489B">
        <w:t xml:space="preserve">steht </w:t>
      </w:r>
      <w:r w:rsidRPr="00E81B1B">
        <w:t>t (timber) für Holz und c (concrete) für Beton. Im Beton wird von Fügeteil</w:t>
      </w:r>
      <w:r w:rsidR="00F8756C">
        <w:t>versagen</w:t>
      </w:r>
      <w:r w:rsidRPr="00E81B1B">
        <w:t xml:space="preserve"> nur dann gesprochen, wenn auch ein Bruch der Zuschläge vorlag und sich der Bruch nicht in der obersten Zementschicht befand. </w:t>
      </w:r>
      <w:r w:rsidRPr="00E81B1B" w:rsidR="00DE177B">
        <w:t>Dieses Versagen wird stattdessen mit „CSF_c“ bezeichnet (</w:t>
      </w:r>
      <w:r w:rsidRPr="00F8756C" w:rsidR="00DE177B">
        <w:rPr>
          <w:u w:val="single"/>
        </w:rPr>
        <w:t>c</w:t>
      </w:r>
      <w:r w:rsidRPr="00E81B1B" w:rsidR="00DE177B">
        <w:t xml:space="preserve">ohesive </w:t>
      </w:r>
      <w:r w:rsidRPr="00E81B1B" w:rsidR="00DE177B">
        <w:rPr>
          <w:u w:val="single"/>
        </w:rPr>
        <w:t>s</w:t>
      </w:r>
      <w:r w:rsidRPr="00E81B1B" w:rsidR="00DE177B">
        <w:t xml:space="preserve">ubstrate </w:t>
      </w:r>
      <w:r w:rsidRPr="00E81B1B" w:rsidR="00DE177B">
        <w:rPr>
          <w:u w:val="single"/>
        </w:rPr>
        <w:t>f</w:t>
      </w:r>
      <w:r w:rsidRPr="00E81B1B" w:rsidR="00DE177B">
        <w:t>ailure). Ein zu mehr als 80</w:t>
      </w:r>
      <w:r w:rsidR="00144F9A">
        <w:t xml:space="preserve"> </w:t>
      </w:r>
      <w:r w:rsidRPr="00E81B1B" w:rsidR="00DE177B">
        <w:t>% adhäsives Versagen wird mit „AF“ (</w:t>
      </w:r>
      <w:r w:rsidRPr="00F8756C" w:rsidR="00DE177B">
        <w:rPr>
          <w:u w:val="single"/>
        </w:rPr>
        <w:t>a</w:t>
      </w:r>
      <w:r w:rsidRPr="00E81B1B" w:rsidR="00DE177B">
        <w:t xml:space="preserve">dhesive </w:t>
      </w:r>
      <w:r w:rsidRPr="00F8756C" w:rsidR="00DE177B">
        <w:rPr>
          <w:u w:val="single"/>
        </w:rPr>
        <w:t>f</w:t>
      </w:r>
      <w:r w:rsidRPr="00E81B1B" w:rsidR="00DE177B">
        <w:t>ailure) gekennzeichnet. Ein gemischtes Versagen, bei de</w:t>
      </w:r>
      <w:r w:rsidR="00485BBD">
        <w:t>m</w:t>
      </w:r>
      <w:r w:rsidRPr="00E81B1B" w:rsidR="00DE177B">
        <w:t xml:space="preserve"> das adhäsive Versagen maximal 30</w:t>
      </w:r>
      <w:r w:rsidR="00144F9A">
        <w:t xml:space="preserve"> </w:t>
      </w:r>
      <w:r w:rsidRPr="00E81B1B" w:rsidR="00DE177B">
        <w:t xml:space="preserve">% der Fläche einnimmt, und restliche Flächen durch die anderen bisher genannten Bruchbilder geprägt werden, wird als „M1“ bezeichnet. Ein </w:t>
      </w:r>
      <w:r w:rsidR="00F8756C">
        <w:t xml:space="preserve">ähnliches </w:t>
      </w:r>
      <w:r w:rsidRPr="00E81B1B" w:rsidR="00DE177B">
        <w:t>Versage</w:t>
      </w:r>
      <w:r w:rsidR="00F8756C">
        <w:t>nsbild</w:t>
      </w:r>
      <w:r w:rsidRPr="00E81B1B" w:rsidR="00DE177B">
        <w:t xml:space="preserve">, </w:t>
      </w:r>
      <w:r w:rsidR="00F8756C">
        <w:t>allerdings mit</w:t>
      </w:r>
      <w:r w:rsidRPr="00E81B1B" w:rsidR="00DE177B">
        <w:t xml:space="preserve"> mehr als 30</w:t>
      </w:r>
      <w:r w:rsidR="00144F9A">
        <w:t xml:space="preserve"> </w:t>
      </w:r>
      <w:r w:rsidRPr="00E81B1B" w:rsidR="00DE177B">
        <w:t>% aus adhäsive</w:t>
      </w:r>
      <w:r w:rsidR="00F8756C">
        <w:t xml:space="preserve">n </w:t>
      </w:r>
      <w:r w:rsidRPr="00E81B1B" w:rsidR="00DE177B">
        <w:t>Versagensanteile</w:t>
      </w:r>
      <w:r w:rsidR="00F8756C">
        <w:t>n bestehend</w:t>
      </w:r>
      <w:r w:rsidRPr="00E81B1B" w:rsidR="00DE177B">
        <w:t xml:space="preserve">, wird mit „M2“ gekennzeichnet. Beispiele für die Versagensbilder finden sich in den </w:t>
      </w:r>
      <w:r w:rsidRPr="00E81B1B" w:rsidR="00DE177B">
        <w:fldChar w:fldCharType="begin"/>
      </w:r>
      <w:r w:rsidRPr="00E81B1B" w:rsidR="00DE177B">
        <w:instrText xml:space="preserve"> REF _Ref82266758 \h </w:instrText>
      </w:r>
      <w:r w:rsidRPr="00E81B1B" w:rsidR="00DE177B">
        <w:fldChar w:fldCharType="separate"/>
      </w:r>
      <w:r w:rsidRPr="00E81B1B" w:rsidR="009737A6">
        <w:t xml:space="preserve">Abbildung </w:t>
      </w:r>
      <w:r w:rsidR="009737A6">
        <w:rPr>
          <w:noProof/>
        </w:rPr>
        <w:t>34</w:t>
      </w:r>
      <w:r w:rsidRPr="00E81B1B" w:rsidR="00DE177B">
        <w:fldChar w:fldCharType="end"/>
      </w:r>
      <w:r w:rsidRPr="00E81B1B" w:rsidR="00DE177B">
        <w:t xml:space="preserve"> </w:t>
      </w:r>
      <w:commentRangeStart w:id="1264"/>
      <w:r w:rsidRPr="00E81B1B" w:rsidR="00DE177B">
        <w:t>bis</w:t>
      </w:r>
      <w:commentRangeEnd w:id="1264"/>
      <w:r w:rsidR="00E4220D">
        <w:rPr>
          <w:rStyle w:val="CommentReference"/>
        </w:rPr>
        <w:commentReference w:id="1264"/>
      </w:r>
      <w:r w:rsidRPr="00E81B1B" w:rsidR="00DE177B">
        <w:t xml:space="preserve"> </w:t>
      </w:r>
      <w:r w:rsidRPr="00E81B1B" w:rsidR="00DE177B">
        <w:fldChar w:fldCharType="begin"/>
      </w:r>
      <w:r w:rsidRPr="00E81B1B" w:rsidR="00DE177B">
        <w:instrText xml:space="preserve"> REF _Ref82266870 \h </w:instrText>
      </w:r>
      <w:r w:rsidRPr="00E81B1B" w:rsidR="00DE177B">
        <w:fldChar w:fldCharType="separate"/>
      </w:r>
      <w:r w:rsidRPr="00E81B1B" w:rsidR="009737A6">
        <w:t xml:space="preserve">Abbildung </w:t>
      </w:r>
      <w:r w:rsidR="009737A6">
        <w:rPr>
          <w:noProof/>
        </w:rPr>
        <w:t>37</w:t>
      </w:r>
      <w:r w:rsidRPr="00E81B1B" w:rsidR="00DE177B">
        <w:fldChar w:fldCharType="end"/>
      </w:r>
      <w:r w:rsidRPr="00E81B1B" w:rsidR="00DE177B">
        <w:t>.</w:t>
      </w:r>
    </w:p>
    <w:p w:rsidRPr="00E81B1B" w:rsidR="00EF2050" w:rsidP="760CF52A" w:rsidRDefault="00EF2050" w14:paraId="443A462C" w14:textId="00547D9A">
      <w:pPr>
        <w:spacing w:after="240"/>
      </w:pPr>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r w:rsidRPr="00E81B1B" w:rsidR="009737A6">
        <w:t xml:space="preserve">Tabelle </w:t>
      </w:r>
      <w:r w:rsidR="009737A6">
        <w:rPr>
          <w:noProof/>
        </w:rPr>
        <w:t>14</w:t>
      </w:r>
      <w:r w:rsidRPr="00E81B1B">
        <w:fldChar w:fldCharType="end"/>
      </w:r>
      <w:r w:rsidRPr="00E81B1B">
        <w:t xml:space="preserve"> zusammengefasst.</w:t>
      </w:r>
    </w:p>
    <w:p w:rsidRPr="00E81B1B" w:rsidR="00D979E8" w:rsidP="00D979E8" w:rsidRDefault="00D979E8" w14:paraId="5F6CA995" w14:textId="4E22434B">
      <w:pPr>
        <w:pStyle w:val="Caption"/>
        <w:rPr>
          <w:rFonts w:eastAsia="Calibri"/>
          <w:szCs w:val="20"/>
        </w:rPr>
      </w:pPr>
      <w:bookmarkStart w:name="_Ref82266702" w:id="1265"/>
      <w:bookmarkStart w:name="_Toc92091860" w:id="1266"/>
      <w:r w:rsidRPr="00E81B1B">
        <w:t xml:space="preserve">Tabelle </w:t>
      </w:r>
      <w:r>
        <w:fldChar w:fldCharType="begin"/>
      </w:r>
      <w:r>
        <w:instrText>SEQ Tabelle \* ARABIC</w:instrText>
      </w:r>
      <w:r>
        <w:fldChar w:fldCharType="separate"/>
      </w:r>
      <w:r w:rsidR="009737A6">
        <w:rPr>
          <w:noProof/>
        </w:rPr>
        <w:t>14</w:t>
      </w:r>
      <w:r>
        <w:fldChar w:fldCharType="end"/>
      </w:r>
      <w:bookmarkEnd w:id="1265"/>
      <w:r w:rsidRPr="00E81B1B">
        <w:t xml:space="preserve"> Bruch</w:t>
      </w:r>
      <w:r w:rsidRPr="00E81B1B" w:rsidR="00523393">
        <w:t>spannunge</w:t>
      </w:r>
      <w:r w:rsidRPr="00E81B1B">
        <w:t xml:space="preserve">n und </w:t>
      </w:r>
      <w:commentRangeStart w:id="1267"/>
      <w:r w:rsidRPr="00E81B1B">
        <w:t>Versagensmodi</w:t>
      </w:r>
      <w:commentRangeEnd w:id="1267"/>
      <w:r w:rsidR="00C87D9E">
        <w:rPr>
          <w:rStyle w:val="CommentReference"/>
          <w:iCs w:val="0"/>
        </w:rPr>
        <w:commentReference w:id="1267"/>
      </w:r>
      <w:r w:rsidRPr="00E81B1B">
        <w:t xml:space="preserve"> der Scherversuche</w:t>
      </w:r>
      <w:bookmarkEnd w:id="1266"/>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Pr="00E81B1B" w:rsidR="00E25961" w:rsidTr="009F008A" w14:paraId="34A19F50" w14:textId="76A24659">
        <w:trPr>
          <w:trHeight w:val="300"/>
        </w:trPr>
        <w:tc>
          <w:tcPr>
            <w:tcW w:w="701" w:type="pct"/>
            <w:shd w:val="clear" w:color="auto" w:fill="auto"/>
            <w:noWrap/>
            <w:vAlign w:val="center"/>
            <w:hideMark/>
          </w:tcPr>
          <w:p w:rsidRPr="00E81B1B" w:rsidR="00A131CC" w:rsidP="00E3324A" w:rsidRDefault="00A131CC" w14:paraId="7CA5F238"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Serie</w:t>
            </w:r>
          </w:p>
        </w:tc>
        <w:tc>
          <w:tcPr>
            <w:tcW w:w="157" w:type="pct"/>
            <w:shd w:val="clear" w:color="auto" w:fill="auto"/>
            <w:noWrap/>
            <w:vAlign w:val="center"/>
            <w:hideMark/>
          </w:tcPr>
          <w:p w:rsidRPr="00E81B1B" w:rsidR="00A131CC" w:rsidP="00E3324A" w:rsidRDefault="00A131CC" w14:paraId="054A393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n</w:t>
            </w:r>
          </w:p>
        </w:tc>
        <w:tc>
          <w:tcPr>
            <w:tcW w:w="548" w:type="pct"/>
            <w:shd w:val="clear" w:color="auto" w:fill="auto"/>
            <w:noWrap/>
            <w:vAlign w:val="center"/>
            <w:hideMark/>
          </w:tcPr>
          <w:p w:rsidRPr="00E81B1B" w:rsidR="00A131CC" w:rsidP="00E3324A" w:rsidRDefault="00A131CC" w14:paraId="0B80E78B" w14:textId="58DFCFC8">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τ</w:t>
            </w:r>
            <w:r w:rsidRPr="00E81B1B">
              <w:rPr>
                <w:rFonts w:ascii="Calibri" w:hAnsi="Calibri" w:eastAsia="Times New Roman" w:cs="Calibri"/>
                <w:color w:val="000000"/>
                <w:szCs w:val="20"/>
                <w:vertAlign w:val="subscript"/>
                <w:lang w:eastAsia="de-DE"/>
              </w:rPr>
              <w:t>max</w:t>
            </w:r>
            <w:r w:rsidRPr="00E81B1B">
              <w:rPr>
                <w:rFonts w:ascii="Calibri" w:hAnsi="Calibri" w:eastAsia="Times New Roman" w:cs="Calibri"/>
                <w:color w:val="000000"/>
                <w:szCs w:val="20"/>
                <w:lang w:eastAsia="de-DE"/>
              </w:rPr>
              <w:t xml:space="preserve"> [N/mm²]</w:t>
            </w:r>
          </w:p>
        </w:tc>
        <w:tc>
          <w:tcPr>
            <w:tcW w:w="547" w:type="pct"/>
            <w:vAlign w:val="center"/>
          </w:tcPr>
          <w:p w:rsidRPr="00E81B1B" w:rsidR="00A131CC" w:rsidP="00E3324A" w:rsidRDefault="00A131CC" w14:paraId="7FCBD900" w14:textId="75AB3DF1">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Versagen</w:t>
            </w:r>
          </w:p>
        </w:tc>
        <w:tc>
          <w:tcPr>
            <w:tcW w:w="629" w:type="pct"/>
            <w:vAlign w:val="center"/>
          </w:tcPr>
          <w:p w:rsidRPr="00E81B1B" w:rsidR="00A131CC" w:rsidP="009F008A" w:rsidRDefault="00A131CC" w14:paraId="29DD2921" w14:textId="707DF39A">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Mittelwert τ</w:t>
            </w:r>
            <w:r w:rsidRPr="00E81B1B">
              <w:rPr>
                <w:rFonts w:ascii="Calibri" w:hAnsi="Calibri" w:eastAsia="Times New Roman" w:cs="Calibri"/>
                <w:color w:val="000000"/>
                <w:szCs w:val="20"/>
                <w:vertAlign w:val="subscript"/>
                <w:lang w:eastAsia="de-DE"/>
              </w:rPr>
              <w:t>max</w:t>
            </w:r>
            <w:r w:rsidRPr="00E81B1B">
              <w:rPr>
                <w:rFonts w:ascii="Calibri" w:hAnsi="Calibri" w:eastAsia="Times New Roman" w:cs="Calibri"/>
                <w:color w:val="000000"/>
                <w:szCs w:val="20"/>
                <w:lang w:eastAsia="de-DE"/>
              </w:rPr>
              <w:t xml:space="preserve"> [N/mm²]</w:t>
            </w:r>
          </w:p>
        </w:tc>
        <w:tc>
          <w:tcPr>
            <w:tcW w:w="547" w:type="pct"/>
            <w:vAlign w:val="center"/>
          </w:tcPr>
          <w:p w:rsidRPr="00E81B1B" w:rsidR="00A131CC" w:rsidP="009F008A" w:rsidRDefault="00A131CC" w14:paraId="65CA2255" w14:textId="77777777">
            <w:pPr>
              <w:spacing w:before="0" w:line="240" w:lineRule="auto"/>
              <w:jc w:val="center"/>
              <w:rPr>
                <w:rFonts w:ascii="Calibri" w:hAnsi="Calibri" w:eastAsia="Times New Roman" w:cs="Calibri"/>
                <w:color w:val="000000"/>
                <w:szCs w:val="20"/>
                <w:lang w:eastAsia="de-DE"/>
              </w:rPr>
            </w:pPr>
            <w:commentRangeStart w:id="1268"/>
            <w:r w:rsidRPr="00E81B1B">
              <w:rPr>
                <w:rFonts w:ascii="Calibri" w:hAnsi="Calibri" w:eastAsia="Times New Roman" w:cs="Calibri"/>
                <w:color w:val="000000"/>
                <w:szCs w:val="20"/>
                <w:lang w:eastAsia="de-DE"/>
              </w:rPr>
              <w:t>Stabw</w:t>
            </w:r>
            <w:commentRangeEnd w:id="1268"/>
            <w:r w:rsidR="008D4665">
              <w:rPr>
                <w:rStyle w:val="CommentReference"/>
              </w:rPr>
              <w:commentReference w:id="1268"/>
            </w:r>
            <w:r w:rsidRPr="00E81B1B">
              <w:rPr>
                <w:rFonts w:ascii="Calibri" w:hAnsi="Calibri" w:eastAsia="Times New Roman" w:cs="Calibri"/>
                <w:color w:val="000000"/>
                <w:szCs w:val="20"/>
                <w:lang w:eastAsia="de-DE"/>
              </w:rPr>
              <w:t>.</w:t>
            </w:r>
          </w:p>
          <w:p w:rsidRPr="00E81B1B" w:rsidR="00A131CC" w:rsidP="009F008A" w:rsidRDefault="00A131CC" w14:paraId="5E371490" w14:textId="2979D3E1">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τ</w:t>
            </w:r>
            <w:r w:rsidRPr="00E81B1B">
              <w:rPr>
                <w:rFonts w:ascii="Calibri" w:hAnsi="Calibri" w:eastAsia="Times New Roman" w:cs="Calibri"/>
                <w:color w:val="000000"/>
                <w:szCs w:val="20"/>
                <w:vertAlign w:val="subscript"/>
                <w:lang w:eastAsia="de-DE"/>
              </w:rPr>
              <w:t>max</w:t>
            </w:r>
            <w:r w:rsidRPr="00E81B1B">
              <w:rPr>
                <w:rFonts w:ascii="Calibri" w:hAnsi="Calibri" w:eastAsia="Times New Roman" w:cs="Calibri"/>
                <w:color w:val="000000"/>
                <w:szCs w:val="20"/>
                <w:lang w:eastAsia="de-DE"/>
              </w:rPr>
              <w:t xml:space="preserve"> [N/mm²]</w:t>
            </w:r>
          </w:p>
        </w:tc>
        <w:tc>
          <w:tcPr>
            <w:tcW w:w="547" w:type="pct"/>
            <w:vAlign w:val="center"/>
          </w:tcPr>
          <w:p w:rsidRPr="00E81B1B" w:rsidR="00A131CC" w:rsidP="009F008A" w:rsidRDefault="00A131CC" w14:paraId="48010B76"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VarK.</w:t>
            </w:r>
          </w:p>
          <w:p w:rsidRPr="00E81B1B" w:rsidR="00A131CC" w:rsidP="009F008A" w:rsidRDefault="00A131CC" w14:paraId="3B16D57F" w14:textId="2FD920A1">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τ</w:t>
            </w:r>
            <w:r w:rsidRPr="00E81B1B">
              <w:rPr>
                <w:rFonts w:ascii="Calibri" w:hAnsi="Calibri" w:eastAsia="Times New Roman" w:cs="Calibri"/>
                <w:color w:val="000000"/>
                <w:szCs w:val="20"/>
                <w:vertAlign w:val="subscript"/>
                <w:lang w:eastAsia="de-DE"/>
              </w:rPr>
              <w:t>max</w:t>
            </w:r>
            <w:r w:rsidRPr="00E81B1B">
              <w:rPr>
                <w:rFonts w:ascii="Calibri" w:hAnsi="Calibri" w:eastAsia="Times New Roman" w:cs="Calibri"/>
                <w:color w:val="000000"/>
                <w:szCs w:val="20"/>
                <w:lang w:eastAsia="de-DE"/>
              </w:rPr>
              <w:t xml:space="preserve"> [</w:t>
            </w:r>
            <w:r w:rsidR="00092D06">
              <w:rPr>
                <w:rFonts w:ascii="Calibri" w:hAnsi="Calibri" w:eastAsia="Times New Roman" w:cs="Calibri"/>
                <w:color w:val="000000"/>
                <w:szCs w:val="20"/>
                <w:lang w:eastAsia="de-DE"/>
              </w:rPr>
              <w:t>-</w:t>
            </w:r>
            <w:r w:rsidRPr="00E81B1B">
              <w:rPr>
                <w:rFonts w:ascii="Calibri" w:hAnsi="Calibri" w:eastAsia="Times New Roman" w:cs="Calibri"/>
                <w:color w:val="000000"/>
                <w:szCs w:val="20"/>
                <w:lang w:eastAsia="de-DE"/>
              </w:rPr>
              <w:t>]</w:t>
            </w:r>
          </w:p>
        </w:tc>
        <w:tc>
          <w:tcPr>
            <w:tcW w:w="626" w:type="pct"/>
            <w:shd w:val="clear" w:color="auto" w:fill="auto"/>
            <w:noWrap/>
            <w:vAlign w:val="center"/>
            <w:hideMark/>
          </w:tcPr>
          <w:p w:rsidRPr="00E81B1B" w:rsidR="00A131CC" w:rsidP="00E25961" w:rsidRDefault="00A131CC" w14:paraId="6B3F71B2" w14:textId="349B0B8C">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Holzcharge</w:t>
            </w:r>
          </w:p>
        </w:tc>
        <w:tc>
          <w:tcPr>
            <w:tcW w:w="698" w:type="pct"/>
            <w:vAlign w:val="center"/>
          </w:tcPr>
          <w:p w:rsidRPr="00E81B1B" w:rsidR="00A131CC" w:rsidP="00E25961" w:rsidRDefault="00A131CC" w14:paraId="4A71C189" w14:textId="332F8B61">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Betonage</w:t>
            </w:r>
          </w:p>
        </w:tc>
      </w:tr>
      <w:tr w:rsidRPr="00E81B1B" w:rsidR="00E25961" w:rsidTr="009F008A" w14:paraId="2ED4EB85" w14:textId="091A92B1">
        <w:trPr>
          <w:trHeight w:val="300"/>
        </w:trPr>
        <w:tc>
          <w:tcPr>
            <w:tcW w:w="701" w:type="pct"/>
            <w:vMerge w:val="restart"/>
            <w:shd w:val="clear" w:color="auto" w:fill="auto"/>
            <w:noWrap/>
            <w:vAlign w:val="center"/>
            <w:hideMark/>
          </w:tcPr>
          <w:p w:rsidRPr="00E81B1B" w:rsidR="00E25961" w:rsidP="00E3324A" w:rsidRDefault="00E25961" w14:paraId="37698EF6"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SB-NK-C3</w:t>
            </w:r>
          </w:p>
        </w:tc>
        <w:tc>
          <w:tcPr>
            <w:tcW w:w="157" w:type="pct"/>
            <w:shd w:val="clear" w:color="auto" w:fill="auto"/>
            <w:noWrap/>
            <w:vAlign w:val="center"/>
            <w:hideMark/>
          </w:tcPr>
          <w:p w:rsidRPr="00E81B1B" w:rsidR="00E25961" w:rsidP="00E3324A" w:rsidRDefault="00E25961" w14:paraId="679E5778"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E25961" w:rsidP="00E3324A" w:rsidRDefault="00E25961" w14:paraId="408E8A3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6.55</w:t>
            </w:r>
          </w:p>
        </w:tc>
        <w:tc>
          <w:tcPr>
            <w:tcW w:w="547" w:type="pct"/>
            <w:vAlign w:val="center"/>
          </w:tcPr>
          <w:p w:rsidRPr="00E81B1B" w:rsidR="00E25961" w:rsidP="00E3324A" w:rsidRDefault="00E25961" w14:paraId="1AE4B412" w14:textId="45744076">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E25961" w:rsidP="009F008A" w:rsidRDefault="00E25961" w14:paraId="4D1D9B53" w14:textId="7E690A9B">
            <w:pPr>
              <w:spacing w:before="0" w:line="240" w:lineRule="auto"/>
              <w:jc w:val="center"/>
              <w:rPr>
                <w:rFonts w:ascii="Calibri" w:hAnsi="Calibri" w:eastAsia="Times New Roman" w:cs="Calibri"/>
                <w:color w:val="000000"/>
                <w:szCs w:val="20"/>
                <w:lang w:eastAsia="de-DE"/>
              </w:rPr>
            </w:pPr>
            <w:r w:rsidRPr="00E25961">
              <w:rPr>
                <w:rFonts w:ascii="Calibri" w:hAnsi="Calibri" w:eastAsia="Times New Roman" w:cs="Calibri"/>
                <w:color w:val="000000"/>
                <w:szCs w:val="20"/>
                <w:lang w:eastAsia="de-DE"/>
              </w:rPr>
              <w:t>5.03</w:t>
            </w:r>
          </w:p>
        </w:tc>
        <w:tc>
          <w:tcPr>
            <w:tcW w:w="547" w:type="pct"/>
            <w:vMerge w:val="restart"/>
            <w:vAlign w:val="center"/>
          </w:tcPr>
          <w:p w:rsidRPr="00E81B1B" w:rsidR="00E25961" w:rsidP="009F008A" w:rsidRDefault="00E25961" w14:paraId="25102FA1" w14:textId="766CF734">
            <w:pPr>
              <w:spacing w:before="0" w:line="240" w:lineRule="auto"/>
              <w:jc w:val="center"/>
              <w:rPr>
                <w:rFonts w:ascii="Calibri" w:hAnsi="Calibri" w:eastAsia="Times New Roman" w:cs="Calibri"/>
                <w:color w:val="000000"/>
                <w:szCs w:val="20"/>
                <w:lang w:eastAsia="de-DE"/>
              </w:rPr>
            </w:pPr>
            <w:r w:rsidRPr="00E25961">
              <w:rPr>
                <w:rFonts w:ascii="Calibri" w:hAnsi="Calibri" w:eastAsia="Times New Roman" w:cs="Calibri"/>
                <w:color w:val="000000"/>
                <w:szCs w:val="20"/>
                <w:lang w:eastAsia="de-DE"/>
              </w:rPr>
              <w:t>1.27</w:t>
            </w:r>
          </w:p>
        </w:tc>
        <w:tc>
          <w:tcPr>
            <w:tcW w:w="547" w:type="pct"/>
            <w:vMerge w:val="restart"/>
            <w:vAlign w:val="center"/>
          </w:tcPr>
          <w:p w:rsidRPr="00E81B1B" w:rsidR="00E25961" w:rsidP="009F008A" w:rsidRDefault="00092D06" w14:paraId="5D32D8CB" w14:textId="21BF6A79">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0.25</w:t>
            </w:r>
          </w:p>
        </w:tc>
        <w:tc>
          <w:tcPr>
            <w:tcW w:w="626" w:type="pct"/>
            <w:vMerge w:val="restart"/>
            <w:shd w:val="clear" w:color="auto" w:fill="auto"/>
            <w:noWrap/>
            <w:vAlign w:val="center"/>
            <w:hideMark/>
          </w:tcPr>
          <w:p w:rsidRPr="00E81B1B" w:rsidR="00E25961" w:rsidP="00E25961" w:rsidRDefault="00E25961" w14:paraId="3758F782" w14:textId="76094898">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SB2</w:t>
            </w:r>
          </w:p>
        </w:tc>
        <w:tc>
          <w:tcPr>
            <w:tcW w:w="698" w:type="pct"/>
            <w:vMerge w:val="restart"/>
            <w:vAlign w:val="center"/>
          </w:tcPr>
          <w:p w:rsidRPr="00E81B1B" w:rsidR="00E25961" w:rsidP="00E25961" w:rsidRDefault="00E25961" w14:paraId="5B7A55AF" w14:textId="58A7D9A1">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TU Berlin</w:t>
            </w:r>
          </w:p>
        </w:tc>
      </w:tr>
      <w:tr w:rsidRPr="00E81B1B" w:rsidR="00E25961" w:rsidTr="009F008A" w14:paraId="54CCE67D" w14:textId="7F35FC0D">
        <w:trPr>
          <w:trHeight w:val="300"/>
        </w:trPr>
        <w:tc>
          <w:tcPr>
            <w:tcW w:w="701" w:type="pct"/>
            <w:vMerge/>
            <w:vAlign w:val="center"/>
            <w:hideMark/>
          </w:tcPr>
          <w:p w:rsidRPr="00E81B1B" w:rsidR="00E25961" w:rsidP="00E3324A" w:rsidRDefault="00E25961" w14:paraId="395C2941"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E25961" w:rsidP="00E3324A" w:rsidRDefault="00E25961" w14:paraId="1FA77796"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E25961" w:rsidP="00E3324A" w:rsidRDefault="00E25961" w14:paraId="76A36837"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3.90</w:t>
            </w:r>
          </w:p>
        </w:tc>
        <w:tc>
          <w:tcPr>
            <w:tcW w:w="547" w:type="pct"/>
            <w:vAlign w:val="center"/>
          </w:tcPr>
          <w:p w:rsidRPr="00E81B1B" w:rsidR="00E25961" w:rsidP="00E3324A" w:rsidRDefault="00E25961" w14:paraId="7C839E82" w14:textId="17D9B6BA">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E25961" w:rsidP="009F008A" w:rsidRDefault="00E25961" w14:paraId="3F39CD37" w14:textId="52DCD27B">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E25961" w:rsidP="009F008A" w:rsidRDefault="00E25961" w14:paraId="1187FE25"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E25961" w:rsidP="009F008A" w:rsidRDefault="00E25961" w14:paraId="441B3990" w14:textId="77777777">
            <w:pPr>
              <w:spacing w:before="0" w:line="240" w:lineRule="auto"/>
              <w:jc w:val="center"/>
              <w:rPr>
                <w:rFonts w:ascii="Calibri" w:hAnsi="Calibri" w:eastAsia="Times New Roman" w:cs="Calibri"/>
                <w:color w:val="000000"/>
                <w:szCs w:val="20"/>
                <w:lang w:eastAsia="de-DE"/>
              </w:rPr>
            </w:pPr>
          </w:p>
        </w:tc>
        <w:tc>
          <w:tcPr>
            <w:tcW w:w="626" w:type="pct"/>
            <w:vMerge/>
            <w:vAlign w:val="center"/>
            <w:hideMark/>
          </w:tcPr>
          <w:p w:rsidRPr="00E81B1B" w:rsidR="00E25961" w:rsidP="00E25961" w:rsidRDefault="00E25961" w14:paraId="75E2050E" w14:textId="02B3BB0B">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E25961" w:rsidP="00E25961" w:rsidRDefault="00E25961" w14:paraId="55138AFD" w14:textId="77777777">
            <w:pPr>
              <w:spacing w:before="0" w:line="240" w:lineRule="auto"/>
              <w:jc w:val="center"/>
              <w:rPr>
                <w:rFonts w:ascii="Calibri" w:hAnsi="Calibri" w:eastAsia="Times New Roman" w:cs="Calibri"/>
                <w:color w:val="000000"/>
                <w:szCs w:val="20"/>
                <w:lang w:eastAsia="de-DE"/>
              </w:rPr>
            </w:pPr>
          </w:p>
        </w:tc>
      </w:tr>
      <w:tr w:rsidRPr="00E81B1B" w:rsidR="00E25961" w:rsidTr="009F008A" w14:paraId="73C8DC13" w14:textId="69C7E6F2">
        <w:trPr>
          <w:trHeight w:val="300"/>
        </w:trPr>
        <w:tc>
          <w:tcPr>
            <w:tcW w:w="701" w:type="pct"/>
            <w:vMerge/>
            <w:vAlign w:val="center"/>
            <w:hideMark/>
          </w:tcPr>
          <w:p w:rsidRPr="00E81B1B" w:rsidR="00E25961" w:rsidP="00E3324A" w:rsidRDefault="00E25961" w14:paraId="53B33F6C"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E25961" w:rsidP="00E3324A" w:rsidRDefault="00E25961" w14:paraId="1E94EF4C"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E25961" w:rsidP="00E3324A" w:rsidRDefault="00E25961" w14:paraId="52AD0103"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3.59</w:t>
            </w:r>
          </w:p>
        </w:tc>
        <w:tc>
          <w:tcPr>
            <w:tcW w:w="547" w:type="pct"/>
            <w:vAlign w:val="center"/>
          </w:tcPr>
          <w:p w:rsidRPr="00E81B1B" w:rsidR="00E25961" w:rsidP="00E3324A" w:rsidRDefault="00E25961" w14:paraId="184BB4BE" w14:textId="1643B878">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E25961" w:rsidP="009F008A" w:rsidRDefault="00E25961" w14:paraId="56F1FA59" w14:textId="6064DBA8">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E25961" w:rsidP="009F008A" w:rsidRDefault="00E25961" w14:paraId="50909138"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E25961" w:rsidP="009F008A" w:rsidRDefault="00E25961" w14:paraId="2A4C8FA4" w14:textId="77777777">
            <w:pPr>
              <w:spacing w:before="0" w:line="240" w:lineRule="auto"/>
              <w:jc w:val="center"/>
              <w:rPr>
                <w:rFonts w:ascii="Calibri" w:hAnsi="Calibri" w:eastAsia="Times New Roman" w:cs="Calibri"/>
                <w:color w:val="000000"/>
                <w:szCs w:val="20"/>
                <w:lang w:eastAsia="de-DE"/>
              </w:rPr>
            </w:pPr>
          </w:p>
        </w:tc>
        <w:tc>
          <w:tcPr>
            <w:tcW w:w="626" w:type="pct"/>
            <w:vMerge/>
            <w:vAlign w:val="center"/>
            <w:hideMark/>
          </w:tcPr>
          <w:p w:rsidRPr="00E81B1B" w:rsidR="00E25961" w:rsidP="00E25961" w:rsidRDefault="00E25961" w14:paraId="520CB817" w14:textId="637C155D">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E25961" w:rsidP="00E25961" w:rsidRDefault="00E25961" w14:paraId="34F3C65B" w14:textId="77777777">
            <w:pPr>
              <w:spacing w:before="0" w:line="240" w:lineRule="auto"/>
              <w:jc w:val="center"/>
              <w:rPr>
                <w:rFonts w:ascii="Calibri" w:hAnsi="Calibri" w:eastAsia="Times New Roman" w:cs="Calibri"/>
                <w:color w:val="000000"/>
                <w:szCs w:val="20"/>
                <w:lang w:eastAsia="de-DE"/>
              </w:rPr>
            </w:pPr>
          </w:p>
        </w:tc>
      </w:tr>
      <w:tr w:rsidRPr="00E81B1B" w:rsidR="00E25961" w:rsidTr="009F008A" w14:paraId="23A34DEE" w14:textId="070D4EE1">
        <w:trPr>
          <w:trHeight w:val="300"/>
        </w:trPr>
        <w:tc>
          <w:tcPr>
            <w:tcW w:w="701" w:type="pct"/>
            <w:vMerge/>
            <w:vAlign w:val="center"/>
            <w:hideMark/>
          </w:tcPr>
          <w:p w:rsidRPr="00E81B1B" w:rsidR="00E25961" w:rsidP="00E3324A" w:rsidRDefault="00E25961" w14:paraId="7BAFB391"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E25961" w:rsidP="00E3324A" w:rsidRDefault="00E25961" w14:paraId="1E88CCD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w:t>
            </w:r>
          </w:p>
        </w:tc>
        <w:tc>
          <w:tcPr>
            <w:tcW w:w="548" w:type="pct"/>
            <w:shd w:val="clear" w:color="auto" w:fill="auto"/>
            <w:noWrap/>
            <w:vAlign w:val="center"/>
            <w:hideMark/>
          </w:tcPr>
          <w:p w:rsidRPr="00E81B1B" w:rsidR="00E25961" w:rsidP="00E3324A" w:rsidRDefault="00E25961" w14:paraId="0126539C"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5.90</w:t>
            </w:r>
          </w:p>
        </w:tc>
        <w:tc>
          <w:tcPr>
            <w:tcW w:w="547" w:type="pct"/>
            <w:vAlign w:val="center"/>
          </w:tcPr>
          <w:p w:rsidRPr="00E81B1B" w:rsidR="00E25961" w:rsidP="00E3324A" w:rsidRDefault="00E25961" w14:paraId="5C8646EA" w14:textId="3F087E3A">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E25961" w:rsidP="009F008A" w:rsidRDefault="00E25961" w14:paraId="480F2F18" w14:textId="2B61A86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E25961" w:rsidP="009F008A" w:rsidRDefault="00E25961" w14:paraId="43188C8F"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E25961" w:rsidP="009F008A" w:rsidRDefault="00E25961" w14:paraId="6FCCBA7C" w14:textId="77777777">
            <w:pPr>
              <w:spacing w:before="0" w:line="240" w:lineRule="auto"/>
              <w:jc w:val="center"/>
              <w:rPr>
                <w:rFonts w:ascii="Calibri" w:hAnsi="Calibri" w:eastAsia="Times New Roman" w:cs="Calibri"/>
                <w:color w:val="000000"/>
                <w:szCs w:val="20"/>
                <w:lang w:eastAsia="de-DE"/>
              </w:rPr>
            </w:pPr>
          </w:p>
        </w:tc>
        <w:tc>
          <w:tcPr>
            <w:tcW w:w="626" w:type="pct"/>
            <w:vMerge/>
            <w:vAlign w:val="center"/>
            <w:hideMark/>
          </w:tcPr>
          <w:p w:rsidRPr="00E81B1B" w:rsidR="00E25961" w:rsidP="00E25961" w:rsidRDefault="00E25961" w14:paraId="36622771" w14:textId="562F4DE9">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E25961" w:rsidP="00E25961" w:rsidRDefault="00E25961" w14:paraId="2497BB99" w14:textId="77777777">
            <w:pPr>
              <w:spacing w:before="0" w:line="240" w:lineRule="auto"/>
              <w:jc w:val="center"/>
              <w:rPr>
                <w:rFonts w:ascii="Calibri" w:hAnsi="Calibri" w:eastAsia="Times New Roman" w:cs="Calibri"/>
                <w:color w:val="000000"/>
                <w:szCs w:val="20"/>
                <w:lang w:eastAsia="de-DE"/>
              </w:rPr>
            </w:pPr>
          </w:p>
        </w:tc>
      </w:tr>
      <w:tr w:rsidRPr="00E81B1B" w:rsidR="00E25961" w:rsidTr="009F008A" w14:paraId="7E4D0D07" w14:textId="6C049659">
        <w:trPr>
          <w:trHeight w:val="300"/>
        </w:trPr>
        <w:tc>
          <w:tcPr>
            <w:tcW w:w="701" w:type="pct"/>
            <w:vMerge/>
            <w:vAlign w:val="center"/>
            <w:hideMark/>
          </w:tcPr>
          <w:p w:rsidRPr="00E81B1B" w:rsidR="00E25961" w:rsidP="00E3324A" w:rsidRDefault="00E25961" w14:paraId="4AF17A4D"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E25961" w:rsidP="00E3324A" w:rsidRDefault="00E25961" w14:paraId="2CEDC9D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w:t>
            </w:r>
          </w:p>
        </w:tc>
        <w:tc>
          <w:tcPr>
            <w:tcW w:w="548" w:type="pct"/>
            <w:shd w:val="clear" w:color="auto" w:fill="auto"/>
            <w:noWrap/>
            <w:vAlign w:val="center"/>
            <w:hideMark/>
          </w:tcPr>
          <w:p w:rsidRPr="00E81B1B" w:rsidR="00E25961" w:rsidP="00E3324A" w:rsidRDefault="00E25961" w14:paraId="39643BB4"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5.24</w:t>
            </w:r>
          </w:p>
        </w:tc>
        <w:tc>
          <w:tcPr>
            <w:tcW w:w="547" w:type="pct"/>
            <w:vAlign w:val="center"/>
          </w:tcPr>
          <w:p w:rsidRPr="00E81B1B" w:rsidR="00E25961" w:rsidP="00E3324A" w:rsidRDefault="00E25961" w14:paraId="1D90FEC9" w14:textId="43DF5E79">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E25961" w:rsidP="009F008A" w:rsidRDefault="00E25961" w14:paraId="3B1F76B3" w14:textId="265B747F">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E25961" w:rsidP="009F008A" w:rsidRDefault="00E25961" w14:paraId="4E85D128"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E25961" w:rsidP="009F008A" w:rsidRDefault="00E25961" w14:paraId="55FD53C1" w14:textId="77777777">
            <w:pPr>
              <w:spacing w:before="0" w:line="240" w:lineRule="auto"/>
              <w:jc w:val="center"/>
              <w:rPr>
                <w:rFonts w:ascii="Calibri" w:hAnsi="Calibri" w:eastAsia="Times New Roman" w:cs="Calibri"/>
                <w:color w:val="000000"/>
                <w:szCs w:val="20"/>
                <w:lang w:eastAsia="de-DE"/>
              </w:rPr>
            </w:pPr>
          </w:p>
        </w:tc>
        <w:tc>
          <w:tcPr>
            <w:tcW w:w="626" w:type="pct"/>
            <w:vMerge/>
            <w:vAlign w:val="center"/>
            <w:hideMark/>
          </w:tcPr>
          <w:p w:rsidRPr="00E81B1B" w:rsidR="00E25961" w:rsidP="00E25961" w:rsidRDefault="00E25961" w14:paraId="55534DFE" w14:textId="1C1B14E5">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E25961" w:rsidP="00E25961" w:rsidRDefault="00E25961" w14:paraId="0708D643"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0E7ECF2D" w14:textId="79107A9D">
        <w:trPr>
          <w:trHeight w:val="300"/>
        </w:trPr>
        <w:tc>
          <w:tcPr>
            <w:tcW w:w="701" w:type="pct"/>
            <w:vMerge w:val="restart"/>
            <w:shd w:val="clear" w:color="auto" w:fill="auto"/>
            <w:noWrap/>
            <w:vAlign w:val="center"/>
            <w:hideMark/>
          </w:tcPr>
          <w:p w:rsidRPr="00E81B1B" w:rsidR="00092D06" w:rsidP="00E3324A" w:rsidRDefault="00092D06" w14:paraId="6CF9CEBC"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SB-NK-E3</w:t>
            </w:r>
          </w:p>
        </w:tc>
        <w:tc>
          <w:tcPr>
            <w:tcW w:w="157" w:type="pct"/>
            <w:shd w:val="clear" w:color="auto" w:fill="auto"/>
            <w:noWrap/>
            <w:vAlign w:val="center"/>
            <w:hideMark/>
          </w:tcPr>
          <w:p w:rsidRPr="00E81B1B" w:rsidR="00092D06" w:rsidP="00E3324A" w:rsidRDefault="00092D06" w14:paraId="467CF29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092D06" w:rsidP="00E3324A" w:rsidRDefault="00092D06" w14:paraId="427455AA"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4.35</w:t>
            </w:r>
          </w:p>
        </w:tc>
        <w:tc>
          <w:tcPr>
            <w:tcW w:w="547" w:type="pct"/>
            <w:vAlign w:val="center"/>
          </w:tcPr>
          <w:p w:rsidRPr="00E81B1B" w:rsidR="00092D06" w:rsidP="00E3324A" w:rsidRDefault="00092D06" w14:paraId="1B3A1AA9" w14:textId="6B3814E8">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092D06" w:rsidP="009F008A" w:rsidRDefault="00092D06" w14:paraId="0C27D5DE" w14:textId="4A1607E8">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6.03</w:t>
            </w:r>
          </w:p>
        </w:tc>
        <w:tc>
          <w:tcPr>
            <w:tcW w:w="547" w:type="pct"/>
            <w:vMerge w:val="restart"/>
            <w:vAlign w:val="center"/>
          </w:tcPr>
          <w:p w:rsidRPr="00E81B1B" w:rsidR="00092D06" w:rsidP="009F008A" w:rsidRDefault="00092D06" w14:paraId="21A339AE" w14:textId="37439092">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1.41</w:t>
            </w:r>
          </w:p>
        </w:tc>
        <w:tc>
          <w:tcPr>
            <w:tcW w:w="547" w:type="pct"/>
            <w:vMerge w:val="restart"/>
            <w:vAlign w:val="center"/>
          </w:tcPr>
          <w:p w:rsidRPr="00E81B1B" w:rsidR="00092D06" w:rsidP="009F008A" w:rsidRDefault="00092D06" w14:paraId="27A311F5" w14:textId="64FDACF3">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0.23</w:t>
            </w:r>
          </w:p>
        </w:tc>
        <w:tc>
          <w:tcPr>
            <w:tcW w:w="626" w:type="pct"/>
            <w:vMerge w:val="restart"/>
            <w:shd w:val="clear" w:color="auto" w:fill="auto"/>
            <w:noWrap/>
            <w:vAlign w:val="center"/>
            <w:hideMark/>
          </w:tcPr>
          <w:p w:rsidRPr="00E81B1B" w:rsidR="00092D06" w:rsidP="00E25961" w:rsidRDefault="00092D06" w14:paraId="0407326E" w14:textId="728306A6">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SB2</w:t>
            </w:r>
          </w:p>
        </w:tc>
        <w:tc>
          <w:tcPr>
            <w:tcW w:w="698" w:type="pct"/>
            <w:vMerge w:val="restart"/>
            <w:vAlign w:val="center"/>
          </w:tcPr>
          <w:p w:rsidRPr="00E81B1B" w:rsidR="00092D06" w:rsidP="00E25961" w:rsidRDefault="00092D06" w14:paraId="083CD4AC" w14:textId="6AA05887">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TU Berlin</w:t>
            </w:r>
          </w:p>
        </w:tc>
      </w:tr>
      <w:tr w:rsidRPr="00E81B1B" w:rsidR="00092D06" w:rsidTr="009F008A" w14:paraId="189EE883" w14:textId="20B772DF">
        <w:trPr>
          <w:trHeight w:val="300"/>
        </w:trPr>
        <w:tc>
          <w:tcPr>
            <w:tcW w:w="701" w:type="pct"/>
            <w:vMerge/>
            <w:vAlign w:val="center"/>
            <w:hideMark/>
          </w:tcPr>
          <w:p w:rsidRPr="00E81B1B" w:rsidR="00092D06" w:rsidP="00E3324A" w:rsidRDefault="00092D06" w14:paraId="31DEB4B6"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47C768E8"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092D06" w:rsidP="00E3324A" w:rsidRDefault="00092D06" w14:paraId="48106E5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5.39</w:t>
            </w:r>
          </w:p>
        </w:tc>
        <w:tc>
          <w:tcPr>
            <w:tcW w:w="547" w:type="pct"/>
            <w:vAlign w:val="center"/>
          </w:tcPr>
          <w:p w:rsidRPr="00E81B1B" w:rsidR="00092D06" w:rsidP="00E3324A" w:rsidRDefault="00092D06" w14:paraId="4D110260" w14:textId="6186F706">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2BCE55CA" w14:textId="1F1D9605">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2FAC2942"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0438D1CA" w14:textId="77777777">
            <w:pPr>
              <w:spacing w:before="0" w:line="240" w:lineRule="auto"/>
              <w:jc w:val="center"/>
              <w:rPr>
                <w:rFonts w:ascii="Calibri" w:hAnsi="Calibri" w:eastAsia="Times New Roman" w:cs="Calibri"/>
                <w:color w:val="000000"/>
                <w:szCs w:val="20"/>
                <w:lang w:eastAsia="de-DE"/>
              </w:rPr>
            </w:pPr>
          </w:p>
        </w:tc>
        <w:tc>
          <w:tcPr>
            <w:tcW w:w="626" w:type="pct"/>
            <w:vMerge/>
            <w:vAlign w:val="center"/>
            <w:hideMark/>
          </w:tcPr>
          <w:p w:rsidRPr="00E81B1B" w:rsidR="00092D06" w:rsidP="00E25961" w:rsidRDefault="00092D06" w14:paraId="3966B6B5" w14:textId="35F49D06">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38BEAB2E"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64C9761B" w14:textId="05B9D935">
        <w:trPr>
          <w:trHeight w:val="300"/>
        </w:trPr>
        <w:tc>
          <w:tcPr>
            <w:tcW w:w="701" w:type="pct"/>
            <w:vMerge/>
            <w:vAlign w:val="center"/>
            <w:hideMark/>
          </w:tcPr>
          <w:p w:rsidRPr="00E81B1B" w:rsidR="00092D06" w:rsidP="00E3324A" w:rsidRDefault="00092D06" w14:paraId="234AB199"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038C036B"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092D06" w:rsidP="00E3324A" w:rsidRDefault="00092D06" w14:paraId="2D6BC244"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7.16</w:t>
            </w:r>
          </w:p>
        </w:tc>
        <w:tc>
          <w:tcPr>
            <w:tcW w:w="547" w:type="pct"/>
            <w:vAlign w:val="center"/>
          </w:tcPr>
          <w:p w:rsidRPr="00E81B1B" w:rsidR="00092D06" w:rsidP="00E3324A" w:rsidRDefault="00092D06" w14:paraId="0EF1AED6" w14:textId="11BF8D01">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047A63A0" w14:textId="2094FE6F">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71FF3CD2"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0CBC7803" w14:textId="77777777">
            <w:pPr>
              <w:spacing w:before="0" w:line="240" w:lineRule="auto"/>
              <w:jc w:val="center"/>
              <w:rPr>
                <w:rFonts w:ascii="Calibri" w:hAnsi="Calibri" w:eastAsia="Times New Roman" w:cs="Calibri"/>
                <w:color w:val="000000"/>
                <w:szCs w:val="20"/>
                <w:lang w:eastAsia="de-DE"/>
              </w:rPr>
            </w:pPr>
          </w:p>
        </w:tc>
        <w:tc>
          <w:tcPr>
            <w:tcW w:w="626" w:type="pct"/>
            <w:vMerge/>
            <w:vAlign w:val="center"/>
            <w:hideMark/>
          </w:tcPr>
          <w:p w:rsidRPr="00E81B1B" w:rsidR="00092D06" w:rsidP="00E25961" w:rsidRDefault="00092D06" w14:paraId="1A086C7E" w14:textId="12D4E75C">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45CE8365"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5A1242D0" w14:textId="1E939BED">
        <w:trPr>
          <w:trHeight w:val="300"/>
        </w:trPr>
        <w:tc>
          <w:tcPr>
            <w:tcW w:w="701" w:type="pct"/>
            <w:vMerge/>
            <w:vAlign w:val="center"/>
            <w:hideMark/>
          </w:tcPr>
          <w:p w:rsidRPr="00E81B1B" w:rsidR="00092D06" w:rsidP="00E3324A" w:rsidRDefault="00092D06" w14:paraId="1FC4D93B"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5DCE63BB"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w:t>
            </w:r>
          </w:p>
        </w:tc>
        <w:tc>
          <w:tcPr>
            <w:tcW w:w="548" w:type="pct"/>
            <w:shd w:val="clear" w:color="auto" w:fill="auto"/>
            <w:noWrap/>
            <w:vAlign w:val="center"/>
            <w:hideMark/>
          </w:tcPr>
          <w:p w:rsidRPr="00E81B1B" w:rsidR="00092D06" w:rsidP="00E3324A" w:rsidRDefault="00092D06" w14:paraId="51D4D8B8"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7.24</w:t>
            </w:r>
          </w:p>
        </w:tc>
        <w:tc>
          <w:tcPr>
            <w:tcW w:w="547" w:type="pct"/>
            <w:vAlign w:val="center"/>
          </w:tcPr>
          <w:p w:rsidRPr="00E81B1B" w:rsidR="00092D06" w:rsidP="00E3324A" w:rsidRDefault="00092D06" w14:paraId="1A5E4A10" w14:textId="7C912172">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2559395C" w14:textId="68CCF84B">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450392F9"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0E33DCF5" w14:textId="77777777">
            <w:pPr>
              <w:spacing w:before="0" w:line="240" w:lineRule="auto"/>
              <w:jc w:val="center"/>
              <w:rPr>
                <w:rFonts w:ascii="Calibri" w:hAnsi="Calibri" w:eastAsia="Times New Roman" w:cs="Calibri"/>
                <w:color w:val="000000"/>
                <w:szCs w:val="20"/>
                <w:lang w:eastAsia="de-DE"/>
              </w:rPr>
            </w:pPr>
          </w:p>
        </w:tc>
        <w:tc>
          <w:tcPr>
            <w:tcW w:w="626" w:type="pct"/>
            <w:vMerge/>
            <w:vAlign w:val="center"/>
            <w:hideMark/>
          </w:tcPr>
          <w:p w:rsidRPr="00E81B1B" w:rsidR="00092D06" w:rsidP="00E25961" w:rsidRDefault="00092D06" w14:paraId="6D8AF83D" w14:textId="3554B86C">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1FD18B99"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06FD27D2" w14:textId="44E51E69">
        <w:trPr>
          <w:trHeight w:val="300"/>
        </w:trPr>
        <w:tc>
          <w:tcPr>
            <w:tcW w:w="701" w:type="pct"/>
            <w:vMerge w:val="restart"/>
            <w:shd w:val="clear" w:color="auto" w:fill="auto"/>
            <w:noWrap/>
            <w:vAlign w:val="center"/>
            <w:hideMark/>
          </w:tcPr>
          <w:p w:rsidRPr="00E81B1B" w:rsidR="00092D06" w:rsidP="00E3324A" w:rsidRDefault="00092D06" w14:paraId="099A0FD1"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SB-TK-C1-FG</w:t>
            </w:r>
          </w:p>
        </w:tc>
        <w:tc>
          <w:tcPr>
            <w:tcW w:w="157" w:type="pct"/>
            <w:shd w:val="clear" w:color="auto" w:fill="auto"/>
            <w:noWrap/>
            <w:vAlign w:val="center"/>
            <w:hideMark/>
          </w:tcPr>
          <w:p w:rsidRPr="00E81B1B" w:rsidR="00092D06" w:rsidP="00E3324A" w:rsidRDefault="00092D06" w14:paraId="765D67C4"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092D06" w:rsidP="00E3324A" w:rsidRDefault="00092D06" w14:paraId="7862B5CC"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3.99</w:t>
            </w:r>
          </w:p>
        </w:tc>
        <w:tc>
          <w:tcPr>
            <w:tcW w:w="547" w:type="pct"/>
            <w:vAlign w:val="center"/>
          </w:tcPr>
          <w:p w:rsidRPr="00E81B1B" w:rsidR="00092D06" w:rsidP="00E3324A" w:rsidRDefault="00092D06" w14:paraId="34F9ABC9" w14:textId="66BD1A8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SF_c</w:t>
            </w:r>
          </w:p>
        </w:tc>
        <w:tc>
          <w:tcPr>
            <w:tcW w:w="629" w:type="pct"/>
            <w:vMerge w:val="restart"/>
            <w:vAlign w:val="center"/>
          </w:tcPr>
          <w:p w:rsidRPr="00E81B1B" w:rsidR="00092D06" w:rsidP="009F008A" w:rsidRDefault="00092D06" w14:paraId="1FCB6304" w14:textId="6B073368">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4.97</w:t>
            </w:r>
          </w:p>
        </w:tc>
        <w:tc>
          <w:tcPr>
            <w:tcW w:w="547" w:type="pct"/>
            <w:vMerge w:val="restart"/>
            <w:vAlign w:val="center"/>
          </w:tcPr>
          <w:p w:rsidRPr="00E81B1B" w:rsidR="00092D06" w:rsidP="009F008A" w:rsidRDefault="00092D06" w14:paraId="30A927D3" w14:textId="39082CFD">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0.90</w:t>
            </w:r>
          </w:p>
        </w:tc>
        <w:tc>
          <w:tcPr>
            <w:tcW w:w="547" w:type="pct"/>
            <w:vMerge w:val="restart"/>
            <w:vAlign w:val="center"/>
          </w:tcPr>
          <w:p w:rsidRPr="00E81B1B" w:rsidR="00092D06" w:rsidP="009F008A" w:rsidRDefault="00092D06" w14:paraId="64C78BCE" w14:textId="7E15F8F1">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0.19</w:t>
            </w:r>
          </w:p>
        </w:tc>
        <w:tc>
          <w:tcPr>
            <w:tcW w:w="626" w:type="pct"/>
            <w:shd w:val="clear" w:color="auto" w:fill="auto"/>
            <w:noWrap/>
            <w:vAlign w:val="center"/>
            <w:hideMark/>
          </w:tcPr>
          <w:p w:rsidRPr="00E81B1B" w:rsidR="00092D06" w:rsidP="00E25961" w:rsidRDefault="00092D06" w14:paraId="7DE54D04" w14:textId="76B04EA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SB3</w:t>
            </w:r>
          </w:p>
        </w:tc>
        <w:tc>
          <w:tcPr>
            <w:tcW w:w="698" w:type="pct"/>
            <w:vMerge w:val="restart"/>
            <w:vAlign w:val="center"/>
          </w:tcPr>
          <w:p w:rsidRPr="00E81B1B" w:rsidR="00092D06" w:rsidP="00E25961" w:rsidRDefault="00092D06" w14:paraId="24CC73F8" w14:textId="48D5200A">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TU Berlin</w:t>
            </w:r>
          </w:p>
        </w:tc>
      </w:tr>
      <w:tr w:rsidRPr="00E81B1B" w:rsidR="00092D06" w:rsidTr="009F008A" w14:paraId="0808AFCD" w14:textId="5289B20E">
        <w:trPr>
          <w:trHeight w:val="300"/>
        </w:trPr>
        <w:tc>
          <w:tcPr>
            <w:tcW w:w="701" w:type="pct"/>
            <w:vMerge/>
            <w:vAlign w:val="center"/>
            <w:hideMark/>
          </w:tcPr>
          <w:p w:rsidRPr="00E81B1B" w:rsidR="00092D06" w:rsidP="00E3324A" w:rsidRDefault="00092D06" w14:paraId="38ED54E4"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03DE921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092D06" w:rsidP="00E3324A" w:rsidRDefault="00092D06" w14:paraId="0C98098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5.75</w:t>
            </w:r>
          </w:p>
        </w:tc>
        <w:tc>
          <w:tcPr>
            <w:tcW w:w="547" w:type="pct"/>
            <w:vAlign w:val="center"/>
          </w:tcPr>
          <w:p w:rsidRPr="00E81B1B" w:rsidR="00092D06" w:rsidP="00E3324A" w:rsidRDefault="00092D06" w14:paraId="5C19767F" w14:textId="7FB0BB6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66AFB521" w14:textId="69402006">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40BDEC75"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1F952EA9" w14:textId="77777777">
            <w:pPr>
              <w:spacing w:before="0" w:line="240" w:lineRule="auto"/>
              <w:jc w:val="center"/>
              <w:rPr>
                <w:rFonts w:ascii="Calibri" w:hAnsi="Calibri" w:eastAsia="Times New Roman" w:cs="Calibri"/>
                <w:color w:val="000000"/>
                <w:szCs w:val="20"/>
                <w:lang w:eastAsia="de-DE"/>
              </w:rPr>
            </w:pPr>
          </w:p>
        </w:tc>
        <w:tc>
          <w:tcPr>
            <w:tcW w:w="626" w:type="pct"/>
            <w:shd w:val="clear" w:color="auto" w:fill="auto"/>
            <w:noWrap/>
            <w:vAlign w:val="center"/>
            <w:hideMark/>
          </w:tcPr>
          <w:p w:rsidRPr="00E81B1B" w:rsidR="00092D06" w:rsidP="00E25961" w:rsidRDefault="00092D06" w14:paraId="3FB1385C" w14:textId="564B3DF8">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SB4</w:t>
            </w:r>
          </w:p>
        </w:tc>
        <w:tc>
          <w:tcPr>
            <w:tcW w:w="698" w:type="pct"/>
            <w:vMerge/>
            <w:vAlign w:val="center"/>
          </w:tcPr>
          <w:p w:rsidRPr="00E81B1B" w:rsidR="00092D06" w:rsidP="00E25961" w:rsidRDefault="00092D06" w14:paraId="0780AF70"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5C718436" w14:textId="6ED701D3">
        <w:trPr>
          <w:trHeight w:val="300"/>
        </w:trPr>
        <w:tc>
          <w:tcPr>
            <w:tcW w:w="701" w:type="pct"/>
            <w:vMerge/>
            <w:vAlign w:val="center"/>
            <w:hideMark/>
          </w:tcPr>
          <w:p w:rsidRPr="00E81B1B" w:rsidR="00092D06" w:rsidP="00E3324A" w:rsidRDefault="00092D06" w14:paraId="504CFD86"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34A6E468"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092D06" w:rsidP="00E3324A" w:rsidRDefault="00092D06" w14:paraId="019544C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5.19</w:t>
            </w:r>
          </w:p>
        </w:tc>
        <w:tc>
          <w:tcPr>
            <w:tcW w:w="547" w:type="pct"/>
            <w:vAlign w:val="center"/>
          </w:tcPr>
          <w:p w:rsidRPr="00E81B1B" w:rsidR="00092D06" w:rsidP="00E3324A" w:rsidRDefault="00092D06" w14:paraId="58E3B8FF" w14:textId="3A138936">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M1</w:t>
            </w:r>
          </w:p>
        </w:tc>
        <w:tc>
          <w:tcPr>
            <w:tcW w:w="629" w:type="pct"/>
            <w:vMerge/>
            <w:vAlign w:val="center"/>
          </w:tcPr>
          <w:p w:rsidRPr="00E81B1B" w:rsidR="00092D06" w:rsidP="009F008A" w:rsidRDefault="00092D06" w14:paraId="78BD2E4A" w14:textId="57E3CAB0">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196B77BC"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5DC5CB03" w14:textId="77777777">
            <w:pPr>
              <w:spacing w:before="0" w:line="240" w:lineRule="auto"/>
              <w:jc w:val="center"/>
              <w:rPr>
                <w:rFonts w:ascii="Calibri" w:hAnsi="Calibri" w:eastAsia="Times New Roman" w:cs="Calibri"/>
                <w:color w:val="000000"/>
                <w:szCs w:val="20"/>
                <w:lang w:eastAsia="de-DE"/>
              </w:rPr>
            </w:pPr>
          </w:p>
        </w:tc>
        <w:tc>
          <w:tcPr>
            <w:tcW w:w="626" w:type="pct"/>
            <w:shd w:val="clear" w:color="auto" w:fill="auto"/>
            <w:noWrap/>
            <w:vAlign w:val="center"/>
            <w:hideMark/>
          </w:tcPr>
          <w:p w:rsidRPr="00E81B1B" w:rsidR="00092D06" w:rsidP="00E25961" w:rsidRDefault="00092D06" w14:paraId="567B1A7E" w14:textId="392BBB86">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SB3</w:t>
            </w:r>
          </w:p>
        </w:tc>
        <w:tc>
          <w:tcPr>
            <w:tcW w:w="698" w:type="pct"/>
            <w:vMerge/>
            <w:vAlign w:val="center"/>
          </w:tcPr>
          <w:p w:rsidRPr="00E81B1B" w:rsidR="00092D06" w:rsidP="00E25961" w:rsidRDefault="00092D06" w14:paraId="496DE6F3"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31C9FDF8" w14:textId="1841D651">
        <w:trPr>
          <w:trHeight w:val="300"/>
        </w:trPr>
        <w:tc>
          <w:tcPr>
            <w:tcW w:w="701" w:type="pct"/>
            <w:vMerge w:val="restart"/>
            <w:shd w:val="clear" w:color="auto" w:fill="auto"/>
            <w:noWrap/>
            <w:vAlign w:val="center"/>
            <w:hideMark/>
          </w:tcPr>
          <w:p w:rsidRPr="00E81B1B" w:rsidR="00092D06" w:rsidP="00E3324A" w:rsidRDefault="00092D06" w14:paraId="09E9E742"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SB-TK-C1-FM</w:t>
            </w:r>
          </w:p>
        </w:tc>
        <w:tc>
          <w:tcPr>
            <w:tcW w:w="157" w:type="pct"/>
            <w:shd w:val="clear" w:color="auto" w:fill="auto"/>
            <w:noWrap/>
            <w:vAlign w:val="center"/>
            <w:hideMark/>
          </w:tcPr>
          <w:p w:rsidRPr="00E81B1B" w:rsidR="00092D06" w:rsidP="00E3324A" w:rsidRDefault="00092D06" w14:paraId="6D59881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092D06" w:rsidP="00E3324A" w:rsidRDefault="00092D06" w14:paraId="1EC6041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5.52</w:t>
            </w:r>
          </w:p>
        </w:tc>
        <w:tc>
          <w:tcPr>
            <w:tcW w:w="547" w:type="pct"/>
            <w:vAlign w:val="center"/>
          </w:tcPr>
          <w:p w:rsidRPr="00E81B1B" w:rsidR="00092D06" w:rsidP="00E3324A" w:rsidRDefault="00092D06" w14:paraId="464A187A" w14:textId="1A83A813">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092D06" w:rsidP="009F008A" w:rsidRDefault="00092D06" w14:paraId="4BE842B6" w14:textId="2180E5D0">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5.64</w:t>
            </w:r>
          </w:p>
        </w:tc>
        <w:tc>
          <w:tcPr>
            <w:tcW w:w="547" w:type="pct"/>
            <w:vMerge w:val="restart"/>
            <w:vAlign w:val="center"/>
          </w:tcPr>
          <w:p w:rsidRPr="00E81B1B" w:rsidR="00092D06" w:rsidP="009F008A" w:rsidRDefault="00092D06" w14:paraId="23CE1C43" w14:textId="05AB20DF">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0.27</w:t>
            </w:r>
          </w:p>
        </w:tc>
        <w:tc>
          <w:tcPr>
            <w:tcW w:w="547" w:type="pct"/>
            <w:vMerge w:val="restart"/>
            <w:vAlign w:val="center"/>
          </w:tcPr>
          <w:p w:rsidRPr="00E81B1B" w:rsidR="00092D06" w:rsidP="009F008A" w:rsidRDefault="00092D06" w14:paraId="0405804F" w14:textId="2AFF4027">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0.05</w:t>
            </w:r>
          </w:p>
        </w:tc>
        <w:tc>
          <w:tcPr>
            <w:tcW w:w="626" w:type="pct"/>
            <w:vMerge w:val="restart"/>
            <w:shd w:val="clear" w:color="auto" w:fill="auto"/>
            <w:noWrap/>
            <w:vAlign w:val="center"/>
            <w:hideMark/>
          </w:tcPr>
          <w:p w:rsidRPr="00E81B1B" w:rsidR="00092D06" w:rsidP="00E25961" w:rsidRDefault="00092D06" w14:paraId="2D98A3D4" w14:textId="080A08E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SB1</w:t>
            </w:r>
          </w:p>
        </w:tc>
        <w:tc>
          <w:tcPr>
            <w:tcW w:w="698" w:type="pct"/>
            <w:vMerge w:val="restart"/>
            <w:vAlign w:val="center"/>
          </w:tcPr>
          <w:p w:rsidRPr="00E81B1B" w:rsidR="00092D06" w:rsidP="00E25961" w:rsidRDefault="00092D06" w14:paraId="30C79354" w14:textId="7F9A4D16">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Brüninghoff</w:t>
            </w:r>
          </w:p>
        </w:tc>
      </w:tr>
      <w:tr w:rsidRPr="00E81B1B" w:rsidR="00092D06" w:rsidTr="009F008A" w14:paraId="2275E1AD" w14:textId="736BD64E">
        <w:trPr>
          <w:trHeight w:val="300"/>
        </w:trPr>
        <w:tc>
          <w:tcPr>
            <w:tcW w:w="701" w:type="pct"/>
            <w:vMerge/>
            <w:vAlign w:val="center"/>
            <w:hideMark/>
          </w:tcPr>
          <w:p w:rsidRPr="00E81B1B" w:rsidR="00092D06" w:rsidP="00E3324A" w:rsidRDefault="00092D06" w14:paraId="2D20D495"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5F882886"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092D06" w:rsidP="00E3324A" w:rsidRDefault="00092D06" w14:paraId="05879911"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5.45</w:t>
            </w:r>
          </w:p>
        </w:tc>
        <w:tc>
          <w:tcPr>
            <w:tcW w:w="547" w:type="pct"/>
            <w:vAlign w:val="center"/>
          </w:tcPr>
          <w:p w:rsidRPr="00E81B1B" w:rsidR="00092D06" w:rsidP="00E3324A" w:rsidRDefault="00092D06" w14:paraId="633BA712" w14:textId="47D39102">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3BB151FB" w14:textId="2399ED91">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7FF3D1F6"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50EEDF23"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3E07C25F" w14:textId="6218151D">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0B09518B"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7AEB42A6" w14:textId="7F8A07DA">
        <w:trPr>
          <w:trHeight w:val="300"/>
        </w:trPr>
        <w:tc>
          <w:tcPr>
            <w:tcW w:w="701" w:type="pct"/>
            <w:vMerge/>
            <w:vAlign w:val="center"/>
            <w:hideMark/>
          </w:tcPr>
          <w:p w:rsidRPr="00E81B1B" w:rsidR="00092D06" w:rsidP="00E3324A" w:rsidRDefault="00092D06" w14:paraId="1F5F6964"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2A5AD601"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092D06" w:rsidP="00E3324A" w:rsidRDefault="00092D06" w14:paraId="79D0B26F"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5.94</w:t>
            </w:r>
          </w:p>
        </w:tc>
        <w:tc>
          <w:tcPr>
            <w:tcW w:w="547" w:type="pct"/>
            <w:vAlign w:val="center"/>
          </w:tcPr>
          <w:p w:rsidRPr="00E81B1B" w:rsidR="00092D06" w:rsidP="00E3324A" w:rsidRDefault="00092D06" w14:paraId="4C9EAAEB" w14:textId="1A6EC4BB">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CSF_c</w:t>
            </w:r>
          </w:p>
        </w:tc>
        <w:tc>
          <w:tcPr>
            <w:tcW w:w="629" w:type="pct"/>
            <w:vMerge/>
            <w:vAlign w:val="center"/>
          </w:tcPr>
          <w:p w:rsidRPr="00E81B1B" w:rsidR="00092D06" w:rsidP="009F008A" w:rsidRDefault="00092D06" w14:paraId="2F3AF58D" w14:textId="02853DC0">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4AE0E82A"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69355415"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565A56DE" w14:textId="76F3273D">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6D5C2589"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551D1197" w14:textId="0318F5FB">
        <w:trPr>
          <w:trHeight w:val="300"/>
        </w:trPr>
        <w:tc>
          <w:tcPr>
            <w:tcW w:w="701" w:type="pct"/>
            <w:vMerge w:val="restart"/>
            <w:shd w:val="clear" w:color="auto" w:fill="auto"/>
            <w:noWrap/>
            <w:vAlign w:val="center"/>
            <w:hideMark/>
          </w:tcPr>
          <w:p w:rsidRPr="00E81B1B" w:rsidR="00092D06" w:rsidP="00E3324A" w:rsidRDefault="00092D06" w14:paraId="2E68D81C"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SB-TK-C1-FU</w:t>
            </w:r>
          </w:p>
        </w:tc>
        <w:tc>
          <w:tcPr>
            <w:tcW w:w="157" w:type="pct"/>
            <w:shd w:val="clear" w:color="auto" w:fill="auto"/>
            <w:noWrap/>
            <w:vAlign w:val="center"/>
            <w:hideMark/>
          </w:tcPr>
          <w:p w:rsidRPr="00E81B1B" w:rsidR="00092D06" w:rsidP="00E3324A" w:rsidRDefault="00092D06" w14:paraId="0737831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092D06" w:rsidP="00E3324A" w:rsidRDefault="00092D06" w14:paraId="77ADBA4F"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5.01</w:t>
            </w:r>
          </w:p>
        </w:tc>
        <w:tc>
          <w:tcPr>
            <w:tcW w:w="547" w:type="pct"/>
            <w:vAlign w:val="center"/>
          </w:tcPr>
          <w:p w:rsidRPr="00E81B1B" w:rsidR="00092D06" w:rsidP="00E3324A" w:rsidRDefault="00092D06" w14:paraId="3F54D0BC" w14:textId="267E0CF5">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092D06" w:rsidP="009F008A" w:rsidRDefault="00092D06" w14:paraId="6916E082" w14:textId="714BB12B">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5.11</w:t>
            </w:r>
          </w:p>
        </w:tc>
        <w:tc>
          <w:tcPr>
            <w:tcW w:w="547" w:type="pct"/>
            <w:vMerge w:val="restart"/>
            <w:vAlign w:val="center"/>
          </w:tcPr>
          <w:p w:rsidRPr="00E81B1B" w:rsidR="00092D06" w:rsidP="009F008A" w:rsidRDefault="00092D06" w14:paraId="39A5A41F" w14:textId="4F618261">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0.10</w:t>
            </w:r>
          </w:p>
        </w:tc>
        <w:tc>
          <w:tcPr>
            <w:tcW w:w="547" w:type="pct"/>
            <w:vMerge w:val="restart"/>
            <w:vAlign w:val="center"/>
          </w:tcPr>
          <w:p w:rsidRPr="00E81B1B" w:rsidR="00092D06" w:rsidP="009F008A" w:rsidRDefault="00092D06" w14:paraId="770454BE" w14:textId="41C6EBE5">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0.02</w:t>
            </w:r>
          </w:p>
        </w:tc>
        <w:tc>
          <w:tcPr>
            <w:tcW w:w="626" w:type="pct"/>
            <w:vMerge w:val="restart"/>
            <w:shd w:val="clear" w:color="auto" w:fill="auto"/>
            <w:noWrap/>
            <w:vAlign w:val="center"/>
            <w:hideMark/>
          </w:tcPr>
          <w:p w:rsidRPr="00E81B1B" w:rsidR="00092D06" w:rsidP="00E25961" w:rsidRDefault="00092D06" w14:paraId="5ED1738A" w14:textId="3DE78C76">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SB3</w:t>
            </w:r>
          </w:p>
        </w:tc>
        <w:tc>
          <w:tcPr>
            <w:tcW w:w="698" w:type="pct"/>
            <w:vMerge w:val="restart"/>
            <w:vAlign w:val="center"/>
          </w:tcPr>
          <w:p w:rsidRPr="00E81B1B" w:rsidR="00092D06" w:rsidP="00E25961" w:rsidRDefault="00092D06" w14:paraId="6FA13F60" w14:textId="7F40A167">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TU Berlin</w:t>
            </w:r>
          </w:p>
        </w:tc>
      </w:tr>
      <w:tr w:rsidRPr="00E81B1B" w:rsidR="00092D06" w:rsidTr="009F008A" w14:paraId="0026C9EC" w14:textId="180931A1">
        <w:trPr>
          <w:trHeight w:val="300"/>
        </w:trPr>
        <w:tc>
          <w:tcPr>
            <w:tcW w:w="701" w:type="pct"/>
            <w:vMerge/>
            <w:vAlign w:val="center"/>
            <w:hideMark/>
          </w:tcPr>
          <w:p w:rsidRPr="00E81B1B" w:rsidR="00092D06" w:rsidP="00E3324A" w:rsidRDefault="00092D06" w14:paraId="5738A6CB"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3363AAE4"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092D06" w:rsidP="00E3324A" w:rsidRDefault="00092D06" w14:paraId="119FAAF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5.10</w:t>
            </w:r>
          </w:p>
        </w:tc>
        <w:tc>
          <w:tcPr>
            <w:tcW w:w="547" w:type="pct"/>
            <w:vAlign w:val="center"/>
          </w:tcPr>
          <w:p w:rsidRPr="00E81B1B" w:rsidR="00092D06" w:rsidP="00E3324A" w:rsidRDefault="00092D06" w14:paraId="14AEA94A" w14:textId="4CC3D05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M2</w:t>
            </w:r>
          </w:p>
        </w:tc>
        <w:tc>
          <w:tcPr>
            <w:tcW w:w="629" w:type="pct"/>
            <w:vMerge/>
            <w:vAlign w:val="center"/>
          </w:tcPr>
          <w:p w:rsidRPr="00E81B1B" w:rsidR="00092D06" w:rsidP="009F008A" w:rsidRDefault="00092D06" w14:paraId="4BBBDC93" w14:textId="33D8868D">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70D81017"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72162559"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356DCFA5" w14:textId="7C3400F8">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33C19953"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693F7D33" w14:textId="2523C298">
        <w:trPr>
          <w:trHeight w:val="300"/>
        </w:trPr>
        <w:tc>
          <w:tcPr>
            <w:tcW w:w="701" w:type="pct"/>
            <w:vMerge/>
            <w:vAlign w:val="center"/>
            <w:hideMark/>
          </w:tcPr>
          <w:p w:rsidRPr="00E81B1B" w:rsidR="00092D06" w:rsidP="00E3324A" w:rsidRDefault="00092D06" w14:paraId="6B1D06C6"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5399C1E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092D06" w:rsidP="00E3324A" w:rsidRDefault="00092D06" w14:paraId="4CB1B42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5.21</w:t>
            </w:r>
          </w:p>
        </w:tc>
        <w:tc>
          <w:tcPr>
            <w:tcW w:w="547" w:type="pct"/>
            <w:vAlign w:val="center"/>
          </w:tcPr>
          <w:p w:rsidRPr="00E81B1B" w:rsidR="00092D06" w:rsidP="00E3324A" w:rsidRDefault="00092D06" w14:paraId="438B581C" w14:textId="0F1D9D4A">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M1</w:t>
            </w:r>
          </w:p>
        </w:tc>
        <w:tc>
          <w:tcPr>
            <w:tcW w:w="629" w:type="pct"/>
            <w:vMerge/>
            <w:vAlign w:val="center"/>
          </w:tcPr>
          <w:p w:rsidRPr="00E81B1B" w:rsidR="00092D06" w:rsidP="009F008A" w:rsidRDefault="00092D06" w14:paraId="731312AA" w14:textId="0BA13C1A">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6E065F12"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630571B5"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585A380E" w14:textId="56A3BFE4">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67ED18F5"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720C1713" w14:textId="0DE363BF">
        <w:trPr>
          <w:trHeight w:val="300"/>
        </w:trPr>
        <w:tc>
          <w:tcPr>
            <w:tcW w:w="701" w:type="pct"/>
            <w:vMerge w:val="restart"/>
            <w:shd w:val="clear" w:color="auto" w:fill="auto"/>
            <w:noWrap/>
            <w:vAlign w:val="center"/>
            <w:hideMark/>
          </w:tcPr>
          <w:p w:rsidRPr="00E81B1B" w:rsidR="00092D06" w:rsidP="00E3324A" w:rsidRDefault="00092D06" w14:paraId="43B2FA8C"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SB-TK-C1-LU</w:t>
            </w:r>
          </w:p>
        </w:tc>
        <w:tc>
          <w:tcPr>
            <w:tcW w:w="157" w:type="pct"/>
            <w:shd w:val="clear" w:color="auto" w:fill="auto"/>
            <w:noWrap/>
            <w:vAlign w:val="center"/>
            <w:hideMark/>
          </w:tcPr>
          <w:p w:rsidRPr="00E81B1B" w:rsidR="00092D06" w:rsidP="00E3324A" w:rsidRDefault="00092D06" w14:paraId="4442B1B7"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092D06" w:rsidP="00E3324A" w:rsidRDefault="00092D06" w14:paraId="4DA87FB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5.46</w:t>
            </w:r>
          </w:p>
        </w:tc>
        <w:tc>
          <w:tcPr>
            <w:tcW w:w="547" w:type="pct"/>
            <w:vAlign w:val="center"/>
          </w:tcPr>
          <w:p w:rsidRPr="00E81B1B" w:rsidR="00092D06" w:rsidP="00E3324A" w:rsidRDefault="00092D06" w14:paraId="06D44ADF" w14:textId="7E27CC03">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092D06" w:rsidP="009F008A" w:rsidRDefault="00092D06" w14:paraId="06685F7E" w14:textId="1272BDBE">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5.15</w:t>
            </w:r>
          </w:p>
        </w:tc>
        <w:tc>
          <w:tcPr>
            <w:tcW w:w="547" w:type="pct"/>
            <w:vMerge w:val="restart"/>
            <w:vAlign w:val="center"/>
          </w:tcPr>
          <w:p w:rsidRPr="00E81B1B" w:rsidR="00092D06" w:rsidP="009F008A" w:rsidRDefault="00092D06" w14:paraId="3B053C03" w14:textId="044886E2">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0.38</w:t>
            </w:r>
          </w:p>
        </w:tc>
        <w:tc>
          <w:tcPr>
            <w:tcW w:w="547" w:type="pct"/>
            <w:vMerge w:val="restart"/>
            <w:vAlign w:val="center"/>
          </w:tcPr>
          <w:p w:rsidRPr="00E81B1B" w:rsidR="00092D06" w:rsidP="009F008A" w:rsidRDefault="00092D06" w14:paraId="7B0C9E7B" w14:textId="6CEC5BE7">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0.07</w:t>
            </w:r>
          </w:p>
        </w:tc>
        <w:tc>
          <w:tcPr>
            <w:tcW w:w="626" w:type="pct"/>
            <w:vMerge w:val="restart"/>
            <w:shd w:val="clear" w:color="auto" w:fill="auto"/>
            <w:noWrap/>
            <w:vAlign w:val="center"/>
            <w:hideMark/>
          </w:tcPr>
          <w:p w:rsidRPr="00E81B1B" w:rsidR="00092D06" w:rsidP="00E25961" w:rsidRDefault="00092D06" w14:paraId="25F5C5AF" w14:textId="62E80B76">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SB1</w:t>
            </w:r>
          </w:p>
          <w:p w:rsidRPr="00E81B1B" w:rsidR="00092D06" w:rsidP="00E25961" w:rsidRDefault="00092D06" w14:paraId="54376458" w14:textId="2BCA123E">
            <w:pPr>
              <w:spacing w:before="0" w:line="240" w:lineRule="auto"/>
              <w:jc w:val="center"/>
              <w:rPr>
                <w:rFonts w:ascii="Calibri" w:hAnsi="Calibri" w:eastAsia="Times New Roman" w:cs="Calibri"/>
                <w:color w:val="000000"/>
                <w:szCs w:val="20"/>
                <w:lang w:eastAsia="de-DE"/>
              </w:rPr>
            </w:pPr>
          </w:p>
        </w:tc>
        <w:tc>
          <w:tcPr>
            <w:tcW w:w="698" w:type="pct"/>
            <w:vMerge w:val="restart"/>
            <w:vAlign w:val="center"/>
          </w:tcPr>
          <w:p w:rsidRPr="00E81B1B" w:rsidR="00092D06" w:rsidP="00E25961" w:rsidRDefault="00092D06" w14:paraId="677649B6" w14:textId="0D5AFA8C">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Brüninghoff</w:t>
            </w:r>
          </w:p>
        </w:tc>
      </w:tr>
      <w:tr w:rsidRPr="00E81B1B" w:rsidR="00092D06" w:rsidTr="009F008A" w14:paraId="2969EC36" w14:textId="3FF6B537">
        <w:trPr>
          <w:trHeight w:val="300"/>
        </w:trPr>
        <w:tc>
          <w:tcPr>
            <w:tcW w:w="701" w:type="pct"/>
            <w:vMerge/>
            <w:vAlign w:val="center"/>
            <w:hideMark/>
          </w:tcPr>
          <w:p w:rsidRPr="00E81B1B" w:rsidR="00092D06" w:rsidP="00E3324A" w:rsidRDefault="00092D06" w14:paraId="54DE281D"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69B5D63F"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092D06" w:rsidP="00E3324A" w:rsidRDefault="00092D06" w14:paraId="7FE9166F"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4.73</w:t>
            </w:r>
          </w:p>
        </w:tc>
        <w:tc>
          <w:tcPr>
            <w:tcW w:w="547" w:type="pct"/>
            <w:vAlign w:val="center"/>
          </w:tcPr>
          <w:p w:rsidRPr="00E81B1B" w:rsidR="00092D06" w:rsidP="00E3324A" w:rsidRDefault="00092D06" w14:paraId="20CCCB46" w14:textId="57CA8EC4">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AF</w:t>
            </w:r>
          </w:p>
        </w:tc>
        <w:tc>
          <w:tcPr>
            <w:tcW w:w="629" w:type="pct"/>
            <w:vMerge/>
            <w:vAlign w:val="center"/>
          </w:tcPr>
          <w:p w:rsidRPr="00E81B1B" w:rsidR="00092D06" w:rsidP="009F008A" w:rsidRDefault="00092D06" w14:paraId="1D4FFA96" w14:textId="1949018A">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5F7062BF"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6F8479E5"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2C0EA194" w14:textId="2E28D51D">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7692E09C"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42C2DF6B" w14:textId="7BBFB482">
        <w:trPr>
          <w:trHeight w:val="300"/>
        </w:trPr>
        <w:tc>
          <w:tcPr>
            <w:tcW w:w="701" w:type="pct"/>
            <w:vMerge/>
            <w:vAlign w:val="center"/>
            <w:hideMark/>
          </w:tcPr>
          <w:p w:rsidRPr="00E81B1B" w:rsidR="00092D06" w:rsidP="00E3324A" w:rsidRDefault="00092D06" w14:paraId="5F97A2F7"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5753C548"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092D06" w:rsidP="00E3324A" w:rsidRDefault="00092D06" w14:paraId="43C4360B"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5.24</w:t>
            </w:r>
          </w:p>
        </w:tc>
        <w:tc>
          <w:tcPr>
            <w:tcW w:w="547" w:type="pct"/>
            <w:vAlign w:val="center"/>
          </w:tcPr>
          <w:p w:rsidRPr="00E81B1B" w:rsidR="00092D06" w:rsidP="00E3324A" w:rsidRDefault="00092D06" w14:paraId="4E2F48E1" w14:textId="10D3E2D4">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4931EEA8" w14:textId="6B9F027C">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276E4156"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24D58093"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595A2A7F" w14:textId="48454784">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047CD88A"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06B0BB8D" w14:textId="448BDC9B">
        <w:trPr>
          <w:trHeight w:val="300"/>
        </w:trPr>
        <w:tc>
          <w:tcPr>
            <w:tcW w:w="701" w:type="pct"/>
            <w:vMerge w:val="restart"/>
            <w:shd w:val="clear" w:color="auto" w:fill="auto"/>
            <w:noWrap/>
            <w:vAlign w:val="center"/>
            <w:hideMark/>
          </w:tcPr>
          <w:p w:rsidRPr="00E81B1B" w:rsidR="00092D06" w:rsidP="00E3324A" w:rsidRDefault="00092D06" w14:paraId="4901F332"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SB-TK-C1-S1</w:t>
            </w:r>
          </w:p>
        </w:tc>
        <w:tc>
          <w:tcPr>
            <w:tcW w:w="157" w:type="pct"/>
            <w:shd w:val="clear" w:color="auto" w:fill="auto"/>
            <w:noWrap/>
            <w:vAlign w:val="center"/>
            <w:hideMark/>
          </w:tcPr>
          <w:p w:rsidRPr="00E81B1B" w:rsidR="00092D06" w:rsidP="00E3324A" w:rsidRDefault="00092D06" w14:paraId="6ADBB18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092D06" w:rsidP="00E3324A" w:rsidRDefault="00092D06" w14:paraId="0935BB18"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5.92</w:t>
            </w:r>
          </w:p>
        </w:tc>
        <w:tc>
          <w:tcPr>
            <w:tcW w:w="547" w:type="pct"/>
            <w:vAlign w:val="center"/>
          </w:tcPr>
          <w:p w:rsidRPr="00E81B1B" w:rsidR="00092D06" w:rsidP="00E3324A" w:rsidRDefault="00092D06" w14:paraId="69E09D28" w14:textId="2BB1888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092D06" w:rsidP="009F008A" w:rsidRDefault="00092D06" w14:paraId="03F486E1" w14:textId="045F0034">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6.30</w:t>
            </w:r>
          </w:p>
        </w:tc>
        <w:tc>
          <w:tcPr>
            <w:tcW w:w="547" w:type="pct"/>
            <w:vMerge w:val="restart"/>
            <w:vAlign w:val="center"/>
          </w:tcPr>
          <w:p w:rsidRPr="00E81B1B" w:rsidR="00092D06" w:rsidP="009F008A" w:rsidRDefault="00092D06" w14:paraId="201128C9" w14:textId="7397083A">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0.64</w:t>
            </w:r>
          </w:p>
        </w:tc>
        <w:tc>
          <w:tcPr>
            <w:tcW w:w="547" w:type="pct"/>
            <w:vMerge w:val="restart"/>
            <w:vAlign w:val="center"/>
          </w:tcPr>
          <w:p w:rsidRPr="00E81B1B" w:rsidR="00092D06" w:rsidP="009F008A" w:rsidRDefault="00092D06" w14:paraId="2DCB0A66" w14:textId="7F0C5308">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0.10</w:t>
            </w:r>
          </w:p>
        </w:tc>
        <w:tc>
          <w:tcPr>
            <w:tcW w:w="626" w:type="pct"/>
            <w:vMerge w:val="restart"/>
            <w:shd w:val="clear" w:color="auto" w:fill="auto"/>
            <w:noWrap/>
            <w:vAlign w:val="center"/>
            <w:hideMark/>
          </w:tcPr>
          <w:p w:rsidRPr="00E81B1B" w:rsidR="00092D06" w:rsidP="00E25961" w:rsidRDefault="00092D06" w14:paraId="48329E9A" w14:textId="2DB2574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SB1</w:t>
            </w:r>
          </w:p>
          <w:p w:rsidRPr="00E81B1B" w:rsidR="00092D06" w:rsidP="00E25961" w:rsidRDefault="00092D06" w14:paraId="6D574CBA" w14:textId="78941965">
            <w:pPr>
              <w:spacing w:before="0" w:line="240" w:lineRule="auto"/>
              <w:jc w:val="center"/>
              <w:rPr>
                <w:rFonts w:ascii="Calibri" w:hAnsi="Calibri" w:eastAsia="Times New Roman" w:cs="Calibri"/>
                <w:color w:val="000000"/>
                <w:szCs w:val="20"/>
                <w:lang w:eastAsia="de-DE"/>
              </w:rPr>
            </w:pPr>
          </w:p>
        </w:tc>
        <w:tc>
          <w:tcPr>
            <w:tcW w:w="698" w:type="pct"/>
            <w:vMerge w:val="restart"/>
            <w:vAlign w:val="center"/>
          </w:tcPr>
          <w:p w:rsidRPr="00E81B1B" w:rsidR="00092D06" w:rsidP="00E25961" w:rsidRDefault="00092D06" w14:paraId="449B022C" w14:textId="79A2A47B">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Brüninghoff</w:t>
            </w:r>
          </w:p>
        </w:tc>
      </w:tr>
      <w:tr w:rsidRPr="00E81B1B" w:rsidR="00092D06" w:rsidTr="009F008A" w14:paraId="33253B90" w14:textId="09AF1FFD">
        <w:trPr>
          <w:trHeight w:val="300"/>
        </w:trPr>
        <w:tc>
          <w:tcPr>
            <w:tcW w:w="701" w:type="pct"/>
            <w:vMerge/>
            <w:vAlign w:val="center"/>
            <w:hideMark/>
          </w:tcPr>
          <w:p w:rsidRPr="00E81B1B" w:rsidR="00092D06" w:rsidP="00E3324A" w:rsidRDefault="00092D06" w14:paraId="4517C306"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3BA19CD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092D06" w:rsidP="00E3324A" w:rsidRDefault="00092D06" w14:paraId="420BA267"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5.88</w:t>
            </w:r>
          </w:p>
        </w:tc>
        <w:tc>
          <w:tcPr>
            <w:tcW w:w="547" w:type="pct"/>
            <w:vAlign w:val="center"/>
          </w:tcPr>
          <w:p w:rsidRPr="00E81B1B" w:rsidR="00092D06" w:rsidP="00E3324A" w:rsidRDefault="00092D06" w14:paraId="5907DFFD" w14:textId="54CF6EA5">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77C846CB" w14:textId="68F9FA65">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0810A6D3"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6E15E6D7"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53621445" w14:textId="615AA918">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1E6AE3C3"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2C475C46" w14:textId="05B061D2">
        <w:trPr>
          <w:trHeight w:val="300"/>
        </w:trPr>
        <w:tc>
          <w:tcPr>
            <w:tcW w:w="701" w:type="pct"/>
            <w:vMerge/>
            <w:vAlign w:val="center"/>
            <w:hideMark/>
          </w:tcPr>
          <w:p w:rsidRPr="00E81B1B" w:rsidR="00092D06" w:rsidP="00E3324A" w:rsidRDefault="00092D06" w14:paraId="366AD369"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3B3D43A7"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092D06" w:rsidP="00E3324A" w:rsidRDefault="00092D06" w14:paraId="385935B6"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6.73</w:t>
            </w:r>
          </w:p>
        </w:tc>
        <w:tc>
          <w:tcPr>
            <w:tcW w:w="547" w:type="pct"/>
            <w:vAlign w:val="center"/>
          </w:tcPr>
          <w:p w:rsidRPr="00E81B1B" w:rsidR="00092D06" w:rsidP="00E3324A" w:rsidRDefault="00092D06" w14:paraId="1DFE7E2F" w14:textId="34D49459">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0A05FC39" w14:textId="1E28CAF3">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097ED213"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63ECC0FF"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516E4B00" w14:textId="5945C03D">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5AA56EAF"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3264DDA2" w14:textId="17940EA9">
        <w:trPr>
          <w:trHeight w:val="300"/>
        </w:trPr>
        <w:tc>
          <w:tcPr>
            <w:tcW w:w="701" w:type="pct"/>
            <w:vMerge/>
            <w:vAlign w:val="center"/>
            <w:hideMark/>
          </w:tcPr>
          <w:p w:rsidRPr="00E81B1B" w:rsidR="00092D06" w:rsidP="00E3324A" w:rsidRDefault="00092D06" w14:paraId="48ABBCF9"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7F7D8A99"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w:t>
            </w:r>
          </w:p>
        </w:tc>
        <w:tc>
          <w:tcPr>
            <w:tcW w:w="548" w:type="pct"/>
            <w:shd w:val="clear" w:color="auto" w:fill="auto"/>
            <w:noWrap/>
            <w:vAlign w:val="center"/>
            <w:hideMark/>
          </w:tcPr>
          <w:p w:rsidRPr="00E81B1B" w:rsidR="00092D06" w:rsidP="00E3324A" w:rsidRDefault="00092D06" w14:paraId="0E3B103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6.05</w:t>
            </w:r>
          </w:p>
        </w:tc>
        <w:tc>
          <w:tcPr>
            <w:tcW w:w="547" w:type="pct"/>
            <w:vAlign w:val="center"/>
          </w:tcPr>
          <w:p w:rsidRPr="00E81B1B" w:rsidR="00092D06" w:rsidP="00E3324A" w:rsidRDefault="00092D06" w14:paraId="5130A8B4" w14:textId="5A4BDD18">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67061B83" w14:textId="473B8380">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0453D6D2"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0FFC4681"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0AEAA2FE" w14:textId="0CB4D281">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26033021"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673B1278" w14:textId="635A2772">
        <w:trPr>
          <w:trHeight w:val="300"/>
        </w:trPr>
        <w:tc>
          <w:tcPr>
            <w:tcW w:w="701" w:type="pct"/>
            <w:vMerge/>
            <w:vAlign w:val="center"/>
            <w:hideMark/>
          </w:tcPr>
          <w:p w:rsidRPr="00E81B1B" w:rsidR="00092D06" w:rsidP="00E3324A" w:rsidRDefault="00092D06" w14:paraId="62976D36"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664596E4"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w:t>
            </w:r>
          </w:p>
        </w:tc>
        <w:tc>
          <w:tcPr>
            <w:tcW w:w="548" w:type="pct"/>
            <w:shd w:val="clear" w:color="auto" w:fill="auto"/>
            <w:noWrap/>
            <w:vAlign w:val="center"/>
            <w:hideMark/>
          </w:tcPr>
          <w:p w:rsidRPr="00E81B1B" w:rsidR="00092D06" w:rsidP="00E3324A" w:rsidRDefault="00092D06" w14:paraId="16BAA6B6"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7.48</w:t>
            </w:r>
          </w:p>
        </w:tc>
        <w:tc>
          <w:tcPr>
            <w:tcW w:w="547" w:type="pct"/>
            <w:vAlign w:val="center"/>
          </w:tcPr>
          <w:p w:rsidRPr="00E81B1B" w:rsidR="00092D06" w:rsidP="00E3324A" w:rsidRDefault="00092D06" w14:paraId="67EF9783" w14:textId="2B6DB57D">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54A3BB96" w14:textId="52C4EE1C">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7A9D1613"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3E2F1375"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119A4D97" w14:textId="5C2979B6">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14A828DE"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1559DAD9" w14:textId="12348812">
        <w:trPr>
          <w:trHeight w:val="300"/>
        </w:trPr>
        <w:tc>
          <w:tcPr>
            <w:tcW w:w="701" w:type="pct"/>
            <w:vMerge/>
            <w:vAlign w:val="center"/>
            <w:hideMark/>
          </w:tcPr>
          <w:p w:rsidRPr="00E81B1B" w:rsidR="00092D06" w:rsidP="00E3324A" w:rsidRDefault="00092D06" w14:paraId="604071CA"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235A375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w:t>
            </w:r>
          </w:p>
        </w:tc>
        <w:tc>
          <w:tcPr>
            <w:tcW w:w="548" w:type="pct"/>
            <w:shd w:val="clear" w:color="auto" w:fill="auto"/>
            <w:noWrap/>
            <w:vAlign w:val="center"/>
            <w:hideMark/>
          </w:tcPr>
          <w:p w:rsidRPr="00E81B1B" w:rsidR="00092D06" w:rsidP="00E3324A" w:rsidRDefault="00092D06" w14:paraId="5708C53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5.50</w:t>
            </w:r>
          </w:p>
        </w:tc>
        <w:tc>
          <w:tcPr>
            <w:tcW w:w="547" w:type="pct"/>
            <w:vAlign w:val="center"/>
          </w:tcPr>
          <w:p w:rsidRPr="00E81B1B" w:rsidR="00092D06" w:rsidP="00E3324A" w:rsidRDefault="00092D06" w14:paraId="740B8ED9" w14:textId="2AD85919">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11F80F0D" w14:textId="6D9479A5">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7118E9F0"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398F9C6D"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06839273" w14:textId="2F0A4F43">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0454CF98"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4FB55636" w14:textId="44AC9E69">
        <w:trPr>
          <w:trHeight w:val="300"/>
        </w:trPr>
        <w:tc>
          <w:tcPr>
            <w:tcW w:w="701" w:type="pct"/>
            <w:vMerge/>
            <w:vAlign w:val="center"/>
            <w:hideMark/>
          </w:tcPr>
          <w:p w:rsidRPr="00E81B1B" w:rsidR="00092D06" w:rsidP="00E3324A" w:rsidRDefault="00092D06" w14:paraId="332D6FEE"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712BCC2C"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7</w:t>
            </w:r>
          </w:p>
        </w:tc>
        <w:tc>
          <w:tcPr>
            <w:tcW w:w="548" w:type="pct"/>
            <w:shd w:val="clear" w:color="auto" w:fill="auto"/>
            <w:noWrap/>
            <w:vAlign w:val="center"/>
            <w:hideMark/>
          </w:tcPr>
          <w:p w:rsidRPr="00E81B1B" w:rsidR="00092D06" w:rsidP="00E3324A" w:rsidRDefault="00092D06" w14:paraId="384499DA"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5.94</w:t>
            </w:r>
          </w:p>
        </w:tc>
        <w:tc>
          <w:tcPr>
            <w:tcW w:w="547" w:type="pct"/>
            <w:vAlign w:val="center"/>
          </w:tcPr>
          <w:p w:rsidRPr="00E81B1B" w:rsidR="00092D06" w:rsidP="00E3324A" w:rsidRDefault="00092D06" w14:paraId="505E1B20" w14:textId="48DEE202">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0D96778C" w14:textId="7A7407D9">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45381BB3"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62C22A56"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3ACF049B" w14:textId="5570C854">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2D45F1B8"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17E6521C" w14:textId="6F56F5EF">
        <w:trPr>
          <w:trHeight w:val="300"/>
        </w:trPr>
        <w:tc>
          <w:tcPr>
            <w:tcW w:w="701" w:type="pct"/>
            <w:vMerge/>
            <w:vAlign w:val="center"/>
            <w:hideMark/>
          </w:tcPr>
          <w:p w:rsidRPr="00E81B1B" w:rsidR="00092D06" w:rsidP="00E3324A" w:rsidRDefault="00092D06" w14:paraId="7AB92BC8"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2CD19384"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8</w:t>
            </w:r>
          </w:p>
        </w:tc>
        <w:tc>
          <w:tcPr>
            <w:tcW w:w="548" w:type="pct"/>
            <w:shd w:val="clear" w:color="auto" w:fill="auto"/>
            <w:noWrap/>
            <w:vAlign w:val="center"/>
            <w:hideMark/>
          </w:tcPr>
          <w:p w:rsidRPr="00E81B1B" w:rsidR="00092D06" w:rsidP="00E3324A" w:rsidRDefault="00092D06" w14:paraId="7F14EC2B"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7.31</w:t>
            </w:r>
          </w:p>
        </w:tc>
        <w:tc>
          <w:tcPr>
            <w:tcW w:w="547" w:type="pct"/>
            <w:vAlign w:val="center"/>
          </w:tcPr>
          <w:p w:rsidRPr="00E81B1B" w:rsidR="00092D06" w:rsidP="00E3324A" w:rsidRDefault="00092D06" w14:paraId="45F4E0A1" w14:textId="29913CF9">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7E39F028" w14:textId="454367E0">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46AE5EB9"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011D2116"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60B516D2" w14:textId="4DDF0DB1">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7625C6B6"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50E07414" w14:textId="22451BBF">
        <w:trPr>
          <w:trHeight w:val="300"/>
        </w:trPr>
        <w:tc>
          <w:tcPr>
            <w:tcW w:w="701" w:type="pct"/>
            <w:vMerge/>
            <w:vAlign w:val="center"/>
            <w:hideMark/>
          </w:tcPr>
          <w:p w:rsidRPr="00E81B1B" w:rsidR="00092D06" w:rsidP="00E3324A" w:rsidRDefault="00092D06" w14:paraId="79E8CA78"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72AC56A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9</w:t>
            </w:r>
          </w:p>
        </w:tc>
        <w:tc>
          <w:tcPr>
            <w:tcW w:w="548" w:type="pct"/>
            <w:shd w:val="clear" w:color="auto" w:fill="auto"/>
            <w:noWrap/>
            <w:vAlign w:val="center"/>
            <w:hideMark/>
          </w:tcPr>
          <w:p w:rsidRPr="00E81B1B" w:rsidR="00092D06" w:rsidP="00E3324A" w:rsidRDefault="00092D06" w14:paraId="58861911"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5.67</w:t>
            </w:r>
          </w:p>
        </w:tc>
        <w:tc>
          <w:tcPr>
            <w:tcW w:w="547" w:type="pct"/>
            <w:vAlign w:val="center"/>
          </w:tcPr>
          <w:p w:rsidRPr="00E81B1B" w:rsidR="00092D06" w:rsidP="00E3324A" w:rsidRDefault="00092D06" w14:paraId="4B7BD7DC" w14:textId="43DCD28E">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315D177B" w14:textId="5E5A5BAD">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5DDA1147"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5040B68D"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2B7C8282" w14:textId="558AFE0A">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504629F4"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13D02599" w14:textId="2EC45EFE">
        <w:trPr>
          <w:trHeight w:val="300"/>
        </w:trPr>
        <w:tc>
          <w:tcPr>
            <w:tcW w:w="701" w:type="pct"/>
            <w:vMerge/>
            <w:vAlign w:val="center"/>
            <w:hideMark/>
          </w:tcPr>
          <w:p w:rsidRPr="00E81B1B" w:rsidR="00092D06" w:rsidP="00E3324A" w:rsidRDefault="00092D06" w14:paraId="4DD216F4"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0FC779D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10</w:t>
            </w:r>
          </w:p>
        </w:tc>
        <w:tc>
          <w:tcPr>
            <w:tcW w:w="548" w:type="pct"/>
            <w:shd w:val="clear" w:color="auto" w:fill="auto"/>
            <w:noWrap/>
            <w:vAlign w:val="center"/>
            <w:hideMark/>
          </w:tcPr>
          <w:p w:rsidRPr="00E81B1B" w:rsidR="00092D06" w:rsidP="00E3324A" w:rsidRDefault="00092D06" w14:paraId="729AEA59"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5.87</w:t>
            </w:r>
          </w:p>
        </w:tc>
        <w:tc>
          <w:tcPr>
            <w:tcW w:w="547" w:type="pct"/>
            <w:vAlign w:val="center"/>
          </w:tcPr>
          <w:p w:rsidRPr="00E81B1B" w:rsidR="00092D06" w:rsidP="00E3324A" w:rsidRDefault="00092D06" w14:paraId="631C42E4" w14:textId="098670F9">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3CF8979B" w14:textId="6914EEDB">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4CB7FDC2"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15044A6B"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3C1D5B15" w14:textId="5DA81A42">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3E7CF896"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653A3CA2" w14:textId="5B5962D0">
        <w:trPr>
          <w:trHeight w:val="300"/>
        </w:trPr>
        <w:tc>
          <w:tcPr>
            <w:tcW w:w="701" w:type="pct"/>
            <w:vMerge/>
            <w:vAlign w:val="center"/>
            <w:hideMark/>
          </w:tcPr>
          <w:p w:rsidRPr="00E81B1B" w:rsidR="00092D06" w:rsidP="00E3324A" w:rsidRDefault="00092D06" w14:paraId="333F0F10"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1531A04C"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11</w:t>
            </w:r>
          </w:p>
        </w:tc>
        <w:tc>
          <w:tcPr>
            <w:tcW w:w="548" w:type="pct"/>
            <w:shd w:val="clear" w:color="auto" w:fill="auto"/>
            <w:noWrap/>
            <w:vAlign w:val="center"/>
            <w:hideMark/>
          </w:tcPr>
          <w:p w:rsidRPr="00E81B1B" w:rsidR="00092D06" w:rsidP="00E3324A" w:rsidRDefault="00092D06" w14:paraId="2BDF4207"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6.06</w:t>
            </w:r>
          </w:p>
        </w:tc>
        <w:tc>
          <w:tcPr>
            <w:tcW w:w="547" w:type="pct"/>
            <w:vAlign w:val="center"/>
          </w:tcPr>
          <w:p w:rsidRPr="00E81B1B" w:rsidR="00092D06" w:rsidP="00E3324A" w:rsidRDefault="00092D06" w14:paraId="619FF916" w14:textId="05A8BCB4">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60A1840E" w14:textId="4E3EFDEB">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05BA4BB3"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1AFF3C29"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2EF4C5C9" w14:textId="60A7A8AF">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0F30BAFA"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3B6A6DA4" w14:textId="5B81D47F">
        <w:trPr>
          <w:trHeight w:val="300"/>
        </w:trPr>
        <w:tc>
          <w:tcPr>
            <w:tcW w:w="701" w:type="pct"/>
            <w:vMerge/>
            <w:vAlign w:val="center"/>
            <w:hideMark/>
          </w:tcPr>
          <w:p w:rsidRPr="00E81B1B" w:rsidR="00092D06" w:rsidP="00E3324A" w:rsidRDefault="00092D06" w14:paraId="0634F5B0"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38C20474"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12</w:t>
            </w:r>
          </w:p>
        </w:tc>
        <w:tc>
          <w:tcPr>
            <w:tcW w:w="548" w:type="pct"/>
            <w:shd w:val="clear" w:color="auto" w:fill="auto"/>
            <w:noWrap/>
            <w:vAlign w:val="center"/>
            <w:hideMark/>
          </w:tcPr>
          <w:p w:rsidRPr="00E81B1B" w:rsidR="00092D06" w:rsidP="00E3324A" w:rsidRDefault="00092D06" w14:paraId="0631B3BB"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6.96</w:t>
            </w:r>
          </w:p>
        </w:tc>
        <w:tc>
          <w:tcPr>
            <w:tcW w:w="547" w:type="pct"/>
            <w:vAlign w:val="center"/>
          </w:tcPr>
          <w:p w:rsidRPr="00E81B1B" w:rsidR="00092D06" w:rsidP="00E3324A" w:rsidRDefault="00092D06" w14:paraId="5E53AAE9" w14:textId="355BFA5E">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4258B20D" w14:textId="51239D3A">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53995C52"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23A71752"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3BC8BB64" w14:textId="4CB3AAAA">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1EC1F783"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24D53A02" w14:textId="12411B3C">
        <w:trPr>
          <w:trHeight w:val="300"/>
        </w:trPr>
        <w:tc>
          <w:tcPr>
            <w:tcW w:w="701" w:type="pct"/>
            <w:vMerge/>
            <w:vAlign w:val="center"/>
            <w:hideMark/>
          </w:tcPr>
          <w:p w:rsidRPr="00E81B1B" w:rsidR="00092D06" w:rsidP="00E3324A" w:rsidRDefault="00092D06" w14:paraId="7CFD0810"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122B45B3"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13</w:t>
            </w:r>
          </w:p>
        </w:tc>
        <w:tc>
          <w:tcPr>
            <w:tcW w:w="548" w:type="pct"/>
            <w:shd w:val="clear" w:color="auto" w:fill="auto"/>
            <w:noWrap/>
            <w:vAlign w:val="center"/>
            <w:hideMark/>
          </w:tcPr>
          <w:p w:rsidRPr="00E81B1B" w:rsidR="00092D06" w:rsidP="00E3324A" w:rsidRDefault="00092D06" w14:paraId="211DAF7B"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6.58</w:t>
            </w:r>
          </w:p>
        </w:tc>
        <w:tc>
          <w:tcPr>
            <w:tcW w:w="547" w:type="pct"/>
            <w:vAlign w:val="center"/>
          </w:tcPr>
          <w:p w:rsidRPr="00E81B1B" w:rsidR="00092D06" w:rsidP="00E3324A" w:rsidRDefault="00092D06" w14:paraId="3FEEB040" w14:textId="24A0ABBC">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0467D203" w14:textId="4AD09B9D">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2E97479E"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3170FA7D"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0AE1D828" w14:textId="5C367D47">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66BE7A93"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08D6E8B1" w14:textId="347158EE">
        <w:trPr>
          <w:trHeight w:val="300"/>
        </w:trPr>
        <w:tc>
          <w:tcPr>
            <w:tcW w:w="701" w:type="pct"/>
            <w:vMerge w:val="restart"/>
            <w:shd w:val="clear" w:color="auto" w:fill="auto"/>
            <w:noWrap/>
            <w:vAlign w:val="center"/>
            <w:hideMark/>
          </w:tcPr>
          <w:p w:rsidRPr="00E81B1B" w:rsidR="00092D06" w:rsidP="00E3324A" w:rsidRDefault="00092D06" w14:paraId="231F1C18"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SB-TK-C1-S2</w:t>
            </w:r>
          </w:p>
        </w:tc>
        <w:tc>
          <w:tcPr>
            <w:tcW w:w="157" w:type="pct"/>
            <w:shd w:val="clear" w:color="auto" w:fill="auto"/>
            <w:noWrap/>
            <w:vAlign w:val="center"/>
            <w:hideMark/>
          </w:tcPr>
          <w:p w:rsidRPr="00E81B1B" w:rsidR="00092D06" w:rsidP="00E3324A" w:rsidRDefault="00092D06" w14:paraId="7B85957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092D06" w:rsidP="00E3324A" w:rsidRDefault="00092D06" w14:paraId="4EC4D54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5.61</w:t>
            </w:r>
          </w:p>
        </w:tc>
        <w:tc>
          <w:tcPr>
            <w:tcW w:w="547" w:type="pct"/>
            <w:vAlign w:val="center"/>
          </w:tcPr>
          <w:p w:rsidRPr="00E81B1B" w:rsidR="00092D06" w:rsidP="00E3324A" w:rsidRDefault="00092D06" w14:paraId="7F951533" w14:textId="42E91EFE">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092D06" w:rsidP="009F008A" w:rsidRDefault="00092D06" w14:paraId="2C6E9899" w14:textId="07210A4D">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5.32</w:t>
            </w:r>
          </w:p>
        </w:tc>
        <w:tc>
          <w:tcPr>
            <w:tcW w:w="547" w:type="pct"/>
            <w:vMerge w:val="restart"/>
            <w:vAlign w:val="center"/>
          </w:tcPr>
          <w:p w:rsidRPr="00E81B1B" w:rsidR="00092D06" w:rsidP="009F008A" w:rsidRDefault="00092D06" w14:paraId="20C1DDE5" w14:textId="7DD62102">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1.25</w:t>
            </w:r>
          </w:p>
        </w:tc>
        <w:tc>
          <w:tcPr>
            <w:tcW w:w="547" w:type="pct"/>
            <w:vMerge w:val="restart"/>
            <w:vAlign w:val="center"/>
          </w:tcPr>
          <w:p w:rsidRPr="00E81B1B" w:rsidR="00092D06" w:rsidP="009F008A" w:rsidRDefault="00092D06" w14:paraId="6580D918" w14:textId="484005CA">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0.24</w:t>
            </w:r>
          </w:p>
        </w:tc>
        <w:tc>
          <w:tcPr>
            <w:tcW w:w="626" w:type="pct"/>
            <w:vMerge w:val="restart"/>
            <w:shd w:val="clear" w:color="auto" w:fill="auto"/>
            <w:noWrap/>
            <w:vAlign w:val="center"/>
            <w:hideMark/>
          </w:tcPr>
          <w:p w:rsidRPr="00E81B1B" w:rsidR="00092D06" w:rsidP="00E25961" w:rsidRDefault="00092D06" w14:paraId="70369174" w14:textId="56466440">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SB1</w:t>
            </w:r>
          </w:p>
        </w:tc>
        <w:tc>
          <w:tcPr>
            <w:tcW w:w="698" w:type="pct"/>
            <w:vMerge w:val="restart"/>
            <w:vAlign w:val="center"/>
          </w:tcPr>
          <w:p w:rsidRPr="00E81B1B" w:rsidR="00092D06" w:rsidP="00E25961" w:rsidRDefault="00092D06" w14:paraId="7B6D8224" w14:textId="4EB211B2">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Brüninghoff</w:t>
            </w:r>
          </w:p>
        </w:tc>
      </w:tr>
      <w:tr w:rsidRPr="00E81B1B" w:rsidR="00092D06" w:rsidTr="009F008A" w14:paraId="019F9158" w14:textId="33269D8F">
        <w:trPr>
          <w:trHeight w:val="300"/>
        </w:trPr>
        <w:tc>
          <w:tcPr>
            <w:tcW w:w="701" w:type="pct"/>
            <w:vMerge/>
            <w:vAlign w:val="center"/>
            <w:hideMark/>
          </w:tcPr>
          <w:p w:rsidRPr="00E81B1B" w:rsidR="00092D06" w:rsidP="00E3324A" w:rsidRDefault="00092D06" w14:paraId="37A973FE"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7AD398C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092D06" w:rsidP="00E3324A" w:rsidRDefault="00092D06" w14:paraId="2298413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3.95</w:t>
            </w:r>
          </w:p>
        </w:tc>
        <w:tc>
          <w:tcPr>
            <w:tcW w:w="547" w:type="pct"/>
            <w:vAlign w:val="center"/>
          </w:tcPr>
          <w:p w:rsidRPr="00E81B1B" w:rsidR="00092D06" w:rsidP="00E3324A" w:rsidRDefault="00092D06" w14:paraId="6819397E" w14:textId="0456CBF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36F8CC50" w14:textId="155B3BFE">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336011B4"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1C0AB7BE"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460B9741" w14:textId="1B155280">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6B7741CD"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5F964CA1" w14:textId="592440EB">
        <w:trPr>
          <w:trHeight w:val="300"/>
        </w:trPr>
        <w:tc>
          <w:tcPr>
            <w:tcW w:w="701" w:type="pct"/>
            <w:vMerge/>
            <w:vAlign w:val="center"/>
            <w:hideMark/>
          </w:tcPr>
          <w:p w:rsidRPr="00E81B1B" w:rsidR="00092D06" w:rsidP="00E3324A" w:rsidRDefault="00092D06" w14:paraId="61979876"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0FC0C941"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092D06" w:rsidP="00E3324A" w:rsidRDefault="00092D06" w14:paraId="71F56E2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6.40</w:t>
            </w:r>
          </w:p>
        </w:tc>
        <w:tc>
          <w:tcPr>
            <w:tcW w:w="547" w:type="pct"/>
            <w:vAlign w:val="center"/>
          </w:tcPr>
          <w:p w:rsidRPr="00E81B1B" w:rsidR="00092D06" w:rsidP="00E3324A" w:rsidRDefault="00092D06" w14:paraId="0E165FC9" w14:textId="10DCA153">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2EC23B88" w14:textId="2ABF75C9">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54B41F47"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0DE21700"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6F8F6FBC" w14:textId="6237B330">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5EDB637E"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3ECBFE93" w14:textId="2184B6BC">
        <w:trPr>
          <w:trHeight w:val="300"/>
        </w:trPr>
        <w:tc>
          <w:tcPr>
            <w:tcW w:w="701" w:type="pct"/>
            <w:vMerge w:val="restart"/>
            <w:shd w:val="clear" w:color="auto" w:fill="auto"/>
            <w:noWrap/>
            <w:vAlign w:val="center"/>
            <w:hideMark/>
          </w:tcPr>
          <w:p w:rsidRPr="00E81B1B" w:rsidR="00092D06" w:rsidP="00E3324A" w:rsidRDefault="00092D06" w14:paraId="2406AB4F"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SB-TK-C3-FG</w:t>
            </w:r>
          </w:p>
        </w:tc>
        <w:tc>
          <w:tcPr>
            <w:tcW w:w="157" w:type="pct"/>
            <w:shd w:val="clear" w:color="auto" w:fill="auto"/>
            <w:noWrap/>
            <w:vAlign w:val="center"/>
            <w:hideMark/>
          </w:tcPr>
          <w:p w:rsidRPr="00E81B1B" w:rsidR="00092D06" w:rsidP="00E3324A" w:rsidRDefault="00092D06" w14:paraId="2EE6C1FA"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092D06" w:rsidP="00E3324A" w:rsidRDefault="00092D06" w14:paraId="65AC6A36"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6.08</w:t>
            </w:r>
          </w:p>
        </w:tc>
        <w:tc>
          <w:tcPr>
            <w:tcW w:w="547" w:type="pct"/>
            <w:vAlign w:val="center"/>
          </w:tcPr>
          <w:p w:rsidRPr="00E81B1B" w:rsidR="00092D06" w:rsidP="00E3324A" w:rsidRDefault="00092D06" w14:paraId="4CDDB4A8" w14:textId="7B259CA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SF_c</w:t>
            </w:r>
          </w:p>
        </w:tc>
        <w:tc>
          <w:tcPr>
            <w:tcW w:w="629" w:type="pct"/>
            <w:vMerge w:val="restart"/>
            <w:vAlign w:val="center"/>
          </w:tcPr>
          <w:p w:rsidRPr="00E81B1B" w:rsidR="00092D06" w:rsidP="009F008A" w:rsidRDefault="00092D06" w14:paraId="03ACD614" w14:textId="78380EBB">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5.60</w:t>
            </w:r>
          </w:p>
        </w:tc>
        <w:tc>
          <w:tcPr>
            <w:tcW w:w="547" w:type="pct"/>
            <w:vMerge w:val="restart"/>
            <w:vAlign w:val="center"/>
          </w:tcPr>
          <w:p w:rsidRPr="00E81B1B" w:rsidR="00092D06" w:rsidP="009F008A" w:rsidRDefault="00092D06" w14:paraId="0B88242B" w14:textId="5D0BC163">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0.50</w:t>
            </w:r>
          </w:p>
        </w:tc>
        <w:tc>
          <w:tcPr>
            <w:tcW w:w="547" w:type="pct"/>
            <w:vMerge w:val="restart"/>
            <w:vAlign w:val="center"/>
          </w:tcPr>
          <w:p w:rsidRPr="00E81B1B" w:rsidR="00092D06" w:rsidP="009F008A" w:rsidRDefault="00092D06" w14:paraId="4D2060BB" w14:textId="2827C862">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0.09</w:t>
            </w:r>
          </w:p>
        </w:tc>
        <w:tc>
          <w:tcPr>
            <w:tcW w:w="626" w:type="pct"/>
            <w:shd w:val="clear" w:color="auto" w:fill="auto"/>
            <w:noWrap/>
            <w:vAlign w:val="center"/>
            <w:hideMark/>
          </w:tcPr>
          <w:p w:rsidRPr="00E81B1B" w:rsidR="00092D06" w:rsidP="00E25961" w:rsidRDefault="00092D06" w14:paraId="22738404" w14:textId="35991751">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SB3</w:t>
            </w:r>
          </w:p>
        </w:tc>
        <w:tc>
          <w:tcPr>
            <w:tcW w:w="698" w:type="pct"/>
            <w:vMerge w:val="restart"/>
            <w:vAlign w:val="center"/>
          </w:tcPr>
          <w:p w:rsidRPr="00E81B1B" w:rsidR="00092D06" w:rsidP="00E25961" w:rsidRDefault="00092D06" w14:paraId="7B631B97" w14:textId="190D693D">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TU Berlin</w:t>
            </w:r>
          </w:p>
        </w:tc>
      </w:tr>
      <w:tr w:rsidRPr="00E81B1B" w:rsidR="00092D06" w:rsidTr="009F008A" w14:paraId="58F07A53" w14:textId="24267322">
        <w:trPr>
          <w:trHeight w:val="300"/>
        </w:trPr>
        <w:tc>
          <w:tcPr>
            <w:tcW w:w="701" w:type="pct"/>
            <w:vMerge/>
            <w:vAlign w:val="center"/>
            <w:hideMark/>
          </w:tcPr>
          <w:p w:rsidRPr="00E81B1B" w:rsidR="00092D06" w:rsidP="00E3324A" w:rsidRDefault="00092D06" w14:paraId="32F221B3"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0E0390C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092D06" w:rsidP="00E3324A" w:rsidRDefault="00092D06" w14:paraId="39D586A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4.80</w:t>
            </w:r>
          </w:p>
        </w:tc>
        <w:tc>
          <w:tcPr>
            <w:tcW w:w="547" w:type="pct"/>
            <w:vAlign w:val="center"/>
          </w:tcPr>
          <w:p w:rsidRPr="00E81B1B" w:rsidR="00092D06" w:rsidP="00E3324A" w:rsidRDefault="00092D06" w14:paraId="72908AE5" w14:textId="6CF7B903">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69AD89B2" w14:textId="70687655">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33015C84"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2134CBE9" w14:textId="77777777">
            <w:pPr>
              <w:spacing w:before="0" w:line="240" w:lineRule="auto"/>
              <w:jc w:val="center"/>
              <w:rPr>
                <w:rFonts w:ascii="Calibri" w:hAnsi="Calibri" w:eastAsia="Times New Roman" w:cs="Calibri"/>
                <w:color w:val="000000"/>
                <w:szCs w:val="20"/>
                <w:lang w:eastAsia="de-DE"/>
              </w:rPr>
            </w:pPr>
          </w:p>
        </w:tc>
        <w:tc>
          <w:tcPr>
            <w:tcW w:w="626" w:type="pct"/>
            <w:shd w:val="clear" w:color="auto" w:fill="auto"/>
            <w:noWrap/>
            <w:vAlign w:val="center"/>
            <w:hideMark/>
          </w:tcPr>
          <w:p w:rsidRPr="00E81B1B" w:rsidR="00092D06" w:rsidP="00E25961" w:rsidRDefault="00092D06" w14:paraId="4F9B40CE" w14:textId="6E2BCBC2">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SB3</w:t>
            </w:r>
          </w:p>
        </w:tc>
        <w:tc>
          <w:tcPr>
            <w:tcW w:w="698" w:type="pct"/>
            <w:vMerge/>
            <w:vAlign w:val="center"/>
          </w:tcPr>
          <w:p w:rsidRPr="00E81B1B" w:rsidR="00092D06" w:rsidP="00E25961" w:rsidRDefault="00092D06" w14:paraId="721B9BD1"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580037D5" w14:textId="2835912C">
        <w:trPr>
          <w:trHeight w:val="300"/>
        </w:trPr>
        <w:tc>
          <w:tcPr>
            <w:tcW w:w="701" w:type="pct"/>
            <w:vMerge/>
            <w:vAlign w:val="center"/>
            <w:hideMark/>
          </w:tcPr>
          <w:p w:rsidRPr="00E81B1B" w:rsidR="00092D06" w:rsidP="00E3324A" w:rsidRDefault="00092D06" w14:paraId="1C91B1DF"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1C618B2F"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092D06" w:rsidP="00E3324A" w:rsidRDefault="00092D06" w14:paraId="6525556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5.47</w:t>
            </w:r>
          </w:p>
        </w:tc>
        <w:tc>
          <w:tcPr>
            <w:tcW w:w="547" w:type="pct"/>
            <w:vAlign w:val="center"/>
          </w:tcPr>
          <w:p w:rsidRPr="00E81B1B" w:rsidR="00092D06" w:rsidP="00E3324A" w:rsidRDefault="00092D06" w14:paraId="1E2158ED" w14:textId="76819C2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275A87CB" w14:textId="2E2D6250">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7E4DC8E6"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12C48AA8" w14:textId="77777777">
            <w:pPr>
              <w:spacing w:before="0" w:line="240" w:lineRule="auto"/>
              <w:jc w:val="center"/>
              <w:rPr>
                <w:rFonts w:ascii="Calibri" w:hAnsi="Calibri" w:eastAsia="Times New Roman" w:cs="Calibri"/>
                <w:color w:val="000000"/>
                <w:szCs w:val="20"/>
                <w:lang w:eastAsia="de-DE"/>
              </w:rPr>
            </w:pPr>
          </w:p>
        </w:tc>
        <w:tc>
          <w:tcPr>
            <w:tcW w:w="626" w:type="pct"/>
            <w:shd w:val="clear" w:color="auto" w:fill="auto"/>
            <w:noWrap/>
            <w:vAlign w:val="center"/>
            <w:hideMark/>
          </w:tcPr>
          <w:p w:rsidRPr="00E81B1B" w:rsidR="00092D06" w:rsidP="00E25961" w:rsidRDefault="00092D06" w14:paraId="644932C4" w14:textId="017F7BF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SB4</w:t>
            </w:r>
          </w:p>
        </w:tc>
        <w:tc>
          <w:tcPr>
            <w:tcW w:w="698" w:type="pct"/>
            <w:vMerge/>
            <w:vAlign w:val="center"/>
          </w:tcPr>
          <w:p w:rsidRPr="00E81B1B" w:rsidR="00092D06" w:rsidP="00E25961" w:rsidRDefault="00092D06" w14:paraId="2A0EFC5C"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5AF68398" w14:textId="1BF411D1">
        <w:trPr>
          <w:trHeight w:val="300"/>
        </w:trPr>
        <w:tc>
          <w:tcPr>
            <w:tcW w:w="701" w:type="pct"/>
            <w:vMerge/>
            <w:vAlign w:val="center"/>
            <w:hideMark/>
          </w:tcPr>
          <w:p w:rsidRPr="00E81B1B" w:rsidR="00092D06" w:rsidP="00E3324A" w:rsidRDefault="00092D06" w14:paraId="1B6AD127"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6BE698C9"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w:t>
            </w:r>
          </w:p>
        </w:tc>
        <w:tc>
          <w:tcPr>
            <w:tcW w:w="548" w:type="pct"/>
            <w:shd w:val="clear" w:color="auto" w:fill="auto"/>
            <w:noWrap/>
            <w:vAlign w:val="center"/>
            <w:hideMark/>
          </w:tcPr>
          <w:p w:rsidRPr="00E81B1B" w:rsidR="00092D06" w:rsidP="00E3324A" w:rsidRDefault="00092D06" w14:paraId="08804C23"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5.88</w:t>
            </w:r>
          </w:p>
        </w:tc>
        <w:tc>
          <w:tcPr>
            <w:tcW w:w="547" w:type="pct"/>
            <w:vAlign w:val="center"/>
          </w:tcPr>
          <w:p w:rsidRPr="00E81B1B" w:rsidR="00092D06" w:rsidP="00E3324A" w:rsidRDefault="00092D06" w14:paraId="15C5603C" w14:textId="65506BF1">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SF_c</w:t>
            </w:r>
          </w:p>
        </w:tc>
        <w:tc>
          <w:tcPr>
            <w:tcW w:w="629" w:type="pct"/>
            <w:vMerge/>
            <w:vAlign w:val="center"/>
          </w:tcPr>
          <w:p w:rsidRPr="00E81B1B" w:rsidR="00092D06" w:rsidP="009F008A" w:rsidRDefault="00092D06" w14:paraId="56B68BC1" w14:textId="005D48FA">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57C63C0C"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61C8643F" w14:textId="77777777">
            <w:pPr>
              <w:spacing w:before="0" w:line="240" w:lineRule="auto"/>
              <w:jc w:val="center"/>
              <w:rPr>
                <w:rFonts w:ascii="Calibri" w:hAnsi="Calibri" w:eastAsia="Times New Roman" w:cs="Calibri"/>
                <w:color w:val="000000"/>
                <w:szCs w:val="20"/>
                <w:lang w:eastAsia="de-DE"/>
              </w:rPr>
            </w:pPr>
          </w:p>
        </w:tc>
        <w:tc>
          <w:tcPr>
            <w:tcW w:w="626" w:type="pct"/>
            <w:shd w:val="clear" w:color="auto" w:fill="auto"/>
            <w:noWrap/>
            <w:vAlign w:val="center"/>
            <w:hideMark/>
          </w:tcPr>
          <w:p w:rsidRPr="00E81B1B" w:rsidR="00092D06" w:rsidP="00E25961" w:rsidRDefault="00092D06" w14:paraId="3CF58A98" w14:textId="1907F82C">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SB3</w:t>
            </w:r>
          </w:p>
        </w:tc>
        <w:tc>
          <w:tcPr>
            <w:tcW w:w="698" w:type="pct"/>
            <w:vMerge/>
            <w:vAlign w:val="center"/>
          </w:tcPr>
          <w:p w:rsidRPr="00E81B1B" w:rsidR="00092D06" w:rsidP="00E25961" w:rsidRDefault="00092D06" w14:paraId="7D5C41D5"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411072F2" w14:textId="57569073">
        <w:trPr>
          <w:trHeight w:val="300"/>
        </w:trPr>
        <w:tc>
          <w:tcPr>
            <w:tcW w:w="701" w:type="pct"/>
            <w:vMerge/>
            <w:vAlign w:val="center"/>
            <w:hideMark/>
          </w:tcPr>
          <w:p w:rsidRPr="00E81B1B" w:rsidR="00092D06" w:rsidP="00E3324A" w:rsidRDefault="00092D06" w14:paraId="3E2340D3"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697AB9F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w:t>
            </w:r>
          </w:p>
        </w:tc>
        <w:tc>
          <w:tcPr>
            <w:tcW w:w="548" w:type="pct"/>
            <w:shd w:val="clear" w:color="auto" w:fill="auto"/>
            <w:noWrap/>
            <w:vAlign w:val="center"/>
            <w:hideMark/>
          </w:tcPr>
          <w:p w:rsidRPr="00E81B1B" w:rsidR="00092D06" w:rsidP="00E3324A" w:rsidRDefault="00092D06" w14:paraId="243E08DC"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5.78</w:t>
            </w:r>
          </w:p>
        </w:tc>
        <w:tc>
          <w:tcPr>
            <w:tcW w:w="547" w:type="pct"/>
            <w:vAlign w:val="center"/>
          </w:tcPr>
          <w:p w:rsidRPr="00E81B1B" w:rsidR="00092D06" w:rsidP="00E3324A" w:rsidRDefault="00092D06" w14:paraId="1D614494" w14:textId="5949EC6B">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SF_c</w:t>
            </w:r>
          </w:p>
        </w:tc>
        <w:tc>
          <w:tcPr>
            <w:tcW w:w="629" w:type="pct"/>
            <w:vMerge/>
            <w:vAlign w:val="center"/>
          </w:tcPr>
          <w:p w:rsidRPr="00E81B1B" w:rsidR="00092D06" w:rsidP="009F008A" w:rsidRDefault="00092D06" w14:paraId="3E8AB3EA" w14:textId="5009A73A">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25047FD0"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16861A6A" w14:textId="77777777">
            <w:pPr>
              <w:spacing w:before="0" w:line="240" w:lineRule="auto"/>
              <w:jc w:val="center"/>
              <w:rPr>
                <w:rFonts w:ascii="Calibri" w:hAnsi="Calibri" w:eastAsia="Times New Roman" w:cs="Calibri"/>
                <w:color w:val="000000"/>
                <w:szCs w:val="20"/>
                <w:lang w:eastAsia="de-DE"/>
              </w:rPr>
            </w:pPr>
          </w:p>
        </w:tc>
        <w:tc>
          <w:tcPr>
            <w:tcW w:w="626" w:type="pct"/>
            <w:shd w:val="clear" w:color="auto" w:fill="auto"/>
            <w:noWrap/>
            <w:vAlign w:val="center"/>
            <w:hideMark/>
          </w:tcPr>
          <w:p w:rsidRPr="00E81B1B" w:rsidR="00092D06" w:rsidP="00E25961" w:rsidRDefault="00092D06" w14:paraId="7AE6B39D" w14:textId="5FBAA62E">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SB2</w:t>
            </w:r>
          </w:p>
        </w:tc>
        <w:tc>
          <w:tcPr>
            <w:tcW w:w="698" w:type="pct"/>
            <w:vMerge/>
            <w:vAlign w:val="center"/>
          </w:tcPr>
          <w:p w:rsidRPr="00E81B1B" w:rsidR="00092D06" w:rsidP="00E25961" w:rsidRDefault="00092D06" w14:paraId="2EF06039"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1251C78C" w14:textId="56A83961">
        <w:trPr>
          <w:trHeight w:val="300"/>
        </w:trPr>
        <w:tc>
          <w:tcPr>
            <w:tcW w:w="701" w:type="pct"/>
            <w:vMerge w:val="restart"/>
            <w:shd w:val="clear" w:color="auto" w:fill="auto"/>
            <w:noWrap/>
            <w:vAlign w:val="center"/>
            <w:hideMark/>
          </w:tcPr>
          <w:p w:rsidRPr="00E81B1B" w:rsidR="00092D06" w:rsidP="00E3324A" w:rsidRDefault="00092D06" w14:paraId="2F1683DC"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SB-TK-C3-FP</w:t>
            </w:r>
          </w:p>
        </w:tc>
        <w:tc>
          <w:tcPr>
            <w:tcW w:w="157" w:type="pct"/>
            <w:shd w:val="clear" w:color="auto" w:fill="auto"/>
            <w:noWrap/>
            <w:vAlign w:val="center"/>
            <w:hideMark/>
          </w:tcPr>
          <w:p w:rsidRPr="00E81B1B" w:rsidR="00092D06" w:rsidP="00E3324A" w:rsidRDefault="00092D06" w14:paraId="0DCD4F83"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092D06" w:rsidP="00E3324A" w:rsidRDefault="00092D06" w14:paraId="18701E19"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4.96</w:t>
            </w:r>
          </w:p>
        </w:tc>
        <w:tc>
          <w:tcPr>
            <w:tcW w:w="547" w:type="pct"/>
            <w:vAlign w:val="center"/>
          </w:tcPr>
          <w:p w:rsidRPr="00E81B1B" w:rsidR="00092D06" w:rsidP="00E3324A" w:rsidRDefault="00092D06" w14:paraId="442415E1" w14:textId="03FFA5FB">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092D06" w:rsidP="009F008A" w:rsidRDefault="00092D06" w14:paraId="23008A4E" w14:textId="7BF0E5B3">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5.54</w:t>
            </w:r>
          </w:p>
        </w:tc>
        <w:tc>
          <w:tcPr>
            <w:tcW w:w="547" w:type="pct"/>
            <w:vMerge w:val="restart"/>
            <w:vAlign w:val="center"/>
          </w:tcPr>
          <w:p w:rsidRPr="00E81B1B" w:rsidR="00092D06" w:rsidP="009F008A" w:rsidRDefault="00092D06" w14:paraId="243A1F14" w14:textId="16699873">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0.65</w:t>
            </w:r>
          </w:p>
        </w:tc>
        <w:tc>
          <w:tcPr>
            <w:tcW w:w="547" w:type="pct"/>
            <w:vMerge w:val="restart"/>
            <w:vAlign w:val="center"/>
          </w:tcPr>
          <w:p w:rsidRPr="00E81B1B" w:rsidR="00092D06" w:rsidP="009F008A" w:rsidRDefault="00092D06" w14:paraId="4B6E065A" w14:textId="73D03876">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0.12</w:t>
            </w:r>
          </w:p>
        </w:tc>
        <w:tc>
          <w:tcPr>
            <w:tcW w:w="626" w:type="pct"/>
            <w:vMerge w:val="restart"/>
            <w:shd w:val="clear" w:color="auto" w:fill="auto"/>
            <w:noWrap/>
            <w:vAlign w:val="center"/>
            <w:hideMark/>
          </w:tcPr>
          <w:p w:rsidRPr="00E81B1B" w:rsidR="00092D06" w:rsidP="00E25961" w:rsidRDefault="00092D06" w14:paraId="203F5FD4" w14:textId="31B016F8">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SB2</w:t>
            </w:r>
          </w:p>
        </w:tc>
        <w:tc>
          <w:tcPr>
            <w:tcW w:w="698" w:type="pct"/>
            <w:vMerge w:val="restart"/>
            <w:vAlign w:val="center"/>
          </w:tcPr>
          <w:p w:rsidRPr="00E81B1B" w:rsidR="00092D06" w:rsidP="00E25961" w:rsidRDefault="00092D06" w14:paraId="0EAE33CE" w14:textId="307E6D84">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TU Berlin</w:t>
            </w:r>
          </w:p>
        </w:tc>
      </w:tr>
      <w:tr w:rsidRPr="00E81B1B" w:rsidR="00092D06" w:rsidTr="009F008A" w14:paraId="7E8430BE" w14:textId="4C061916">
        <w:trPr>
          <w:trHeight w:val="300"/>
        </w:trPr>
        <w:tc>
          <w:tcPr>
            <w:tcW w:w="701" w:type="pct"/>
            <w:vMerge/>
            <w:vAlign w:val="center"/>
            <w:hideMark/>
          </w:tcPr>
          <w:p w:rsidRPr="00E81B1B" w:rsidR="00092D06" w:rsidP="00E3324A" w:rsidRDefault="00092D06" w14:paraId="6661120F"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34FEBF3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092D06" w:rsidP="00E3324A" w:rsidRDefault="00092D06" w14:paraId="2BFB4F51"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5.36</w:t>
            </w:r>
          </w:p>
        </w:tc>
        <w:tc>
          <w:tcPr>
            <w:tcW w:w="547" w:type="pct"/>
            <w:vAlign w:val="center"/>
          </w:tcPr>
          <w:p w:rsidRPr="00E81B1B" w:rsidR="00092D06" w:rsidP="00E3324A" w:rsidRDefault="00092D06" w14:paraId="3551D374" w14:textId="018F5140">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6A448002" w14:textId="37683F51">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413E3B24"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4D2CEC13"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631EAD31" w14:textId="56F697DD">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20FD4420"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4C7508D9" w14:textId="2F2B3F04">
        <w:trPr>
          <w:trHeight w:val="300"/>
        </w:trPr>
        <w:tc>
          <w:tcPr>
            <w:tcW w:w="701" w:type="pct"/>
            <w:vMerge/>
            <w:vAlign w:val="center"/>
            <w:hideMark/>
          </w:tcPr>
          <w:p w:rsidRPr="00E81B1B" w:rsidR="00092D06" w:rsidP="00E3324A" w:rsidRDefault="00092D06" w14:paraId="304EF49E"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600B1428"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092D06" w:rsidP="00E3324A" w:rsidRDefault="00092D06" w14:paraId="24113CAB"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5.16</w:t>
            </w:r>
          </w:p>
        </w:tc>
        <w:tc>
          <w:tcPr>
            <w:tcW w:w="547" w:type="pct"/>
            <w:vAlign w:val="center"/>
          </w:tcPr>
          <w:p w:rsidRPr="00E81B1B" w:rsidR="00092D06" w:rsidP="00E3324A" w:rsidRDefault="00092D06" w14:paraId="23631AF7" w14:textId="722CA72A">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M1</w:t>
            </w:r>
          </w:p>
        </w:tc>
        <w:tc>
          <w:tcPr>
            <w:tcW w:w="629" w:type="pct"/>
            <w:vMerge/>
            <w:vAlign w:val="center"/>
          </w:tcPr>
          <w:p w:rsidRPr="00E81B1B" w:rsidR="00092D06" w:rsidP="009F008A" w:rsidRDefault="00092D06" w14:paraId="65D2CEF7" w14:textId="1F29D87E">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57CE9244"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1C5CAE98"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44512272" w14:textId="4F69793B">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291D498E"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411A1ADF" w14:textId="639BA2E7">
        <w:trPr>
          <w:trHeight w:val="300"/>
        </w:trPr>
        <w:tc>
          <w:tcPr>
            <w:tcW w:w="701" w:type="pct"/>
            <w:vMerge/>
            <w:vAlign w:val="center"/>
            <w:hideMark/>
          </w:tcPr>
          <w:p w:rsidRPr="00E81B1B" w:rsidR="00092D06" w:rsidP="00E3324A" w:rsidRDefault="00092D06" w14:paraId="40E1495E"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1DC88181"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w:t>
            </w:r>
          </w:p>
        </w:tc>
        <w:tc>
          <w:tcPr>
            <w:tcW w:w="548" w:type="pct"/>
            <w:shd w:val="clear" w:color="auto" w:fill="auto"/>
            <w:noWrap/>
            <w:vAlign w:val="center"/>
            <w:hideMark/>
          </w:tcPr>
          <w:p w:rsidRPr="00E81B1B" w:rsidR="00092D06" w:rsidP="00E3324A" w:rsidRDefault="00092D06" w14:paraId="301CE9FC"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5.57</w:t>
            </w:r>
          </w:p>
        </w:tc>
        <w:tc>
          <w:tcPr>
            <w:tcW w:w="547" w:type="pct"/>
            <w:vAlign w:val="center"/>
          </w:tcPr>
          <w:p w:rsidRPr="00E81B1B" w:rsidR="00092D06" w:rsidP="00E3324A" w:rsidRDefault="00092D06" w14:paraId="3677E61E" w14:textId="3615E8D3">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M1</w:t>
            </w:r>
          </w:p>
        </w:tc>
        <w:tc>
          <w:tcPr>
            <w:tcW w:w="629" w:type="pct"/>
            <w:vMerge/>
            <w:vAlign w:val="center"/>
          </w:tcPr>
          <w:p w:rsidRPr="00E81B1B" w:rsidR="00092D06" w:rsidP="009F008A" w:rsidRDefault="00092D06" w14:paraId="2CBB5647" w14:textId="2C0E2A42">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3E4A71EE"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3E16B1B3"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60494442" w14:textId="2AA2AEBF">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64C55B59"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4F6B0372" w14:textId="024E4099">
        <w:trPr>
          <w:trHeight w:val="300"/>
        </w:trPr>
        <w:tc>
          <w:tcPr>
            <w:tcW w:w="701" w:type="pct"/>
            <w:vMerge/>
            <w:vAlign w:val="center"/>
            <w:hideMark/>
          </w:tcPr>
          <w:p w:rsidRPr="00E81B1B" w:rsidR="00092D06" w:rsidP="00E3324A" w:rsidRDefault="00092D06" w14:paraId="2185B4C1"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21741E7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w:t>
            </w:r>
          </w:p>
        </w:tc>
        <w:tc>
          <w:tcPr>
            <w:tcW w:w="548" w:type="pct"/>
            <w:shd w:val="clear" w:color="auto" w:fill="auto"/>
            <w:noWrap/>
            <w:vAlign w:val="center"/>
            <w:hideMark/>
          </w:tcPr>
          <w:p w:rsidRPr="00E81B1B" w:rsidR="00092D06" w:rsidP="00E3324A" w:rsidRDefault="00092D06" w14:paraId="7EC27B19"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6.62</w:t>
            </w:r>
          </w:p>
        </w:tc>
        <w:tc>
          <w:tcPr>
            <w:tcW w:w="547" w:type="pct"/>
            <w:vAlign w:val="center"/>
          </w:tcPr>
          <w:p w:rsidRPr="00E81B1B" w:rsidR="00092D06" w:rsidP="00E3324A" w:rsidRDefault="00092D06" w14:paraId="6380D479" w14:textId="0191C1B2">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092D06" w:rsidP="009F008A" w:rsidRDefault="00092D06" w14:paraId="0440A503" w14:textId="30C3D2F5">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58EE6E26"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6A5B99CD"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05F9582F" w14:textId="07ABF17A">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0F10EA34"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2E9153DE" w14:textId="16F57E59">
        <w:trPr>
          <w:trHeight w:val="300"/>
        </w:trPr>
        <w:tc>
          <w:tcPr>
            <w:tcW w:w="701" w:type="pct"/>
            <w:vMerge w:val="restart"/>
            <w:shd w:val="clear" w:color="auto" w:fill="auto"/>
            <w:noWrap/>
            <w:vAlign w:val="center"/>
            <w:hideMark/>
          </w:tcPr>
          <w:p w:rsidRPr="00E81B1B" w:rsidR="00092D06" w:rsidP="00E3324A" w:rsidRDefault="00092D06" w14:paraId="576FFF35"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SB-TK-C3-FU</w:t>
            </w:r>
          </w:p>
        </w:tc>
        <w:tc>
          <w:tcPr>
            <w:tcW w:w="157" w:type="pct"/>
            <w:shd w:val="clear" w:color="auto" w:fill="auto"/>
            <w:noWrap/>
            <w:vAlign w:val="center"/>
            <w:hideMark/>
          </w:tcPr>
          <w:p w:rsidRPr="00E81B1B" w:rsidR="00092D06" w:rsidP="00E3324A" w:rsidRDefault="00092D06" w14:paraId="7E9E897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092D06" w:rsidP="00E3324A" w:rsidRDefault="00092D06" w14:paraId="230B913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3.79</w:t>
            </w:r>
          </w:p>
        </w:tc>
        <w:tc>
          <w:tcPr>
            <w:tcW w:w="547" w:type="pct"/>
            <w:vAlign w:val="center"/>
          </w:tcPr>
          <w:p w:rsidRPr="00E81B1B" w:rsidR="00092D06" w:rsidP="00E3324A" w:rsidRDefault="00092D06" w14:paraId="7958AFC2" w14:textId="4FC07160">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092D06" w:rsidP="009F008A" w:rsidRDefault="00092D06" w14:paraId="10E30789" w14:textId="013DA3E4">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5.18</w:t>
            </w:r>
          </w:p>
        </w:tc>
        <w:tc>
          <w:tcPr>
            <w:tcW w:w="547" w:type="pct"/>
            <w:vMerge w:val="restart"/>
            <w:vAlign w:val="center"/>
          </w:tcPr>
          <w:p w:rsidRPr="00E81B1B" w:rsidR="00092D06" w:rsidP="009F008A" w:rsidRDefault="00C476B4" w14:paraId="1EBD5F4E" w14:textId="78969E82">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1.03</w:t>
            </w:r>
          </w:p>
        </w:tc>
        <w:tc>
          <w:tcPr>
            <w:tcW w:w="547" w:type="pct"/>
            <w:vMerge w:val="restart"/>
            <w:vAlign w:val="center"/>
          </w:tcPr>
          <w:p w:rsidRPr="00E81B1B" w:rsidR="00092D06" w:rsidP="009F008A" w:rsidRDefault="00C476B4" w14:paraId="4055763A" w14:textId="65F829AC">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0.20</w:t>
            </w:r>
          </w:p>
        </w:tc>
        <w:tc>
          <w:tcPr>
            <w:tcW w:w="626" w:type="pct"/>
            <w:vMerge w:val="restart"/>
            <w:shd w:val="clear" w:color="auto" w:fill="auto"/>
            <w:noWrap/>
            <w:vAlign w:val="center"/>
            <w:hideMark/>
          </w:tcPr>
          <w:p w:rsidRPr="00E81B1B" w:rsidR="00092D06" w:rsidP="00E25961" w:rsidRDefault="00092D06" w14:paraId="7B5A9961" w14:textId="57284E6C">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SB2</w:t>
            </w:r>
          </w:p>
          <w:p w:rsidRPr="00E81B1B" w:rsidR="00092D06" w:rsidP="00E25961" w:rsidRDefault="00092D06" w14:paraId="0DCDAFE3" w14:textId="68858CE9">
            <w:pPr>
              <w:spacing w:before="0" w:line="240" w:lineRule="auto"/>
              <w:jc w:val="center"/>
              <w:rPr>
                <w:rFonts w:ascii="Calibri" w:hAnsi="Calibri" w:eastAsia="Times New Roman" w:cs="Calibri"/>
                <w:color w:val="000000"/>
                <w:szCs w:val="20"/>
                <w:lang w:eastAsia="de-DE"/>
              </w:rPr>
            </w:pPr>
          </w:p>
        </w:tc>
        <w:tc>
          <w:tcPr>
            <w:tcW w:w="698" w:type="pct"/>
            <w:vMerge w:val="restart"/>
            <w:vAlign w:val="center"/>
          </w:tcPr>
          <w:p w:rsidRPr="00E81B1B" w:rsidR="00092D06" w:rsidP="00E25961" w:rsidRDefault="00092D06" w14:paraId="62FCE250" w14:textId="51C24DEB">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TU Berlin</w:t>
            </w:r>
          </w:p>
        </w:tc>
      </w:tr>
      <w:tr w:rsidRPr="00E81B1B" w:rsidR="00092D06" w:rsidTr="009F008A" w14:paraId="30F207B9" w14:textId="1A8309EE">
        <w:trPr>
          <w:trHeight w:val="300"/>
        </w:trPr>
        <w:tc>
          <w:tcPr>
            <w:tcW w:w="701" w:type="pct"/>
            <w:vMerge/>
            <w:vAlign w:val="center"/>
            <w:hideMark/>
          </w:tcPr>
          <w:p w:rsidRPr="00E81B1B" w:rsidR="00092D06" w:rsidP="00E3324A" w:rsidRDefault="00092D06" w14:paraId="184B3648"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186E1856"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092D06" w:rsidP="00E3324A" w:rsidRDefault="00092D06" w14:paraId="52A86D37"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5.37</w:t>
            </w:r>
          </w:p>
        </w:tc>
        <w:tc>
          <w:tcPr>
            <w:tcW w:w="547" w:type="pct"/>
            <w:vAlign w:val="center"/>
          </w:tcPr>
          <w:p w:rsidRPr="00E81B1B" w:rsidR="00092D06" w:rsidP="00E3324A" w:rsidRDefault="00092D06" w14:paraId="082C5EC1" w14:textId="24CA540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M1</w:t>
            </w:r>
          </w:p>
        </w:tc>
        <w:tc>
          <w:tcPr>
            <w:tcW w:w="629" w:type="pct"/>
            <w:vMerge/>
            <w:vAlign w:val="center"/>
          </w:tcPr>
          <w:p w:rsidRPr="00E81B1B" w:rsidR="00092D06" w:rsidP="009F008A" w:rsidRDefault="00092D06" w14:paraId="7F920B4F" w14:textId="5A5BA095">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66023A6C"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49380A02"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2272A5E2" w14:textId="29A5659D">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3020B465"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5F641A03" w14:textId="71B564B9">
        <w:trPr>
          <w:trHeight w:val="300"/>
        </w:trPr>
        <w:tc>
          <w:tcPr>
            <w:tcW w:w="701" w:type="pct"/>
            <w:vMerge/>
            <w:vAlign w:val="center"/>
            <w:hideMark/>
          </w:tcPr>
          <w:p w:rsidRPr="00E81B1B" w:rsidR="00092D06" w:rsidP="00E3324A" w:rsidRDefault="00092D06" w14:paraId="501F0219"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50A0544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092D06" w:rsidP="00E3324A" w:rsidRDefault="00092D06" w14:paraId="31CDB714"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6.67</w:t>
            </w:r>
          </w:p>
        </w:tc>
        <w:tc>
          <w:tcPr>
            <w:tcW w:w="547" w:type="pct"/>
            <w:vAlign w:val="center"/>
          </w:tcPr>
          <w:p w:rsidRPr="00E81B1B" w:rsidR="00092D06" w:rsidP="00E3324A" w:rsidRDefault="00092D06" w14:paraId="77D28419" w14:textId="01077CC6">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M1</w:t>
            </w:r>
          </w:p>
        </w:tc>
        <w:tc>
          <w:tcPr>
            <w:tcW w:w="629" w:type="pct"/>
            <w:vMerge/>
            <w:vAlign w:val="center"/>
          </w:tcPr>
          <w:p w:rsidRPr="00E81B1B" w:rsidR="00092D06" w:rsidP="009F008A" w:rsidRDefault="00092D06" w14:paraId="54134D0B" w14:textId="293BD7CC">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46A5F806"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334B873B"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3BF55634" w14:textId="05E4BDA1">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56E60BD6"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4EDA739D" w14:textId="5260E9AE">
        <w:trPr>
          <w:trHeight w:val="300"/>
        </w:trPr>
        <w:tc>
          <w:tcPr>
            <w:tcW w:w="701" w:type="pct"/>
            <w:vMerge/>
            <w:vAlign w:val="center"/>
            <w:hideMark/>
          </w:tcPr>
          <w:p w:rsidRPr="00E81B1B" w:rsidR="00092D06" w:rsidP="00E3324A" w:rsidRDefault="00092D06" w14:paraId="1E46BDCF"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1AEC6413"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w:t>
            </w:r>
          </w:p>
        </w:tc>
        <w:tc>
          <w:tcPr>
            <w:tcW w:w="548" w:type="pct"/>
            <w:shd w:val="clear" w:color="auto" w:fill="auto"/>
            <w:noWrap/>
            <w:vAlign w:val="center"/>
            <w:hideMark/>
          </w:tcPr>
          <w:p w:rsidRPr="00E81B1B" w:rsidR="00092D06" w:rsidP="00E3324A" w:rsidRDefault="00092D06" w14:paraId="79C7F761"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4.99</w:t>
            </w:r>
          </w:p>
        </w:tc>
        <w:tc>
          <w:tcPr>
            <w:tcW w:w="547" w:type="pct"/>
            <w:vAlign w:val="center"/>
          </w:tcPr>
          <w:p w:rsidRPr="00E81B1B" w:rsidR="00092D06" w:rsidP="00E3324A" w:rsidRDefault="00092D06" w14:paraId="679B30D2" w14:textId="174A69A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M1</w:t>
            </w:r>
          </w:p>
        </w:tc>
        <w:tc>
          <w:tcPr>
            <w:tcW w:w="629" w:type="pct"/>
            <w:vMerge/>
            <w:vAlign w:val="center"/>
          </w:tcPr>
          <w:p w:rsidRPr="00E81B1B" w:rsidR="00092D06" w:rsidP="009F008A" w:rsidRDefault="00092D06" w14:paraId="4D3A10AE" w14:textId="6222AEDD">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003F1D26"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6A53B0D3"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076A3336" w14:textId="738FAFAF">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6AF1A95A" w14:textId="77777777">
            <w:pPr>
              <w:spacing w:before="0" w:line="240" w:lineRule="auto"/>
              <w:jc w:val="center"/>
              <w:rPr>
                <w:rFonts w:ascii="Calibri" w:hAnsi="Calibri" w:eastAsia="Times New Roman" w:cs="Calibri"/>
                <w:color w:val="000000"/>
                <w:szCs w:val="20"/>
                <w:lang w:eastAsia="de-DE"/>
              </w:rPr>
            </w:pPr>
          </w:p>
        </w:tc>
      </w:tr>
      <w:tr w:rsidRPr="00E81B1B" w:rsidR="00092D06" w:rsidTr="009F008A" w14:paraId="23815EEA" w14:textId="53FAC62C">
        <w:trPr>
          <w:trHeight w:val="300"/>
        </w:trPr>
        <w:tc>
          <w:tcPr>
            <w:tcW w:w="701" w:type="pct"/>
            <w:vMerge/>
            <w:vAlign w:val="center"/>
            <w:hideMark/>
          </w:tcPr>
          <w:p w:rsidRPr="00E81B1B" w:rsidR="00092D06" w:rsidP="00E3324A" w:rsidRDefault="00092D06" w14:paraId="2D923510"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092D06" w:rsidP="00E3324A" w:rsidRDefault="00092D06" w14:paraId="5D0A7749"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w:t>
            </w:r>
          </w:p>
        </w:tc>
        <w:tc>
          <w:tcPr>
            <w:tcW w:w="548" w:type="pct"/>
            <w:shd w:val="clear" w:color="auto" w:fill="auto"/>
            <w:noWrap/>
            <w:vAlign w:val="center"/>
            <w:hideMark/>
          </w:tcPr>
          <w:p w:rsidRPr="00E81B1B" w:rsidR="00092D06" w:rsidP="00E3324A" w:rsidRDefault="00092D06" w14:paraId="758F0881"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5.07</w:t>
            </w:r>
          </w:p>
        </w:tc>
        <w:tc>
          <w:tcPr>
            <w:tcW w:w="547" w:type="pct"/>
            <w:vAlign w:val="center"/>
          </w:tcPr>
          <w:p w:rsidRPr="00E81B1B" w:rsidR="00092D06" w:rsidP="00E3324A" w:rsidRDefault="00092D06" w14:paraId="4B804810" w14:textId="1CC5296E">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M1</w:t>
            </w:r>
          </w:p>
        </w:tc>
        <w:tc>
          <w:tcPr>
            <w:tcW w:w="629" w:type="pct"/>
            <w:vMerge/>
            <w:vAlign w:val="center"/>
          </w:tcPr>
          <w:p w:rsidRPr="00E81B1B" w:rsidR="00092D06" w:rsidP="009F008A" w:rsidRDefault="00092D06" w14:paraId="3031C89C" w14:textId="47ACCEA4">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1A8CBCE2"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092D06" w:rsidP="009F008A" w:rsidRDefault="00092D06" w14:paraId="2EB5B6A5"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092D06" w:rsidP="00E25961" w:rsidRDefault="00092D06" w14:paraId="0B4626AA" w14:textId="27B3905B">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092D06" w:rsidP="00E25961" w:rsidRDefault="00092D06" w14:paraId="56917627"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1E261E91" w14:textId="256E8CC9">
        <w:trPr>
          <w:trHeight w:val="300"/>
        </w:trPr>
        <w:tc>
          <w:tcPr>
            <w:tcW w:w="701" w:type="pct"/>
            <w:vMerge w:val="restart"/>
            <w:shd w:val="clear" w:color="auto" w:fill="auto"/>
            <w:noWrap/>
            <w:vAlign w:val="center"/>
            <w:hideMark/>
          </w:tcPr>
          <w:p w:rsidRPr="00E81B1B" w:rsidR="00C476B4" w:rsidP="00E3324A" w:rsidRDefault="00C476B4" w14:paraId="3523084E"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SB-TK-C3-S1</w:t>
            </w:r>
          </w:p>
        </w:tc>
        <w:tc>
          <w:tcPr>
            <w:tcW w:w="157" w:type="pct"/>
            <w:shd w:val="clear" w:color="auto" w:fill="auto"/>
            <w:noWrap/>
            <w:vAlign w:val="center"/>
            <w:hideMark/>
          </w:tcPr>
          <w:p w:rsidRPr="00E81B1B" w:rsidR="00C476B4" w:rsidP="00E3324A" w:rsidRDefault="00C476B4" w14:paraId="1C02754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C476B4" w:rsidP="00E3324A" w:rsidRDefault="00C476B4" w14:paraId="2558D4B8"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6.42</w:t>
            </w:r>
          </w:p>
        </w:tc>
        <w:tc>
          <w:tcPr>
            <w:tcW w:w="547" w:type="pct"/>
            <w:vAlign w:val="center"/>
          </w:tcPr>
          <w:p w:rsidRPr="00E81B1B" w:rsidR="00C476B4" w:rsidP="00E3324A" w:rsidRDefault="00C476B4" w14:paraId="6832201B" w14:textId="52D3318C">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C476B4" w:rsidP="009F008A" w:rsidRDefault="00C476B4" w14:paraId="27B7AC5C" w14:textId="2F43E832">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6.42</w:t>
            </w:r>
          </w:p>
        </w:tc>
        <w:tc>
          <w:tcPr>
            <w:tcW w:w="547" w:type="pct"/>
            <w:vMerge w:val="restart"/>
            <w:vAlign w:val="center"/>
          </w:tcPr>
          <w:p w:rsidRPr="00E81B1B" w:rsidR="00C476B4" w:rsidP="009F008A" w:rsidRDefault="00C476B4" w14:paraId="67A5130E" w14:textId="173B94E5">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0.46</w:t>
            </w:r>
          </w:p>
        </w:tc>
        <w:tc>
          <w:tcPr>
            <w:tcW w:w="547" w:type="pct"/>
            <w:vMerge w:val="restart"/>
            <w:vAlign w:val="center"/>
          </w:tcPr>
          <w:p w:rsidRPr="00E81B1B" w:rsidR="00C476B4" w:rsidP="009F008A" w:rsidRDefault="00C476B4" w14:paraId="28C161EF" w14:textId="2C4A2935">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0.07</w:t>
            </w:r>
          </w:p>
        </w:tc>
        <w:tc>
          <w:tcPr>
            <w:tcW w:w="626" w:type="pct"/>
            <w:vMerge w:val="restart"/>
            <w:shd w:val="clear" w:color="auto" w:fill="auto"/>
            <w:noWrap/>
            <w:vAlign w:val="center"/>
            <w:hideMark/>
          </w:tcPr>
          <w:p w:rsidRPr="00E81B1B" w:rsidR="00C476B4" w:rsidP="00E25961" w:rsidRDefault="00C476B4" w14:paraId="5BE560B9" w14:textId="0C2CABA4">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SB1</w:t>
            </w:r>
          </w:p>
        </w:tc>
        <w:tc>
          <w:tcPr>
            <w:tcW w:w="698" w:type="pct"/>
            <w:vMerge w:val="restart"/>
            <w:vAlign w:val="center"/>
          </w:tcPr>
          <w:p w:rsidRPr="00E81B1B" w:rsidR="00C476B4" w:rsidP="00E25961" w:rsidRDefault="00C476B4" w14:paraId="1D1BD3F6" w14:textId="3F461004">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Brüninghoff</w:t>
            </w:r>
          </w:p>
        </w:tc>
      </w:tr>
      <w:tr w:rsidRPr="00E81B1B" w:rsidR="00C476B4" w:rsidTr="009F008A" w14:paraId="68F6178B" w14:textId="4F9F4F25">
        <w:trPr>
          <w:trHeight w:val="300"/>
        </w:trPr>
        <w:tc>
          <w:tcPr>
            <w:tcW w:w="701" w:type="pct"/>
            <w:vMerge/>
            <w:vAlign w:val="center"/>
            <w:hideMark/>
          </w:tcPr>
          <w:p w:rsidRPr="00E81B1B" w:rsidR="00C476B4" w:rsidP="00E3324A" w:rsidRDefault="00C476B4" w14:paraId="376F6BD4"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488884F9"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C476B4" w:rsidP="00E3324A" w:rsidRDefault="00C476B4" w14:paraId="38621FF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7.09</w:t>
            </w:r>
          </w:p>
        </w:tc>
        <w:tc>
          <w:tcPr>
            <w:tcW w:w="547" w:type="pct"/>
            <w:vAlign w:val="center"/>
          </w:tcPr>
          <w:p w:rsidRPr="00E81B1B" w:rsidR="00C476B4" w:rsidP="00E3324A" w:rsidRDefault="00C476B4" w14:paraId="24FF8EEF" w14:textId="0B209C1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00C43D15" w14:textId="66069142">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168E8F5B"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575743E1"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27705870" w14:textId="1DD6DFE0">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2DAC22EC"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7F2BD23E" w14:textId="3FC48177">
        <w:trPr>
          <w:trHeight w:val="300"/>
        </w:trPr>
        <w:tc>
          <w:tcPr>
            <w:tcW w:w="701" w:type="pct"/>
            <w:vMerge/>
            <w:vAlign w:val="center"/>
            <w:hideMark/>
          </w:tcPr>
          <w:p w:rsidRPr="00E81B1B" w:rsidR="00C476B4" w:rsidP="00E3324A" w:rsidRDefault="00C476B4" w14:paraId="43F220DD"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3AE3914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C476B4" w:rsidP="00E3324A" w:rsidRDefault="00C476B4" w14:paraId="474A4111"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6.08</w:t>
            </w:r>
          </w:p>
        </w:tc>
        <w:tc>
          <w:tcPr>
            <w:tcW w:w="547" w:type="pct"/>
            <w:vAlign w:val="center"/>
          </w:tcPr>
          <w:p w:rsidRPr="00E81B1B" w:rsidR="00C476B4" w:rsidP="00E3324A" w:rsidRDefault="00C476B4" w14:paraId="5BBE1745" w14:textId="7D11FB5E">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4A4A9EC8" w14:textId="7B1B2742">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04341038"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6279FCD5"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06AEF9F4" w14:textId="49D3EEB9">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70A781E0"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4407928E" w14:textId="652E71CC">
        <w:trPr>
          <w:trHeight w:val="300"/>
        </w:trPr>
        <w:tc>
          <w:tcPr>
            <w:tcW w:w="701" w:type="pct"/>
            <w:vMerge/>
            <w:vAlign w:val="center"/>
            <w:hideMark/>
          </w:tcPr>
          <w:p w:rsidRPr="00E81B1B" w:rsidR="00C476B4" w:rsidP="00E3324A" w:rsidRDefault="00C476B4" w14:paraId="4F2D8225"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1FE6AC5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w:t>
            </w:r>
          </w:p>
        </w:tc>
        <w:tc>
          <w:tcPr>
            <w:tcW w:w="548" w:type="pct"/>
            <w:shd w:val="clear" w:color="auto" w:fill="auto"/>
            <w:noWrap/>
            <w:vAlign w:val="center"/>
            <w:hideMark/>
          </w:tcPr>
          <w:p w:rsidRPr="00E81B1B" w:rsidR="00C476B4" w:rsidP="00E3324A" w:rsidRDefault="00C476B4" w14:paraId="6F6D8853"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5.77</w:t>
            </w:r>
          </w:p>
        </w:tc>
        <w:tc>
          <w:tcPr>
            <w:tcW w:w="547" w:type="pct"/>
            <w:vAlign w:val="center"/>
          </w:tcPr>
          <w:p w:rsidRPr="00E81B1B" w:rsidR="00C476B4" w:rsidP="00E3324A" w:rsidRDefault="00C476B4" w14:paraId="6E4CFA0D" w14:textId="35E54880">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20C4430A" w14:textId="268F9B7E">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40ED2995"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0572171F"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5813BD61" w14:textId="7CE5581C">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41D09007"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44688D40" w14:textId="79322C1D">
        <w:trPr>
          <w:trHeight w:val="300"/>
        </w:trPr>
        <w:tc>
          <w:tcPr>
            <w:tcW w:w="701" w:type="pct"/>
            <w:vMerge/>
            <w:vAlign w:val="center"/>
            <w:hideMark/>
          </w:tcPr>
          <w:p w:rsidRPr="00E81B1B" w:rsidR="00C476B4" w:rsidP="00E3324A" w:rsidRDefault="00C476B4" w14:paraId="718E2E45"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7692015A"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w:t>
            </w:r>
          </w:p>
        </w:tc>
        <w:tc>
          <w:tcPr>
            <w:tcW w:w="548" w:type="pct"/>
            <w:shd w:val="clear" w:color="auto" w:fill="auto"/>
            <w:noWrap/>
            <w:vAlign w:val="center"/>
            <w:hideMark/>
          </w:tcPr>
          <w:p w:rsidRPr="00E81B1B" w:rsidR="00C476B4" w:rsidP="00E3324A" w:rsidRDefault="00C476B4" w14:paraId="5A4AD64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6.47</w:t>
            </w:r>
          </w:p>
        </w:tc>
        <w:tc>
          <w:tcPr>
            <w:tcW w:w="547" w:type="pct"/>
            <w:vAlign w:val="center"/>
          </w:tcPr>
          <w:p w:rsidRPr="00E81B1B" w:rsidR="00C476B4" w:rsidP="00E3324A" w:rsidRDefault="00C476B4" w14:paraId="1A816162" w14:textId="381B1A03">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285AFA56" w14:textId="1A21B74A">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5575648B"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2EB62417"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040C2483" w14:textId="04EDB7F0">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14D350FE"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17E5E8E8" w14:textId="09D6EEE0">
        <w:trPr>
          <w:trHeight w:val="300"/>
        </w:trPr>
        <w:tc>
          <w:tcPr>
            <w:tcW w:w="701" w:type="pct"/>
            <w:vMerge/>
            <w:vAlign w:val="center"/>
            <w:hideMark/>
          </w:tcPr>
          <w:p w:rsidRPr="00E81B1B" w:rsidR="00C476B4" w:rsidP="00E3324A" w:rsidRDefault="00C476B4" w14:paraId="79FFABF6"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6074E2CB"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w:t>
            </w:r>
          </w:p>
        </w:tc>
        <w:tc>
          <w:tcPr>
            <w:tcW w:w="548" w:type="pct"/>
            <w:shd w:val="clear" w:color="auto" w:fill="auto"/>
            <w:noWrap/>
            <w:vAlign w:val="center"/>
            <w:hideMark/>
          </w:tcPr>
          <w:p w:rsidRPr="00E81B1B" w:rsidR="00C476B4" w:rsidP="00E3324A" w:rsidRDefault="00C476B4" w14:paraId="7F2D6B4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6.70</w:t>
            </w:r>
          </w:p>
        </w:tc>
        <w:tc>
          <w:tcPr>
            <w:tcW w:w="547" w:type="pct"/>
            <w:vAlign w:val="center"/>
          </w:tcPr>
          <w:p w:rsidRPr="00E81B1B" w:rsidR="00C476B4" w:rsidP="00E3324A" w:rsidRDefault="00C476B4" w14:paraId="3C0BA137" w14:textId="02C1B1D2">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222DB032" w14:textId="7081BBB9">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5959CA2F"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5CB5F1A5"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0C793AFE" w14:textId="1C935F26">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1596CF9C"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5A0904ED" w14:textId="55A74B0B">
        <w:trPr>
          <w:trHeight w:val="300"/>
        </w:trPr>
        <w:tc>
          <w:tcPr>
            <w:tcW w:w="701" w:type="pct"/>
            <w:vMerge w:val="restart"/>
            <w:shd w:val="clear" w:color="auto" w:fill="auto"/>
            <w:noWrap/>
            <w:vAlign w:val="center"/>
            <w:hideMark/>
          </w:tcPr>
          <w:p w:rsidRPr="00E81B1B" w:rsidR="00C476B4" w:rsidP="00E3324A" w:rsidRDefault="00C476B4" w14:paraId="6A24C380"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SB-TK-E3-FG</w:t>
            </w:r>
          </w:p>
        </w:tc>
        <w:tc>
          <w:tcPr>
            <w:tcW w:w="157" w:type="pct"/>
            <w:shd w:val="clear" w:color="auto" w:fill="auto"/>
            <w:noWrap/>
            <w:vAlign w:val="center"/>
            <w:hideMark/>
          </w:tcPr>
          <w:p w:rsidRPr="00E81B1B" w:rsidR="00C476B4" w:rsidP="00E3324A" w:rsidRDefault="00C476B4" w14:paraId="1F6D00AF"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C476B4" w:rsidP="00E3324A" w:rsidRDefault="00C476B4" w14:paraId="33C004BA"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4.31</w:t>
            </w:r>
          </w:p>
        </w:tc>
        <w:tc>
          <w:tcPr>
            <w:tcW w:w="547" w:type="pct"/>
            <w:vAlign w:val="center"/>
          </w:tcPr>
          <w:p w:rsidRPr="00E81B1B" w:rsidR="00C476B4" w:rsidP="00E3324A" w:rsidRDefault="00C476B4" w14:paraId="6F4376AE" w14:textId="5BCF78C3">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C476B4" w:rsidP="009F008A" w:rsidRDefault="00C476B4" w14:paraId="5439A399" w14:textId="4B88F9C5">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4.61</w:t>
            </w:r>
          </w:p>
        </w:tc>
        <w:tc>
          <w:tcPr>
            <w:tcW w:w="547" w:type="pct"/>
            <w:vMerge w:val="restart"/>
            <w:vAlign w:val="center"/>
          </w:tcPr>
          <w:p w:rsidRPr="00E81B1B" w:rsidR="00C476B4" w:rsidP="009F008A" w:rsidRDefault="00C476B4" w14:paraId="0FA670DE" w14:textId="29FF3A0A">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0.73</w:t>
            </w:r>
          </w:p>
        </w:tc>
        <w:tc>
          <w:tcPr>
            <w:tcW w:w="547" w:type="pct"/>
            <w:vMerge w:val="restart"/>
            <w:vAlign w:val="center"/>
          </w:tcPr>
          <w:p w:rsidRPr="00E81B1B" w:rsidR="00C476B4" w:rsidP="009F008A" w:rsidRDefault="00C476B4" w14:paraId="7B3EC9BC" w14:textId="3A53BB09">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0.16</w:t>
            </w:r>
          </w:p>
        </w:tc>
        <w:tc>
          <w:tcPr>
            <w:tcW w:w="626" w:type="pct"/>
            <w:vMerge w:val="restart"/>
            <w:shd w:val="clear" w:color="auto" w:fill="auto"/>
            <w:noWrap/>
            <w:vAlign w:val="center"/>
            <w:hideMark/>
          </w:tcPr>
          <w:p w:rsidRPr="00E81B1B" w:rsidR="00C476B4" w:rsidP="00E25961" w:rsidRDefault="00C476B4" w14:paraId="68823486" w14:textId="4B0433A9">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SB3</w:t>
            </w:r>
          </w:p>
        </w:tc>
        <w:tc>
          <w:tcPr>
            <w:tcW w:w="698" w:type="pct"/>
            <w:vMerge w:val="restart"/>
            <w:vAlign w:val="center"/>
          </w:tcPr>
          <w:p w:rsidRPr="00E81B1B" w:rsidR="00C476B4" w:rsidP="00E25961" w:rsidRDefault="00C476B4" w14:paraId="0DF6C7C1" w14:textId="13C96947">
            <w:pPr>
              <w:spacing w:before="0" w:line="240" w:lineRule="auto"/>
              <w:jc w:val="center"/>
              <w:rPr>
                <w:rFonts w:ascii="Calibri" w:hAnsi="Calibri" w:eastAsia="Times New Roman" w:cs="Calibri"/>
                <w:color w:val="000000"/>
                <w:szCs w:val="20"/>
                <w:lang w:eastAsia="de-DE"/>
              </w:rPr>
            </w:pPr>
            <w:commentRangeStart w:id="1269"/>
            <w:commentRangeEnd w:id="1269"/>
            <w:r w:rsidRPr="00E81B1B">
              <w:rPr>
                <w:rStyle w:val="CommentReference"/>
              </w:rPr>
              <w:commentReference w:id="1269"/>
            </w:r>
            <w:r>
              <w:rPr>
                <w:rFonts w:ascii="Calibri" w:hAnsi="Calibri" w:eastAsia="Times New Roman" w:cs="Calibri"/>
                <w:color w:val="000000"/>
                <w:szCs w:val="20"/>
                <w:lang w:eastAsia="de-DE"/>
              </w:rPr>
              <w:t>TU Berlin</w:t>
            </w:r>
          </w:p>
        </w:tc>
      </w:tr>
      <w:tr w:rsidRPr="00E81B1B" w:rsidR="00C476B4" w:rsidTr="009F008A" w14:paraId="0CA6AA8E" w14:textId="4F59FA06">
        <w:trPr>
          <w:trHeight w:val="300"/>
        </w:trPr>
        <w:tc>
          <w:tcPr>
            <w:tcW w:w="701" w:type="pct"/>
            <w:vMerge/>
            <w:vAlign w:val="center"/>
            <w:hideMark/>
          </w:tcPr>
          <w:p w:rsidRPr="00E81B1B" w:rsidR="00C476B4" w:rsidP="00E3324A" w:rsidRDefault="00C476B4" w14:paraId="270EE9EA"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02308C7B"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C476B4" w:rsidP="00E3324A" w:rsidRDefault="00C476B4" w14:paraId="1B89EF53"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5.88</w:t>
            </w:r>
          </w:p>
        </w:tc>
        <w:tc>
          <w:tcPr>
            <w:tcW w:w="547" w:type="pct"/>
            <w:vAlign w:val="center"/>
          </w:tcPr>
          <w:p w:rsidRPr="00E81B1B" w:rsidR="00C476B4" w:rsidP="00E3324A" w:rsidRDefault="00C476B4" w14:paraId="77369846" w14:textId="4158C8E1">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SF_c</w:t>
            </w:r>
          </w:p>
        </w:tc>
        <w:tc>
          <w:tcPr>
            <w:tcW w:w="629" w:type="pct"/>
            <w:vMerge/>
            <w:vAlign w:val="center"/>
          </w:tcPr>
          <w:p w:rsidRPr="00E81B1B" w:rsidR="00C476B4" w:rsidP="009F008A" w:rsidRDefault="00C476B4" w14:paraId="154943DD" w14:textId="0A2CE414">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0B2E800E"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2AD512AE"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15AF162E" w14:textId="32CE2E5A">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49D999E3" w14:textId="6CACAD67">
            <w:pPr>
              <w:spacing w:before="0" w:line="240" w:lineRule="auto"/>
              <w:jc w:val="center"/>
              <w:rPr>
                <w:rFonts w:ascii="Calibri" w:hAnsi="Calibri" w:eastAsia="Times New Roman" w:cs="Calibri"/>
                <w:color w:val="000000"/>
                <w:szCs w:val="20"/>
                <w:lang w:eastAsia="de-DE"/>
              </w:rPr>
            </w:pPr>
          </w:p>
        </w:tc>
      </w:tr>
      <w:tr w:rsidRPr="00E81B1B" w:rsidR="00C476B4" w:rsidTr="009F008A" w14:paraId="4B1D42DD" w14:textId="3BF16DE9">
        <w:trPr>
          <w:trHeight w:val="300"/>
        </w:trPr>
        <w:tc>
          <w:tcPr>
            <w:tcW w:w="701" w:type="pct"/>
            <w:vMerge/>
            <w:vAlign w:val="center"/>
            <w:hideMark/>
          </w:tcPr>
          <w:p w:rsidRPr="00E81B1B" w:rsidR="00C476B4" w:rsidP="00E3324A" w:rsidRDefault="00C476B4" w14:paraId="70E9B69D"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510FAB9B"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C476B4" w:rsidP="00E3324A" w:rsidRDefault="00C476B4" w14:paraId="61373BD6"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4.01</w:t>
            </w:r>
          </w:p>
        </w:tc>
        <w:tc>
          <w:tcPr>
            <w:tcW w:w="547" w:type="pct"/>
            <w:vAlign w:val="center"/>
          </w:tcPr>
          <w:p w:rsidRPr="00E81B1B" w:rsidR="00C476B4" w:rsidP="00E3324A" w:rsidRDefault="00C476B4" w14:paraId="3B3D6878" w14:textId="061F29C5">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111C7AAA" w14:textId="047C9A70">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3E1D7E5D"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1B21747A"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1EFF7B7A" w14:textId="4B3A6AD6">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38125252"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312B8561" w14:textId="31ECE2FD">
        <w:trPr>
          <w:trHeight w:val="300"/>
        </w:trPr>
        <w:tc>
          <w:tcPr>
            <w:tcW w:w="701" w:type="pct"/>
            <w:vMerge/>
            <w:vAlign w:val="center"/>
            <w:hideMark/>
          </w:tcPr>
          <w:p w:rsidRPr="00E81B1B" w:rsidR="00C476B4" w:rsidP="00E3324A" w:rsidRDefault="00C476B4" w14:paraId="3C9AF186"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1F30885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w:t>
            </w:r>
          </w:p>
        </w:tc>
        <w:tc>
          <w:tcPr>
            <w:tcW w:w="548" w:type="pct"/>
            <w:shd w:val="clear" w:color="auto" w:fill="auto"/>
            <w:noWrap/>
            <w:vAlign w:val="center"/>
            <w:hideMark/>
          </w:tcPr>
          <w:p w:rsidRPr="00E81B1B" w:rsidR="00C476B4" w:rsidP="00E3324A" w:rsidRDefault="00C476B4" w14:paraId="23EAF8E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4.52</w:t>
            </w:r>
          </w:p>
        </w:tc>
        <w:tc>
          <w:tcPr>
            <w:tcW w:w="547" w:type="pct"/>
            <w:vAlign w:val="center"/>
          </w:tcPr>
          <w:p w:rsidRPr="00E81B1B" w:rsidR="00C476B4" w:rsidP="00E3324A" w:rsidRDefault="00C476B4" w14:paraId="79D39E28" w14:textId="74922FB9">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SF_c</w:t>
            </w:r>
          </w:p>
        </w:tc>
        <w:tc>
          <w:tcPr>
            <w:tcW w:w="629" w:type="pct"/>
            <w:vMerge/>
            <w:vAlign w:val="center"/>
          </w:tcPr>
          <w:p w:rsidRPr="00E81B1B" w:rsidR="00C476B4" w:rsidP="009F008A" w:rsidRDefault="00C476B4" w14:paraId="1CA8A2A3" w14:textId="3DDD9CC2">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7AC70016"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1D73A5CE"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085A749B" w14:textId="6D7E32E6">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67CCDD86"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34501154" w14:textId="395B40D0">
        <w:trPr>
          <w:trHeight w:val="300"/>
        </w:trPr>
        <w:tc>
          <w:tcPr>
            <w:tcW w:w="701" w:type="pct"/>
            <w:vMerge/>
            <w:vAlign w:val="center"/>
            <w:hideMark/>
          </w:tcPr>
          <w:p w:rsidRPr="00E81B1B" w:rsidR="00C476B4" w:rsidP="00E3324A" w:rsidRDefault="00C476B4" w14:paraId="6DA8AC22"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7AE082A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w:t>
            </w:r>
          </w:p>
        </w:tc>
        <w:tc>
          <w:tcPr>
            <w:tcW w:w="548" w:type="pct"/>
            <w:shd w:val="clear" w:color="auto" w:fill="auto"/>
            <w:noWrap/>
            <w:vAlign w:val="center"/>
            <w:hideMark/>
          </w:tcPr>
          <w:p w:rsidRPr="00E81B1B" w:rsidR="00C476B4" w:rsidP="00E3324A" w:rsidRDefault="00C476B4" w14:paraId="1200DC2B"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4.32</w:t>
            </w:r>
          </w:p>
        </w:tc>
        <w:tc>
          <w:tcPr>
            <w:tcW w:w="547" w:type="pct"/>
            <w:vAlign w:val="center"/>
          </w:tcPr>
          <w:p w:rsidRPr="00E81B1B" w:rsidR="00C476B4" w:rsidP="00E3324A" w:rsidRDefault="00C476B4" w14:paraId="074E34F2" w14:textId="273DBF26">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SF_c</w:t>
            </w:r>
          </w:p>
        </w:tc>
        <w:tc>
          <w:tcPr>
            <w:tcW w:w="629" w:type="pct"/>
            <w:vMerge/>
            <w:vAlign w:val="center"/>
          </w:tcPr>
          <w:p w:rsidRPr="00E81B1B" w:rsidR="00C476B4" w:rsidP="009F008A" w:rsidRDefault="00C476B4" w14:paraId="5AC96E6D" w14:textId="46676303">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2CE2E7C6"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10A5FE2A"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460B2A93" w14:textId="78AC9A3D">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7CD22AF3"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28D1E05B" w14:textId="25C69FBE">
        <w:trPr>
          <w:trHeight w:val="300"/>
        </w:trPr>
        <w:tc>
          <w:tcPr>
            <w:tcW w:w="701" w:type="pct"/>
            <w:vMerge w:val="restart"/>
            <w:shd w:val="clear" w:color="auto" w:fill="auto"/>
            <w:noWrap/>
            <w:vAlign w:val="center"/>
            <w:hideMark/>
          </w:tcPr>
          <w:p w:rsidRPr="00E81B1B" w:rsidR="00C476B4" w:rsidP="00E3324A" w:rsidRDefault="00C476B4" w14:paraId="7EB59E07"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SB-TK-E3-FU</w:t>
            </w:r>
          </w:p>
        </w:tc>
        <w:tc>
          <w:tcPr>
            <w:tcW w:w="157" w:type="pct"/>
            <w:shd w:val="clear" w:color="auto" w:fill="auto"/>
            <w:noWrap/>
            <w:vAlign w:val="center"/>
            <w:hideMark/>
          </w:tcPr>
          <w:p w:rsidRPr="00E81B1B" w:rsidR="00C476B4" w:rsidP="00E3324A" w:rsidRDefault="00C476B4" w14:paraId="187C5C9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C476B4" w:rsidP="00E3324A" w:rsidRDefault="00C476B4" w14:paraId="75F80169"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5.05</w:t>
            </w:r>
          </w:p>
        </w:tc>
        <w:tc>
          <w:tcPr>
            <w:tcW w:w="547" w:type="pct"/>
            <w:vAlign w:val="center"/>
          </w:tcPr>
          <w:p w:rsidRPr="00E81B1B" w:rsidR="00C476B4" w:rsidP="00E3324A" w:rsidRDefault="00C476B4" w14:paraId="07FDDE9D" w14:textId="06DAE0DC">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AF</w:t>
            </w:r>
          </w:p>
        </w:tc>
        <w:tc>
          <w:tcPr>
            <w:tcW w:w="629" w:type="pct"/>
            <w:vMerge w:val="restart"/>
            <w:vAlign w:val="center"/>
          </w:tcPr>
          <w:p w:rsidRPr="00E81B1B" w:rsidR="00C476B4" w:rsidP="009F008A" w:rsidRDefault="00C476B4" w14:paraId="5AAD243F" w14:textId="22C170B3">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5.20</w:t>
            </w:r>
          </w:p>
        </w:tc>
        <w:tc>
          <w:tcPr>
            <w:tcW w:w="547" w:type="pct"/>
            <w:vMerge w:val="restart"/>
            <w:vAlign w:val="center"/>
          </w:tcPr>
          <w:p w:rsidRPr="00E81B1B" w:rsidR="00C476B4" w:rsidP="009F008A" w:rsidRDefault="00C476B4" w14:paraId="638338F4" w14:textId="346A3C9D">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1.54</w:t>
            </w:r>
          </w:p>
        </w:tc>
        <w:tc>
          <w:tcPr>
            <w:tcW w:w="547" w:type="pct"/>
            <w:vMerge w:val="restart"/>
            <w:vAlign w:val="center"/>
          </w:tcPr>
          <w:p w:rsidRPr="00E81B1B" w:rsidR="00C476B4" w:rsidP="009F008A" w:rsidRDefault="00C476B4" w14:paraId="644A2A35" w14:textId="06EB06CA">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0.30</w:t>
            </w:r>
          </w:p>
        </w:tc>
        <w:tc>
          <w:tcPr>
            <w:tcW w:w="626" w:type="pct"/>
            <w:vMerge w:val="restart"/>
            <w:shd w:val="clear" w:color="auto" w:fill="auto"/>
            <w:noWrap/>
            <w:vAlign w:val="center"/>
            <w:hideMark/>
          </w:tcPr>
          <w:p w:rsidRPr="00E81B1B" w:rsidR="00C476B4" w:rsidP="00E25961" w:rsidRDefault="00C476B4" w14:paraId="465B1813" w14:textId="4B14493B">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SB3</w:t>
            </w:r>
          </w:p>
        </w:tc>
        <w:tc>
          <w:tcPr>
            <w:tcW w:w="698" w:type="pct"/>
            <w:vMerge w:val="restart"/>
            <w:vAlign w:val="center"/>
          </w:tcPr>
          <w:p w:rsidRPr="00E81B1B" w:rsidR="00C476B4" w:rsidP="00E25961" w:rsidRDefault="00C476B4" w14:paraId="4FEB126A" w14:textId="76C6E4C8">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TU Berlin</w:t>
            </w:r>
          </w:p>
        </w:tc>
      </w:tr>
      <w:tr w:rsidRPr="00E81B1B" w:rsidR="00C476B4" w:rsidTr="009F008A" w14:paraId="07E72E72" w14:textId="082E56E9">
        <w:trPr>
          <w:trHeight w:val="300"/>
        </w:trPr>
        <w:tc>
          <w:tcPr>
            <w:tcW w:w="701" w:type="pct"/>
            <w:vMerge/>
            <w:vAlign w:val="center"/>
            <w:hideMark/>
          </w:tcPr>
          <w:p w:rsidRPr="00E81B1B" w:rsidR="00C476B4" w:rsidP="00E3324A" w:rsidRDefault="00C476B4" w14:paraId="1698C2AD"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7D71227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C476B4" w:rsidP="00E3324A" w:rsidRDefault="00C476B4" w14:paraId="784505B9"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3.75</w:t>
            </w:r>
          </w:p>
        </w:tc>
        <w:tc>
          <w:tcPr>
            <w:tcW w:w="547" w:type="pct"/>
            <w:vAlign w:val="center"/>
          </w:tcPr>
          <w:p w:rsidRPr="00E81B1B" w:rsidR="00C476B4" w:rsidP="00E3324A" w:rsidRDefault="00C476B4" w14:paraId="2BA64434" w14:textId="15F11969">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233B91D0" w14:textId="3151D6B2">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203B6BAC"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601C3F70"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0AF99534" w14:textId="0C4221ED">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74C8D96C"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36955845" w14:textId="5849E797">
        <w:trPr>
          <w:trHeight w:val="300"/>
        </w:trPr>
        <w:tc>
          <w:tcPr>
            <w:tcW w:w="701" w:type="pct"/>
            <w:vMerge/>
            <w:vAlign w:val="center"/>
            <w:hideMark/>
          </w:tcPr>
          <w:p w:rsidRPr="00E81B1B" w:rsidR="00C476B4" w:rsidP="00E3324A" w:rsidRDefault="00C476B4" w14:paraId="4AED7EBD"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142402C3"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C476B4" w:rsidP="00E3324A" w:rsidRDefault="00C476B4" w14:paraId="448AAE1C"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5.03</w:t>
            </w:r>
          </w:p>
        </w:tc>
        <w:tc>
          <w:tcPr>
            <w:tcW w:w="547" w:type="pct"/>
            <w:vAlign w:val="center"/>
          </w:tcPr>
          <w:p w:rsidRPr="00E81B1B" w:rsidR="00C476B4" w:rsidP="00E3324A" w:rsidRDefault="00C476B4" w14:paraId="4418EB99" w14:textId="5D68A18B">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52A78DC0" w14:textId="24935B0E">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30FB3934"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2D595570"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174635A7" w14:textId="36BA8A53">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2646604D"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7517B3AB" w14:textId="74E938A5">
        <w:trPr>
          <w:trHeight w:val="300"/>
        </w:trPr>
        <w:tc>
          <w:tcPr>
            <w:tcW w:w="701" w:type="pct"/>
            <w:vMerge/>
            <w:vAlign w:val="center"/>
            <w:hideMark/>
          </w:tcPr>
          <w:p w:rsidRPr="00E81B1B" w:rsidR="00C476B4" w:rsidP="00E3324A" w:rsidRDefault="00C476B4" w14:paraId="1A682C34"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29749844"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w:t>
            </w:r>
          </w:p>
        </w:tc>
        <w:tc>
          <w:tcPr>
            <w:tcW w:w="548" w:type="pct"/>
            <w:shd w:val="clear" w:color="auto" w:fill="auto"/>
            <w:noWrap/>
            <w:vAlign w:val="center"/>
            <w:hideMark/>
          </w:tcPr>
          <w:p w:rsidRPr="00E81B1B" w:rsidR="00C476B4" w:rsidP="00E3324A" w:rsidRDefault="00C476B4" w14:paraId="79022637"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6.81</w:t>
            </w:r>
          </w:p>
        </w:tc>
        <w:tc>
          <w:tcPr>
            <w:tcW w:w="547" w:type="pct"/>
            <w:vAlign w:val="center"/>
          </w:tcPr>
          <w:p w:rsidRPr="00E81B1B" w:rsidR="00C476B4" w:rsidP="00E3324A" w:rsidRDefault="00C476B4" w14:paraId="76BEC589" w14:textId="120A2784">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M1</w:t>
            </w:r>
          </w:p>
        </w:tc>
        <w:tc>
          <w:tcPr>
            <w:tcW w:w="629" w:type="pct"/>
            <w:vMerge/>
            <w:vAlign w:val="center"/>
          </w:tcPr>
          <w:p w:rsidRPr="00E81B1B" w:rsidR="00C476B4" w:rsidP="009F008A" w:rsidRDefault="00C476B4" w14:paraId="713B3945" w14:textId="0B131950">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746CAE19"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557C5C37"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6281110D" w14:textId="572F87DF">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322F0781"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670C2614" w14:textId="513FB98D">
        <w:trPr>
          <w:trHeight w:val="300"/>
        </w:trPr>
        <w:tc>
          <w:tcPr>
            <w:tcW w:w="701" w:type="pct"/>
            <w:vMerge w:val="restart"/>
            <w:shd w:val="clear" w:color="auto" w:fill="auto"/>
            <w:noWrap/>
            <w:vAlign w:val="center"/>
            <w:hideMark/>
          </w:tcPr>
          <w:p w:rsidRPr="00E81B1B" w:rsidR="00C476B4" w:rsidP="00E3324A" w:rsidRDefault="00C476B4" w14:paraId="29548DB3"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SB-TK-PU-FM</w:t>
            </w:r>
          </w:p>
        </w:tc>
        <w:tc>
          <w:tcPr>
            <w:tcW w:w="157" w:type="pct"/>
            <w:shd w:val="clear" w:color="auto" w:fill="auto"/>
            <w:noWrap/>
            <w:vAlign w:val="center"/>
            <w:hideMark/>
          </w:tcPr>
          <w:p w:rsidRPr="00E81B1B" w:rsidR="00C476B4" w:rsidP="00E3324A" w:rsidRDefault="00C476B4" w14:paraId="2BCCD921"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C476B4" w:rsidP="00E3324A" w:rsidRDefault="00C476B4" w14:paraId="6CB29D4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6.16</w:t>
            </w:r>
          </w:p>
        </w:tc>
        <w:tc>
          <w:tcPr>
            <w:tcW w:w="547" w:type="pct"/>
            <w:vAlign w:val="center"/>
          </w:tcPr>
          <w:p w:rsidRPr="00E81B1B" w:rsidR="00C476B4" w:rsidP="00E3324A" w:rsidRDefault="00C476B4" w14:paraId="7D6A885F" w14:textId="2A9ABA83">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C476B4" w:rsidP="009F008A" w:rsidRDefault="00C476B4" w14:paraId="0CA9C30D" w14:textId="70586C9A">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5.86</w:t>
            </w:r>
          </w:p>
        </w:tc>
        <w:tc>
          <w:tcPr>
            <w:tcW w:w="547" w:type="pct"/>
            <w:vMerge w:val="restart"/>
            <w:vAlign w:val="center"/>
          </w:tcPr>
          <w:p w:rsidRPr="00E81B1B" w:rsidR="00C476B4" w:rsidP="009F008A" w:rsidRDefault="00C476B4" w14:paraId="633AEFE2" w14:textId="486E482D">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0.43</w:t>
            </w:r>
          </w:p>
        </w:tc>
        <w:tc>
          <w:tcPr>
            <w:tcW w:w="547" w:type="pct"/>
            <w:vMerge w:val="restart"/>
            <w:vAlign w:val="center"/>
          </w:tcPr>
          <w:p w:rsidRPr="00E81B1B" w:rsidR="00C476B4" w:rsidP="009F008A" w:rsidRDefault="00C476B4" w14:paraId="246B7100" w14:textId="40C2B624">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0.07</w:t>
            </w:r>
          </w:p>
        </w:tc>
        <w:tc>
          <w:tcPr>
            <w:tcW w:w="626" w:type="pct"/>
            <w:vMerge w:val="restart"/>
            <w:shd w:val="clear" w:color="auto" w:fill="auto"/>
            <w:noWrap/>
            <w:vAlign w:val="center"/>
            <w:hideMark/>
          </w:tcPr>
          <w:p w:rsidRPr="00E81B1B" w:rsidR="00C476B4" w:rsidP="00E25961" w:rsidRDefault="00C476B4" w14:paraId="1B499CC5" w14:textId="1EEA7A88">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SB1</w:t>
            </w:r>
          </w:p>
        </w:tc>
        <w:tc>
          <w:tcPr>
            <w:tcW w:w="698" w:type="pct"/>
            <w:vMerge w:val="restart"/>
            <w:vAlign w:val="center"/>
          </w:tcPr>
          <w:p w:rsidRPr="00E81B1B" w:rsidR="00C476B4" w:rsidP="00E25961" w:rsidRDefault="00C476B4" w14:paraId="14BE4053" w14:textId="4075B1F4">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Brüninghoff</w:t>
            </w:r>
          </w:p>
        </w:tc>
      </w:tr>
      <w:tr w:rsidRPr="00E81B1B" w:rsidR="00C476B4" w:rsidTr="009F008A" w14:paraId="53726495" w14:textId="61B66B6B">
        <w:trPr>
          <w:trHeight w:val="300"/>
        </w:trPr>
        <w:tc>
          <w:tcPr>
            <w:tcW w:w="701" w:type="pct"/>
            <w:vMerge/>
            <w:vAlign w:val="center"/>
            <w:hideMark/>
          </w:tcPr>
          <w:p w:rsidRPr="00E81B1B" w:rsidR="00C476B4" w:rsidP="00E3324A" w:rsidRDefault="00C476B4" w14:paraId="581DC779"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097A509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C476B4" w:rsidP="00E3324A" w:rsidRDefault="00C476B4" w14:paraId="347360D7"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5.56</w:t>
            </w:r>
          </w:p>
        </w:tc>
        <w:tc>
          <w:tcPr>
            <w:tcW w:w="547" w:type="pct"/>
            <w:vAlign w:val="center"/>
          </w:tcPr>
          <w:p w:rsidRPr="00E81B1B" w:rsidR="00C476B4" w:rsidP="00E3324A" w:rsidRDefault="00C476B4" w14:paraId="165AEE4C" w14:textId="0CF1F8FA">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CSF_c</w:t>
            </w:r>
          </w:p>
        </w:tc>
        <w:tc>
          <w:tcPr>
            <w:tcW w:w="629" w:type="pct"/>
            <w:vMerge/>
            <w:vAlign w:val="center"/>
          </w:tcPr>
          <w:p w:rsidRPr="00E81B1B" w:rsidR="00C476B4" w:rsidP="009F008A" w:rsidRDefault="00C476B4" w14:paraId="60BEAE84" w14:textId="7AFEA709">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2B7B7E24"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0CDD0590"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4956EEB9" w14:textId="48DACC50">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2E43DBB6"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3D648450" w14:textId="7C50A7E9">
        <w:trPr>
          <w:trHeight w:val="300"/>
        </w:trPr>
        <w:tc>
          <w:tcPr>
            <w:tcW w:w="701" w:type="pct"/>
            <w:vMerge w:val="restart"/>
            <w:shd w:val="clear" w:color="auto" w:fill="auto"/>
            <w:noWrap/>
            <w:vAlign w:val="center"/>
            <w:hideMark/>
          </w:tcPr>
          <w:p w:rsidRPr="00E81B1B" w:rsidR="00C476B4" w:rsidP="00E3324A" w:rsidRDefault="00C476B4" w14:paraId="66898C9B"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SB-TK-PU-LU</w:t>
            </w:r>
          </w:p>
        </w:tc>
        <w:tc>
          <w:tcPr>
            <w:tcW w:w="157" w:type="pct"/>
            <w:shd w:val="clear" w:color="auto" w:fill="auto"/>
            <w:noWrap/>
            <w:vAlign w:val="center"/>
            <w:hideMark/>
          </w:tcPr>
          <w:p w:rsidRPr="00E81B1B" w:rsidR="00C476B4" w:rsidP="00E3324A" w:rsidRDefault="00C476B4" w14:paraId="45E40667"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C476B4" w:rsidP="00E3324A" w:rsidRDefault="00C476B4" w14:paraId="57D66D11"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5.16</w:t>
            </w:r>
          </w:p>
        </w:tc>
        <w:tc>
          <w:tcPr>
            <w:tcW w:w="547" w:type="pct"/>
            <w:vAlign w:val="center"/>
          </w:tcPr>
          <w:p w:rsidRPr="00E81B1B" w:rsidR="00C476B4" w:rsidP="00E3324A" w:rsidRDefault="00C476B4" w14:paraId="4777D51D" w14:textId="39E949F0">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CSF_c</w:t>
            </w:r>
          </w:p>
        </w:tc>
        <w:tc>
          <w:tcPr>
            <w:tcW w:w="629" w:type="pct"/>
            <w:vMerge w:val="restart"/>
            <w:vAlign w:val="center"/>
          </w:tcPr>
          <w:p w:rsidRPr="00E81B1B" w:rsidR="00C476B4" w:rsidP="009F008A" w:rsidRDefault="00C476B4" w14:paraId="5CD8EFC0" w14:textId="7B39933E">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5.60</w:t>
            </w:r>
          </w:p>
        </w:tc>
        <w:tc>
          <w:tcPr>
            <w:tcW w:w="547" w:type="pct"/>
            <w:vMerge w:val="restart"/>
            <w:vAlign w:val="center"/>
          </w:tcPr>
          <w:p w:rsidRPr="00E81B1B" w:rsidR="00C476B4" w:rsidP="009F008A" w:rsidRDefault="00C476B4" w14:paraId="7573FA66" w14:textId="0F7F03C1">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0.62</w:t>
            </w:r>
          </w:p>
        </w:tc>
        <w:tc>
          <w:tcPr>
            <w:tcW w:w="547" w:type="pct"/>
            <w:vMerge w:val="restart"/>
            <w:vAlign w:val="center"/>
          </w:tcPr>
          <w:p w:rsidRPr="00E81B1B" w:rsidR="00C476B4" w:rsidP="009F008A" w:rsidRDefault="00C476B4" w14:paraId="0E79CE06" w14:textId="40C6A0E5">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0.11</w:t>
            </w:r>
          </w:p>
        </w:tc>
        <w:tc>
          <w:tcPr>
            <w:tcW w:w="626" w:type="pct"/>
            <w:vMerge w:val="restart"/>
            <w:shd w:val="clear" w:color="auto" w:fill="auto"/>
            <w:noWrap/>
            <w:vAlign w:val="center"/>
            <w:hideMark/>
          </w:tcPr>
          <w:p w:rsidRPr="00E81B1B" w:rsidR="00C476B4" w:rsidP="00E25961" w:rsidRDefault="00C476B4" w14:paraId="5823023C" w14:textId="162B1964">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SB1</w:t>
            </w:r>
          </w:p>
        </w:tc>
        <w:tc>
          <w:tcPr>
            <w:tcW w:w="698" w:type="pct"/>
            <w:vMerge w:val="restart"/>
            <w:vAlign w:val="center"/>
          </w:tcPr>
          <w:p w:rsidRPr="00E81B1B" w:rsidR="00C476B4" w:rsidP="00E25961" w:rsidRDefault="00C476B4" w14:paraId="3D468AD5" w14:textId="3F4395CA">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Brüninghoff</w:t>
            </w:r>
          </w:p>
        </w:tc>
      </w:tr>
      <w:tr w:rsidRPr="00E81B1B" w:rsidR="00C476B4" w:rsidTr="009F008A" w14:paraId="1F371F40" w14:textId="5648EA84">
        <w:trPr>
          <w:trHeight w:val="300"/>
        </w:trPr>
        <w:tc>
          <w:tcPr>
            <w:tcW w:w="701" w:type="pct"/>
            <w:vMerge/>
            <w:vAlign w:val="center"/>
            <w:hideMark/>
          </w:tcPr>
          <w:p w:rsidRPr="00E81B1B" w:rsidR="00C476B4" w:rsidP="00E3324A" w:rsidRDefault="00C476B4" w14:paraId="5434CF65"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090549D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C476B4" w:rsidP="00E3324A" w:rsidRDefault="00C476B4" w14:paraId="2AEE38B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6.03</w:t>
            </w:r>
          </w:p>
        </w:tc>
        <w:tc>
          <w:tcPr>
            <w:tcW w:w="547" w:type="pct"/>
            <w:vAlign w:val="center"/>
          </w:tcPr>
          <w:p w:rsidRPr="00E81B1B" w:rsidR="00C476B4" w:rsidP="00E3324A" w:rsidRDefault="00C476B4" w14:paraId="7C62EF76" w14:textId="45C6621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CSF_c</w:t>
            </w:r>
          </w:p>
        </w:tc>
        <w:tc>
          <w:tcPr>
            <w:tcW w:w="629" w:type="pct"/>
            <w:vMerge/>
            <w:vAlign w:val="center"/>
          </w:tcPr>
          <w:p w:rsidRPr="00E81B1B" w:rsidR="00C476B4" w:rsidP="009F008A" w:rsidRDefault="00C476B4" w14:paraId="0B2F0827" w14:textId="5B3787D5">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0139CE51"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7143092A"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10017648" w14:textId="71E17499">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46599B53"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2C08EAC6" w14:textId="76A8A307">
        <w:trPr>
          <w:trHeight w:val="300"/>
        </w:trPr>
        <w:tc>
          <w:tcPr>
            <w:tcW w:w="701" w:type="pct"/>
            <w:vMerge w:val="restart"/>
            <w:shd w:val="clear" w:color="auto" w:fill="auto"/>
            <w:noWrap/>
            <w:vAlign w:val="center"/>
            <w:hideMark/>
          </w:tcPr>
          <w:p w:rsidRPr="00E81B1B" w:rsidR="00C476B4" w:rsidP="00E3324A" w:rsidRDefault="00C476B4" w14:paraId="20B69213"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SB-TK-PU-S1</w:t>
            </w:r>
          </w:p>
        </w:tc>
        <w:tc>
          <w:tcPr>
            <w:tcW w:w="157" w:type="pct"/>
            <w:shd w:val="clear" w:color="auto" w:fill="auto"/>
            <w:noWrap/>
            <w:vAlign w:val="center"/>
            <w:hideMark/>
          </w:tcPr>
          <w:p w:rsidRPr="00E81B1B" w:rsidR="00C476B4" w:rsidP="00E3324A" w:rsidRDefault="00C476B4" w14:paraId="170EA2B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C476B4" w:rsidP="00E3324A" w:rsidRDefault="00C476B4" w14:paraId="27862393"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6.45</w:t>
            </w:r>
          </w:p>
        </w:tc>
        <w:tc>
          <w:tcPr>
            <w:tcW w:w="547" w:type="pct"/>
            <w:vAlign w:val="center"/>
          </w:tcPr>
          <w:p w:rsidRPr="00E81B1B" w:rsidR="00C476B4" w:rsidP="00E3324A" w:rsidRDefault="00C476B4" w14:paraId="059DDD54" w14:textId="66ADE764">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CSF_c</w:t>
            </w:r>
          </w:p>
        </w:tc>
        <w:tc>
          <w:tcPr>
            <w:tcW w:w="629" w:type="pct"/>
            <w:vMerge w:val="restart"/>
            <w:vAlign w:val="center"/>
          </w:tcPr>
          <w:p w:rsidRPr="00E81B1B" w:rsidR="00C476B4" w:rsidP="009F008A" w:rsidRDefault="00C476B4" w14:paraId="2D1F52AC" w14:textId="741F9913">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6.23</w:t>
            </w:r>
          </w:p>
        </w:tc>
        <w:tc>
          <w:tcPr>
            <w:tcW w:w="547" w:type="pct"/>
            <w:vMerge w:val="restart"/>
            <w:vAlign w:val="center"/>
          </w:tcPr>
          <w:p w:rsidRPr="00E81B1B" w:rsidR="00C476B4" w:rsidP="009F008A" w:rsidRDefault="00C476B4" w14:paraId="77807674" w14:textId="101A391E">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0.50</w:t>
            </w:r>
          </w:p>
        </w:tc>
        <w:tc>
          <w:tcPr>
            <w:tcW w:w="547" w:type="pct"/>
            <w:vMerge w:val="restart"/>
            <w:vAlign w:val="center"/>
          </w:tcPr>
          <w:p w:rsidRPr="00E81B1B" w:rsidR="00C476B4" w:rsidP="009F008A" w:rsidRDefault="00C476B4" w14:paraId="6FF45756" w14:textId="1676C1AB">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0.08</w:t>
            </w:r>
          </w:p>
        </w:tc>
        <w:tc>
          <w:tcPr>
            <w:tcW w:w="626" w:type="pct"/>
            <w:vMerge w:val="restart"/>
            <w:shd w:val="clear" w:color="auto" w:fill="auto"/>
            <w:noWrap/>
            <w:vAlign w:val="center"/>
            <w:hideMark/>
          </w:tcPr>
          <w:p w:rsidRPr="00E81B1B" w:rsidR="00C476B4" w:rsidP="00E25961" w:rsidRDefault="00C476B4" w14:paraId="600F7BFE" w14:textId="33C38C91">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SB1</w:t>
            </w:r>
          </w:p>
        </w:tc>
        <w:tc>
          <w:tcPr>
            <w:tcW w:w="698" w:type="pct"/>
            <w:vMerge w:val="restart"/>
            <w:vAlign w:val="center"/>
          </w:tcPr>
          <w:p w:rsidRPr="00E81B1B" w:rsidR="00C476B4" w:rsidP="00E25961" w:rsidRDefault="00C476B4" w14:paraId="3E83489E" w14:textId="79710A6E">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Brüninghoff</w:t>
            </w:r>
          </w:p>
        </w:tc>
      </w:tr>
      <w:tr w:rsidRPr="00E81B1B" w:rsidR="00C476B4" w:rsidTr="009F008A" w14:paraId="15A60A1E" w14:textId="4D859FA7">
        <w:trPr>
          <w:trHeight w:val="300"/>
        </w:trPr>
        <w:tc>
          <w:tcPr>
            <w:tcW w:w="701" w:type="pct"/>
            <w:vMerge/>
            <w:vAlign w:val="center"/>
            <w:hideMark/>
          </w:tcPr>
          <w:p w:rsidRPr="00E81B1B" w:rsidR="00C476B4" w:rsidP="00E3324A" w:rsidRDefault="00C476B4" w14:paraId="6D23885E"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0733613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C476B4" w:rsidP="00E3324A" w:rsidRDefault="00C476B4" w14:paraId="5924E6D3"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6.50</w:t>
            </w:r>
          </w:p>
        </w:tc>
        <w:tc>
          <w:tcPr>
            <w:tcW w:w="547" w:type="pct"/>
            <w:vAlign w:val="center"/>
          </w:tcPr>
          <w:p w:rsidRPr="00E81B1B" w:rsidR="00C476B4" w:rsidP="00E3324A" w:rsidRDefault="00C476B4" w14:paraId="0C0EEF0D" w14:textId="3892DBC4">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CSF_c</w:t>
            </w:r>
          </w:p>
        </w:tc>
        <w:tc>
          <w:tcPr>
            <w:tcW w:w="629" w:type="pct"/>
            <w:vMerge/>
            <w:vAlign w:val="center"/>
          </w:tcPr>
          <w:p w:rsidRPr="00E81B1B" w:rsidR="00C476B4" w:rsidP="009F008A" w:rsidRDefault="00C476B4" w14:paraId="6BE0C7E7" w14:textId="14409132">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28B4FF58"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7DE35D66"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77B80BCF" w14:textId="0BC77515">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1A4AA3BC"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3EE7A578" w14:textId="3C782383">
        <w:trPr>
          <w:trHeight w:val="300"/>
        </w:trPr>
        <w:tc>
          <w:tcPr>
            <w:tcW w:w="701" w:type="pct"/>
            <w:vMerge/>
            <w:vAlign w:val="center"/>
            <w:hideMark/>
          </w:tcPr>
          <w:p w:rsidRPr="00E81B1B" w:rsidR="00C476B4" w:rsidP="00E3324A" w:rsidRDefault="00C476B4" w14:paraId="1DDEEA55"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0BD072A8"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3</w:t>
            </w:r>
          </w:p>
        </w:tc>
        <w:tc>
          <w:tcPr>
            <w:tcW w:w="548" w:type="pct"/>
            <w:shd w:val="clear" w:color="auto" w:fill="auto"/>
            <w:noWrap/>
            <w:vAlign w:val="center"/>
            <w:hideMark/>
          </w:tcPr>
          <w:p w:rsidRPr="00E81B1B" w:rsidR="00C476B4" w:rsidP="00E3324A" w:rsidRDefault="00C476B4" w14:paraId="56CB5E36"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6.13</w:t>
            </w:r>
          </w:p>
        </w:tc>
        <w:tc>
          <w:tcPr>
            <w:tcW w:w="547" w:type="pct"/>
            <w:vAlign w:val="center"/>
          </w:tcPr>
          <w:p w:rsidRPr="00E81B1B" w:rsidR="00C476B4" w:rsidP="00E3324A" w:rsidRDefault="00C476B4" w14:paraId="6E7905B1" w14:textId="7505D261">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M1</w:t>
            </w:r>
          </w:p>
        </w:tc>
        <w:tc>
          <w:tcPr>
            <w:tcW w:w="629" w:type="pct"/>
            <w:vMerge/>
            <w:vAlign w:val="center"/>
          </w:tcPr>
          <w:p w:rsidRPr="00E81B1B" w:rsidR="00C476B4" w:rsidP="009F008A" w:rsidRDefault="00C476B4" w14:paraId="2BFCBECD" w14:textId="33F58EEE">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23516CAF"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3C1B6E6A"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52EA2CE3" w14:textId="168309CB">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67F7259D"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69EA487A" w14:textId="0F6AEDC0">
        <w:trPr>
          <w:trHeight w:val="300"/>
        </w:trPr>
        <w:tc>
          <w:tcPr>
            <w:tcW w:w="701" w:type="pct"/>
            <w:vMerge/>
            <w:vAlign w:val="center"/>
            <w:hideMark/>
          </w:tcPr>
          <w:p w:rsidRPr="00E81B1B" w:rsidR="00C476B4" w:rsidP="00E3324A" w:rsidRDefault="00C476B4" w14:paraId="57C3B2F3"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09B503A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w:t>
            </w:r>
          </w:p>
        </w:tc>
        <w:tc>
          <w:tcPr>
            <w:tcW w:w="548" w:type="pct"/>
            <w:shd w:val="clear" w:color="auto" w:fill="auto"/>
            <w:noWrap/>
            <w:vAlign w:val="center"/>
            <w:hideMark/>
          </w:tcPr>
          <w:p w:rsidRPr="00E81B1B" w:rsidR="00C476B4" w:rsidP="00E3324A" w:rsidRDefault="00C476B4" w14:paraId="0058C17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5.68</w:t>
            </w:r>
          </w:p>
        </w:tc>
        <w:tc>
          <w:tcPr>
            <w:tcW w:w="547" w:type="pct"/>
            <w:vAlign w:val="center"/>
          </w:tcPr>
          <w:p w:rsidRPr="00E81B1B" w:rsidR="00C476B4" w:rsidP="00E3324A" w:rsidRDefault="00C476B4" w14:paraId="26244C7A" w14:textId="7B64CDD1">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530E40BA" w14:textId="33DC5136">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2B134902"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394393C2"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68025F0C" w14:textId="03679ECB">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142F9FF1"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1A199F53" w14:textId="02179514">
        <w:trPr>
          <w:trHeight w:val="300"/>
        </w:trPr>
        <w:tc>
          <w:tcPr>
            <w:tcW w:w="701" w:type="pct"/>
            <w:vMerge/>
            <w:vAlign w:val="center"/>
            <w:hideMark/>
          </w:tcPr>
          <w:p w:rsidRPr="00E81B1B" w:rsidR="00C476B4" w:rsidP="00E3324A" w:rsidRDefault="00C476B4" w14:paraId="5BEB5818"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6E9F808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w:t>
            </w:r>
          </w:p>
        </w:tc>
        <w:tc>
          <w:tcPr>
            <w:tcW w:w="548" w:type="pct"/>
            <w:shd w:val="clear" w:color="auto" w:fill="auto"/>
            <w:noWrap/>
            <w:vAlign w:val="center"/>
            <w:hideMark/>
          </w:tcPr>
          <w:p w:rsidRPr="00E81B1B" w:rsidR="00C476B4" w:rsidP="00E3324A" w:rsidRDefault="00C476B4" w14:paraId="7811FBBA"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6.52</w:t>
            </w:r>
          </w:p>
        </w:tc>
        <w:tc>
          <w:tcPr>
            <w:tcW w:w="547" w:type="pct"/>
            <w:vAlign w:val="center"/>
          </w:tcPr>
          <w:p w:rsidRPr="00E81B1B" w:rsidR="00C476B4" w:rsidP="00E3324A" w:rsidRDefault="00C476B4" w14:paraId="0266D1FB" w14:textId="6538D16C">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0323BC69" w14:textId="59969F36">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66AB2176"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39167A6B"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64F2FC30" w14:textId="70885449">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5DBEE067"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4D452E02" w14:textId="7EB3BBD7">
        <w:trPr>
          <w:trHeight w:val="300"/>
        </w:trPr>
        <w:tc>
          <w:tcPr>
            <w:tcW w:w="701" w:type="pct"/>
            <w:vMerge/>
            <w:vAlign w:val="center"/>
            <w:hideMark/>
          </w:tcPr>
          <w:p w:rsidRPr="00E81B1B" w:rsidR="00C476B4" w:rsidP="00E3324A" w:rsidRDefault="00C476B4" w14:paraId="6401ED12"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38F0B50A"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w:t>
            </w:r>
          </w:p>
        </w:tc>
        <w:tc>
          <w:tcPr>
            <w:tcW w:w="548" w:type="pct"/>
            <w:shd w:val="clear" w:color="auto" w:fill="auto"/>
            <w:noWrap/>
            <w:vAlign w:val="center"/>
            <w:hideMark/>
          </w:tcPr>
          <w:p w:rsidRPr="00E81B1B" w:rsidR="00C476B4" w:rsidP="00E3324A" w:rsidRDefault="00C476B4" w14:paraId="055E10E3"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6.35</w:t>
            </w:r>
          </w:p>
        </w:tc>
        <w:tc>
          <w:tcPr>
            <w:tcW w:w="547" w:type="pct"/>
            <w:vAlign w:val="center"/>
          </w:tcPr>
          <w:p w:rsidRPr="00E81B1B" w:rsidR="00C476B4" w:rsidP="00E3324A" w:rsidRDefault="00C476B4" w14:paraId="305C96A9" w14:textId="4FC6F7D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4A492EE0" w14:textId="3D924B39">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12374AC3"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2C9416B1"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04BA7630" w14:textId="2E632520">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503A1194"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1B566E0D" w14:textId="5EC138F3">
        <w:trPr>
          <w:trHeight w:val="300"/>
        </w:trPr>
        <w:tc>
          <w:tcPr>
            <w:tcW w:w="701" w:type="pct"/>
            <w:vMerge/>
            <w:vAlign w:val="center"/>
            <w:hideMark/>
          </w:tcPr>
          <w:p w:rsidRPr="00E81B1B" w:rsidR="00C476B4" w:rsidP="00E3324A" w:rsidRDefault="00C476B4" w14:paraId="7202EB40"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7507ED6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7</w:t>
            </w:r>
          </w:p>
        </w:tc>
        <w:tc>
          <w:tcPr>
            <w:tcW w:w="548" w:type="pct"/>
            <w:shd w:val="clear" w:color="auto" w:fill="auto"/>
            <w:noWrap/>
            <w:vAlign w:val="center"/>
            <w:hideMark/>
          </w:tcPr>
          <w:p w:rsidRPr="00E81B1B" w:rsidR="00C476B4" w:rsidP="00E3324A" w:rsidRDefault="00C476B4" w14:paraId="4C2AC19C"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5.91</w:t>
            </w:r>
          </w:p>
        </w:tc>
        <w:tc>
          <w:tcPr>
            <w:tcW w:w="547" w:type="pct"/>
            <w:vAlign w:val="center"/>
          </w:tcPr>
          <w:p w:rsidRPr="00E81B1B" w:rsidR="00C476B4" w:rsidP="00E3324A" w:rsidRDefault="00C476B4" w14:paraId="60E6A4E6" w14:textId="1F200579">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M1</w:t>
            </w:r>
          </w:p>
        </w:tc>
        <w:tc>
          <w:tcPr>
            <w:tcW w:w="629" w:type="pct"/>
            <w:vMerge/>
            <w:vAlign w:val="center"/>
          </w:tcPr>
          <w:p w:rsidRPr="00E81B1B" w:rsidR="00C476B4" w:rsidP="009F008A" w:rsidRDefault="00C476B4" w14:paraId="0B10B2B7" w14:textId="6B0CB0C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094C953F"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0B4C48FC"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1F526500" w14:textId="48374484">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35B2A87B"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62169D12" w14:textId="21F6473C">
        <w:trPr>
          <w:trHeight w:val="300"/>
        </w:trPr>
        <w:tc>
          <w:tcPr>
            <w:tcW w:w="701" w:type="pct"/>
            <w:vMerge/>
            <w:vAlign w:val="center"/>
            <w:hideMark/>
          </w:tcPr>
          <w:p w:rsidRPr="00E81B1B" w:rsidR="00C476B4" w:rsidP="00E3324A" w:rsidRDefault="00C476B4" w14:paraId="5DC8ADA8"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76BAE41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8</w:t>
            </w:r>
          </w:p>
        </w:tc>
        <w:tc>
          <w:tcPr>
            <w:tcW w:w="548" w:type="pct"/>
            <w:shd w:val="clear" w:color="auto" w:fill="auto"/>
            <w:noWrap/>
            <w:vAlign w:val="center"/>
            <w:hideMark/>
          </w:tcPr>
          <w:p w:rsidRPr="00E81B1B" w:rsidR="00C476B4" w:rsidP="00E3324A" w:rsidRDefault="00C476B4" w14:paraId="7ACC3870"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6.38</w:t>
            </w:r>
          </w:p>
        </w:tc>
        <w:tc>
          <w:tcPr>
            <w:tcW w:w="547" w:type="pct"/>
            <w:vAlign w:val="center"/>
          </w:tcPr>
          <w:p w:rsidRPr="00E81B1B" w:rsidR="00C476B4" w:rsidP="00E3324A" w:rsidRDefault="00C476B4" w14:paraId="39B6A2C7" w14:textId="2A7EB62B">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3CEAA470" w14:textId="0B50E6E5">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3CAE5D52"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60870CF5"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079E1FFF" w14:textId="08989489">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00178664"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563C7AE8" w14:textId="218B69A5">
        <w:trPr>
          <w:trHeight w:val="300"/>
        </w:trPr>
        <w:tc>
          <w:tcPr>
            <w:tcW w:w="701" w:type="pct"/>
            <w:vMerge/>
            <w:vAlign w:val="center"/>
            <w:hideMark/>
          </w:tcPr>
          <w:p w:rsidRPr="00E81B1B" w:rsidR="00C476B4" w:rsidP="00E3324A" w:rsidRDefault="00C476B4" w14:paraId="1894A783"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19EB1C9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9</w:t>
            </w:r>
          </w:p>
        </w:tc>
        <w:tc>
          <w:tcPr>
            <w:tcW w:w="548" w:type="pct"/>
            <w:shd w:val="clear" w:color="auto" w:fill="auto"/>
            <w:noWrap/>
            <w:vAlign w:val="center"/>
            <w:hideMark/>
          </w:tcPr>
          <w:p w:rsidRPr="00E81B1B" w:rsidR="00C476B4" w:rsidP="00E3324A" w:rsidRDefault="00C476B4" w14:paraId="6BB58C92"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6.63</w:t>
            </w:r>
          </w:p>
        </w:tc>
        <w:tc>
          <w:tcPr>
            <w:tcW w:w="547" w:type="pct"/>
            <w:vAlign w:val="center"/>
          </w:tcPr>
          <w:p w:rsidRPr="00E81B1B" w:rsidR="00C476B4" w:rsidP="00E3324A" w:rsidRDefault="00C476B4" w14:paraId="522DE2A1" w14:textId="5A1F66D6">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CSF_c</w:t>
            </w:r>
          </w:p>
        </w:tc>
        <w:tc>
          <w:tcPr>
            <w:tcW w:w="629" w:type="pct"/>
            <w:vMerge/>
            <w:vAlign w:val="center"/>
          </w:tcPr>
          <w:p w:rsidRPr="00E81B1B" w:rsidR="00C476B4" w:rsidP="009F008A" w:rsidRDefault="00C476B4" w14:paraId="45A471B3" w14:textId="2E8F7FFD">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7119ED62"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499B2A54"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2EDEBF91" w14:textId="3808EDE5">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7C60A513"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1BFFB00A" w14:textId="22A9B1FB">
        <w:trPr>
          <w:trHeight w:val="300"/>
        </w:trPr>
        <w:tc>
          <w:tcPr>
            <w:tcW w:w="701" w:type="pct"/>
            <w:vMerge/>
            <w:vAlign w:val="center"/>
            <w:hideMark/>
          </w:tcPr>
          <w:p w:rsidRPr="00E81B1B" w:rsidR="00C476B4" w:rsidP="00E3324A" w:rsidRDefault="00C476B4" w14:paraId="6943E7E0"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6D237528"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10</w:t>
            </w:r>
          </w:p>
        </w:tc>
        <w:tc>
          <w:tcPr>
            <w:tcW w:w="548" w:type="pct"/>
            <w:shd w:val="clear" w:color="auto" w:fill="auto"/>
            <w:noWrap/>
            <w:vAlign w:val="center"/>
            <w:hideMark/>
          </w:tcPr>
          <w:p w:rsidRPr="00E81B1B" w:rsidR="00C476B4" w:rsidP="00E3324A" w:rsidRDefault="00C476B4" w14:paraId="0452783F"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6.24</w:t>
            </w:r>
          </w:p>
        </w:tc>
        <w:tc>
          <w:tcPr>
            <w:tcW w:w="547" w:type="pct"/>
            <w:vAlign w:val="center"/>
          </w:tcPr>
          <w:p w:rsidRPr="00E81B1B" w:rsidR="00C476B4" w:rsidP="00E3324A" w:rsidRDefault="00C476B4" w14:paraId="7759B9A2" w14:textId="01B90A12">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3F72D94A" w14:textId="455C0C89">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50C28409"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6B96FEA8"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6ADBADF9" w14:textId="60B3C4EF">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631DA932"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78FCDA09" w14:textId="03F0DA27">
        <w:trPr>
          <w:trHeight w:val="300"/>
        </w:trPr>
        <w:tc>
          <w:tcPr>
            <w:tcW w:w="701" w:type="pct"/>
            <w:vMerge/>
            <w:vAlign w:val="center"/>
            <w:hideMark/>
          </w:tcPr>
          <w:p w:rsidRPr="00E81B1B" w:rsidR="00C476B4" w:rsidP="00E3324A" w:rsidRDefault="00C476B4" w14:paraId="3B112A3A"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1C8DCE8F"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11</w:t>
            </w:r>
          </w:p>
        </w:tc>
        <w:tc>
          <w:tcPr>
            <w:tcW w:w="548" w:type="pct"/>
            <w:shd w:val="clear" w:color="auto" w:fill="auto"/>
            <w:noWrap/>
            <w:vAlign w:val="center"/>
            <w:hideMark/>
          </w:tcPr>
          <w:p w:rsidRPr="00E81B1B" w:rsidR="00C476B4" w:rsidP="00E3324A" w:rsidRDefault="00C476B4" w14:paraId="073A157A"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5.02</w:t>
            </w:r>
          </w:p>
        </w:tc>
        <w:tc>
          <w:tcPr>
            <w:tcW w:w="547" w:type="pct"/>
            <w:vAlign w:val="center"/>
          </w:tcPr>
          <w:p w:rsidRPr="00E81B1B" w:rsidR="00C476B4" w:rsidP="00E3324A" w:rsidRDefault="00C476B4" w14:paraId="7B16AC3A" w14:textId="32C3FE5A">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0080770B" w14:textId="48338233">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0C7D3D63"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13F581BE"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5A568E69" w14:textId="1AB45A36">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49EDCEBA"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440F278A" w14:textId="43209721">
        <w:trPr>
          <w:trHeight w:val="300"/>
        </w:trPr>
        <w:tc>
          <w:tcPr>
            <w:tcW w:w="701" w:type="pct"/>
            <w:vMerge/>
            <w:vAlign w:val="center"/>
            <w:hideMark/>
          </w:tcPr>
          <w:p w:rsidRPr="00E81B1B" w:rsidR="00C476B4" w:rsidP="00E3324A" w:rsidRDefault="00C476B4" w14:paraId="174584A8"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60FEDE6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12</w:t>
            </w:r>
          </w:p>
        </w:tc>
        <w:tc>
          <w:tcPr>
            <w:tcW w:w="548" w:type="pct"/>
            <w:shd w:val="clear" w:color="auto" w:fill="auto"/>
            <w:noWrap/>
            <w:vAlign w:val="center"/>
            <w:hideMark/>
          </w:tcPr>
          <w:p w:rsidRPr="00E81B1B" w:rsidR="00C476B4" w:rsidP="00E3324A" w:rsidRDefault="00C476B4" w14:paraId="2CA6BFD4"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6.91</w:t>
            </w:r>
          </w:p>
        </w:tc>
        <w:tc>
          <w:tcPr>
            <w:tcW w:w="547" w:type="pct"/>
            <w:vAlign w:val="center"/>
          </w:tcPr>
          <w:p w:rsidRPr="00E81B1B" w:rsidR="00C476B4" w:rsidP="00E3324A" w:rsidRDefault="00C476B4" w14:paraId="5C5BB264" w14:textId="240183D0">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13A8D5A3" w14:textId="2FDA14C6">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549E2A85"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40E421F0"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1419FA84" w14:textId="4C7F0B5F">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5452937F" w14:textId="77777777">
            <w:pPr>
              <w:spacing w:before="0" w:line="240" w:lineRule="auto"/>
              <w:jc w:val="center"/>
              <w:rPr>
                <w:rFonts w:ascii="Calibri" w:hAnsi="Calibri" w:eastAsia="Times New Roman" w:cs="Calibri"/>
                <w:color w:val="000000"/>
                <w:szCs w:val="20"/>
                <w:lang w:eastAsia="de-DE"/>
              </w:rPr>
            </w:pPr>
          </w:p>
        </w:tc>
      </w:tr>
      <w:tr w:rsidRPr="00E81B1B" w:rsidR="00C476B4" w:rsidTr="009F008A" w14:paraId="5A89BEF7" w14:textId="7EF1460D">
        <w:trPr>
          <w:trHeight w:val="300"/>
        </w:trPr>
        <w:tc>
          <w:tcPr>
            <w:tcW w:w="701" w:type="pct"/>
            <w:vMerge w:val="restart"/>
            <w:shd w:val="clear" w:color="auto" w:fill="auto"/>
            <w:noWrap/>
            <w:vAlign w:val="center"/>
            <w:hideMark/>
          </w:tcPr>
          <w:p w:rsidRPr="00E81B1B" w:rsidR="00C476B4" w:rsidP="00E3324A" w:rsidRDefault="00C476B4" w14:paraId="146CA902" w14:textId="77777777">
            <w:pPr>
              <w:spacing w:before="0" w:line="240" w:lineRule="auto"/>
              <w:jc w:val="left"/>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SB-TK-PU-S2</w:t>
            </w:r>
          </w:p>
        </w:tc>
        <w:tc>
          <w:tcPr>
            <w:tcW w:w="157" w:type="pct"/>
            <w:shd w:val="clear" w:color="auto" w:fill="auto"/>
            <w:noWrap/>
            <w:vAlign w:val="center"/>
            <w:hideMark/>
          </w:tcPr>
          <w:p w:rsidRPr="00E81B1B" w:rsidR="00C476B4" w:rsidP="00E3324A" w:rsidRDefault="00C476B4" w14:paraId="279C7D55"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1</w:t>
            </w:r>
          </w:p>
        </w:tc>
        <w:tc>
          <w:tcPr>
            <w:tcW w:w="548" w:type="pct"/>
            <w:shd w:val="clear" w:color="auto" w:fill="auto"/>
            <w:noWrap/>
            <w:vAlign w:val="center"/>
            <w:hideMark/>
          </w:tcPr>
          <w:p w:rsidRPr="00E81B1B" w:rsidR="00C476B4" w:rsidP="00E3324A" w:rsidRDefault="00C476B4" w14:paraId="3980E3EC"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4.88</w:t>
            </w:r>
          </w:p>
        </w:tc>
        <w:tc>
          <w:tcPr>
            <w:tcW w:w="547" w:type="pct"/>
            <w:vAlign w:val="center"/>
          </w:tcPr>
          <w:p w:rsidRPr="00E81B1B" w:rsidR="00C476B4" w:rsidP="00E3324A" w:rsidRDefault="00C476B4" w14:paraId="1B065BAA" w14:textId="692A871F">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restart"/>
            <w:vAlign w:val="center"/>
          </w:tcPr>
          <w:p w:rsidRPr="00E81B1B" w:rsidR="00C476B4" w:rsidP="009F008A" w:rsidRDefault="00C476B4" w14:paraId="7B67C722" w14:textId="6388729B">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5.55</w:t>
            </w:r>
          </w:p>
        </w:tc>
        <w:tc>
          <w:tcPr>
            <w:tcW w:w="547" w:type="pct"/>
            <w:vMerge w:val="restart"/>
            <w:vAlign w:val="center"/>
          </w:tcPr>
          <w:p w:rsidRPr="00E81B1B" w:rsidR="00C476B4" w:rsidP="009F008A" w:rsidRDefault="00C476B4" w14:paraId="603E024B" w14:textId="7D9B4949">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0.95</w:t>
            </w:r>
          </w:p>
        </w:tc>
        <w:tc>
          <w:tcPr>
            <w:tcW w:w="547" w:type="pct"/>
            <w:vMerge w:val="restart"/>
            <w:vAlign w:val="center"/>
          </w:tcPr>
          <w:p w:rsidRPr="00E81B1B" w:rsidR="00C476B4" w:rsidP="009F008A" w:rsidRDefault="00C476B4" w14:paraId="3B08402C" w14:textId="4374FE64">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0.17</w:t>
            </w:r>
          </w:p>
        </w:tc>
        <w:tc>
          <w:tcPr>
            <w:tcW w:w="626" w:type="pct"/>
            <w:vMerge w:val="restart"/>
            <w:shd w:val="clear" w:color="auto" w:fill="auto"/>
            <w:noWrap/>
            <w:vAlign w:val="center"/>
            <w:hideMark/>
          </w:tcPr>
          <w:p w:rsidRPr="00E81B1B" w:rsidR="00C476B4" w:rsidP="00E25961" w:rsidRDefault="00C476B4" w14:paraId="20B4977F" w14:textId="0AF6D9A5">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SB1</w:t>
            </w:r>
          </w:p>
        </w:tc>
        <w:tc>
          <w:tcPr>
            <w:tcW w:w="698" w:type="pct"/>
            <w:vMerge w:val="restart"/>
            <w:vAlign w:val="center"/>
          </w:tcPr>
          <w:p w:rsidRPr="00E81B1B" w:rsidR="00C476B4" w:rsidP="00E25961" w:rsidRDefault="00C476B4" w14:paraId="0919558A" w14:textId="6EF741FA">
            <w:pPr>
              <w:spacing w:before="0" w:line="240" w:lineRule="auto"/>
              <w:jc w:val="center"/>
              <w:rPr>
                <w:rFonts w:ascii="Calibri" w:hAnsi="Calibri" w:eastAsia="Times New Roman" w:cs="Calibri"/>
                <w:color w:val="000000"/>
                <w:szCs w:val="20"/>
                <w:lang w:eastAsia="de-DE"/>
              </w:rPr>
            </w:pPr>
            <w:r>
              <w:rPr>
                <w:rFonts w:ascii="Calibri" w:hAnsi="Calibri" w:eastAsia="Times New Roman" w:cs="Calibri"/>
                <w:color w:val="000000"/>
                <w:szCs w:val="20"/>
                <w:lang w:eastAsia="de-DE"/>
              </w:rPr>
              <w:t>Brüninghoff</w:t>
            </w:r>
          </w:p>
        </w:tc>
      </w:tr>
      <w:tr w:rsidRPr="00E81B1B" w:rsidR="00C476B4" w:rsidTr="009F008A" w14:paraId="12E1D763" w14:textId="2BF34981">
        <w:trPr>
          <w:trHeight w:val="300"/>
        </w:trPr>
        <w:tc>
          <w:tcPr>
            <w:tcW w:w="701" w:type="pct"/>
            <w:vMerge/>
            <w:vAlign w:val="center"/>
            <w:hideMark/>
          </w:tcPr>
          <w:p w:rsidRPr="00E81B1B" w:rsidR="00C476B4" w:rsidP="00E3324A" w:rsidRDefault="00C476B4" w14:paraId="716FFE04" w14:textId="77777777">
            <w:pPr>
              <w:spacing w:before="0" w:line="240" w:lineRule="auto"/>
              <w:jc w:val="left"/>
              <w:rPr>
                <w:rFonts w:ascii="Calibri" w:hAnsi="Calibri" w:eastAsia="Times New Roman" w:cs="Calibri"/>
                <w:color w:val="000000"/>
                <w:szCs w:val="20"/>
                <w:lang w:eastAsia="de-DE"/>
              </w:rPr>
            </w:pPr>
          </w:p>
        </w:tc>
        <w:tc>
          <w:tcPr>
            <w:tcW w:w="157" w:type="pct"/>
            <w:shd w:val="clear" w:color="auto" w:fill="auto"/>
            <w:noWrap/>
            <w:vAlign w:val="center"/>
            <w:hideMark/>
          </w:tcPr>
          <w:p w:rsidRPr="00E81B1B" w:rsidR="00C476B4" w:rsidP="00E3324A" w:rsidRDefault="00C476B4" w14:paraId="7070DC0E"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2</w:t>
            </w:r>
          </w:p>
        </w:tc>
        <w:tc>
          <w:tcPr>
            <w:tcW w:w="548" w:type="pct"/>
            <w:shd w:val="clear" w:color="auto" w:fill="auto"/>
            <w:noWrap/>
            <w:vAlign w:val="center"/>
            <w:hideMark/>
          </w:tcPr>
          <w:p w:rsidRPr="00E81B1B" w:rsidR="00C476B4" w:rsidP="00E3324A" w:rsidRDefault="00C476B4" w14:paraId="34B707FD" w14:textId="77777777">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6.22</w:t>
            </w:r>
          </w:p>
        </w:tc>
        <w:tc>
          <w:tcPr>
            <w:tcW w:w="547" w:type="pct"/>
            <w:vAlign w:val="center"/>
          </w:tcPr>
          <w:p w:rsidRPr="00E81B1B" w:rsidR="00C476B4" w:rsidP="00E3324A" w:rsidRDefault="00C476B4" w14:paraId="748BD066" w14:textId="1F8E91D2">
            <w:pPr>
              <w:spacing w:before="0" w:line="240" w:lineRule="auto"/>
              <w:jc w:val="center"/>
              <w:rPr>
                <w:rFonts w:ascii="Calibri" w:hAnsi="Calibri" w:eastAsia="Times New Roman" w:cs="Calibri"/>
                <w:color w:val="000000"/>
                <w:szCs w:val="20"/>
                <w:lang w:eastAsia="de-DE"/>
              </w:rPr>
            </w:pPr>
            <w:r w:rsidRPr="00E81B1B">
              <w:rPr>
                <w:rFonts w:ascii="Calibri" w:hAnsi="Calibri" w:eastAsia="Times New Roman" w:cs="Calibri"/>
                <w:color w:val="000000"/>
                <w:szCs w:val="20"/>
                <w:lang w:eastAsia="de-DE"/>
              </w:rPr>
              <w:t>SF_t</w:t>
            </w:r>
          </w:p>
        </w:tc>
        <w:tc>
          <w:tcPr>
            <w:tcW w:w="629" w:type="pct"/>
            <w:vMerge/>
            <w:vAlign w:val="center"/>
          </w:tcPr>
          <w:p w:rsidRPr="00E81B1B" w:rsidR="00C476B4" w:rsidP="009F008A" w:rsidRDefault="00C476B4" w14:paraId="18C291C2" w14:textId="5DF7552F">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60D93752" w14:textId="77777777">
            <w:pPr>
              <w:spacing w:before="0" w:line="240" w:lineRule="auto"/>
              <w:jc w:val="center"/>
              <w:rPr>
                <w:rFonts w:ascii="Calibri" w:hAnsi="Calibri" w:eastAsia="Times New Roman" w:cs="Calibri"/>
                <w:color w:val="000000"/>
                <w:szCs w:val="20"/>
                <w:lang w:eastAsia="de-DE"/>
              </w:rPr>
            </w:pPr>
          </w:p>
        </w:tc>
        <w:tc>
          <w:tcPr>
            <w:tcW w:w="547" w:type="pct"/>
            <w:vMerge/>
            <w:vAlign w:val="center"/>
          </w:tcPr>
          <w:p w:rsidRPr="00E81B1B" w:rsidR="00C476B4" w:rsidP="009F008A" w:rsidRDefault="00C476B4" w14:paraId="00EE492B" w14:textId="77777777">
            <w:pPr>
              <w:spacing w:before="0" w:line="240" w:lineRule="auto"/>
              <w:jc w:val="center"/>
              <w:rPr>
                <w:rFonts w:ascii="Calibri" w:hAnsi="Calibri" w:eastAsia="Times New Roman" w:cs="Calibri"/>
                <w:color w:val="000000"/>
                <w:szCs w:val="20"/>
                <w:lang w:eastAsia="de-DE"/>
              </w:rPr>
            </w:pPr>
          </w:p>
        </w:tc>
        <w:tc>
          <w:tcPr>
            <w:tcW w:w="626" w:type="pct"/>
            <w:vMerge/>
            <w:shd w:val="clear" w:color="auto" w:fill="auto"/>
            <w:noWrap/>
            <w:vAlign w:val="center"/>
            <w:hideMark/>
          </w:tcPr>
          <w:p w:rsidRPr="00E81B1B" w:rsidR="00C476B4" w:rsidP="00E25961" w:rsidRDefault="00C476B4" w14:paraId="6CBA34F9" w14:textId="4692986C">
            <w:pPr>
              <w:spacing w:before="0" w:line="240" w:lineRule="auto"/>
              <w:jc w:val="center"/>
              <w:rPr>
                <w:rFonts w:ascii="Calibri" w:hAnsi="Calibri" w:eastAsia="Times New Roman" w:cs="Calibri"/>
                <w:color w:val="000000"/>
                <w:szCs w:val="20"/>
                <w:lang w:eastAsia="de-DE"/>
              </w:rPr>
            </w:pPr>
          </w:p>
        </w:tc>
        <w:tc>
          <w:tcPr>
            <w:tcW w:w="698" w:type="pct"/>
            <w:vMerge/>
            <w:vAlign w:val="center"/>
          </w:tcPr>
          <w:p w:rsidRPr="00E81B1B" w:rsidR="00C476B4" w:rsidP="00E25961" w:rsidRDefault="00C476B4" w14:paraId="2F57A072" w14:textId="77777777">
            <w:pPr>
              <w:spacing w:before="0" w:line="240" w:lineRule="auto"/>
              <w:jc w:val="center"/>
              <w:rPr>
                <w:rFonts w:ascii="Calibri" w:hAnsi="Calibri" w:eastAsia="Times New Roman" w:cs="Calibri"/>
                <w:color w:val="000000"/>
                <w:szCs w:val="20"/>
                <w:lang w:eastAsia="de-DE"/>
              </w:rPr>
            </w:pPr>
          </w:p>
        </w:tc>
      </w:tr>
    </w:tbl>
    <w:p w:rsidRPr="00E81B1B" w:rsidR="00517A2B" w:rsidP="00517A2B" w:rsidRDefault="00517A2B" w14:paraId="01364DCE" w14:textId="77777777">
      <w:pPr>
        <w:pStyle w:val="Caption"/>
      </w:pPr>
    </w:p>
    <w:tbl>
      <w:tblPr>
        <w:tblStyle w:val="TableGrid"/>
        <w:tblW w:w="90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05"/>
        <w:gridCol w:w="4755"/>
      </w:tblGrid>
      <w:tr w:rsidRPr="00E81B1B" w:rsidR="00517A2B" w:rsidTr="000002CE" w14:paraId="0AB0A04D" w14:textId="77777777">
        <w:tc>
          <w:tcPr>
            <w:tcW w:w="4305" w:type="dxa"/>
          </w:tcPr>
          <w:p w:rsidRPr="00E81B1B" w:rsidR="00517A2B" w:rsidP="000002CE" w:rsidRDefault="00517A2B" w14:paraId="1B538B3D" w14:textId="77777777">
            <w:r>
              <w:rPr>
                <w:noProof/>
                <w:lang w:eastAsia="de-DE"/>
              </w:rPr>
              <w:drawing>
                <wp:inline distT="0" distB="0" distL="0" distR="0" wp14:anchorId="6DE2FB0C" wp14:editId="37C5F08C">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4">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rsidRPr="00E81B1B" w:rsidR="00517A2B" w:rsidP="000002CE" w:rsidRDefault="00517A2B" w14:paraId="6F116DDD" w14:textId="77777777">
            <w:pPr>
              <w:rPr>
                <w:rFonts w:eastAsia="Calibri"/>
              </w:rPr>
            </w:pPr>
            <w:r>
              <w:rPr>
                <w:noProof/>
                <w:lang w:eastAsia="de-DE"/>
              </w:rPr>
              <w:drawing>
                <wp:inline distT="0" distB="0" distL="0" distR="0" wp14:anchorId="3FAA07FF" wp14:editId="79019301">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5">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Pr="00E81B1B" w:rsidR="00517A2B" w:rsidTr="000002CE" w14:paraId="2D61B73B" w14:textId="77777777">
        <w:tc>
          <w:tcPr>
            <w:tcW w:w="4305" w:type="dxa"/>
          </w:tcPr>
          <w:p w:rsidRPr="00E81B1B" w:rsidR="00517A2B" w:rsidP="000002CE" w:rsidRDefault="00517A2B" w14:paraId="35026026" w14:textId="3A325145">
            <w:pPr>
              <w:pStyle w:val="Caption"/>
            </w:pPr>
            <w:bookmarkStart w:name="_Ref82266758" w:id="1270"/>
            <w:bookmarkStart w:name="_Toc92091807" w:id="1271"/>
            <w:r w:rsidRPr="00E81B1B">
              <w:t xml:space="preserve">Abbildung </w:t>
            </w:r>
            <w:r>
              <w:fldChar w:fldCharType="begin"/>
            </w:r>
            <w:r>
              <w:instrText>SEQ Abbildung \* ARABIC</w:instrText>
            </w:r>
            <w:r>
              <w:fldChar w:fldCharType="separate"/>
            </w:r>
            <w:r w:rsidR="000D73A7">
              <w:rPr>
                <w:noProof/>
              </w:rPr>
              <w:t>26</w:t>
            </w:r>
            <w:r>
              <w:fldChar w:fldCharType="end"/>
            </w:r>
            <w:bookmarkEnd w:id="1270"/>
            <w:r w:rsidRPr="00E81B1B">
              <w:t xml:space="preserve"> Typisches </w:t>
            </w:r>
            <w:commentRangeStart w:id="1272"/>
            <w:commentRangeStart w:id="1273"/>
            <w:r w:rsidRPr="00E81B1B">
              <w:t>Versagensbild</w:t>
            </w:r>
            <w:commentRangeEnd w:id="1272"/>
            <w:r>
              <w:rPr>
                <w:rStyle w:val="CommentReference"/>
                <w:iCs w:val="0"/>
              </w:rPr>
              <w:commentReference w:id="1272"/>
            </w:r>
            <w:commentRangeEnd w:id="1273"/>
            <w:r>
              <w:rPr>
                <w:rStyle w:val="CommentReference"/>
                <w:iCs w:val="0"/>
              </w:rPr>
              <w:commentReference w:id="1273"/>
            </w:r>
            <w:r w:rsidRPr="00E81B1B">
              <w:t xml:space="preserve"> bei Holzversagen (SF_t)</w:t>
            </w:r>
            <w:bookmarkEnd w:id="1271"/>
          </w:p>
        </w:tc>
        <w:tc>
          <w:tcPr>
            <w:tcW w:w="4755" w:type="dxa"/>
          </w:tcPr>
          <w:p w:rsidRPr="00E81B1B" w:rsidR="00517A2B" w:rsidP="000002CE" w:rsidRDefault="00517A2B" w14:paraId="372F51CB" w14:textId="7B9BC835">
            <w:pPr>
              <w:pStyle w:val="Caption"/>
            </w:pPr>
            <w:bookmarkStart w:name="_Ref82266867" w:id="1274"/>
            <w:bookmarkStart w:name="_Toc92091808" w:id="1275"/>
            <w:r w:rsidRPr="00E81B1B">
              <w:t xml:space="preserve">Abbildung </w:t>
            </w:r>
            <w:r>
              <w:fldChar w:fldCharType="begin"/>
            </w:r>
            <w:r>
              <w:instrText>SEQ Abbildung \* ARABIC</w:instrText>
            </w:r>
            <w:r>
              <w:fldChar w:fldCharType="separate"/>
            </w:r>
            <w:r w:rsidR="000D73A7">
              <w:rPr>
                <w:noProof/>
              </w:rPr>
              <w:t>27</w:t>
            </w:r>
            <w:r>
              <w:fldChar w:fldCharType="end"/>
            </w:r>
            <w:bookmarkEnd w:id="1274"/>
            <w:r w:rsidRPr="00E81B1B">
              <w:t xml:space="preserve"> Gemischtes Versagen mit Anteilen von Holz- und Beton- sowie Adhäsionsversagen (M1)</w:t>
            </w:r>
            <w:bookmarkEnd w:id="1275"/>
          </w:p>
        </w:tc>
      </w:tr>
      <w:tr w:rsidRPr="00E81B1B" w:rsidR="00517A2B" w:rsidTr="000002CE" w14:paraId="12B8551B" w14:textId="77777777">
        <w:trPr>
          <w:trHeight w:val="3015"/>
        </w:trPr>
        <w:tc>
          <w:tcPr>
            <w:tcW w:w="4305" w:type="dxa"/>
          </w:tcPr>
          <w:p w:rsidRPr="00E81B1B" w:rsidR="00517A2B" w:rsidP="000002CE" w:rsidRDefault="00517A2B" w14:paraId="18BF2E26" w14:textId="77777777">
            <w:r w:rsidRPr="00E81B1B">
              <w:rPr>
                <w:noProof/>
                <w:lang w:eastAsia="de-DE"/>
              </w:rPr>
              <w:drawing>
                <wp:inline distT="0" distB="0" distL="0" distR="0" wp14:anchorId="4C71979B" wp14:editId="3CD1F418">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rsidRPr="00E81B1B" w:rsidR="00517A2B" w:rsidP="000002CE" w:rsidRDefault="00517A2B" w14:paraId="795A27DD" w14:textId="77777777">
            <w:r w:rsidRPr="00E81B1B">
              <w:rPr>
                <w:noProof/>
                <w:lang w:eastAsia="de-DE"/>
              </w:rPr>
              <w:drawing>
                <wp:inline distT="0" distB="0" distL="0" distR="0" wp14:anchorId="5D8E0DF1" wp14:editId="2DB9AC7F">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Pr="00E81B1B" w:rsidR="00517A2B" w:rsidTr="000002CE" w14:paraId="76F8B640" w14:textId="77777777">
        <w:tc>
          <w:tcPr>
            <w:tcW w:w="4305" w:type="dxa"/>
          </w:tcPr>
          <w:p w:rsidRPr="00E81B1B" w:rsidR="00517A2B" w:rsidP="000002CE" w:rsidRDefault="00517A2B" w14:paraId="44A59E30" w14:textId="4A4FD5B8">
            <w:pPr>
              <w:pStyle w:val="Caption"/>
            </w:pPr>
            <w:bookmarkStart w:name="_Ref82266956" w:id="1276"/>
            <w:bookmarkStart w:name="_Toc92091809" w:id="1277"/>
            <w:r w:rsidRPr="00E81B1B">
              <w:t xml:space="preserve">Abbildung </w:t>
            </w:r>
            <w:r>
              <w:fldChar w:fldCharType="begin"/>
            </w:r>
            <w:r>
              <w:instrText>SEQ Abbildung \* ARABIC</w:instrText>
            </w:r>
            <w:r>
              <w:fldChar w:fldCharType="separate"/>
            </w:r>
            <w:r w:rsidR="000D73A7">
              <w:rPr>
                <w:noProof/>
              </w:rPr>
              <w:t>28</w:t>
            </w:r>
            <w:r>
              <w:fldChar w:fldCharType="end"/>
            </w:r>
            <w:bookmarkEnd w:id="1276"/>
            <w:r w:rsidRPr="00E81B1B">
              <w:t xml:space="preserve"> Typisches Versagensbild bei vorwiegendem Betonversagen (SF_c)</w:t>
            </w:r>
            <w:bookmarkEnd w:id="1277"/>
          </w:p>
        </w:tc>
        <w:tc>
          <w:tcPr>
            <w:tcW w:w="4755" w:type="dxa"/>
          </w:tcPr>
          <w:p w:rsidRPr="00E81B1B" w:rsidR="00517A2B" w:rsidP="000002CE" w:rsidRDefault="00517A2B" w14:paraId="20B265D1" w14:textId="3EC2219A">
            <w:pPr>
              <w:pStyle w:val="Caption"/>
            </w:pPr>
            <w:bookmarkStart w:name="_Ref82266870" w:id="1278"/>
            <w:bookmarkStart w:name="_Toc92091810" w:id="1279"/>
            <w:r w:rsidRPr="00E81B1B">
              <w:t xml:space="preserve">Abbildung </w:t>
            </w:r>
            <w:r>
              <w:fldChar w:fldCharType="begin"/>
            </w:r>
            <w:r>
              <w:instrText>SEQ Abbildung \* ARABIC</w:instrText>
            </w:r>
            <w:r>
              <w:fldChar w:fldCharType="separate"/>
            </w:r>
            <w:r w:rsidR="000D73A7">
              <w:rPr>
                <w:noProof/>
              </w:rPr>
              <w:t>29</w:t>
            </w:r>
            <w:r>
              <w:fldChar w:fldCharType="end"/>
            </w:r>
            <w:bookmarkEnd w:id="1278"/>
            <w:r w:rsidRPr="00E81B1B">
              <w:t xml:space="preserve"> Typisches Versagensbild bei vorwiegendem Adhäsionsversagen (M2)</w:t>
            </w:r>
            <w:bookmarkEnd w:id="1279"/>
          </w:p>
        </w:tc>
      </w:tr>
      <w:tr w:rsidRPr="00E81B1B" w:rsidR="00517A2B" w:rsidTr="000002CE" w14:paraId="1BD5A335" w14:textId="77777777">
        <w:tc>
          <w:tcPr>
            <w:tcW w:w="4305" w:type="dxa"/>
          </w:tcPr>
          <w:p w:rsidRPr="00E81B1B" w:rsidR="00517A2B" w:rsidP="000002CE" w:rsidRDefault="00517A2B" w14:paraId="3E749F59" w14:textId="77777777">
            <w:pPr>
              <w:pStyle w:val="Caption"/>
            </w:pPr>
          </w:p>
        </w:tc>
        <w:tc>
          <w:tcPr>
            <w:tcW w:w="4755" w:type="dxa"/>
          </w:tcPr>
          <w:p w:rsidRPr="00E81B1B" w:rsidR="00517A2B" w:rsidP="000002CE" w:rsidRDefault="00517A2B" w14:paraId="1B11FAF7" w14:textId="77777777">
            <w:pPr>
              <w:pStyle w:val="Caption"/>
            </w:pPr>
          </w:p>
        </w:tc>
      </w:tr>
    </w:tbl>
    <w:p w:rsidRPr="00E81B1B" w:rsidR="0084406D" w:rsidP="0084406D" w:rsidRDefault="0084406D" w14:paraId="649467BE" w14:textId="77777777">
      <w:pPr>
        <w:spacing w:before="240"/>
      </w:pPr>
      <w:r w:rsidRPr="00E81B1B">
        <w:t xml:space="preserve">In allen Fällen trat das Versagen spröde ein und wurde zum Teil durch Knistern und Knacken im Holz angekündigt. </w:t>
      </w:r>
    </w:p>
    <w:p w:rsidRPr="00E81B1B" w:rsidR="009C12A5" w:rsidP="760CF52A" w:rsidRDefault="00742BFD" w14:paraId="48C09091" w14:textId="170DDDA5">
      <w:pPr>
        <w:spacing w:before="240"/>
      </w:pPr>
      <w:r w:rsidRPr="00E81B1B">
        <w:t xml:space="preserve">Bei Verklebung der mit Trennmittel geschalten Fertigteile (S1 </w:t>
      </w:r>
      <w:commentRangeStart w:id="1280"/>
      <w:r w:rsidRPr="00E81B1B">
        <w:t>und</w:t>
      </w:r>
      <w:commentRangeEnd w:id="1280"/>
      <w:r w:rsidR="005B068F">
        <w:rPr>
          <w:rStyle w:val="CommentReference"/>
        </w:rPr>
        <w:commentReference w:id="1280"/>
      </w:r>
      <w:r w:rsidRPr="00E81B1B">
        <w:t xml:space="preserve"> S2)</w:t>
      </w:r>
      <w:r w:rsidR="00F8756C">
        <w:t xml:space="preserve"> </w:t>
      </w:r>
      <w:r w:rsidRPr="00E81B1B">
        <w:t>wurde</w:t>
      </w:r>
      <w:r w:rsidR="00F8756C">
        <w:t xml:space="preserve">, </w:t>
      </w:r>
      <w:r w:rsidRPr="00E81B1B">
        <w:t xml:space="preserve">unabhängig vom Klebstoff, ein Versagen der Fügeteile, mehrheitlich des Holzes beobachtet. Dieses Versagensbild dominierte auch bei der Verwendung der Matrizenschalung (FM). Im </w:t>
      </w:r>
      <w:r w:rsidR="005977F0">
        <w:t>Fall</w:t>
      </w:r>
      <w:r w:rsidRPr="00E81B1B">
        <w:t xml:space="preserve"> der Verklebung der </w:t>
      </w:r>
      <w:commentRangeStart w:id="1281"/>
      <w:r w:rsidRPr="00E81B1B">
        <w:t>unbehandelten</w:t>
      </w:r>
      <w:commentRangeEnd w:id="1281"/>
      <w:r w:rsidR="009555AF">
        <w:rPr>
          <w:rStyle w:val="CommentReference"/>
        </w:rPr>
        <w:commentReference w:id="1281"/>
      </w:r>
      <w:r w:rsidR="00485BBD">
        <w:t xml:space="preserve"> Plattenoberseite</w:t>
      </w:r>
      <w:r w:rsidRPr="00E81B1B">
        <w:t xml:space="preserve"> (LU) wurde entweder ein Fügeteilversagen des Holzes oder ein Versagen innerhalb der obersten Zementschicht des Betons beobachtet.</w:t>
      </w:r>
    </w:p>
    <w:p w:rsidRPr="00E81B1B" w:rsidR="004569FC" w:rsidP="760CF52A" w:rsidRDefault="00742BFD" w14:paraId="667166CC" w14:textId="34438A4C">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w:t>
      </w:r>
      <w:commentRangeStart w:id="1282"/>
      <w:r w:rsidRPr="00E81B1B">
        <w:t>oder</w:t>
      </w:r>
      <w:commentRangeEnd w:id="1282"/>
      <w:r w:rsidR="00CE777D">
        <w:rPr>
          <w:rStyle w:val="CommentReference"/>
        </w:rPr>
        <w:commentReference w:id="1282"/>
      </w:r>
      <w:r w:rsidRPr="00E81B1B">
        <w:t xml:space="preserve"> M2). </w:t>
      </w:r>
      <w:r w:rsidRPr="00E81B1B" w:rsidR="004569FC">
        <w:t xml:space="preserve">Ein typisches </w:t>
      </w:r>
      <w:commentRangeStart w:id="1283"/>
      <w:r w:rsidRPr="00E81B1B" w:rsidR="004569FC">
        <w:t>Bruchbild zeig</w:t>
      </w:r>
      <w:r w:rsidR="00485BBD">
        <w:t>en</w:t>
      </w:r>
      <w:r w:rsidRPr="00E81B1B" w:rsidR="004569FC">
        <w:t xml:space="preserve"> </w:t>
      </w:r>
      <w:r w:rsidR="00485BBD">
        <w:fldChar w:fldCharType="begin"/>
      </w:r>
      <w:r w:rsidR="00485BBD">
        <w:instrText xml:space="preserve"> REF _Ref82266867 \h </w:instrText>
      </w:r>
      <w:r w:rsidR="00485BBD">
        <w:fldChar w:fldCharType="separate"/>
      </w:r>
      <w:r w:rsidRPr="00E81B1B" w:rsidR="00485BBD">
        <w:t xml:space="preserve">Abbildung </w:t>
      </w:r>
      <w:r w:rsidR="00485BBD">
        <w:rPr>
          <w:noProof/>
        </w:rPr>
        <w:t>35</w:t>
      </w:r>
      <w:r w:rsidR="00485BBD">
        <w:fldChar w:fldCharType="end"/>
      </w:r>
      <w:r w:rsidR="00485BBD">
        <w:t xml:space="preserve"> und </w:t>
      </w:r>
      <w:r w:rsidR="00485BBD">
        <w:fldChar w:fldCharType="begin"/>
      </w:r>
      <w:r w:rsidR="00485BBD">
        <w:instrText xml:space="preserve"> REF _Ref82266870 \h </w:instrText>
      </w:r>
      <w:r w:rsidR="00485BBD">
        <w:fldChar w:fldCharType="separate"/>
      </w:r>
      <w:r w:rsidRPr="00E81B1B" w:rsidR="00485BBD">
        <w:t xml:space="preserve">Abbildung </w:t>
      </w:r>
      <w:r w:rsidR="00485BBD">
        <w:rPr>
          <w:noProof/>
        </w:rPr>
        <w:t>37</w:t>
      </w:r>
      <w:r w:rsidR="00485BBD">
        <w:fldChar w:fldCharType="end"/>
      </w:r>
      <w:r w:rsidRPr="00E81B1B" w:rsidR="004569FC">
        <w:t xml:space="preserve">). </w:t>
      </w:r>
      <w:r w:rsidRPr="00E81B1B">
        <w:t>In se</w:t>
      </w:r>
      <w:commentRangeEnd w:id="1283"/>
      <w:r w:rsidR="0075044F">
        <w:rPr>
          <w:rStyle w:val="CommentReference"/>
        </w:rPr>
        <w:commentReference w:id="1283"/>
      </w:r>
      <w:r w:rsidRPr="00E81B1B">
        <w:t xml:space="preserve">ltenen Fällen trat ein Fügeteilversagen auf und in einigen Fällen ein rein adhäsives Versagen. Im Allgemeinen ist das Versagensbild </w:t>
      </w:r>
      <w:r w:rsidRPr="00E81B1B" w:rsidR="009F61D0">
        <w:t xml:space="preserve">geprägt </w:t>
      </w:r>
      <w:r w:rsidRPr="00E81B1B">
        <w:t xml:space="preserve">von adhäsivem Versagen </w:t>
      </w:r>
      <w:r w:rsidR="00D16EB9">
        <w:t xml:space="preserve">gemischt mit </w:t>
      </w:r>
      <w:r w:rsidRPr="00E81B1B">
        <w:t>Versagen innerhalb der ersten Zementschicht des Betons.</w:t>
      </w:r>
      <w:r w:rsidRPr="00E81B1B" w:rsidR="004569FC">
        <w:t xml:space="preserve"> Dabei ist nicht entscheidend, welcher Klebstoff verwendet wurde.</w:t>
      </w:r>
      <w:r w:rsidRPr="00E81B1B">
        <w:t xml:space="preserve"> </w:t>
      </w:r>
      <w:r w:rsidRPr="00E81B1B" w:rsidR="0078355D">
        <w:t>Ein vorheriges Primern der Betonoberfläche (FP) führte zu keiner Verbesserung. Die Bruchflächen enthielten</w:t>
      </w:r>
      <w:r w:rsidR="00D16EB9">
        <w:t xml:space="preserve"> trotz der Vorbehandlung mit dem Primer</w:t>
      </w:r>
      <w:r w:rsidRPr="00E81B1B" w:rsidR="0078355D">
        <w:t xml:space="preserve"> große Anteile von </w:t>
      </w:r>
      <w:commentRangeStart w:id="1284"/>
      <w:r w:rsidRPr="00E81B1B" w:rsidR="0078355D">
        <w:t>adhäsivem</w:t>
      </w:r>
      <w:commentRangeEnd w:id="1284"/>
      <w:r w:rsidR="000237B9">
        <w:rPr>
          <w:rStyle w:val="CommentReference"/>
        </w:rPr>
        <w:commentReference w:id="1284"/>
      </w:r>
      <w:r w:rsidRPr="00E81B1B" w:rsidR="0078355D">
        <w:t xml:space="preserve"> Versagen. </w:t>
      </w:r>
    </w:p>
    <w:p w:rsidR="00517A2B" w:rsidP="00517A2B" w:rsidRDefault="00742BFD" w14:paraId="15F6753A" w14:textId="77777777">
      <w:pPr>
        <w:spacing w:before="240"/>
        <w:rPr>
          <w:rFonts w:eastAsia="Calibri"/>
        </w:rPr>
      </w:pPr>
      <w:r w:rsidRPr="00E81B1B">
        <w:t xml:space="preserve">Probekörper </w:t>
      </w:r>
      <w:r w:rsidR="00801E12">
        <w:t>mit</w:t>
      </w:r>
      <w:r w:rsidRPr="00E81B1B" w:rsidR="00801E12">
        <w:t xml:space="preserve"> </w:t>
      </w:r>
      <w:r w:rsidRPr="00E81B1B">
        <w:t xml:space="preserve">geschliffenen Betonfertigteilen wiesen </w:t>
      </w:r>
      <w:r w:rsidR="00D16EB9">
        <w:t xml:space="preserve">fast ausschließlich einen Bruch der Fügeteile auf. Mehrheitlich verlief die Bruchfläche </w:t>
      </w:r>
      <w:r w:rsidRPr="00E81B1B" w:rsidR="00354D63">
        <w:t xml:space="preserve">durch die </w:t>
      </w:r>
      <w:r w:rsidRPr="00E81B1B">
        <w:t>Gesteinsk</w:t>
      </w:r>
      <w:r w:rsidR="00597FA6">
        <w:t>örnung</w:t>
      </w:r>
      <w:r w:rsidRPr="00E81B1B" w:rsidR="00354D63">
        <w:t xml:space="preserve"> der Betonmatrix</w:t>
      </w:r>
      <w:r w:rsidRPr="00E81B1B" w:rsidR="0078355D">
        <w:t xml:space="preserve"> </w:t>
      </w:r>
      <w:r w:rsidRPr="00E81B1B" w:rsidR="0078355D">
        <w:rPr>
          <w:rFonts w:eastAsia="Calibri"/>
        </w:rPr>
        <w:t>(</w:t>
      </w:r>
      <w:r w:rsidRPr="00E81B1B" w:rsidR="0078355D">
        <w:rPr>
          <w:rFonts w:eastAsia="Calibri"/>
        </w:rPr>
        <w:fldChar w:fldCharType="begin"/>
      </w:r>
      <w:r w:rsidRPr="00E81B1B" w:rsidR="0078355D">
        <w:rPr>
          <w:rFonts w:eastAsia="Calibri"/>
        </w:rPr>
        <w:instrText xml:space="preserve"> REF _Ref82266956 \h </w:instrText>
      </w:r>
      <w:r w:rsidRPr="00E81B1B" w:rsidR="0078355D">
        <w:rPr>
          <w:rFonts w:eastAsia="Calibri"/>
        </w:rPr>
      </w:r>
      <w:r w:rsidRPr="00E81B1B" w:rsidR="0078355D">
        <w:rPr>
          <w:rFonts w:eastAsia="Calibri"/>
        </w:rPr>
        <w:fldChar w:fldCharType="separate"/>
      </w:r>
      <w:r w:rsidRPr="00E81B1B" w:rsidR="009737A6">
        <w:t xml:space="preserve">Abbildung </w:t>
      </w:r>
      <w:r w:rsidR="009737A6">
        <w:rPr>
          <w:noProof/>
        </w:rPr>
        <w:t>36</w:t>
      </w:r>
      <w:r w:rsidRPr="00E81B1B" w:rsidR="0078355D">
        <w:rPr>
          <w:rFonts w:eastAsia="Calibri"/>
        </w:rPr>
        <w:fldChar w:fldCharType="end"/>
      </w:r>
      <w:r w:rsidRPr="00E81B1B" w:rsidR="0078355D">
        <w:rPr>
          <w:rFonts w:eastAsia="Calibri"/>
        </w:rPr>
        <w:t>)</w:t>
      </w:r>
      <w:r w:rsidRPr="00E81B1B" w:rsidR="00354D63">
        <w:t>.</w:t>
      </w:r>
      <w:r w:rsidRPr="00E81B1B" w:rsidR="004569FC">
        <w:t xml:space="preserve"> </w:t>
      </w:r>
      <w:r w:rsidRPr="00E81B1B" w:rsidR="0078355D">
        <w:rPr>
          <w:rFonts w:eastAsia="Calibri"/>
        </w:rPr>
        <w:t xml:space="preserve">In keinem Fall wurde adhäsives Versagen beobachtet. </w:t>
      </w:r>
    </w:p>
    <w:p w:rsidRPr="00517A2B" w:rsidR="00517A2B" w:rsidP="00517A2B" w:rsidRDefault="00354D63" w14:paraId="06766774" w14:textId="0CE05A57">
      <w:pPr>
        <w:spacing w:before="240"/>
        <w:rPr>
          <w:rFonts w:eastAsia="Calibri"/>
        </w:rPr>
      </w:pPr>
      <w:r w:rsidRPr="00E81B1B">
        <w:t>Die nassgeklebten Probekörper versagten ausschließlich durch ein Fügeteilversagen des Holzes.</w:t>
      </w:r>
      <w:r w:rsidRPr="00E81B1B" w:rsidR="00517A2B">
        <w:rPr>
          <w:rFonts w:eastAsia="Calibri"/>
        </w:rPr>
        <w:t xml:space="preserve"> Allerdings wurde</w:t>
      </w:r>
      <w:r w:rsidR="00517A2B">
        <w:rPr>
          <w:rFonts w:eastAsia="Calibri"/>
        </w:rPr>
        <w:t>n</w:t>
      </w:r>
      <w:r w:rsidRPr="00E81B1B" w:rsidR="00517A2B">
        <w:rPr>
          <w:rFonts w:eastAsia="Calibri"/>
        </w:rPr>
        <w:t xml:space="preserve"> bei Verwendung des Klebstoffs C3 weiße Ausblühungen an der Grenzschicht zwischen Klebstoff und </w:t>
      </w:r>
      <w:r w:rsidRPr="00E81B1B" w:rsidR="00517A2B">
        <w:rPr>
          <w:rFonts w:eastAsia="Calibri"/>
        </w:rPr>
        <w:lastRenderedPageBreak/>
        <w:t>Beton beobachtet (</w:t>
      </w:r>
      <w:r w:rsidRPr="00E81B1B" w:rsidR="00517A2B">
        <w:rPr>
          <w:rFonts w:eastAsia="Calibri"/>
        </w:rPr>
        <w:fldChar w:fldCharType="begin"/>
      </w:r>
      <w:r w:rsidRPr="00E81B1B" w:rsidR="00517A2B">
        <w:rPr>
          <w:rFonts w:eastAsia="Calibri"/>
        </w:rPr>
        <w:instrText xml:space="preserve"> REF _Ref82266870 \h </w:instrText>
      </w:r>
      <w:r w:rsidRPr="00E81B1B" w:rsidR="00517A2B">
        <w:rPr>
          <w:rFonts w:eastAsia="Calibri"/>
        </w:rPr>
      </w:r>
      <w:r w:rsidRPr="00E81B1B" w:rsidR="00517A2B">
        <w:rPr>
          <w:rFonts w:eastAsia="Calibri"/>
        </w:rPr>
        <w:fldChar w:fldCharType="separate"/>
      </w:r>
      <w:r w:rsidRPr="00E81B1B" w:rsidR="00517A2B">
        <w:t xml:space="preserve">Abbildung </w:t>
      </w:r>
      <w:r w:rsidR="00517A2B">
        <w:rPr>
          <w:noProof/>
        </w:rPr>
        <w:t>37</w:t>
      </w:r>
      <w:r w:rsidRPr="00E81B1B" w:rsidR="00517A2B">
        <w:rPr>
          <w:rFonts w:eastAsia="Calibri"/>
        </w:rPr>
        <w:fldChar w:fldCharType="end"/>
      </w:r>
      <w:r w:rsidRPr="00E81B1B" w:rsidR="00517A2B">
        <w:rPr>
          <w:rFonts w:eastAsia="Calibri"/>
        </w:rPr>
        <w:t xml:space="preserve">). Es wird vermutet, dass es sich dabei um eine Reaktion zwischen Wasser und Epoxidharz handelt. Bei der Verwendung des Klebstoffs E3 trat dieser Effekt nicht auf, wie </w:t>
      </w:r>
      <w:r w:rsidRPr="00E81B1B" w:rsidR="00517A2B">
        <w:rPr>
          <w:rFonts w:eastAsia="Calibri"/>
        </w:rPr>
        <w:fldChar w:fldCharType="begin"/>
      </w:r>
      <w:r w:rsidRPr="00E81B1B" w:rsidR="00517A2B">
        <w:rPr>
          <w:rFonts w:eastAsia="Calibri"/>
        </w:rPr>
        <w:instrText xml:space="preserve"> REF _Ref82377409 \h </w:instrText>
      </w:r>
      <w:r w:rsidRPr="00E81B1B" w:rsidR="00517A2B">
        <w:rPr>
          <w:rFonts w:eastAsia="Calibri"/>
        </w:rPr>
      </w:r>
      <w:r w:rsidRPr="00E81B1B" w:rsidR="00517A2B">
        <w:rPr>
          <w:rFonts w:eastAsia="Calibri"/>
        </w:rPr>
        <w:fldChar w:fldCharType="separate"/>
      </w:r>
      <w:r w:rsidRPr="00E81B1B" w:rsidR="00517A2B">
        <w:t xml:space="preserve">Abbildung </w:t>
      </w:r>
      <w:r w:rsidR="00517A2B">
        <w:rPr>
          <w:noProof/>
        </w:rPr>
        <w:t>39</w:t>
      </w:r>
      <w:r w:rsidRPr="00E81B1B" w:rsidR="00517A2B">
        <w:rPr>
          <w:rFonts w:eastAsia="Calibri"/>
        </w:rPr>
        <w:fldChar w:fldCharType="end"/>
      </w:r>
      <w:r w:rsidRPr="00E81B1B" w:rsidR="00517A2B">
        <w:rPr>
          <w:rFonts w:eastAsia="Calibri"/>
        </w:rPr>
        <w:t xml:space="preserve"> zeigt.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150"/>
        <w:gridCol w:w="3920"/>
      </w:tblGrid>
      <w:tr w:rsidRPr="00E81B1B" w:rsidR="00517A2B" w:rsidTr="000002CE" w14:paraId="597D12F0" w14:textId="77777777">
        <w:tc>
          <w:tcPr>
            <w:tcW w:w="4530" w:type="dxa"/>
          </w:tcPr>
          <w:p w:rsidRPr="00E81B1B" w:rsidR="00517A2B" w:rsidP="000002CE" w:rsidRDefault="00517A2B" w14:paraId="076B93CD" w14:textId="77777777">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68"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rsidRPr="00E81B1B" w:rsidR="00517A2B" w:rsidP="000002CE" w:rsidRDefault="00517A2B" w14:paraId="4511DDF6" w14:textId="77777777">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69" cstate="print">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Pr="00E81B1B" w:rsidR="00517A2B" w:rsidTr="000002CE" w14:paraId="1DFCF754" w14:textId="77777777">
        <w:tc>
          <w:tcPr>
            <w:tcW w:w="4530" w:type="dxa"/>
          </w:tcPr>
          <w:p w:rsidRPr="00E81B1B" w:rsidR="00517A2B" w:rsidP="000002CE" w:rsidRDefault="00517A2B" w14:paraId="2E4C6298" w14:textId="42B8600D">
            <w:pPr>
              <w:pStyle w:val="Caption"/>
            </w:pPr>
            <w:bookmarkStart w:name="_Toc92091811" w:id="1285"/>
            <w:r w:rsidRPr="00E81B1B">
              <w:t xml:space="preserve">Abbildung </w:t>
            </w:r>
            <w:r>
              <w:fldChar w:fldCharType="begin"/>
            </w:r>
            <w:r>
              <w:instrText>SEQ Abbildung \* ARABIC</w:instrText>
            </w:r>
            <w:r>
              <w:fldChar w:fldCharType="separate"/>
            </w:r>
            <w:r w:rsidR="000D73A7">
              <w:rPr>
                <w:noProof/>
              </w:rPr>
              <w:t>30</w:t>
            </w:r>
            <w:r>
              <w:fldChar w:fldCharType="end"/>
            </w:r>
            <w:r w:rsidRPr="00E81B1B">
              <w:t xml:space="preserve"> Ausblühungen an der Grenzschicht der zwischen Klebstoff C3 und Beton bei der Nassklebung</w:t>
            </w:r>
            <w:bookmarkEnd w:id="1285"/>
          </w:p>
        </w:tc>
        <w:tc>
          <w:tcPr>
            <w:tcW w:w="4530" w:type="dxa"/>
          </w:tcPr>
          <w:p w:rsidRPr="00E81B1B" w:rsidR="00517A2B" w:rsidP="000002CE" w:rsidRDefault="00517A2B" w14:paraId="436F4027" w14:textId="38ED6EB1">
            <w:pPr>
              <w:pStyle w:val="Caption"/>
            </w:pPr>
            <w:bookmarkStart w:name="_Ref82377409" w:id="1286"/>
            <w:bookmarkStart w:name="_Toc92091812" w:id="1287"/>
            <w:r w:rsidRPr="00E81B1B">
              <w:t xml:space="preserve">Abbildung </w:t>
            </w:r>
            <w:r>
              <w:fldChar w:fldCharType="begin"/>
            </w:r>
            <w:r>
              <w:instrText>SEQ Abbildung \* ARABIC</w:instrText>
            </w:r>
            <w:r>
              <w:fldChar w:fldCharType="separate"/>
            </w:r>
            <w:r w:rsidR="000D73A7">
              <w:rPr>
                <w:noProof/>
              </w:rPr>
              <w:t>31</w:t>
            </w:r>
            <w:r>
              <w:fldChar w:fldCharType="end"/>
            </w:r>
            <w:bookmarkEnd w:id="1286"/>
            <w:r w:rsidRPr="00E81B1B">
              <w:t xml:space="preserve"> Nassklebung von Klebstoff E3 ohne Ausblühungen</w:t>
            </w:r>
            <w:bookmarkEnd w:id="1287"/>
          </w:p>
        </w:tc>
      </w:tr>
    </w:tbl>
    <w:p w:rsidR="00485BBD" w:rsidP="000002CE" w:rsidRDefault="00517A2B" w14:paraId="190EF82C" w14:textId="41E7E13A">
      <w:pPr>
        <w:spacing w:before="240"/>
      </w:pPr>
      <w:commentRangeStart w:id="1288"/>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r w:rsidRPr="00E81B1B" w:rsidR="000002CE">
        <w:t xml:space="preserve">Abbildung </w:t>
      </w:r>
      <w:r w:rsidR="000002CE">
        <w:rPr>
          <w:noProof/>
        </w:rPr>
        <w:t>32</w:t>
      </w:r>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1288"/>
      <w:r w:rsidR="0020514B">
        <w:rPr>
          <w:rStyle w:val="CommentReference"/>
        </w:rPr>
        <w:commentReference w:id="1288"/>
      </w:r>
    </w:p>
    <w:p w:rsidRPr="00E81B1B" w:rsidR="0067646D" w:rsidP="0067646D" w:rsidRDefault="0051654E" w14:paraId="40A991B3" w14:textId="6EA07495">
      <w:pPr>
        <w:rPr>
          <w:rFonts w:eastAsia="Calibri"/>
          <w:szCs w:val="20"/>
        </w:rPr>
      </w:pPr>
      <w:commentRangeStart w:id="1289"/>
      <w:commentRangeEnd w:id="1289"/>
      <w:r>
        <w:rPr>
          <w:rStyle w:val="CommentReference"/>
        </w:rPr>
        <w:commentReference w:id="1289"/>
      </w:r>
    </w:p>
    <w:p w:rsidRPr="00E81B1B" w:rsidR="0067646D" w:rsidP="760CF52A" w:rsidRDefault="00DA0D06" w14:paraId="1926AF84" w14:textId="24A67E92">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rsidRPr="00E81B1B" w:rsidR="00A149E0" w:rsidP="00A149E0" w:rsidRDefault="00A149E0" w14:paraId="17890231" w14:textId="345B5188">
      <w:pPr>
        <w:pStyle w:val="Caption"/>
      </w:pPr>
      <w:bookmarkStart w:name="_Ref93228857" w:id="1290"/>
      <w:bookmarkStart w:name="_Toc92091804" w:id="1291"/>
      <w:r w:rsidRPr="00E81B1B">
        <w:t xml:space="preserve">Abbildung </w:t>
      </w:r>
      <w:r>
        <w:fldChar w:fldCharType="begin"/>
      </w:r>
      <w:r>
        <w:instrText>SEQ Abbildung \* ARABIC</w:instrText>
      </w:r>
      <w:r>
        <w:fldChar w:fldCharType="separate"/>
      </w:r>
      <w:r w:rsidR="000D73A7">
        <w:rPr>
          <w:noProof/>
        </w:rPr>
        <w:t>32</w:t>
      </w:r>
      <w:r>
        <w:fldChar w:fldCharType="end"/>
      </w:r>
      <w:bookmarkEnd w:id="1290"/>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1291"/>
    </w:p>
    <w:p w:rsidR="00F041F4" w:rsidP="0020514B" w:rsidRDefault="0020514B" w14:paraId="70C521F9" w14:textId="77777777">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t xml:space="preserve">Abbildung </w:t>
      </w:r>
      <w:r>
        <w:rPr>
          <w:noProof/>
        </w:rPr>
        <w:t>33</w:t>
      </w:r>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1292"/>
      <w:r w:rsidRPr="00E81B1B">
        <w:t xml:space="preserve">Die wiesen offenbar große </w:t>
      </w:r>
      <w:ins w:author="Jan Wenker" w:date="2021-12-14T15:51:00Z" w:id="1293">
        <w:r>
          <w:t>Festigkeits</w:t>
        </w:r>
      </w:ins>
      <w:del w:author="Jan Wenker" w:date="2021-12-14T15:51:00Z" w:id="1294">
        <w:r w:rsidRPr="00E81B1B" w:rsidDel="00560BBC">
          <w:delText>Qualitäts</w:delText>
        </w:r>
      </w:del>
      <w:r w:rsidRPr="00E81B1B">
        <w:t xml:space="preserve">unterschiede auf, obwohl stets C24 bzw. Gl24h bestellt wurde. </w:t>
      </w:r>
      <w:commentRangeEnd w:id="1292"/>
      <w:r>
        <w:rPr>
          <w:rStyle w:val="CommentReference"/>
        </w:rPr>
        <w:commentReference w:id="1292"/>
      </w:r>
      <w:r w:rsidRPr="00E81B1B">
        <w:rPr>
          <w:rFonts w:eastAsia="Calibri"/>
          <w:szCs w:val="20"/>
        </w:rPr>
        <w:t xml:space="preserve">Die mittlere Bruchlast der Charge SB1 übersteigt die der </w:t>
      </w:r>
      <w:commentRangeStart w:id="1295"/>
      <w:r w:rsidRPr="00E81B1B">
        <w:rPr>
          <w:rFonts w:eastAsia="Calibri"/>
          <w:szCs w:val="20"/>
        </w:rPr>
        <w:t xml:space="preserve">Charge SB2 und SB3 um 10 </w:t>
      </w:r>
      <w:ins w:author="Jan Wenker" w:date="2021-12-14T15:52:00Z" w:id="1296">
        <w:r>
          <w:rPr>
            <w:rFonts w:eastAsia="Calibri"/>
            <w:szCs w:val="20"/>
          </w:rPr>
          <w:t xml:space="preserve">% </w:t>
        </w:r>
      </w:ins>
      <w:r w:rsidRPr="00E81B1B">
        <w:rPr>
          <w:rFonts w:eastAsia="Calibri"/>
          <w:szCs w:val="20"/>
        </w:rPr>
        <w:t xml:space="preserve">bzw. 20%. </w:t>
      </w:r>
      <w:commentRangeEnd w:id="1295"/>
      <w:r>
        <w:rPr>
          <w:rStyle w:val="CommentReference"/>
        </w:rPr>
        <w:commentReference w:id="1295"/>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End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Pr="00B5214D" w:rsidR="00B5214D">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End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Pr="00F041F4" w:rsidR="00F041F4">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w:t>
      </w:r>
      <w:r w:rsidR="00B5214D">
        <w:rPr>
          <w:rFonts w:eastAsia="Calibri"/>
          <w:szCs w:val="20"/>
        </w:rPr>
        <w:lastRenderedPageBreak/>
        <w:t xml:space="preserve">C24 liegt </w:t>
      </w:r>
      <w:r w:rsidR="00F041F4">
        <w:rPr>
          <w:rFonts w:eastAsia="Calibri"/>
          <w:szCs w:val="20"/>
        </w:rPr>
        <w:t xml:space="preserve">bei 4,0 N/mm² </w:t>
      </w:r>
      <w:sdt>
        <w:sdtPr>
          <w:rPr>
            <w:rFonts w:eastAsia="Calibri"/>
            <w:szCs w:val="20"/>
          </w:rPr>
          <w:id w:val="197215079"/>
          <w:citation/>
        </w:sdtPr>
        <w:sdtEnd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Pr="00F041F4" w:rsidR="00F041F4">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End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Pr="00F041F4" w:rsidR="00F041F4">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End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Pr="00F041F4" w:rsid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End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Pr="00F041F4" w:rsid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rsidR="0020514B" w:rsidP="0020514B" w:rsidRDefault="00F041F4" w14:paraId="5AFB8E53" w14:textId="391E2352">
      <w:pPr>
        <w:rPr>
          <w:rFonts w:eastAsia="Calibri"/>
          <w:szCs w:val="20"/>
        </w:rPr>
      </w:pPr>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2"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r>
        <w:rPr>
          <w:rFonts w:eastAsia="Calibri"/>
          <w:szCs w:val="20"/>
        </w:rPr>
        <w:t xml:space="preserve"> </w:t>
      </w:r>
    </w:p>
    <w:p w:rsidRPr="00517A2B" w:rsidR="00F041F4" w:rsidP="00F041F4" w:rsidRDefault="00F041F4" w14:paraId="543DC772" w14:textId="57D337E4">
      <w:pPr>
        <w:pStyle w:val="Caption"/>
      </w:pPr>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33</w:t>
      </w:r>
      <w:r w:rsidR="00FC7192">
        <w:rPr>
          <w:noProof/>
        </w:rPr>
        <w:fldChar w:fldCharType="end"/>
      </w:r>
      <w:r>
        <w:t xml:space="preserve"> Vergleich der Jahrringbreiten der Holzchargen (von links nach rechts: SB3, SB2, SB1, SB1)</w:t>
      </w:r>
    </w:p>
    <w:p w:rsidRPr="00E81B1B" w:rsidR="0020514B" w:rsidP="0020514B" w:rsidRDefault="0020514B" w14:paraId="7F8FFCFC" w14:textId="77777777">
      <w:pPr>
        <w:rPr>
          <w:rFonts w:eastAsia="Calibri"/>
          <w:szCs w:val="20"/>
        </w:rPr>
      </w:pPr>
      <w:r w:rsidRPr="00E81B1B">
        <w:rPr>
          <w:rFonts w:eastAsia="Calibri"/>
          <w:szCs w:val="20"/>
        </w:rPr>
        <w:t>So weist die Serie SB-TK-E3-FG eine sehr niedrige Bruchlast auf und zeigt große Anteile von Betonversagen, welches auf eine niedere Betongüte vermuten lässt. Die Bruchfläche verläuft jedoch in allen Fällen vom Holz in den Beton, sodass nicht ausgeschlossen werden kann, dass das Betonversagen erst nach Versagen des Holzes und die plötzliche Lastumlagerung auftrat. Diese These wird unter anderem dadurch gestützt, dass die Fertigteile der Serie SB-TK-C3-FG zu großen Teilen der gleichen Betoncharge entstammen wie die der Serie SB-TK-C3-FG. Hier wurden bei</w:t>
      </w:r>
      <w:r>
        <w:rPr>
          <w:rFonts w:eastAsia="Calibri"/>
          <w:szCs w:val="20"/>
        </w:rPr>
        <w:t xml:space="preserve"> gleichem Versagensbild wesentlich</w:t>
      </w:r>
      <w:r w:rsidRPr="00E81B1B">
        <w:rPr>
          <w:rFonts w:eastAsia="Calibri"/>
          <w:szCs w:val="20"/>
        </w:rPr>
        <w:t xml:space="preserve"> höhere Bruchlasten verzeichnet. </w:t>
      </w:r>
    </w:p>
    <w:p w:rsidR="0020514B" w:rsidP="006E7341" w:rsidRDefault="0020514B" w14:paraId="34C1FEF2" w14:textId="33A9238F">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rsidR="0020514B" w:rsidP="0020514B" w:rsidRDefault="0020514B" w14:paraId="7AC5F319" w14:textId="7D66C1B7">
      <w:pPr>
        <w:pStyle w:val="Caption"/>
        <w:rPr>
          <w:rFonts w:eastAsia="Calibri"/>
        </w:rPr>
      </w:pPr>
      <w:bookmarkStart w:name="_Ref93230279" w:id="1297"/>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34</w:t>
      </w:r>
      <w:r w:rsidR="00FC7192">
        <w:rPr>
          <w:noProof/>
        </w:rPr>
        <w:fldChar w:fldCharType="end"/>
      </w:r>
      <w:bookmarkEnd w:id="1297"/>
      <w:r>
        <w:t xml:space="preserve"> Bruchspannungen der im Holz versagten Scherversuchskörper nach Holzchargen getrennt</w:t>
      </w:r>
    </w:p>
    <w:p w:rsidR="0020514B" w:rsidP="006E7341" w:rsidRDefault="0020514B" w14:paraId="221826F7" w14:textId="77777777">
      <w:pPr>
        <w:rPr>
          <w:rFonts w:eastAsia="Calibri"/>
        </w:rPr>
      </w:pPr>
    </w:p>
    <w:p w:rsidRPr="00E81B1B" w:rsidR="006E7341" w:rsidP="006E7341" w:rsidRDefault="00D9341B" w14:paraId="34A8880A" w14:textId="0828D8F7">
      <w:pPr>
        <w:rPr>
          <w:rFonts w:eastAsia="Calibri"/>
        </w:rPr>
      </w:pPr>
      <w:r w:rsidRPr="00E81B1B">
        <w:rPr>
          <w:rFonts w:eastAsia="Calibri"/>
        </w:rPr>
        <w:t>Insbesondere die Bruchbilder</w:t>
      </w:r>
      <w:r w:rsidR="00D16EB9">
        <w:rPr>
          <w:rFonts w:eastAsia="Calibri"/>
        </w:rPr>
        <w:t xml:space="preserve"> verdeutlichen</w:t>
      </w:r>
      <w:r w:rsidRPr="00E81B1B" w:rsidR="006E7341">
        <w:rPr>
          <w:rFonts w:eastAsia="Calibri"/>
        </w:rPr>
        <w:t>, dass die Beschaffenheit der Beton</w:t>
      </w:r>
      <w:r w:rsidR="00C454A2">
        <w:rPr>
          <w:rFonts w:eastAsia="Calibri"/>
        </w:rPr>
        <w:t>ober</w:t>
      </w:r>
      <w:r w:rsidRPr="00E81B1B" w:rsidR="006E7341">
        <w:rPr>
          <w:rFonts w:eastAsia="Calibri"/>
        </w:rPr>
        <w:t xml:space="preserve">fläche einen großen Einfluss auf die Tragfähigkeit der Fuge hat. Ebenso hat sich bei der Herstellung der Probekörper gezeigt, dass die Verarbeitungseigenschaften des Klebstoffs eine wichtige Rolle spielen, da nur so eine sichere Verarbeitung innerhalb der offenen Zeit ermöglicht werden kann. Des Weiteren können vorbereitende Arbeiten, wie seitliches Abdichten mit Fugenband vermieden werden, wenn der Klebstoff eine ausreichend </w:t>
      </w:r>
      <w:r w:rsidR="002F1C20">
        <w:rPr>
          <w:rFonts w:eastAsia="Calibri"/>
        </w:rPr>
        <w:t>hohe Viskosität</w:t>
      </w:r>
      <w:r w:rsidRPr="00E81B1B" w:rsidR="006E7341">
        <w:rPr>
          <w:rFonts w:eastAsia="Calibri"/>
        </w:rPr>
        <w:t xml:space="preserve"> hat.</w:t>
      </w:r>
    </w:p>
    <w:p w:rsidR="00517A2B" w:rsidP="00517A2B" w:rsidRDefault="006E7341" w14:paraId="4995EAEC" w14:textId="5F7C5839">
      <w:del w:author="Stefan Behring [2]" w:date="2021-12-21T22:39:00Z" w:id="1298">
        <w:r w:rsidRPr="00E81B1B" w:rsidDel="00E45092">
          <w:rPr>
            <w:rFonts w:eastAsia="Calibri"/>
          </w:rPr>
          <w:delText xml:space="preserve">Insgesamt lassen die positiven Ergebnisse mit der Oberfläche S1 </w:delText>
        </w:r>
        <w:r w:rsidRPr="00E81B1B" w:rsidDel="00E45092" w:rsidR="00D9341B">
          <w:rPr>
            <w:rFonts w:eastAsia="Calibri"/>
          </w:rPr>
          <w:delText xml:space="preserve">und S2 </w:delText>
        </w:r>
        <w:r w:rsidRPr="00E81B1B" w:rsidDel="00E45092">
          <w:rPr>
            <w:rFonts w:eastAsia="Calibri"/>
          </w:rPr>
          <w:delText>schließen, dass</w:delText>
        </w:r>
        <w:r w:rsidRPr="00E81B1B" w:rsidDel="00E45092" w:rsidR="00D9341B">
          <w:rPr>
            <w:rFonts w:eastAsia="Calibri"/>
          </w:rPr>
          <w:delText xml:space="preserve"> die Verwendung von Schalöl nicht notwendigerweise </w:delText>
        </w:r>
      </w:del>
      <w:ins w:author="Jan Wenker" w:date="2021-12-15T12:54:00Z" w:id="1299">
        <w:del w:author="Stefan Behring [2]" w:date="2021-12-21T22:39:00Z" w:id="1300">
          <w:r w:rsidDel="00E45092" w:rsidR="00B772EC">
            <w:rPr>
              <w:rFonts w:eastAsia="Calibri"/>
            </w:rPr>
            <w:delText>zwangsläufig</w:delText>
          </w:r>
          <w:r w:rsidRPr="00E81B1B" w:rsidDel="00E45092" w:rsidR="00B772EC">
            <w:rPr>
              <w:rFonts w:eastAsia="Calibri"/>
            </w:rPr>
            <w:delText xml:space="preserve"> </w:delText>
          </w:r>
        </w:del>
      </w:ins>
      <w:del w:author="Stefan Behring [2]" w:date="2021-12-21T22:39:00Z" w:id="1301">
        <w:r w:rsidRPr="00E81B1B" w:rsidDel="00E45092" w:rsidR="00D9341B">
          <w:rPr>
            <w:rFonts w:eastAsia="Calibri"/>
          </w:rPr>
          <w:delText>nachteilig ist.</w:delText>
        </w:r>
      </w:del>
      <w:ins w:author="Stefan Behring [2]" w:date="2021-12-21T22:39:00Z" w:id="1302">
        <w:r w:rsidR="00E45092">
          <w:rPr>
            <w:rFonts w:eastAsia="Calibri"/>
          </w:rPr>
          <w:t xml:space="preserve">Trotz der positiven </w:t>
        </w:r>
        <w:r w:rsidR="00840F02">
          <w:rPr>
            <w:rFonts w:eastAsia="Calibri"/>
          </w:rPr>
          <w:t>Ergebnisse wird     diese nicht weiter verfolgt, da langzeitige</w:t>
        </w:r>
      </w:ins>
      <w:ins w:author="Stefan Behring [2]" w:date="2021-12-21T22:40:00Z" w:id="1303">
        <w:r w:rsidR="007B7D27">
          <w:rPr>
            <w:rFonts w:eastAsia="Calibri"/>
          </w:rPr>
          <w:t xml:space="preserve"> </w:t>
        </w:r>
      </w:ins>
      <w:ins w:author="Stefan Behring [2]" w:date="2021-12-21T22:39:00Z" w:id="1304">
        <w:r w:rsidR="007B7D27">
          <w:rPr>
            <w:rFonts w:eastAsia="Calibri"/>
          </w:rPr>
          <w:t>Wirkun</w:t>
        </w:r>
      </w:ins>
      <w:ins w:author="Stefan Behring [2]" w:date="2021-12-21T22:40:00Z" w:id="1305">
        <w:r w:rsidR="007B7D27">
          <w:rPr>
            <w:rFonts w:eastAsia="Calibri"/>
          </w:rPr>
          <w:t>gen des Trennmittels auf die Verklebung nicht ausgeschlossen werden können</w:t>
        </w:r>
      </w:ins>
      <w:ins w:author="Stefan Behring [2]" w:date="2021-12-21T22:41:00Z" w:id="1306">
        <w:r w:rsidR="007B7D27">
          <w:rPr>
            <w:rFonts w:eastAsia="Calibri"/>
          </w:rPr>
          <w:t>.</w:t>
        </w:r>
      </w:ins>
      <w:r w:rsidRPr="00E81B1B">
        <w:rPr>
          <w:rFonts w:eastAsia="Calibri"/>
        </w:rPr>
        <w:t xml:space="preserve"> Die </w:t>
      </w:r>
      <w:r w:rsidRPr="00E81B1B" w:rsidR="00D9341B">
        <w:rPr>
          <w:rFonts w:eastAsia="Calibri"/>
        </w:rPr>
        <w:t xml:space="preserve">Verklebung von schalglatten Betonoberflächen ohne Trennmittel führte entgegen der Erwartungen zu einer Verschlechterung. </w:t>
      </w:r>
      <w:r w:rsidRPr="00E81B1B" w:rsidR="00656512">
        <w:rPr>
          <w:rFonts w:eastAsia="Calibri"/>
        </w:rPr>
        <w:t>Auch d</w:t>
      </w:r>
      <w:r w:rsidRPr="00E81B1B" w:rsidR="00D9341B">
        <w:rPr>
          <w:rFonts w:eastAsia="Calibri"/>
        </w:rPr>
        <w:t xml:space="preserve">as Primern der schalglatten Oberfläche </w:t>
      </w:r>
      <w:r w:rsidRPr="00E81B1B" w:rsidR="00656512">
        <w:rPr>
          <w:rFonts w:eastAsia="Calibri"/>
        </w:rPr>
        <w:t>ohne Trennmittel führte zu keiner Verbesserung</w:t>
      </w:r>
      <w:r w:rsidRPr="00E81B1B" w:rsidR="00D9341B">
        <w:rPr>
          <w:rFonts w:eastAsia="Calibri"/>
        </w:rPr>
        <w:t xml:space="preserve">. </w:t>
      </w:r>
      <w:r w:rsidRPr="00E81B1B" w:rsidR="00656512">
        <w:rPr>
          <w:rFonts w:eastAsia="Calibri"/>
        </w:rPr>
        <w:t xml:space="preserve">Die </w:t>
      </w:r>
      <w:r w:rsidRPr="00E81B1B">
        <w:rPr>
          <w:rFonts w:eastAsia="Calibri"/>
        </w:rPr>
        <w:t>geschliffene Oberfläche ist zwar aufwändig in der Herstellung und mit Lärm- und Staubbelastung verbunden, ha</w:t>
      </w:r>
      <w:r w:rsidRPr="00E81B1B" w:rsidR="00656512">
        <w:rPr>
          <w:rFonts w:eastAsia="Calibri"/>
        </w:rPr>
        <w:t xml:space="preserve">t </w:t>
      </w:r>
      <w:r w:rsidRPr="00E81B1B">
        <w:rPr>
          <w:rFonts w:eastAsia="Calibri"/>
        </w:rPr>
        <w:t xml:space="preserve">sich jedoch als geeignet für die Verklebung erwiesen. </w:t>
      </w:r>
      <w:r w:rsidRPr="00E81B1B" w:rsidR="00656512">
        <w:rPr>
          <w:rFonts w:eastAsia="Calibri"/>
        </w:rPr>
        <w:t xml:space="preserve">Die zum Teil niedrigen Bruchlasten der Serie mit geschliffenen Fertigteilen lassen </w:t>
      </w:r>
      <w:commentRangeStart w:id="1307"/>
      <w:commentRangeStart w:id="1308"/>
      <w:r w:rsidRPr="00E81B1B" w:rsidR="00656512">
        <w:rPr>
          <w:rFonts w:eastAsia="Calibri"/>
        </w:rPr>
        <w:t>sich auf Schwankungen der Holzfestigkeit zurückführen</w:t>
      </w:r>
      <w:commentRangeEnd w:id="1307"/>
      <w:r w:rsidR="003734BE">
        <w:rPr>
          <w:rStyle w:val="CommentReference"/>
        </w:rPr>
        <w:commentReference w:id="1307"/>
      </w:r>
      <w:commentRangeEnd w:id="1308"/>
      <w:r w:rsidR="000029B0">
        <w:rPr>
          <w:rStyle w:val="CommentReference"/>
        </w:rPr>
        <w:commentReference w:id="1308"/>
      </w:r>
      <w:r w:rsidRPr="00E81B1B" w:rsidR="00656512">
        <w:rPr>
          <w:rFonts w:eastAsia="Calibri"/>
        </w:rPr>
        <w:t xml:space="preserve">. Es konnte in keinem Fall ein adhäsives Versagen beobachtet werden. </w:t>
      </w:r>
      <w:r w:rsidRPr="00E81B1B">
        <w:rPr>
          <w:rFonts w:eastAsia="Calibri"/>
        </w:rPr>
        <w:t xml:space="preserve">In Hinblick auf die Verarbeitbarkeit waren die Klebstoffe </w:t>
      </w:r>
      <w:commentRangeStart w:id="1309"/>
      <w:r w:rsidRPr="00E81B1B">
        <w:rPr>
          <w:rFonts w:eastAsia="Calibri"/>
        </w:rPr>
        <w:t>E3</w:t>
      </w:r>
      <w:commentRangeEnd w:id="1309"/>
      <w:r w:rsidR="00366BEC">
        <w:rPr>
          <w:rStyle w:val="CommentReference"/>
        </w:rPr>
        <w:commentReference w:id="1309"/>
      </w:r>
      <w:r w:rsidRPr="00E81B1B">
        <w:rPr>
          <w:rFonts w:eastAsia="Calibri"/>
        </w:rPr>
        <w:t xml:space="preserve"> und C3 am besten geeignet</w:t>
      </w:r>
      <w:del w:author="Stefan Behring [2]" w:date="2021-12-21T22:36:00Z" w:id="1310">
        <w:r w:rsidRPr="00E81B1B" w:rsidDel="00342E79">
          <w:rPr>
            <w:rFonts w:eastAsia="Calibri"/>
          </w:rPr>
          <w:delText xml:space="preserve">, da hier ein Auftrag mittels Zahnspachtel möglich war. </w:delText>
        </w:r>
      </w:del>
      <w:ins w:author="Stefan Behring [2]" w:date="2021-12-21T22:36:00Z" w:id="1311">
        <w:r w:rsidR="00342E79">
          <w:rPr>
            <w:rFonts w:eastAsia="Calibri"/>
          </w:rPr>
          <w:t>.</w:t>
        </w:r>
      </w:ins>
      <w:r w:rsidRPr="00517A2B" w:rsidR="00517A2B">
        <w:rPr>
          <w:noProof/>
          <w:lang w:eastAsia="de-DE"/>
        </w:rPr>
        <w:t xml:space="preserve"> </w:t>
      </w:r>
    </w:p>
    <w:p w:rsidRPr="00E81B1B" w:rsidR="00124A9D" w:rsidP="00F4193D" w:rsidRDefault="4C11F93A" w14:paraId="05819F51" w14:textId="6B16063C">
      <w:pPr>
        <w:pStyle w:val="Heading2"/>
        <w:numPr>
          <w:ilvl w:val="1"/>
          <w:numId w:val="43"/>
        </w:numPr>
      </w:pPr>
      <w:bookmarkStart w:name="_Ref82263605" w:id="1312"/>
      <w:bookmarkStart w:name="_Toc92091746" w:id="1313"/>
      <w:bookmarkStart w:name="_Toc92092188" w:id="1314"/>
      <w:bookmarkStart w:name="_Toc92092300" w:id="1315"/>
      <w:bookmarkStart w:name="_Toc93321049" w:id="1316"/>
      <w:r>
        <w:lastRenderedPageBreak/>
        <w:t>Schub-Biege-Versuche</w:t>
      </w:r>
      <w:bookmarkEnd w:id="1312"/>
      <w:bookmarkEnd w:id="1313"/>
      <w:bookmarkEnd w:id="1314"/>
      <w:bookmarkEnd w:id="1315"/>
      <w:bookmarkEnd w:id="1316"/>
    </w:p>
    <w:p w:rsidRPr="00A51D01" w:rsidR="39052F6C" w:rsidRDefault="760CF52A" w14:paraId="39E4FE70" w14:textId="25032DEE">
      <w:pPr>
        <w:rPr>
          <w:rFonts w:eastAsia="Calibri"/>
          <w:rPrChange w:author="Jan Wenker" w:date="2021-12-15T12:56:00Z" w:id="1317">
            <w:rPr/>
          </w:rPrChange>
        </w:rPr>
      </w:pPr>
      <w:r w:rsidRPr="00094C0F">
        <w:rPr>
          <w:rFonts w:eastAsia="Calibri"/>
        </w:rPr>
        <w:t>Bei den Schub-Biege-Versuche</w:t>
      </w:r>
      <w:ins w:author="Jan Wenker" w:date="2021-12-15T12:56:00Z" w:id="1318">
        <w:r w:rsidRPr="00094C0F" w:rsidR="007E058F">
          <w:rPr>
            <w:rFonts w:eastAsia="Calibri"/>
          </w:rPr>
          <w:t>n</w:t>
        </w:r>
      </w:ins>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51D01">
        <w:rPr>
          <w:rFonts w:eastAsia="Calibri"/>
          <w:rPrChange w:author="Jan Wenker" w:date="2021-12-15T12:56:00Z" w:id="1319">
            <w:rPr/>
          </w:rPrChange>
        </w:rPr>
        <w:t xml:space="preserve">. </w:t>
      </w:r>
    </w:p>
    <w:p w:rsidRPr="00094C0F" w:rsidR="00A6585D" w:rsidP="009737A6" w:rsidRDefault="760CF52A" w14:paraId="7745FA91" w14:textId="20A6548B">
      <w:pPr>
        <w:rPr>
          <w:rFonts w:eastAsia="Calibri"/>
        </w:rPr>
      </w:pPr>
      <w:r w:rsidRPr="00A51D01">
        <w:rPr>
          <w:rFonts w:eastAsia="Calibri"/>
          <w:rPrChange w:author="Jan Wenker" w:date="2021-12-15T12:56:00Z" w:id="1320">
            <w:rPr/>
          </w:rPrChange>
        </w:rPr>
        <w:t>Da das Versagen gezielt in der Verbundfuge auftreten sollte, wurde die Verbundfläche zwischen Holz und Beton auf eine Breite von 8</w:t>
      </w:r>
      <w:r w:rsidRPr="00A51D01" w:rsidR="001E0BF2">
        <w:rPr>
          <w:rFonts w:eastAsia="Calibri"/>
          <w:rPrChange w:author="Jan Wenker" w:date="2021-12-15T12:56:00Z" w:id="1321">
            <w:rPr/>
          </w:rPrChange>
        </w:rPr>
        <w:t>0</w:t>
      </w:r>
      <w:r w:rsidRPr="00A51D01">
        <w:rPr>
          <w:rFonts w:eastAsia="Calibri"/>
          <w:rPrChange w:author="Jan Wenker" w:date="2021-12-15T12:56:00Z" w:id="1322">
            <w:rPr/>
          </w:rPrChange>
        </w:rPr>
        <w:t xml:space="preserve"> </w:t>
      </w:r>
      <w:r w:rsidRPr="00A51D01" w:rsidR="001E0BF2">
        <w:rPr>
          <w:rFonts w:eastAsia="Calibri"/>
          <w:rPrChange w:author="Jan Wenker" w:date="2021-12-15T12:56:00Z" w:id="1323">
            <w:rPr/>
          </w:rPrChange>
        </w:rPr>
        <w:t>m</w:t>
      </w:r>
      <w:r w:rsidRPr="00A51D01">
        <w:rPr>
          <w:rFonts w:eastAsia="Calibri"/>
          <w:rPrChange w:author="Jan Wenker" w:date="2021-12-15T12:56:00Z" w:id="1324">
            <w:rPr/>
          </w:rPrChange>
        </w:rPr>
        <w:t xml:space="preserve">m reduziert. Das Holz seitlich der Verklebung wurde auf eine Tiefe von </w:t>
      </w:r>
      <w:r w:rsidRPr="00A51D01" w:rsidR="001E0BF2">
        <w:rPr>
          <w:rFonts w:eastAsia="Calibri"/>
          <w:rPrChange w:author="Jan Wenker" w:date="2021-12-15T12:56:00Z" w:id="1325">
            <w:rPr/>
          </w:rPrChange>
        </w:rPr>
        <w:t xml:space="preserve">etwa </w:t>
      </w:r>
      <w:r w:rsidRPr="00A51D01">
        <w:rPr>
          <w:rFonts w:eastAsia="Calibri"/>
          <w:rPrChange w:author="Jan Wenker" w:date="2021-12-15T12:56:00Z" w:id="1326">
            <w:rPr/>
          </w:rPrChange>
        </w:rPr>
        <w:t>3</w:t>
      </w:r>
      <w:r w:rsidRPr="00A51D01" w:rsidR="001E0BF2">
        <w:rPr>
          <w:rFonts w:eastAsia="Calibri"/>
          <w:rPrChange w:author="Jan Wenker" w:date="2021-12-15T12:56:00Z" w:id="1327">
            <w:rPr/>
          </w:rPrChange>
        </w:rPr>
        <w:t>0</w:t>
      </w:r>
      <w:r w:rsidRPr="00A51D01">
        <w:rPr>
          <w:rFonts w:eastAsia="Calibri"/>
          <w:rPrChange w:author="Jan Wenker" w:date="2021-12-15T12:56:00Z" w:id="1328">
            <w:rPr/>
          </w:rPrChange>
        </w:rPr>
        <w:t xml:space="preserve"> </w:t>
      </w:r>
      <w:r w:rsidRPr="00A51D01" w:rsidR="001E0BF2">
        <w:rPr>
          <w:rFonts w:eastAsia="Calibri"/>
          <w:rPrChange w:author="Jan Wenker" w:date="2021-12-15T12:56:00Z" w:id="1329">
            <w:rPr/>
          </w:rPrChange>
        </w:rPr>
        <w:t>m</w:t>
      </w:r>
      <w:r w:rsidRPr="00A51D01">
        <w:rPr>
          <w:rFonts w:eastAsia="Calibri"/>
          <w:rPrChange w:author="Jan Wenker" w:date="2021-12-15T12:56:00Z" w:id="1330">
            <w:rPr/>
          </w:rPrChange>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Pr="000253CF" w:rsidR="001076D7">
        <w:rPr>
          <w:rFonts w:eastAsia="Calibri"/>
        </w:rPr>
        <w:fldChar w:fldCharType="begin"/>
      </w:r>
      <w:r w:rsidRPr="000253CF" w:rsidR="001076D7">
        <w:rPr>
          <w:rFonts w:eastAsia="Calibri"/>
        </w:rPr>
        <w:instrText xml:space="preserve"> REF _Ref80103432 \h </w:instrText>
      </w:r>
      <w:r w:rsidR="00A51D01">
        <w:rPr>
          <w:rFonts w:eastAsia="Calibri"/>
        </w:rPr>
        <w:instrText xml:space="preserve"> \* MERGEFORMAT </w:instrText>
      </w:r>
      <w:r w:rsidRPr="000253CF" w:rsidR="001076D7">
        <w:rPr>
          <w:rFonts w:eastAsia="Calibri"/>
        </w:rPr>
      </w:r>
      <w:r w:rsidRPr="000253CF" w:rsidR="001076D7">
        <w:rPr>
          <w:rFonts w:eastAsia="Calibri"/>
        </w:rPr>
        <w:fldChar w:fldCharType="separate"/>
      </w:r>
      <w:r w:rsidRPr="00094C0F" w:rsidR="00094C0F">
        <w:rPr>
          <w:rFonts w:eastAsia="Calibri"/>
        </w:rPr>
        <w:t>Abbildung 35</w:t>
      </w:r>
      <w:r w:rsidRPr="000253CF" w:rsidR="001076D7">
        <w:rPr>
          <w:rFonts w:eastAsia="Calibri"/>
        </w:rPr>
        <w:fldChar w:fldCharType="end"/>
      </w:r>
      <w:r w:rsidRPr="000253CF" w:rsidR="001076D7">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Pr="00094C0F" w:rsidR="001076D7">
        <w:rPr>
          <w:rFonts w:eastAsia="Calibri"/>
        </w:rPr>
        <w:fldChar w:fldCharType="begin"/>
      </w:r>
      <w:r w:rsidRPr="00094C0F" w:rsidR="001076D7">
        <w:rPr>
          <w:rFonts w:eastAsia="Calibri"/>
        </w:rPr>
        <w:instrText xml:space="preserve"> REF _Ref80103385 \h </w:instrText>
      </w:r>
      <w:r w:rsidR="00A51D01">
        <w:rPr>
          <w:rFonts w:eastAsia="Calibri"/>
        </w:rPr>
        <w:instrText xml:space="preserve"> \* MERGEFORMAT </w:instrText>
      </w:r>
      <w:r w:rsidRPr="00094C0F" w:rsidR="001076D7">
        <w:rPr>
          <w:rFonts w:eastAsia="Calibri"/>
        </w:rPr>
      </w:r>
      <w:r w:rsidRPr="00094C0F" w:rsidR="001076D7">
        <w:rPr>
          <w:rFonts w:eastAsia="Calibri"/>
        </w:rPr>
        <w:fldChar w:fldCharType="separate"/>
      </w:r>
      <w:r w:rsidRPr="009737A6" w:rsidR="009737A6">
        <w:rPr>
          <w:rFonts w:eastAsia="Calibri"/>
        </w:rPr>
        <w:t>Tabelle 15</w:t>
      </w:r>
      <w:r w:rsidRPr="00094C0F" w:rsidR="001076D7">
        <w:rPr>
          <w:rFonts w:eastAsia="Calibri"/>
        </w:rPr>
        <w:fldChar w:fldCharType="end"/>
      </w:r>
      <w:r w:rsidRPr="00094C0F" w:rsidR="001076D7">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rsidRPr="00E81B1B" w:rsidR="00A6585D" w:rsidP="1E305A1F" w:rsidRDefault="5F1A09DC" w14:paraId="1B93F7C6" w14:textId="1A86FB50">
      <w:pPr>
        <w:spacing w:before="0"/>
      </w:pPr>
      <w:r>
        <w:rPr>
          <w:noProof/>
          <w:lang w:eastAsia="de-DE"/>
        </w:rPr>
        <w:drawing>
          <wp:inline distT="0" distB="0" distL="0" distR="0" wp14:anchorId="4CD60F39" wp14:editId="4836D2AD">
            <wp:extent cx="5700575" cy="2507722"/>
            <wp:effectExtent l="0" t="0" r="0" b="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a:blip r:embed="rId74">
                      <a:extLst>
                        <a:ext uri="{28A0092B-C50C-407E-A947-70E740481C1C}">
                          <a14:useLocalDpi xmlns:a14="http://schemas.microsoft.com/office/drawing/2010/main" val="0"/>
                        </a:ext>
                      </a:extLst>
                    </a:blip>
                    <a:srcRect l="2916" t="10000" r="5208" b="25333"/>
                    <a:stretch>
                      <a:fillRect/>
                    </a:stretch>
                  </pic:blipFill>
                  <pic:spPr>
                    <a:xfrm>
                      <a:off x="0" y="0"/>
                      <a:ext cx="5700575" cy="2507722"/>
                    </a:xfrm>
                    <a:prstGeom prst="rect">
                      <a:avLst/>
                    </a:prstGeom>
                  </pic:spPr>
                </pic:pic>
              </a:graphicData>
            </a:graphic>
          </wp:inline>
        </w:drawing>
      </w:r>
    </w:p>
    <w:p w:rsidRPr="00E81B1B" w:rsidR="760CF52A" w:rsidP="001076D7" w:rsidRDefault="001076D7" w14:paraId="5A5AE070" w14:textId="5A5A4B79">
      <w:pPr>
        <w:pStyle w:val="Caption"/>
        <w:spacing w:after="240"/>
        <w:rPr>
          <w:rFonts w:eastAsia="Calibri"/>
          <w:szCs w:val="20"/>
        </w:rPr>
      </w:pPr>
      <w:bookmarkStart w:name="_Ref80103432" w:id="1331"/>
      <w:bookmarkStart w:name="_Ref80103349" w:id="1332"/>
      <w:bookmarkStart w:name="_Toc92091813" w:id="1333"/>
      <w:r w:rsidRPr="00E81B1B">
        <w:t xml:space="preserve">Abbildung </w:t>
      </w:r>
      <w:r>
        <w:fldChar w:fldCharType="begin"/>
      </w:r>
      <w:r>
        <w:instrText>SEQ Abbildung \* ARABIC</w:instrText>
      </w:r>
      <w:r>
        <w:fldChar w:fldCharType="separate"/>
      </w:r>
      <w:r w:rsidR="000D73A7">
        <w:rPr>
          <w:noProof/>
        </w:rPr>
        <w:t>35</w:t>
      </w:r>
      <w:r>
        <w:fldChar w:fldCharType="end"/>
      </w:r>
      <w:bookmarkEnd w:id="1331"/>
      <w:r w:rsidRPr="00E81B1B">
        <w:t xml:space="preserve"> Aufbau der Schub-Biege-Versuche sowie Übersicht über die </w:t>
      </w:r>
      <w:commentRangeStart w:id="1334"/>
      <w:commentRangeStart w:id="1335"/>
      <w:r w:rsidRPr="00E81B1B">
        <w:t>Messstellen</w:t>
      </w:r>
      <w:bookmarkEnd w:id="1332"/>
      <w:commentRangeEnd w:id="1334"/>
      <w:r w:rsidR="00EF0B58">
        <w:rPr>
          <w:rStyle w:val="CommentReference"/>
          <w:iCs w:val="0"/>
        </w:rPr>
        <w:commentReference w:id="1334"/>
      </w:r>
      <w:bookmarkEnd w:id="1333"/>
      <w:commentRangeEnd w:id="1335"/>
      <w:r w:rsidR="0012306D">
        <w:rPr>
          <w:rStyle w:val="CommentReference"/>
          <w:iCs w:val="0"/>
        </w:rPr>
        <w:commentReference w:id="1335"/>
      </w:r>
    </w:p>
    <w:p w:rsidRPr="00E81B1B" w:rsidR="00A6585D" w:rsidP="001076D7" w:rsidRDefault="357BF186" w14:paraId="5EBCB5C9" w14:textId="77A2463B">
      <w:pPr>
        <w:pStyle w:val="Caption"/>
      </w:pPr>
      <w:bookmarkStart w:name="_Ref80103385" w:id="1336"/>
      <w:bookmarkStart w:name="_Toc92091861" w:id="1337"/>
      <w:r w:rsidRPr="00E81B1B">
        <w:t xml:space="preserve">Tabelle </w:t>
      </w:r>
      <w:r>
        <w:fldChar w:fldCharType="begin"/>
      </w:r>
      <w:r>
        <w:instrText>SEQ Tabelle \* ARABIC</w:instrText>
      </w:r>
      <w:r>
        <w:fldChar w:fldCharType="separate"/>
      </w:r>
      <w:r w:rsidR="009737A6">
        <w:rPr>
          <w:noProof/>
        </w:rPr>
        <w:t>15</w:t>
      </w:r>
      <w:r>
        <w:fldChar w:fldCharType="end"/>
      </w:r>
      <w:bookmarkEnd w:id="1336"/>
      <w:r w:rsidRPr="00E81B1B">
        <w:t xml:space="preserve"> Übersicht über d</w:t>
      </w:r>
      <w:r w:rsidR="001E0BF2">
        <w:t>as Versuchsprogramm</w:t>
      </w:r>
      <w:r w:rsidRPr="00E81B1B">
        <w:t xml:space="preserve"> Schub-Biege-Versuche</w:t>
      </w:r>
      <w:bookmarkEnd w:id="1337"/>
    </w:p>
    <w:tbl>
      <w:tblPr>
        <w:tblStyle w:val="TableGrid"/>
        <w:tblW w:w="9060" w:type="dxa"/>
        <w:tblLayout w:type="fixed"/>
        <w:tblLook w:val="04A0" w:firstRow="1" w:lastRow="0" w:firstColumn="1" w:lastColumn="0" w:noHBand="0" w:noVBand="1"/>
      </w:tblPr>
      <w:tblGrid>
        <w:gridCol w:w="1440"/>
        <w:gridCol w:w="540"/>
        <w:gridCol w:w="1701"/>
        <w:gridCol w:w="1659"/>
        <w:gridCol w:w="555"/>
        <w:gridCol w:w="1335"/>
        <w:gridCol w:w="1830"/>
      </w:tblGrid>
      <w:tr w:rsidRPr="00E81B1B" w:rsidR="00A6585D" w:rsidTr="00094C0F" w14:paraId="6F11F823" w14:textId="5CC59C25">
        <w:trPr>
          <w:trHeight w:val="615"/>
        </w:trPr>
        <w:tc>
          <w:tcPr>
            <w:tcW w:w="1440" w:type="dxa"/>
          </w:tcPr>
          <w:p w:rsidRPr="00E81B1B" w:rsidR="00A6585D" w:rsidP="00B014B3" w:rsidRDefault="00A6585D" w14:paraId="6FDB7349" w14:textId="77777777">
            <w:r w:rsidRPr="00E81B1B">
              <w:t>Serie</w:t>
            </w:r>
          </w:p>
        </w:tc>
        <w:tc>
          <w:tcPr>
            <w:tcW w:w="540" w:type="dxa"/>
          </w:tcPr>
          <w:p w:rsidRPr="00E81B1B" w:rsidR="00A6585D" w:rsidP="760CF52A" w:rsidRDefault="00A6585D" w14:paraId="50E2ABCF" w14:textId="37EDDD06">
            <w:pPr>
              <w:jc w:val="center"/>
              <w:rPr>
                <w:rFonts w:eastAsia="Calibri"/>
                <w:szCs w:val="20"/>
              </w:rPr>
            </w:pPr>
          </w:p>
        </w:tc>
        <w:tc>
          <w:tcPr>
            <w:tcW w:w="1701" w:type="dxa"/>
          </w:tcPr>
          <w:p w:rsidRPr="00E81B1B" w:rsidR="00A6585D" w:rsidP="00B014B3" w:rsidRDefault="00A6585D" w14:paraId="22E5FA72" w14:textId="77777777">
            <w:pPr>
              <w:jc w:val="center"/>
            </w:pPr>
            <w:r w:rsidRPr="00E81B1B">
              <w:t>Methode</w:t>
            </w:r>
          </w:p>
        </w:tc>
        <w:tc>
          <w:tcPr>
            <w:tcW w:w="1659" w:type="dxa"/>
          </w:tcPr>
          <w:p w:rsidRPr="00E81B1B" w:rsidR="00A6585D" w:rsidP="00B014B3" w:rsidRDefault="00A6585D" w14:paraId="6BC59D83" w14:textId="1E1C3F68">
            <w:pPr>
              <w:jc w:val="center"/>
            </w:pPr>
            <w:r w:rsidRPr="00E81B1B">
              <w:t>Betonoberfläch</w:t>
            </w:r>
            <w:r w:rsidR="00094C0F">
              <w:rPr>
                <w:color w:val="FF0000"/>
              </w:rPr>
              <w:t>e</w:t>
            </w:r>
          </w:p>
        </w:tc>
        <w:tc>
          <w:tcPr>
            <w:tcW w:w="555" w:type="dxa"/>
          </w:tcPr>
          <w:p w:rsidRPr="00E81B1B" w:rsidR="00A6585D" w:rsidP="6E7E6C3D" w:rsidRDefault="6E7E6C3D" w14:paraId="173889FA" w14:textId="68C4BA9F">
            <w:pPr>
              <w:jc w:val="center"/>
              <w:rPr>
                <w:rFonts w:eastAsia="Calibri"/>
                <w:szCs w:val="20"/>
              </w:rPr>
            </w:pPr>
            <w:r w:rsidRPr="00E81B1B">
              <w:t>n</w:t>
            </w:r>
          </w:p>
        </w:tc>
        <w:tc>
          <w:tcPr>
            <w:tcW w:w="1335" w:type="dxa"/>
          </w:tcPr>
          <w:p w:rsidRPr="00E81B1B" w:rsidR="00A6585D" w:rsidP="00B014B3" w:rsidRDefault="00A6585D" w14:paraId="5B89314D" w14:textId="26E87122">
            <w:pPr>
              <w:jc w:val="center"/>
            </w:pPr>
            <w:r w:rsidRPr="00E81B1B">
              <w:t>Herstellung</w:t>
            </w:r>
          </w:p>
        </w:tc>
        <w:tc>
          <w:tcPr>
            <w:tcW w:w="1830" w:type="dxa"/>
          </w:tcPr>
          <w:p w:rsidRPr="00E81B1B" w:rsidR="00A6585D" w:rsidP="00B014B3" w:rsidRDefault="00094C0F" w14:paraId="24042BE2" w14:textId="0796A032">
            <w:pPr>
              <w:jc w:val="center"/>
            </w:pPr>
            <w:r>
              <w:t>Holzf</w:t>
            </w:r>
            <w:r w:rsidR="00837B6A">
              <w:t>estigkeitsklasse</w:t>
            </w:r>
          </w:p>
        </w:tc>
      </w:tr>
      <w:tr w:rsidRPr="00E81B1B" w:rsidR="00A6585D" w:rsidTr="00094C0F" w14:paraId="350DB8E5" w14:textId="4F143AEB">
        <w:tc>
          <w:tcPr>
            <w:tcW w:w="1440" w:type="dxa"/>
          </w:tcPr>
          <w:p w:rsidRPr="00E81B1B" w:rsidR="00A6585D" w:rsidP="00B014B3" w:rsidRDefault="00A6585D" w14:paraId="1F693906" w14:textId="77777777">
            <w:r w:rsidRPr="00E81B1B">
              <w:t>SBB-TK-C3-FU</w:t>
            </w:r>
          </w:p>
        </w:tc>
        <w:tc>
          <w:tcPr>
            <w:tcW w:w="540" w:type="dxa"/>
          </w:tcPr>
          <w:p w:rsidRPr="00E81B1B" w:rsidR="00A6585D" w:rsidP="00B014B3" w:rsidRDefault="00A6585D" w14:paraId="22BD5AA5" w14:textId="77777777">
            <w:pPr>
              <w:jc w:val="center"/>
            </w:pPr>
            <w:r w:rsidRPr="00E81B1B">
              <w:t>C3</w:t>
            </w:r>
          </w:p>
        </w:tc>
        <w:tc>
          <w:tcPr>
            <w:tcW w:w="1701" w:type="dxa"/>
          </w:tcPr>
          <w:p w:rsidRPr="00E81B1B" w:rsidR="00A6585D" w:rsidP="00B014B3" w:rsidRDefault="00A6585D" w14:paraId="554B4003" w14:textId="4803903C">
            <w:pPr>
              <w:jc w:val="center"/>
            </w:pPr>
            <w:r w:rsidRPr="00E81B1B">
              <w:t>Trockenklebung</w:t>
            </w:r>
          </w:p>
        </w:tc>
        <w:tc>
          <w:tcPr>
            <w:tcW w:w="1659" w:type="dxa"/>
          </w:tcPr>
          <w:p w:rsidRPr="00E81B1B" w:rsidR="00A6585D" w:rsidP="00B014B3" w:rsidRDefault="00A6585D" w14:paraId="42E38549" w14:textId="77777777">
            <w:pPr>
              <w:jc w:val="center"/>
            </w:pPr>
            <w:r w:rsidRPr="00E81B1B">
              <w:t>Filmschalung, unbehandelt</w:t>
            </w:r>
          </w:p>
        </w:tc>
        <w:tc>
          <w:tcPr>
            <w:tcW w:w="555" w:type="dxa"/>
          </w:tcPr>
          <w:p w:rsidRPr="00E81B1B" w:rsidR="00A6585D" w:rsidP="00B014B3" w:rsidRDefault="00A6585D" w14:paraId="2D7D2553" w14:textId="77777777">
            <w:pPr>
              <w:jc w:val="center"/>
            </w:pPr>
            <w:r w:rsidRPr="00E81B1B">
              <w:t>11</w:t>
            </w:r>
          </w:p>
        </w:tc>
        <w:tc>
          <w:tcPr>
            <w:tcW w:w="1335" w:type="dxa"/>
          </w:tcPr>
          <w:p w:rsidRPr="00E81B1B" w:rsidR="00A6585D" w:rsidP="00B014B3" w:rsidRDefault="00A6585D" w14:paraId="53D9DB61" w14:textId="3A32EE32">
            <w:pPr>
              <w:jc w:val="center"/>
            </w:pPr>
            <w:r w:rsidRPr="00E81B1B">
              <w:t>PK 1-6, 10, 11 Brüninghoff</w:t>
            </w:r>
          </w:p>
          <w:p w:rsidRPr="00E81B1B" w:rsidR="00A6585D" w:rsidP="00A6585D" w:rsidRDefault="00A6585D" w14:paraId="4AC094A9" w14:textId="1D289316">
            <w:r w:rsidRPr="00E81B1B">
              <w:t>PK 7-9 TU</w:t>
            </w:r>
          </w:p>
        </w:tc>
        <w:tc>
          <w:tcPr>
            <w:tcW w:w="1830" w:type="dxa"/>
          </w:tcPr>
          <w:p w:rsidRPr="00E81B1B" w:rsidR="00A6585D" w:rsidP="00B014B3" w:rsidRDefault="00A6585D" w14:paraId="05490B64" w14:textId="77777777">
            <w:pPr>
              <w:jc w:val="center"/>
            </w:pPr>
            <w:r w:rsidRPr="00E81B1B">
              <w:t>PK1-6 GL30h, Lamellen liegend</w:t>
            </w:r>
          </w:p>
          <w:p w:rsidRPr="00E81B1B" w:rsidR="00A6585D" w:rsidP="00B014B3" w:rsidRDefault="00A6585D" w14:paraId="56251D97" w14:textId="29BD58F0">
            <w:pPr>
              <w:jc w:val="center"/>
            </w:pPr>
            <w:r w:rsidRPr="00E81B1B">
              <w:t>PK 7-9,10,11 GL</w:t>
            </w:r>
            <w:r w:rsidRPr="00E81B1B" w:rsidR="000754C6">
              <w:t>30c</w:t>
            </w:r>
            <w:r w:rsidRPr="00E81B1B">
              <w:t xml:space="preserve"> Lamellen stehend</w:t>
            </w:r>
          </w:p>
        </w:tc>
      </w:tr>
      <w:tr w:rsidRPr="00E81B1B" w:rsidR="00A6585D" w:rsidTr="00094C0F" w14:paraId="19C9A6E1" w14:textId="68ED09FC">
        <w:tc>
          <w:tcPr>
            <w:tcW w:w="1440" w:type="dxa"/>
          </w:tcPr>
          <w:p w:rsidRPr="00E81B1B" w:rsidR="00A6585D" w:rsidP="00B014B3" w:rsidRDefault="00A6585D" w14:paraId="6A7AF790" w14:textId="77777777">
            <w:r w:rsidRPr="00E81B1B">
              <w:t>SBB-TK-C3-FP</w:t>
            </w:r>
          </w:p>
        </w:tc>
        <w:tc>
          <w:tcPr>
            <w:tcW w:w="540" w:type="dxa"/>
          </w:tcPr>
          <w:p w:rsidRPr="00E81B1B" w:rsidR="00A6585D" w:rsidP="00B014B3" w:rsidRDefault="00A6585D" w14:paraId="0A784F5E" w14:textId="77777777">
            <w:pPr>
              <w:jc w:val="center"/>
            </w:pPr>
            <w:r w:rsidRPr="00E81B1B">
              <w:t>C3</w:t>
            </w:r>
          </w:p>
        </w:tc>
        <w:tc>
          <w:tcPr>
            <w:tcW w:w="1701" w:type="dxa"/>
          </w:tcPr>
          <w:p w:rsidRPr="00E81B1B" w:rsidR="00A6585D" w:rsidP="00B014B3" w:rsidRDefault="00A6585D" w14:paraId="44898CE2" w14:textId="77777777">
            <w:pPr>
              <w:jc w:val="center"/>
            </w:pPr>
            <w:r w:rsidRPr="00E81B1B">
              <w:t>Trockenklebung</w:t>
            </w:r>
          </w:p>
        </w:tc>
        <w:tc>
          <w:tcPr>
            <w:tcW w:w="1659" w:type="dxa"/>
          </w:tcPr>
          <w:p w:rsidRPr="00E81B1B" w:rsidR="00A6585D" w:rsidP="00B014B3" w:rsidRDefault="00A6585D" w14:paraId="6BEE9BBB" w14:textId="77777777">
            <w:pPr>
              <w:jc w:val="center"/>
            </w:pPr>
            <w:r w:rsidRPr="00E81B1B">
              <w:t>Filmschalung, Primer</w:t>
            </w:r>
          </w:p>
        </w:tc>
        <w:tc>
          <w:tcPr>
            <w:tcW w:w="555" w:type="dxa"/>
          </w:tcPr>
          <w:p w:rsidRPr="00E81B1B" w:rsidR="00A6585D" w:rsidP="00B014B3" w:rsidRDefault="00A6585D" w14:paraId="3BD948C6" w14:textId="77777777">
            <w:pPr>
              <w:jc w:val="center"/>
            </w:pPr>
            <w:r w:rsidRPr="00E81B1B">
              <w:t>3</w:t>
            </w:r>
          </w:p>
        </w:tc>
        <w:tc>
          <w:tcPr>
            <w:tcW w:w="1335" w:type="dxa"/>
          </w:tcPr>
          <w:p w:rsidRPr="00E81B1B" w:rsidR="00A6585D" w:rsidP="00B014B3" w:rsidRDefault="00A6585D" w14:paraId="706D3630" w14:textId="37B63C6D">
            <w:pPr>
              <w:jc w:val="center"/>
            </w:pPr>
            <w:r w:rsidRPr="00E81B1B">
              <w:t>TU</w:t>
            </w:r>
          </w:p>
        </w:tc>
        <w:tc>
          <w:tcPr>
            <w:tcW w:w="1830" w:type="dxa"/>
          </w:tcPr>
          <w:p w:rsidRPr="00E81B1B" w:rsidR="00A6585D" w:rsidP="00B014B3" w:rsidRDefault="00A06AB4" w14:paraId="68A50A78" w14:textId="5D9A5835">
            <w:pPr>
              <w:jc w:val="center"/>
            </w:pPr>
            <w:r w:rsidRPr="00E81B1B">
              <w:t>GL</w:t>
            </w:r>
            <w:r>
              <w:t>24</w:t>
            </w:r>
            <w:r w:rsidRPr="00E81B1B">
              <w:t xml:space="preserve">c </w:t>
            </w:r>
            <w:r w:rsidRPr="00E81B1B" w:rsidR="00A6585D">
              <w:t>Lamellen stehend</w:t>
            </w:r>
          </w:p>
        </w:tc>
      </w:tr>
      <w:tr w:rsidRPr="00E81B1B" w:rsidR="00A6585D" w:rsidTr="00094C0F" w14:paraId="15990247" w14:textId="1E8F9C73">
        <w:tc>
          <w:tcPr>
            <w:tcW w:w="1440" w:type="dxa"/>
          </w:tcPr>
          <w:p w:rsidRPr="00E81B1B" w:rsidR="00A6585D" w:rsidP="00B014B3" w:rsidRDefault="00A6585D" w14:paraId="6813BC22" w14:textId="77777777">
            <w:r w:rsidRPr="00E81B1B">
              <w:t>SBB-NK-C3</w:t>
            </w:r>
          </w:p>
        </w:tc>
        <w:tc>
          <w:tcPr>
            <w:tcW w:w="540" w:type="dxa"/>
          </w:tcPr>
          <w:p w:rsidRPr="00E81B1B" w:rsidR="00A6585D" w:rsidP="00B014B3" w:rsidRDefault="00A6585D" w14:paraId="58255F9C" w14:textId="77777777">
            <w:pPr>
              <w:jc w:val="center"/>
            </w:pPr>
            <w:r w:rsidRPr="00E81B1B">
              <w:t>C3</w:t>
            </w:r>
          </w:p>
        </w:tc>
        <w:tc>
          <w:tcPr>
            <w:tcW w:w="1701" w:type="dxa"/>
          </w:tcPr>
          <w:p w:rsidRPr="00E81B1B" w:rsidR="00A6585D" w:rsidP="00B014B3" w:rsidRDefault="00A6585D" w14:paraId="2CD1B5CB" w14:textId="77777777">
            <w:pPr>
              <w:jc w:val="center"/>
            </w:pPr>
            <w:r w:rsidRPr="00E81B1B">
              <w:t>Nassklebung</w:t>
            </w:r>
          </w:p>
        </w:tc>
        <w:tc>
          <w:tcPr>
            <w:tcW w:w="1659" w:type="dxa"/>
          </w:tcPr>
          <w:p w:rsidRPr="00E81B1B" w:rsidR="00A6585D" w:rsidP="00B014B3" w:rsidRDefault="00A6585D" w14:paraId="04380996" w14:textId="77777777">
            <w:pPr>
              <w:jc w:val="center"/>
            </w:pPr>
            <w:r w:rsidRPr="00E81B1B">
              <w:t>-</w:t>
            </w:r>
          </w:p>
        </w:tc>
        <w:tc>
          <w:tcPr>
            <w:tcW w:w="555" w:type="dxa"/>
          </w:tcPr>
          <w:p w:rsidRPr="00E81B1B" w:rsidR="00A6585D" w:rsidP="00B014B3" w:rsidRDefault="00A6585D" w14:paraId="74D474FD" w14:textId="77777777">
            <w:pPr>
              <w:jc w:val="center"/>
            </w:pPr>
            <w:r w:rsidRPr="00E81B1B">
              <w:t>6</w:t>
            </w:r>
          </w:p>
        </w:tc>
        <w:tc>
          <w:tcPr>
            <w:tcW w:w="1335" w:type="dxa"/>
          </w:tcPr>
          <w:p w:rsidRPr="00E81B1B" w:rsidR="00A6585D" w:rsidP="00B014B3" w:rsidRDefault="00A6585D" w14:paraId="1CB88DDE" w14:textId="4A7BD7A9">
            <w:pPr>
              <w:jc w:val="center"/>
            </w:pPr>
            <w:r w:rsidRPr="00E81B1B">
              <w:t>Brüninghoff</w:t>
            </w:r>
          </w:p>
        </w:tc>
        <w:tc>
          <w:tcPr>
            <w:tcW w:w="1830" w:type="dxa"/>
          </w:tcPr>
          <w:p w:rsidRPr="00E81B1B" w:rsidR="00A6585D" w:rsidP="00B014B3" w:rsidRDefault="00A6585D" w14:paraId="0671AF1D" w14:textId="78A23D4E">
            <w:pPr>
              <w:jc w:val="center"/>
            </w:pPr>
            <w:r w:rsidRPr="00E81B1B">
              <w:t>GL30</w:t>
            </w:r>
            <w:r w:rsidRPr="00E81B1B" w:rsidR="000754C6">
              <w:t>h</w:t>
            </w:r>
            <w:r w:rsidRPr="00E81B1B">
              <w:t xml:space="preserve"> Lamellen liegend</w:t>
            </w:r>
          </w:p>
        </w:tc>
      </w:tr>
      <w:tr w:rsidRPr="00E81B1B" w:rsidR="00A6585D" w:rsidTr="00094C0F" w14:paraId="65E5A394" w14:textId="52579C03">
        <w:tc>
          <w:tcPr>
            <w:tcW w:w="1440" w:type="dxa"/>
          </w:tcPr>
          <w:p w:rsidRPr="00E81B1B" w:rsidR="00A6585D" w:rsidP="00B014B3" w:rsidRDefault="00A6585D" w14:paraId="29F914B8" w14:textId="77777777">
            <w:r w:rsidRPr="00E81B1B">
              <w:t>SBB-TK-E3-FG</w:t>
            </w:r>
          </w:p>
        </w:tc>
        <w:tc>
          <w:tcPr>
            <w:tcW w:w="540" w:type="dxa"/>
          </w:tcPr>
          <w:p w:rsidRPr="00E81B1B" w:rsidR="00A6585D" w:rsidP="00B014B3" w:rsidRDefault="00A6585D" w14:paraId="539C8FCA" w14:textId="77777777">
            <w:pPr>
              <w:jc w:val="center"/>
            </w:pPr>
            <w:r w:rsidRPr="00E81B1B">
              <w:t>E3</w:t>
            </w:r>
          </w:p>
        </w:tc>
        <w:tc>
          <w:tcPr>
            <w:tcW w:w="1701" w:type="dxa"/>
          </w:tcPr>
          <w:p w:rsidRPr="00E81B1B" w:rsidR="00A6585D" w:rsidP="00B014B3" w:rsidRDefault="00A6585D" w14:paraId="38451405" w14:textId="77777777">
            <w:pPr>
              <w:jc w:val="center"/>
            </w:pPr>
            <w:r w:rsidRPr="00E81B1B">
              <w:t>Trockenklebung</w:t>
            </w:r>
          </w:p>
        </w:tc>
        <w:tc>
          <w:tcPr>
            <w:tcW w:w="1659" w:type="dxa"/>
          </w:tcPr>
          <w:p w:rsidRPr="00E81B1B" w:rsidR="00A6585D" w:rsidP="00B014B3" w:rsidRDefault="00A6585D" w14:paraId="4D1DE346" w14:textId="4200E013">
            <w:pPr>
              <w:jc w:val="center"/>
            </w:pPr>
            <w:del w:author="Stefan Behring [2]" w:date="2021-12-21T22:47:00Z" w:id="1338">
              <w:r w:rsidRPr="00E81B1B" w:rsidDel="00B80F7D">
                <w:delText>Filmschalung</w:delText>
              </w:r>
            </w:del>
            <w:r w:rsidRPr="00E81B1B">
              <w:t>, Geschliffen</w:t>
            </w:r>
          </w:p>
        </w:tc>
        <w:tc>
          <w:tcPr>
            <w:tcW w:w="555" w:type="dxa"/>
          </w:tcPr>
          <w:p w:rsidRPr="00E81B1B" w:rsidR="00A6585D" w:rsidP="00B014B3" w:rsidRDefault="00A6585D" w14:paraId="0EA4DE02" w14:textId="77777777">
            <w:pPr>
              <w:jc w:val="center"/>
            </w:pPr>
            <w:r w:rsidRPr="00E81B1B">
              <w:t>3</w:t>
            </w:r>
          </w:p>
        </w:tc>
        <w:tc>
          <w:tcPr>
            <w:tcW w:w="1335" w:type="dxa"/>
          </w:tcPr>
          <w:p w:rsidRPr="00E81B1B" w:rsidR="00A6585D" w:rsidP="00B014B3" w:rsidRDefault="00A6585D" w14:paraId="51461FBF" w14:textId="5217F5C4">
            <w:pPr>
              <w:jc w:val="center"/>
            </w:pPr>
            <w:r w:rsidRPr="00E81B1B">
              <w:t>TU</w:t>
            </w:r>
          </w:p>
        </w:tc>
        <w:tc>
          <w:tcPr>
            <w:tcW w:w="1830" w:type="dxa"/>
          </w:tcPr>
          <w:p w:rsidRPr="00E81B1B" w:rsidR="00A6585D" w:rsidP="00B014B3" w:rsidRDefault="00A6585D" w14:paraId="06090CF0" w14:textId="44358672">
            <w:pPr>
              <w:jc w:val="center"/>
            </w:pPr>
            <w:r w:rsidRPr="00E81B1B">
              <w:t>GL</w:t>
            </w:r>
            <w:r w:rsidR="00367E22">
              <w:t>24</w:t>
            </w:r>
            <w:r w:rsidRPr="00E81B1B" w:rsidR="000754C6">
              <w:t>c</w:t>
            </w:r>
            <w:r w:rsidRPr="00E81B1B">
              <w:t xml:space="preserve"> Lamellen stehend</w:t>
            </w:r>
          </w:p>
        </w:tc>
      </w:tr>
      <w:tr w:rsidRPr="00E81B1B" w:rsidR="00A6585D" w:rsidTr="00094C0F" w14:paraId="2B783DEB" w14:textId="2442119B">
        <w:tc>
          <w:tcPr>
            <w:tcW w:w="1440" w:type="dxa"/>
          </w:tcPr>
          <w:p w:rsidRPr="00E81B1B" w:rsidR="00A6585D" w:rsidP="00B014B3" w:rsidRDefault="00A6585D" w14:paraId="35C14F17" w14:textId="77777777">
            <w:r w:rsidRPr="00E81B1B">
              <w:lastRenderedPageBreak/>
              <w:t>SBB-NK-E3</w:t>
            </w:r>
          </w:p>
        </w:tc>
        <w:tc>
          <w:tcPr>
            <w:tcW w:w="540" w:type="dxa"/>
          </w:tcPr>
          <w:p w:rsidRPr="00E81B1B" w:rsidR="00A6585D" w:rsidP="00B014B3" w:rsidRDefault="00A6585D" w14:paraId="5403F587" w14:textId="77777777">
            <w:pPr>
              <w:jc w:val="center"/>
            </w:pPr>
            <w:r w:rsidRPr="00E81B1B">
              <w:t>E3</w:t>
            </w:r>
          </w:p>
        </w:tc>
        <w:tc>
          <w:tcPr>
            <w:tcW w:w="1701" w:type="dxa"/>
          </w:tcPr>
          <w:p w:rsidRPr="00E81B1B" w:rsidR="00A6585D" w:rsidP="00B014B3" w:rsidRDefault="00A6585D" w14:paraId="36EF2385" w14:textId="77777777">
            <w:pPr>
              <w:jc w:val="center"/>
            </w:pPr>
            <w:r w:rsidRPr="00E81B1B">
              <w:t>Nassklebung</w:t>
            </w:r>
          </w:p>
        </w:tc>
        <w:tc>
          <w:tcPr>
            <w:tcW w:w="1659" w:type="dxa"/>
          </w:tcPr>
          <w:p w:rsidRPr="00E81B1B" w:rsidR="00A6585D" w:rsidP="00B014B3" w:rsidRDefault="00A6585D" w14:paraId="0F32793D" w14:textId="77777777">
            <w:pPr>
              <w:jc w:val="center"/>
            </w:pPr>
            <w:r w:rsidRPr="00E81B1B">
              <w:t>-</w:t>
            </w:r>
          </w:p>
        </w:tc>
        <w:tc>
          <w:tcPr>
            <w:tcW w:w="555" w:type="dxa"/>
          </w:tcPr>
          <w:p w:rsidRPr="00E81B1B" w:rsidR="00A6585D" w:rsidP="00B014B3" w:rsidRDefault="00A6585D" w14:paraId="1E61DD6C" w14:textId="77777777">
            <w:pPr>
              <w:jc w:val="center"/>
            </w:pPr>
            <w:r w:rsidRPr="00E81B1B">
              <w:t>3</w:t>
            </w:r>
          </w:p>
        </w:tc>
        <w:tc>
          <w:tcPr>
            <w:tcW w:w="1335" w:type="dxa"/>
          </w:tcPr>
          <w:p w:rsidRPr="00E81B1B" w:rsidR="00A6585D" w:rsidP="00B014B3" w:rsidRDefault="00A6585D" w14:paraId="5AC823CE" w14:textId="06119075">
            <w:pPr>
              <w:jc w:val="center"/>
            </w:pPr>
            <w:r w:rsidRPr="00E81B1B">
              <w:t>TU</w:t>
            </w:r>
          </w:p>
        </w:tc>
        <w:tc>
          <w:tcPr>
            <w:tcW w:w="1830" w:type="dxa"/>
          </w:tcPr>
          <w:p w:rsidRPr="00E81B1B" w:rsidR="00A6585D" w:rsidP="00B014B3" w:rsidRDefault="00A6585D" w14:paraId="15AA268D" w14:textId="25D31605">
            <w:pPr>
              <w:jc w:val="center"/>
            </w:pPr>
            <w:r w:rsidRPr="00E81B1B">
              <w:t>GL</w:t>
            </w:r>
            <w:r w:rsidR="00367E22">
              <w:t>24</w:t>
            </w:r>
            <w:r w:rsidRPr="00E81B1B" w:rsidR="000754C6">
              <w:t>c</w:t>
            </w:r>
            <w:r w:rsidRPr="00E81B1B">
              <w:t xml:space="preserve"> Lamellen stehend</w:t>
            </w:r>
          </w:p>
        </w:tc>
      </w:tr>
    </w:tbl>
    <w:p w:rsidRPr="00E81B1B" w:rsidR="00105B09" w:rsidP="00F4193D" w:rsidRDefault="7A19152F" w14:paraId="3CBB69EF" w14:textId="41A6C6D4">
      <w:pPr>
        <w:pStyle w:val="Heading3"/>
        <w:numPr>
          <w:ilvl w:val="2"/>
          <w:numId w:val="43"/>
        </w:numPr>
        <w:rPr>
          <w:noProof w:val="0"/>
          <w:lang w:val="de-DE"/>
        </w:rPr>
      </w:pPr>
      <w:bookmarkStart w:name="_Toc92091747" w:id="1339"/>
      <w:bookmarkStart w:name="_Toc92092189" w:id="1340"/>
      <w:bookmarkStart w:name="_Toc92092301" w:id="1341"/>
      <w:bookmarkStart w:name="_Toc93321050" w:id="1342"/>
      <w:r w:rsidRPr="64B3F377">
        <w:rPr>
          <w:noProof w:val="0"/>
          <w:lang w:val="de-DE"/>
        </w:rPr>
        <w:t>Hers</w:t>
      </w:r>
      <w:r w:rsidRPr="64B3F377" w:rsidR="186701E2">
        <w:rPr>
          <w:noProof w:val="0"/>
          <w:lang w:val="de-DE"/>
        </w:rPr>
        <w:t>t</w:t>
      </w:r>
      <w:r w:rsidRPr="64B3F377">
        <w:rPr>
          <w:noProof w:val="0"/>
          <w:lang w:val="de-DE"/>
        </w:rPr>
        <w:t>ellung der Probekörper</w:t>
      </w:r>
      <w:bookmarkEnd w:id="1339"/>
      <w:bookmarkEnd w:id="1340"/>
      <w:bookmarkEnd w:id="1341"/>
      <w:bookmarkEnd w:id="1342"/>
    </w:p>
    <w:p w:rsidRPr="00E81B1B" w:rsidR="000729E1" w:rsidP="004034EF" w:rsidRDefault="004034EF" w14:paraId="454FABF1" w14:textId="65C05697">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rsidR="001A2394" w:rsidP="004034EF" w:rsidRDefault="00000E98" w14:paraId="72FE4737" w14:textId="77777777">
      <w:r>
        <w:t>Zunächst wurden</w:t>
      </w:r>
      <w:r w:rsidRPr="00E81B1B" w:rsidR="0066092D">
        <w:t xml:space="preserve"> </w:t>
      </w:r>
      <w:r w:rsidR="000729E1">
        <w:t xml:space="preserve">die Probekörper der Serie </w:t>
      </w:r>
      <w:r w:rsidRPr="00E81B1B" w:rsidR="0066092D">
        <w:t>SBB-NK-C3</w:t>
      </w:r>
      <w:r w:rsidRPr="00E81B1B" w:rsidR="00817F6D">
        <w:t xml:space="preserve"> und </w:t>
      </w:r>
      <w:r w:rsidR="000729E1">
        <w:t xml:space="preserve">der Serie </w:t>
      </w:r>
      <w:r w:rsidRPr="00E81B1B" w:rsidR="00817F6D">
        <w:t xml:space="preserve">SBB-TK-C3-FU </w:t>
      </w:r>
      <w:r w:rsidR="000729E1">
        <w:t>(</w:t>
      </w:r>
      <w:r w:rsidRPr="00E81B1B" w:rsidR="00817F6D">
        <w:t>Probekörper 1-6</w:t>
      </w:r>
      <w:r w:rsidR="00094C0F">
        <w:t>,10,11</w:t>
      </w:r>
      <w:r w:rsidRPr="00E81B1B" w:rsidR="00817F6D">
        <w:t xml:space="preserve">) </w:t>
      </w:r>
      <w:r w:rsidRPr="00E81B1B" w:rsidR="760CF52A">
        <w:t>im Fertigteilwerk von Brüninghoff</w:t>
      </w:r>
      <w:r w:rsidR="00746D97">
        <w:t xml:space="preserve"> in Heiden</w:t>
      </w:r>
      <w:r w:rsidRPr="00E81B1B" w:rsidR="760CF52A">
        <w:t xml:space="preserve"> betoniert und verklebt. </w:t>
      </w:r>
      <w:r w:rsidRPr="00E81B1B" w:rsidR="0062703B">
        <w:t>Nachdem</w:t>
      </w:r>
      <w:r w:rsidRPr="00E81B1B" w:rsidR="760CF52A">
        <w:t xml:space="preserve"> die Probekörper </w:t>
      </w:r>
      <w:r w:rsidR="00746D97">
        <w:t xml:space="preserve">nach Berlin geliefert wurden, lagerten sie aufgrund von </w:t>
      </w:r>
      <w:r w:rsidRPr="00E81B1B" w:rsidR="760CF52A">
        <w:t xml:space="preserve">Maschinenbelegungen ca. 2 Monate in der </w:t>
      </w:r>
      <w:commentRangeStart w:id="1343"/>
      <w:commentRangeStart w:id="1344"/>
      <w:r w:rsidRPr="00E81B1B" w:rsidR="760CF52A">
        <w:t>Peter-Behrens-Halle</w:t>
      </w:r>
      <w:r>
        <w:t xml:space="preserve"> </w:t>
      </w:r>
      <w:commentRangeEnd w:id="1343"/>
      <w:r>
        <w:rPr>
          <w:rStyle w:val="CommentReference"/>
        </w:rPr>
        <w:commentReference w:id="1343"/>
      </w:r>
      <w:commentRangeEnd w:id="1344"/>
      <w:r w:rsidR="00120055">
        <w:rPr>
          <w:rStyle w:val="CommentReference"/>
        </w:rPr>
        <w:commentReference w:id="1344"/>
      </w:r>
      <w:r>
        <w:t>der TU Berli</w:t>
      </w:r>
      <w:r w:rsidR="00746D97">
        <w:t>n. Am Ende der 2 Monate</w:t>
      </w:r>
      <w:r w:rsidRPr="00E81B1B" w:rsidR="000754C6">
        <w:t xml:space="preserve"> </w:t>
      </w:r>
      <w:r w:rsidRPr="00E81B1B" w:rsidR="0062703B">
        <w:t xml:space="preserve">wurden </w:t>
      </w:r>
      <w:r w:rsidRPr="00E81B1B" w:rsidR="760CF52A">
        <w:t xml:space="preserve">Schäden an den </w:t>
      </w:r>
      <w:r>
        <w:t>Prüfk</w:t>
      </w:r>
      <w:r w:rsidRPr="00E81B1B" w:rsidR="760CF52A">
        <w:t>örpern</w:t>
      </w:r>
      <w:r w:rsidRPr="00E81B1B" w:rsidR="0062703B">
        <w:t>, insbesondere den Trockenklebungen, entdeckt</w:t>
      </w:r>
      <w:r w:rsidRPr="00E81B1B" w:rsidR="760CF52A">
        <w:t xml:space="preserve">. </w:t>
      </w:r>
      <w:r w:rsidRPr="00E81B1B" w:rsidR="0062703B">
        <w:t>Dabei handelte es sich um</w:t>
      </w:r>
      <w:r w:rsidRPr="00E81B1B" w:rsidR="760CF52A">
        <w:t xml:space="preserve"> Spalte in der Verbundfuge zwischen Klebstoff und Beton</w:t>
      </w:r>
      <w:r w:rsidRPr="00E81B1B" w:rsidR="0062703B">
        <w:t>, die sich von den Enden aus bis maximal 30 cm tief in Richtung Mitte der Körper erstreckten.</w:t>
      </w:r>
      <w:r w:rsidRPr="00E81B1B" w:rsidR="760CF52A">
        <w:t xml:space="preserve"> In einigen Fällen waren die Spalte </w:t>
      </w:r>
      <w:r w:rsidRPr="00E81B1B" w:rsidR="0062703B">
        <w:t xml:space="preserve">mehrere Millimeter </w:t>
      </w:r>
      <w:r w:rsidR="000729E1">
        <w:t>breit</w:t>
      </w:r>
      <w:r w:rsidRPr="00E81B1B" w:rsidR="00C838A4">
        <w:t xml:space="preserve">, </w:t>
      </w:r>
      <w:r w:rsidRPr="00E81B1B" w:rsidR="760CF52A">
        <w:t xml:space="preserve">in anderen Fällen </w:t>
      </w:r>
      <w:r w:rsidRPr="00E81B1B" w:rsidR="00C838A4">
        <w:t>weniger als einen Millimeter.</w:t>
      </w:r>
      <w:r w:rsidRPr="00E81B1B" w:rsidR="760CF52A">
        <w:t xml:space="preserve"> </w:t>
      </w:r>
      <w:r w:rsidRPr="00E81B1B" w:rsidR="00C838A4">
        <w:t xml:space="preserve">Die nassgeklebten </w:t>
      </w:r>
      <w:r w:rsidRPr="00E81B1B" w:rsidR="760CF52A">
        <w:t xml:space="preserve">Probekörper </w:t>
      </w:r>
      <w:r w:rsidR="000729E1">
        <w:t xml:space="preserve">wiesen </w:t>
      </w:r>
      <w:r w:rsidRPr="00E81B1B" w:rsidR="760CF52A">
        <w:t xml:space="preserve">feine Risse in Fugennähe oder direkt oberhalb der Klebung beobachtet. </w:t>
      </w:r>
      <w:r w:rsidRPr="00E81B1B" w:rsidR="00C838A4">
        <w:t xml:space="preserve">Durch die Verzahnung von Klebstoff und Beton bei der Nassklebung waren hier jedoch keine klaren </w:t>
      </w:r>
      <w:commentRangeStart w:id="1345"/>
      <w:r w:rsidRPr="00E81B1B" w:rsidR="00C838A4">
        <w:t>Spalte</w:t>
      </w:r>
      <w:commentRangeEnd w:id="1345"/>
      <w:r w:rsidR="0011102E">
        <w:rPr>
          <w:rStyle w:val="CommentReference"/>
        </w:rPr>
        <w:commentReference w:id="1345"/>
      </w:r>
      <w:r w:rsidRPr="00E81B1B" w:rsidR="00C838A4">
        <w:t xml:space="preserve"> wie bei der Trockenklebung sichtbar. </w:t>
      </w:r>
      <w:r w:rsidRPr="00E81B1B" w:rsidR="760CF52A">
        <w:t xml:space="preserve">Eine </w:t>
      </w:r>
      <w:commentRangeStart w:id="1346"/>
      <w:r w:rsidRPr="00E81B1B" w:rsidR="760CF52A">
        <w:t>Betrachtung</w:t>
      </w:r>
      <w:commentRangeEnd w:id="1346"/>
      <w:r w:rsidR="00975866">
        <w:rPr>
          <w:rStyle w:val="CommentReference"/>
        </w:rPr>
        <w:commentReference w:id="1346"/>
      </w:r>
      <w:r w:rsidRPr="00E81B1B" w:rsidR="760CF52A">
        <w:t xml:space="preserve"> zu</w:t>
      </w:r>
      <w:r w:rsidR="00746D97">
        <w:t xml:space="preserve"> möglichen </w:t>
      </w:r>
      <w:r w:rsidRPr="00E81B1B" w:rsidR="760CF52A">
        <w:t>Ursache</w:t>
      </w:r>
      <w:r w:rsidR="00746D97">
        <w:t xml:space="preserve">n </w:t>
      </w:r>
      <w:r w:rsidRPr="00E81B1B" w:rsidR="760CF52A">
        <w:t>dieser Schäden erfolgt i</w:t>
      </w:r>
      <w:r w:rsidRPr="00E81B1B" w:rsidR="004745E2">
        <w:t xml:space="preserve">m Zuge der Versuchsauswertung in Abschnitt </w:t>
      </w:r>
      <w:r w:rsidRPr="00E81B1B" w:rsidR="004745E2">
        <w:fldChar w:fldCharType="begin"/>
      </w:r>
      <w:r w:rsidRPr="00E81B1B" w:rsidR="004745E2">
        <w:instrText xml:space="preserve"> REF _Ref82336901 \h </w:instrText>
      </w:r>
      <w:r w:rsidRPr="00E81B1B" w:rsidR="004745E2">
        <w:fldChar w:fldCharType="end"/>
      </w:r>
      <w:r w:rsidRPr="00E81B1B" w:rsidR="004745E2">
        <w:fldChar w:fldCharType="begin"/>
      </w:r>
      <w:r w:rsidRPr="00E81B1B" w:rsidR="004745E2">
        <w:instrText xml:space="preserve"> REF _Ref82336901 \r \h </w:instrText>
      </w:r>
      <w:r w:rsidRPr="00E81B1B" w:rsidR="004745E2">
        <w:fldChar w:fldCharType="separate"/>
      </w:r>
      <w:r w:rsidR="009737A6">
        <w:t>9.6.3</w:t>
      </w:r>
      <w:r w:rsidRPr="00E81B1B" w:rsidR="004745E2">
        <w:fldChar w:fldCharType="end"/>
      </w:r>
      <w:r w:rsidRPr="00E81B1B" w:rsidR="004745E2">
        <w:t>.</w:t>
      </w:r>
      <w:r w:rsidR="00746D97">
        <w:t xml:space="preserve"> </w:t>
      </w:r>
      <w:r w:rsidRPr="00E81B1B" w:rsidR="004034EF">
        <w:t>Alle weiteren Versuche wurden an der TU Berlin betoniert und verklebt. Die Klebung fand in diesem Fall in der Peter-Behrens-Halle statt</w:t>
      </w:r>
      <w:r w:rsidR="001E0BF2">
        <w:t>, wo auch die Prüfungen durchgeführt wurden.</w:t>
      </w:r>
    </w:p>
    <w:p w:rsidRPr="00E81B1B" w:rsidR="00A6585D" w:rsidP="004034EF" w:rsidRDefault="760CF52A" w14:paraId="297D16B5" w14:textId="4F6F117A">
      <w:r w:rsidRPr="00E81B1B">
        <w:t>Für die Herstellung der Serien SBB-TK-C3-FU wurde die Betonplatte ohne weitere Vorbereitung mit dem Holz</w:t>
      </w:r>
      <w:r w:rsidRPr="00E81B1B" w:rsidR="00817F6D">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-Härter-Gemisch Compono, welches auch im Klebstoff C3 enthalten ist</w:t>
      </w:r>
      <w:r w:rsidRPr="00E81B1B">
        <w:t>.</w:t>
      </w:r>
      <w:r w:rsidRPr="00E81B1B" w:rsidR="00817F6D">
        <w:t xml:space="preserve"> </w:t>
      </w:r>
      <w:r w:rsidRPr="00E81B1B" w:rsidR="00A6585D">
        <w:t xml:space="preserve">Für die Serie SBB-TK-E3-FG wurde der Beton geschliffen und </w:t>
      </w:r>
      <w:r w:rsidR="00746D97">
        <w:t>der Schleifstaub entfernt.</w:t>
      </w:r>
      <w:r w:rsidRPr="00E81B1B" w:rsidR="00A6585D">
        <w:t xml:space="preserve"> </w:t>
      </w:r>
    </w:p>
    <w:p w:rsidR="760CF52A" w:rsidP="760CF52A" w:rsidRDefault="760CF52A" w14:paraId="407536D0" w14:textId="193BA986">
      <w:r w:rsidRPr="00E81B1B">
        <w:t>Bei den Trockenklebungen wurde der Klebstoff stets mit eine</w:t>
      </w:r>
      <w:r w:rsidR="006718C3">
        <w:t>r</w:t>
      </w:r>
      <w:r w:rsidRPr="00E81B1B">
        <w:t xml:space="preserve"> </w:t>
      </w:r>
      <w:r w:rsidRPr="00E81B1B" w:rsidR="006718C3">
        <w:t>Zahn</w:t>
      </w:r>
      <w:r w:rsidR="006718C3">
        <w:t>traufel</w:t>
      </w:r>
      <w:r w:rsidRPr="00E81B1B" w:rsidR="006718C3">
        <w:t xml:space="preserve"> </w:t>
      </w:r>
      <w:r w:rsidRPr="00E81B1B">
        <w:t xml:space="preserve">mit 8 mm Zahnung aufgetragen </w:t>
      </w:r>
      <w:r w:rsidRPr="00E81B1B" w:rsidR="00817F6D">
        <w:t>(</w:t>
      </w:r>
      <w:r w:rsidRPr="00E81B1B" w:rsidR="00817F6D">
        <w:fldChar w:fldCharType="begin"/>
      </w:r>
      <w:r w:rsidRPr="00E81B1B" w:rsidR="00817F6D">
        <w:instrText xml:space="preserve"> REF _Ref82341842 \h </w:instrText>
      </w:r>
      <w:r w:rsidRPr="00E81B1B" w:rsidR="00817F6D">
        <w:fldChar w:fldCharType="separate"/>
      </w:r>
      <w:r w:rsidRPr="00E81B1B" w:rsidR="009737A6">
        <w:t xml:space="preserve">Abbildung </w:t>
      </w:r>
      <w:r w:rsidR="009737A6">
        <w:rPr>
          <w:noProof/>
        </w:rPr>
        <w:t>41</w:t>
      </w:r>
      <w:r w:rsidRPr="00E81B1B" w:rsidR="00817F6D">
        <w:fldChar w:fldCharType="end"/>
      </w:r>
      <w:r w:rsidRPr="00E81B1B" w:rsidR="00817F6D">
        <w:t xml:space="preserve">) </w:t>
      </w:r>
      <w:r w:rsidRPr="00E81B1B">
        <w:t>und bei der Nassklebung flächig verteilt</w:t>
      </w:r>
      <w:r w:rsidRPr="00E81B1B" w:rsidR="00817F6D">
        <w:t xml:space="preserve"> (</w:t>
      </w:r>
      <w:r w:rsidRPr="00E81B1B" w:rsidR="00817F6D">
        <w:fldChar w:fldCharType="begin"/>
      </w:r>
      <w:r w:rsidRPr="00E81B1B" w:rsidR="00817F6D">
        <w:instrText xml:space="preserve"> REF _Ref82341846 \h </w:instrText>
      </w:r>
      <w:r w:rsidRPr="00E81B1B" w:rsidR="00817F6D">
        <w:fldChar w:fldCharType="separate"/>
      </w:r>
      <w:r w:rsidRPr="00E81B1B" w:rsidR="009737A6">
        <w:t xml:space="preserve">Abbildung </w:t>
      </w:r>
      <w:r w:rsidR="009737A6">
        <w:rPr>
          <w:noProof/>
        </w:rPr>
        <w:t>42</w:t>
      </w:r>
      <w:r w:rsidRPr="00E81B1B" w:rsidR="00817F6D">
        <w:fldChar w:fldCharType="end"/>
      </w:r>
      <w:r w:rsidRPr="00E81B1B" w:rsidR="00817F6D">
        <w:t>)</w:t>
      </w:r>
      <w:r w:rsidRPr="00E81B1B">
        <w:t xml:space="preserve">. </w:t>
      </w:r>
    </w:p>
    <w:p w:rsidRPr="00E81B1B" w:rsidR="00746D97" w:rsidP="760CF52A" w:rsidRDefault="00746D97" w14:paraId="20E32EA8" w14:textId="6CBB6758">
      <w:r>
        <w:t>Bei der Nassklebung wurde der Beton mit einem Innenrüttler vorsichtig</w:t>
      </w:r>
      <w:r w:rsidR="001A2394">
        <w:t xml:space="preserve"> so verdichtet, dass er nicht in Kontakt mit der Klebschicht kam.</w:t>
      </w:r>
      <w:r>
        <w:t xml:space="preserv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06"/>
        <w:gridCol w:w="4954"/>
      </w:tblGrid>
      <w:tr w:rsidRPr="00E81B1B" w:rsidR="00817F6D" w:rsidTr="00817F6D" w14:paraId="73F9C3B6" w14:textId="77777777">
        <w:tc>
          <w:tcPr>
            <w:tcW w:w="4106" w:type="dxa"/>
          </w:tcPr>
          <w:p w:rsidRPr="00E81B1B" w:rsidR="00817F6D" w:rsidP="760CF52A" w:rsidRDefault="00817F6D" w14:paraId="427A8FEA" w14:textId="7053ED57">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rsidRPr="00E81B1B" w:rsidR="00817F6D" w:rsidP="760CF52A" w:rsidRDefault="00817F6D" w14:paraId="72EFC8DD" w14:textId="69F532B3">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Pr="00E81B1B" w:rsidR="00817F6D" w:rsidTr="00817F6D" w14:paraId="15627964" w14:textId="77777777">
        <w:tc>
          <w:tcPr>
            <w:tcW w:w="4106" w:type="dxa"/>
          </w:tcPr>
          <w:p w:rsidRPr="00E81B1B" w:rsidR="00817F6D" w:rsidP="00817F6D" w:rsidRDefault="00817F6D" w14:paraId="1FCDA9D8" w14:textId="0C1B1ED8">
            <w:pPr>
              <w:pStyle w:val="Caption"/>
              <w:rPr>
                <w:rFonts w:eastAsia="Calibri"/>
                <w:szCs w:val="20"/>
              </w:rPr>
            </w:pPr>
            <w:bookmarkStart w:name="_Ref82341842" w:id="1347"/>
            <w:bookmarkStart w:name="_Toc92091814" w:id="1348"/>
            <w:r w:rsidRPr="00E81B1B">
              <w:t xml:space="preserve">Abbildung </w:t>
            </w:r>
            <w:r>
              <w:fldChar w:fldCharType="begin"/>
            </w:r>
            <w:r>
              <w:instrText>SEQ Abbildung \* ARABIC</w:instrText>
            </w:r>
            <w:r>
              <w:fldChar w:fldCharType="separate"/>
            </w:r>
            <w:r w:rsidR="000D73A7">
              <w:rPr>
                <w:noProof/>
              </w:rPr>
              <w:t>36</w:t>
            </w:r>
            <w:r>
              <w:fldChar w:fldCharType="end"/>
            </w:r>
            <w:bookmarkEnd w:id="1347"/>
            <w:r w:rsidRPr="00E81B1B">
              <w:t xml:space="preserve"> </w:t>
            </w:r>
            <w:r w:rsidR="001A2394">
              <w:t>Holzba</w:t>
            </w:r>
            <w:r w:rsidRPr="00E81B1B">
              <w:t>lken</w:t>
            </w:r>
            <w:r w:rsidR="001A2394">
              <w:t xml:space="preserve"> mit Klebstoff </w:t>
            </w:r>
            <w:r w:rsidRPr="00E81B1B">
              <w:t>vor Auflegen des Betonfertigteils (hier Prüfserie SBB-TK-E3-FG)</w:t>
            </w:r>
            <w:bookmarkEnd w:id="1348"/>
          </w:p>
        </w:tc>
        <w:tc>
          <w:tcPr>
            <w:tcW w:w="4954" w:type="dxa"/>
          </w:tcPr>
          <w:p w:rsidRPr="00E81B1B" w:rsidR="00817F6D" w:rsidP="00817F6D" w:rsidRDefault="00817F6D" w14:paraId="0FA99F65" w14:textId="00944FD9">
            <w:pPr>
              <w:pStyle w:val="Caption"/>
            </w:pPr>
            <w:bookmarkStart w:name="_Ref82341846" w:id="1349"/>
            <w:bookmarkStart w:name="_Toc92091815" w:id="1350"/>
            <w:r w:rsidRPr="00E81B1B">
              <w:t xml:space="preserve">Abbildung </w:t>
            </w:r>
            <w:r>
              <w:fldChar w:fldCharType="begin"/>
            </w:r>
            <w:r>
              <w:instrText>SEQ Abbildung \* ARABIC</w:instrText>
            </w:r>
            <w:r>
              <w:fldChar w:fldCharType="separate"/>
            </w:r>
            <w:r w:rsidR="000D73A7">
              <w:rPr>
                <w:noProof/>
              </w:rPr>
              <w:t>37</w:t>
            </w:r>
            <w:r>
              <w:fldChar w:fldCharType="end"/>
            </w:r>
            <w:bookmarkEnd w:id="1349"/>
            <w:r w:rsidRPr="00E81B1B">
              <w:t xml:space="preserve"> Betonagevorgang bei der Nassklebung (hier SBB-NK-E3)</w:t>
            </w:r>
            <w:bookmarkEnd w:id="1350"/>
            <w:r w:rsidRPr="00E81B1B">
              <w:t xml:space="preserve"> </w:t>
            </w:r>
          </w:p>
          <w:p w:rsidRPr="00E81B1B" w:rsidR="00817F6D" w:rsidP="00817F6D" w:rsidRDefault="00817F6D" w14:paraId="2FF998AA" w14:textId="77777777">
            <w:pPr>
              <w:keepNext/>
              <w:rPr>
                <w:rFonts w:eastAsia="Calibri"/>
                <w:szCs w:val="20"/>
              </w:rPr>
            </w:pPr>
          </w:p>
        </w:tc>
      </w:tr>
    </w:tbl>
    <w:p w:rsidRPr="00E81B1B" w:rsidR="00105B09" w:rsidP="00F4193D" w:rsidRDefault="7A19152F" w14:paraId="4F7695CB" w14:textId="28FA6E16">
      <w:pPr>
        <w:pStyle w:val="Heading3"/>
        <w:numPr>
          <w:ilvl w:val="2"/>
          <w:numId w:val="43"/>
        </w:numPr>
        <w:rPr>
          <w:noProof w:val="0"/>
          <w:lang w:val="de-DE"/>
        </w:rPr>
      </w:pPr>
      <w:bookmarkStart w:name="_Toc92091748" w:id="1351"/>
      <w:bookmarkStart w:name="_Toc92092190" w:id="1352"/>
      <w:bookmarkStart w:name="_Toc92092302" w:id="1353"/>
      <w:bookmarkStart w:name="_Toc93321051" w:id="1354"/>
      <w:r w:rsidRPr="64B3F377">
        <w:rPr>
          <w:noProof w:val="0"/>
          <w:lang w:val="de-DE"/>
        </w:rPr>
        <w:t>Versuchsdurchführung</w:t>
      </w:r>
      <w:bookmarkEnd w:id="1351"/>
      <w:bookmarkEnd w:id="1352"/>
      <w:bookmarkEnd w:id="1353"/>
      <w:bookmarkEnd w:id="1354"/>
    </w:p>
    <w:p w:rsidRPr="00E81B1B" w:rsidR="00A6585D" w:rsidP="004034EF" w:rsidRDefault="760CF52A" w14:paraId="5A55AEB5" w14:textId="05560DCF">
      <w:pPr>
        <w:spacing w:after="240"/>
      </w:pPr>
      <w:r w:rsidRPr="00E81B1B">
        <w:t xml:space="preserve">Die </w:t>
      </w:r>
      <w:r w:rsidR="00203958">
        <w:t>Versuche</w:t>
      </w:r>
      <w:r w:rsidRPr="00E81B1B" w:rsidR="00203958">
        <w:t xml:space="preserve"> </w:t>
      </w:r>
      <w:r w:rsidRPr="00E81B1B">
        <w:t>fand</w:t>
      </w:r>
      <w:r w:rsidRPr="00E81B1B" w:rsidR="00ED7154">
        <w:t>en</w:t>
      </w:r>
      <w:r w:rsidRPr="00E81B1B">
        <w:t xml:space="preserve"> an der </w:t>
      </w:r>
      <w:commentRangeStart w:id="1355"/>
      <w:commentRangeStart w:id="1356"/>
      <w:r w:rsidRPr="00E81B1B">
        <w:t xml:space="preserve">Plattenbiegemaschine </w:t>
      </w:r>
      <w:commentRangeEnd w:id="1355"/>
      <w:r w:rsidR="00D162AB">
        <w:rPr>
          <w:rStyle w:val="CommentReference"/>
        </w:rPr>
        <w:commentReference w:id="1355"/>
      </w:r>
      <w:commentRangeEnd w:id="1356"/>
      <w:r w:rsidR="00120055">
        <w:rPr>
          <w:rStyle w:val="CommentReference"/>
        </w:rPr>
        <w:commentReference w:id="1356"/>
      </w:r>
      <w:r w:rsidR="00235917">
        <w:t>des Herstellers</w:t>
      </w:r>
      <w:r w:rsidRPr="00E81B1B" w:rsidR="00235917">
        <w:t xml:space="preserve"> </w:t>
      </w:r>
      <w:r w:rsidRPr="00E81B1B">
        <w:t xml:space="preserve">Form+Test Seidner </w:t>
      </w:r>
      <w:r w:rsidR="001A2394">
        <w:t xml:space="preserve">(Baujahr 1983, max. Prüflast 400kN) </w:t>
      </w:r>
      <w:r w:rsidRPr="00E81B1B">
        <w:t xml:space="preserve">an der Technischen Universität Berlin statt. Die Probekörper wurden einer Belastung </w:t>
      </w:r>
      <w:r w:rsidRPr="00E81B1B" w:rsidR="00ED7154">
        <w:t xml:space="preserve">angelehnt an </w:t>
      </w:r>
      <w:sdt>
        <w:sdtPr>
          <w:id w:val="-1078212574"/>
          <w:citation/>
        </w:sdtPr>
        <w:sdtEndPr/>
        <w:sdtContent>
          <w:r w:rsidRPr="00E81B1B" w:rsidR="00ED7154">
            <w:fldChar w:fldCharType="begin"/>
          </w:r>
          <w:r w:rsidRPr="00E81B1B" w:rsidR="00ED7154">
            <w:instrText xml:space="preserve"> CITATION DIN91 \l 1031 </w:instrText>
          </w:r>
          <w:r w:rsidRPr="00E81B1B" w:rsidR="00ED7154">
            <w:fldChar w:fldCharType="separate"/>
          </w:r>
          <w:r w:rsidR="009737A6">
            <w:rPr>
              <w:noProof/>
            </w:rPr>
            <w:t>(DIN EN 26891:1991, 1991)</w:t>
          </w:r>
          <w:r w:rsidRPr="00E81B1B" w:rsidR="00ED7154">
            <w:fldChar w:fldCharType="end"/>
          </w:r>
        </w:sdtContent>
      </w:sdt>
      <w:r w:rsidRPr="00E81B1B" w:rsidR="00ED7154">
        <w:t xml:space="preserve"> </w:t>
      </w:r>
      <w:r w:rsidRPr="00E81B1B">
        <w:t>ausgesetzt.</w:t>
      </w:r>
      <w:r w:rsidRPr="00E81B1B" w:rsidR="00ED7154">
        <w:t xml:space="preserve"> Dabei wird der Probekörper bis zu</w:t>
      </w:r>
      <w:r w:rsidRPr="00E81B1B">
        <w:t xml:space="preserve"> 40</w:t>
      </w:r>
      <w:r w:rsidR="00D162AB">
        <w:t xml:space="preserve"> </w:t>
      </w:r>
      <w:r w:rsidRPr="00E81B1B">
        <w:t>% der geschätzten Bruchlast</w:t>
      </w:r>
      <w:r w:rsidRPr="00E81B1B" w:rsidR="00ED7154">
        <w:t xml:space="preserve"> belastet</w:t>
      </w:r>
      <w:r w:rsidRPr="00E81B1B">
        <w:t>, anschließend bis auf 10</w:t>
      </w:r>
      <w:r w:rsidR="00D162AB">
        <w:t> </w:t>
      </w:r>
      <w:r w:rsidRPr="00E81B1B">
        <w:t xml:space="preserve">% der geschätzten Bruchlast </w:t>
      </w:r>
      <w:r w:rsidRPr="00E81B1B" w:rsidR="00ED7154">
        <w:t xml:space="preserve">entlastet </w:t>
      </w:r>
      <w:r w:rsidRPr="00E81B1B">
        <w:t>und</w:t>
      </w:r>
      <w:r w:rsidRPr="00E81B1B" w:rsidR="00B939F8">
        <w:t xml:space="preserve"> schließlich </w:t>
      </w:r>
      <w:r w:rsidRPr="00E81B1B">
        <w:t xml:space="preserve">bis zum Bruch </w:t>
      </w:r>
      <w:r w:rsidRPr="00E81B1B" w:rsidR="00B939F8">
        <w:t>belastet</w:t>
      </w:r>
      <w:r w:rsidR="000D139B">
        <w:t>,</w:t>
      </w:r>
      <w:r w:rsidRPr="00E81B1B" w:rsidR="00B939F8">
        <w:t xml:space="preserve"> </w:t>
      </w:r>
      <w:r w:rsidRPr="00E81B1B">
        <w:lastRenderedPageBreak/>
        <w:t xml:space="preserve">siehe </w:t>
      </w:r>
      <w:r w:rsidRPr="00E81B1B" w:rsidR="009D07E5">
        <w:fldChar w:fldCharType="begin"/>
      </w:r>
      <w:r w:rsidRPr="00E81B1B" w:rsidR="009D07E5">
        <w:instrText xml:space="preserve"> REF _Ref77342018 \h </w:instrText>
      </w:r>
      <w:r w:rsidRPr="00E81B1B" w:rsidR="009D07E5">
        <w:fldChar w:fldCharType="separate"/>
      </w:r>
      <w:r w:rsidRPr="00E81B1B" w:rsidR="009737A6">
        <w:t xml:space="preserve">Abbildung </w:t>
      </w:r>
      <w:r w:rsidR="009737A6">
        <w:rPr>
          <w:noProof/>
        </w:rPr>
        <w:t>43</w:t>
      </w:r>
      <w:r w:rsidRPr="00E81B1B" w:rsidR="009D07E5">
        <w:fldChar w:fldCharType="end"/>
      </w:r>
      <w:r w:rsidRPr="00E81B1B">
        <w:t>. Die Bruchlast wurde auf 200 kN geschätzt. Die Belastung</w:t>
      </w:r>
      <w:r w:rsidRPr="00E81B1B" w:rsidR="00B939F8">
        <w:t xml:space="preserve"> </w:t>
      </w:r>
      <w:r w:rsidR="00424F0F">
        <w:t>erfolgte</w:t>
      </w:r>
      <w:r w:rsidRPr="00E81B1B" w:rsidR="00424F0F">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1A2394">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Pr="00E81B1B" w:rsidR="001A2394">
        <w:t xml:space="preserve">Abbildung </w:t>
      </w:r>
      <w:r w:rsidR="001A2394">
        <w:rPr>
          <w:noProof/>
        </w:rPr>
        <w:t>35</w:t>
      </w:r>
      <w:r w:rsidR="001A2394">
        <w:fldChar w:fldCharType="end"/>
      </w:r>
      <w:r w:rsidR="001A2394">
        <w:t xml:space="preserve"> dargestellt.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986"/>
        <w:gridCol w:w="4084"/>
      </w:tblGrid>
      <w:tr w:rsidRPr="00E81B1B" w:rsidR="00105B09" w:rsidTr="004034EF" w14:paraId="19B55044" w14:textId="77777777">
        <w:tc>
          <w:tcPr>
            <w:tcW w:w="4530" w:type="dxa"/>
          </w:tcPr>
          <w:p w:rsidRPr="00E81B1B" w:rsidR="00105B09" w:rsidP="009D07E5" w:rsidRDefault="00105B09" w14:paraId="6BF7FA11" w14:textId="10EEAC74">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rsidRPr="00E81B1B" w:rsidR="00105B09" w:rsidP="00105B09" w:rsidRDefault="00105B09" w14:paraId="23414308" w14:textId="18CEAF7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78" cstate="print">
                            <a:extLst>
                              <a:ext uri="{BEBA8EAE-BF5A-486C-A8C5-ECC9F3942E4B}">
                                <a14:imgProps xmlns:a14="http://schemas.microsoft.com/office/drawing/2010/main">
                                  <a14:imgLayer r:embed="rId79">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Pr="00E81B1B" w:rsidR="00105B09" w:rsidTr="004034EF" w14:paraId="5D90F19C" w14:textId="77777777">
        <w:tc>
          <w:tcPr>
            <w:tcW w:w="4530" w:type="dxa"/>
          </w:tcPr>
          <w:p w:rsidRPr="00E81B1B" w:rsidR="00105B09" w:rsidP="004034EF" w:rsidRDefault="004034EF" w14:paraId="5BD509AF" w14:textId="568AC8ED">
            <w:pPr>
              <w:pStyle w:val="Caption"/>
            </w:pPr>
            <w:bookmarkStart w:name="_Ref77342018" w:id="1357"/>
            <w:bookmarkStart w:name="_Toc92091816" w:id="1358"/>
            <w:r w:rsidRPr="00E81B1B">
              <w:t xml:space="preserve">Abbildung </w:t>
            </w:r>
            <w:r w:rsidRPr="00E81B1B">
              <w:fldChar w:fldCharType="begin"/>
            </w:r>
            <w:r w:rsidRPr="00E81B1B">
              <w:instrText>SEQ Abbildung \* ARABIC</w:instrText>
            </w:r>
            <w:r w:rsidRPr="00E81B1B">
              <w:fldChar w:fldCharType="separate"/>
            </w:r>
            <w:r w:rsidR="000D73A7">
              <w:rPr>
                <w:noProof/>
              </w:rPr>
              <w:t>38</w:t>
            </w:r>
            <w:r w:rsidRPr="00E81B1B">
              <w:fldChar w:fldCharType="end"/>
            </w:r>
            <w:bookmarkEnd w:id="1357"/>
            <w:r w:rsidRPr="00E81B1B">
              <w:t xml:space="preserve"> Belastungsschema der Schub-Biege-Balken</w:t>
            </w:r>
            <w:bookmarkEnd w:id="1358"/>
          </w:p>
        </w:tc>
        <w:tc>
          <w:tcPr>
            <w:tcW w:w="4530" w:type="dxa"/>
          </w:tcPr>
          <w:p w:rsidRPr="00E81B1B" w:rsidR="00105B09" w:rsidP="004034EF" w:rsidRDefault="004034EF" w14:paraId="16E15545" w14:textId="2114257E">
            <w:pPr>
              <w:pStyle w:val="Caption"/>
            </w:pPr>
            <w:bookmarkStart w:name="_Toc92091817" w:id="1359"/>
            <w:r w:rsidRPr="00E81B1B">
              <w:t xml:space="preserve">Abbildung </w:t>
            </w:r>
            <w:r w:rsidRPr="00E81B1B">
              <w:fldChar w:fldCharType="begin"/>
            </w:r>
            <w:r w:rsidRPr="00E81B1B">
              <w:instrText>SEQ Abbildung \* ARABIC</w:instrText>
            </w:r>
            <w:r w:rsidRPr="00E81B1B">
              <w:fldChar w:fldCharType="separate"/>
            </w:r>
            <w:r w:rsidR="000D73A7">
              <w:rPr>
                <w:noProof/>
              </w:rPr>
              <w:t>39</w:t>
            </w:r>
            <w:r w:rsidRPr="00E81B1B">
              <w:fldChar w:fldCharType="end"/>
            </w:r>
            <w:r w:rsidRPr="00E81B1B">
              <w:t xml:space="preserve"> Schub-Biege-Balken in der Prüfeinrichtung</w:t>
            </w:r>
            <w:bookmarkEnd w:id="1359"/>
          </w:p>
        </w:tc>
      </w:tr>
    </w:tbl>
    <w:p w:rsidRPr="00E81B1B" w:rsidR="00C60957" w:rsidP="00F4193D" w:rsidRDefault="53845AB7" w14:paraId="70FE3815" w14:textId="6B816F6A">
      <w:pPr>
        <w:pStyle w:val="Heading3"/>
        <w:numPr>
          <w:ilvl w:val="2"/>
          <w:numId w:val="43"/>
        </w:numPr>
        <w:rPr>
          <w:noProof w:val="0"/>
          <w:lang w:val="de-DE"/>
        </w:rPr>
      </w:pPr>
      <w:bookmarkStart w:name="_Ref82336901" w:id="1360"/>
      <w:bookmarkStart w:name="_Toc93321052" w:id="1361"/>
      <w:r w:rsidRPr="64B3F377">
        <w:rPr>
          <w:noProof w:val="0"/>
          <w:lang w:val="de-DE"/>
        </w:rPr>
        <w:t xml:space="preserve">Beobachtungen </w:t>
      </w:r>
      <w:bookmarkStart w:name="_Toc92091749" w:id="1362"/>
      <w:bookmarkStart w:name="_Toc92092191" w:id="1363"/>
      <w:bookmarkStart w:name="_Toc92092303" w:id="1364"/>
      <w:r w:rsidRPr="64B3F377">
        <w:rPr>
          <w:noProof w:val="0"/>
          <w:lang w:val="de-DE"/>
        </w:rPr>
        <w:t>und Ergebnisse</w:t>
      </w:r>
      <w:bookmarkEnd w:id="1360"/>
      <w:bookmarkEnd w:id="1361"/>
      <w:bookmarkEnd w:id="1362"/>
      <w:bookmarkEnd w:id="1363"/>
      <w:bookmarkEnd w:id="1364"/>
    </w:p>
    <w:p w:rsidR="0001323D" w:rsidP="00C60957" w:rsidRDefault="0039347C" w14:paraId="4C7E9ED6" w14:textId="5EDD96A1">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921D89">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rsidR="005B1B6F" w:rsidP="00C60957" w:rsidRDefault="760CF52A" w14:paraId="277770C0" w14:textId="579B0D26">
      <w:pPr>
        <w:spacing w:after="240"/>
      </w:pPr>
      <w:r w:rsidRPr="00E81B1B">
        <w:t xml:space="preserve">Die </w:t>
      </w:r>
      <w:r w:rsidR="004B21EF">
        <w:t xml:space="preserve">bei Brüninghoff </w:t>
      </w:r>
      <w:r w:rsidR="00A0040C">
        <w:t xml:space="preserve">mit C3 </w:t>
      </w:r>
      <w:r w:rsidRPr="00E81B1B" w:rsidR="00B939F8">
        <w:t xml:space="preserve">trockengeklebten </w:t>
      </w:r>
      <w:r w:rsidR="004B21EF">
        <w:t xml:space="preserve">und an der TU Berlin zwischengelagerten </w:t>
      </w:r>
      <w:r w:rsidRPr="00E81B1B">
        <w:t>Probekörper</w:t>
      </w:r>
      <w:r w:rsidRPr="00E81B1B" w:rsidR="00B939F8">
        <w:t xml:space="preserve"> (SBB-TK-</w:t>
      </w:r>
      <w:r w:rsidR="009E2294">
        <w:t>C</w:t>
      </w:r>
      <w:r w:rsidRPr="00E81B1B" w:rsidR="00B939F8">
        <w:t>3-FU Proben 1-6</w:t>
      </w:r>
      <w:r w:rsidR="007D061B">
        <w:t>,10,11</w:t>
      </w:r>
      <w:r w:rsidRPr="00E81B1B" w:rsidR="00B939F8">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Pr="00E81B1B" w:rsidR="00B939F8">
        <w:t xml:space="preserve">(siehe </w:t>
      </w:r>
      <w:r w:rsidRPr="00E81B1B" w:rsidR="00B939F8">
        <w:fldChar w:fldCharType="begin"/>
      </w:r>
      <w:r w:rsidRPr="00E81B1B" w:rsidR="00B939F8">
        <w:instrText xml:space="preserve"> REF _Ref82343228 \h </w:instrText>
      </w:r>
      <w:r w:rsidRPr="00E81B1B" w:rsidR="00B939F8">
        <w:fldChar w:fldCharType="separate"/>
      </w:r>
      <w:r w:rsidRPr="00E81B1B" w:rsidR="009737A6">
        <w:t xml:space="preserve">Abbildung </w:t>
      </w:r>
      <w:r w:rsidR="009737A6">
        <w:rPr>
          <w:noProof/>
        </w:rPr>
        <w:t>49</w:t>
      </w:r>
      <w:r w:rsidRPr="00E81B1B" w:rsidR="00B939F8">
        <w:fldChar w:fldCharType="end"/>
      </w:r>
      <w:r w:rsidRPr="00E81B1B" w:rsidR="00B939F8">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Pr="00E81B1B" w:rsidR="009E2294">
        <w:t>(</w:t>
      </w:r>
      <w:r w:rsidRPr="00E81B1B" w:rsidR="009E2294">
        <w:fldChar w:fldCharType="begin"/>
      </w:r>
      <w:r w:rsidRPr="00E81B1B" w:rsidR="009E2294">
        <w:instrText xml:space="preserve"> REF _Ref77341373 \h </w:instrText>
      </w:r>
      <w:r w:rsidRPr="00E81B1B" w:rsidR="009E2294">
        <w:fldChar w:fldCharType="separate"/>
      </w:r>
      <w:r w:rsidRPr="00E81B1B" w:rsidR="009E2294">
        <w:t xml:space="preserve">Abbildung </w:t>
      </w:r>
      <w:r w:rsidR="009E2294">
        <w:rPr>
          <w:noProof/>
        </w:rPr>
        <w:t>48</w:t>
      </w:r>
      <w:r w:rsidRPr="00E81B1B" w:rsidR="009E2294">
        <w:fldChar w:fldCharType="end"/>
      </w:r>
      <w:r w:rsidRPr="00E81B1B" w:rsidR="009E2294">
        <w:t>).</w:t>
      </w:r>
      <w:r w:rsidR="009E2294">
        <w:t xml:space="preserve"> </w:t>
      </w:r>
      <w:r w:rsidR="00A0040C">
        <w:t>Da auch hier weiße Ausblühungen zwischen Beton und Klebstoff entdeckt wurden, wurde beschlossen die Variante nicht weiter zu untersuchen.</w:t>
      </w:r>
    </w:p>
    <w:p w:rsidR="00A0040C" w:rsidP="00070845" w:rsidRDefault="00B939F8" w14:paraId="7DBACA4D" w14:textId="4156C6BA">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Pr="00E81B1B" w:rsidR="007E15C0">
        <w:t>d</w:t>
      </w:r>
      <w:r w:rsidR="00227E70">
        <w:t>ies</w:t>
      </w:r>
      <w:r w:rsidRPr="00E81B1B" w:rsidR="007E15C0">
        <w:t>e</w:t>
      </w:r>
      <w:r w:rsidR="0001323D">
        <w:t xml:space="preserve">r </w:t>
      </w:r>
      <w:r w:rsidRPr="00E81B1B" w:rsidR="007E15C0">
        <w:t>Serie</w:t>
      </w:r>
      <w:r w:rsidR="00A0040C">
        <w:t xml:space="preserve"> </w:t>
      </w:r>
      <w:r w:rsidRPr="00E81B1B" w:rsidR="007E15C0">
        <w:t>SBB-TK-</w:t>
      </w:r>
      <w:r w:rsidR="00A0040C">
        <w:t>C</w:t>
      </w:r>
      <w:r w:rsidRPr="00E81B1B" w:rsidR="007E15C0">
        <w:t xml:space="preserve">3-FU </w:t>
      </w:r>
      <w:r w:rsidR="00A0040C">
        <w:t>(</w:t>
      </w:r>
      <w:r w:rsidRPr="00E81B1B" w:rsidR="007E15C0">
        <w:t>Probe</w:t>
      </w:r>
      <w:r w:rsidR="00A0040C">
        <w:t>n</w:t>
      </w:r>
      <w:r w:rsidRPr="00E81B1B" w:rsidR="007E15C0">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Pr="00E81B1B" w:rsidR="007E15C0">
        <w:t xml:space="preserve">(siehe </w:t>
      </w:r>
      <w:r w:rsidRPr="00E81B1B" w:rsidR="007E15C0">
        <w:fldChar w:fldCharType="begin"/>
      </w:r>
      <w:r w:rsidRPr="00E81B1B" w:rsidR="007E15C0">
        <w:instrText xml:space="preserve"> REF _Ref82343897 \h </w:instrText>
      </w:r>
      <w:r w:rsidRPr="00E81B1B" w:rsidR="007E15C0">
        <w:fldChar w:fldCharType="separate"/>
      </w:r>
      <w:r w:rsidRPr="00E81B1B" w:rsidR="009737A6">
        <w:t xml:space="preserve">Abbildung </w:t>
      </w:r>
      <w:r w:rsidR="009737A6">
        <w:rPr>
          <w:noProof/>
        </w:rPr>
        <w:t>51</w:t>
      </w:r>
      <w:r w:rsidRPr="00E81B1B" w:rsidR="007E15C0">
        <w:fldChar w:fldCharType="end"/>
      </w:r>
      <w:r w:rsidRPr="00E81B1B" w:rsidR="007E15C0">
        <w:t xml:space="preserve">). </w:t>
      </w:r>
      <w:r w:rsidR="00A0040C">
        <w:t>Die mit C3 geklebten Probekörper mit geschliffener Betonoberfläche versagten stets durch ein Versagen des Holzes.</w:t>
      </w:r>
    </w:p>
    <w:p w:rsidR="00070845" w:rsidP="00C60957" w:rsidRDefault="00A0040C" w14:paraId="2E10FDD5" w14:textId="01BDC401">
      <w:pPr>
        <w:spacing w:after="240"/>
      </w:pPr>
      <w:r>
        <w:t>Die mit E3 gefügten Probekörper versagten in allen Fällen im Holz, unabhängig davon ob diese trocken- oder nassgeklebt wurden.</w:t>
      </w:r>
    </w:p>
    <w:tbl>
      <w:tblPr>
        <w:tblStyle w:val="TableGrid"/>
        <w:tblW w:w="92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274"/>
        <w:gridCol w:w="5022"/>
      </w:tblGrid>
      <w:tr w:rsidRPr="00E81B1B" w:rsidR="00070845" w:rsidTr="009E2294" w14:paraId="1062DFCD" w14:textId="77777777">
        <w:tc>
          <w:tcPr>
            <w:tcW w:w="4274" w:type="dxa"/>
            <w:vAlign w:val="center"/>
          </w:tcPr>
          <w:p w:rsidRPr="00E81B1B" w:rsidR="00070845" w:rsidP="009E2294" w:rsidRDefault="00070845" w14:paraId="5CE694E4" w14:textId="77777777">
            <w:pPr>
              <w:jc w:val="center"/>
            </w:pPr>
            <w:r w:rsidRPr="00E81B1B">
              <w:rPr>
                <w:noProof/>
                <w:lang w:eastAsia="de-DE"/>
              </w:rPr>
              <w:lastRenderedPageBreak/>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0"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rsidRPr="00E81B1B" w:rsidR="00070845" w:rsidP="009E2294" w:rsidRDefault="00070845" w14:paraId="14EAD7BB" w14:textId="77777777">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1"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Pr="00E81B1B" w:rsidR="00070845" w:rsidTr="009E2294" w14:paraId="51E80878" w14:textId="77777777">
        <w:tc>
          <w:tcPr>
            <w:tcW w:w="4274" w:type="dxa"/>
          </w:tcPr>
          <w:p w:rsidRPr="00A0040C" w:rsidR="00070845" w:rsidP="00A0040C" w:rsidRDefault="00070845" w14:paraId="3C307E29" w14:textId="6345FB54">
            <w:pPr>
              <w:pStyle w:val="Caption"/>
            </w:pPr>
            <w:bookmarkStart w:name="_Ref77341373" w:id="1365"/>
            <w:bookmarkStart w:name="_Toc92091821" w:id="1366"/>
            <w:r w:rsidRPr="00A0040C">
              <w:t xml:space="preserve">Abbildung </w:t>
            </w:r>
            <w:r w:rsidRPr="00A0040C">
              <w:fldChar w:fldCharType="begin"/>
            </w:r>
            <w:r w:rsidRPr="00A0040C">
              <w:instrText>SEQ Abbildung \* ARABIC</w:instrText>
            </w:r>
            <w:r w:rsidRPr="00A0040C">
              <w:fldChar w:fldCharType="separate"/>
            </w:r>
            <w:r w:rsidR="000D73A7">
              <w:rPr>
                <w:noProof/>
              </w:rPr>
              <w:t>40</w:t>
            </w:r>
            <w:r w:rsidRPr="00A0040C">
              <w:fldChar w:fldCharType="end"/>
            </w:r>
            <w:bookmarkEnd w:id="1365"/>
            <w:r w:rsidRPr="00A0040C">
              <w:t xml:space="preserve"> Adhäsives Versagen einer Nassklebung mit Klebstoff C3 (Serie SBB-NK-C3)</w:t>
            </w:r>
            <w:bookmarkEnd w:id="1366"/>
          </w:p>
        </w:tc>
        <w:tc>
          <w:tcPr>
            <w:tcW w:w="5022" w:type="dxa"/>
          </w:tcPr>
          <w:p w:rsidRPr="00E81B1B" w:rsidR="00070845" w:rsidP="009E2294" w:rsidRDefault="00070845" w14:paraId="2B64B7B3" w14:textId="19F23E35">
            <w:pPr>
              <w:pStyle w:val="AbbildungQuelle"/>
            </w:pPr>
            <w:bookmarkStart w:name="_Ref82343228" w:id="1367"/>
            <w:bookmarkStart w:name="_Toc92091822" w:id="1368"/>
            <w:r w:rsidRPr="00E81B1B">
              <w:t xml:space="preserve">Abbildung </w:t>
            </w:r>
            <w:r w:rsidRPr="00E81B1B">
              <w:fldChar w:fldCharType="begin"/>
            </w:r>
            <w:r w:rsidRPr="00E81B1B">
              <w:instrText>SEQ Abbildung \* ARABIC</w:instrText>
            </w:r>
            <w:r w:rsidRPr="00E81B1B">
              <w:fldChar w:fldCharType="separate"/>
            </w:r>
            <w:r w:rsidR="000D73A7">
              <w:rPr>
                <w:noProof/>
              </w:rPr>
              <w:t>41</w:t>
            </w:r>
            <w:r w:rsidRPr="00E81B1B">
              <w:fldChar w:fldCharType="end"/>
            </w:r>
            <w:bookmarkEnd w:id="1367"/>
            <w:r w:rsidRPr="00E81B1B">
              <w:t xml:space="preserve"> Adhäsives Verhalten mit leichten Restanhaftungen von Beton bei einer Trockenklebung mit C3 (Serie SBB-TK-C3-FU)</w:t>
            </w:r>
            <w:bookmarkEnd w:id="1368"/>
          </w:p>
        </w:tc>
      </w:tr>
      <w:tr w:rsidRPr="00E81B1B" w:rsidR="00070845" w:rsidTr="00A0040C" w14:paraId="2CEE2DFA" w14:textId="77777777">
        <w:trPr>
          <w:trHeight w:val="2734"/>
        </w:trPr>
        <w:tc>
          <w:tcPr>
            <w:tcW w:w="4274" w:type="dxa"/>
            <w:vAlign w:val="bottom"/>
          </w:tcPr>
          <w:p w:rsidRPr="00E81B1B" w:rsidR="00070845" w:rsidP="00A0040C" w:rsidRDefault="00070845" w14:paraId="4D99D782" w14:textId="77777777">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2"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rsidRPr="00E81B1B" w:rsidR="00070845" w:rsidP="00A0040C" w:rsidRDefault="00070845" w14:paraId="21ED6FFE" w14:textId="77777777">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3"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Pr="00E81B1B" w:rsidR="00070845" w:rsidTr="009E2294" w14:paraId="7742CC34" w14:textId="77777777">
        <w:tc>
          <w:tcPr>
            <w:tcW w:w="4274" w:type="dxa"/>
          </w:tcPr>
          <w:p w:rsidRPr="00E81B1B" w:rsidR="00070845" w:rsidP="00A0040C" w:rsidRDefault="00070845" w14:paraId="4866AD55" w14:textId="2ED3FD91">
            <w:pPr>
              <w:pStyle w:val="Caption"/>
              <w:rPr>
                <w:sz w:val="20"/>
              </w:rPr>
            </w:pPr>
            <w:bookmarkStart w:name="_Ref77341346" w:id="1369"/>
            <w:bookmarkStart w:name="_Ref77341339" w:id="1370"/>
            <w:bookmarkStart w:name="_Toc92091823" w:id="1371"/>
            <w:r w:rsidRPr="00E81B1B">
              <w:t xml:space="preserve">Abbildung </w:t>
            </w:r>
            <w:r w:rsidRPr="00E81B1B">
              <w:fldChar w:fldCharType="begin"/>
            </w:r>
            <w:r w:rsidRPr="00E81B1B">
              <w:instrText>SEQ Abbildung \* ARABIC</w:instrText>
            </w:r>
            <w:r w:rsidRPr="00E81B1B">
              <w:fldChar w:fldCharType="separate"/>
            </w:r>
            <w:r w:rsidR="000D73A7">
              <w:rPr>
                <w:noProof/>
              </w:rPr>
              <w:t>42</w:t>
            </w:r>
            <w:r w:rsidRPr="00E81B1B">
              <w:fldChar w:fldCharType="end"/>
            </w:r>
            <w:bookmarkEnd w:id="1369"/>
            <w:r w:rsidRPr="00E81B1B">
              <w:t xml:space="preserve"> Bruchbild bei Holzversagen (hier am Beispiel einer Probe aus der Serie SBB-NK-C3)</w:t>
            </w:r>
            <w:bookmarkEnd w:id="1370"/>
            <w:bookmarkEnd w:id="1371"/>
          </w:p>
        </w:tc>
        <w:tc>
          <w:tcPr>
            <w:tcW w:w="5022" w:type="dxa"/>
          </w:tcPr>
          <w:p w:rsidRPr="00E81B1B" w:rsidR="00070845" w:rsidP="00A0040C" w:rsidRDefault="00070845" w14:paraId="261463BB" w14:textId="0AB40D94">
            <w:pPr>
              <w:pStyle w:val="Caption"/>
              <w:rPr>
                <w:sz w:val="20"/>
              </w:rPr>
            </w:pPr>
            <w:bookmarkStart w:name="_Ref82343897" w:id="1372"/>
            <w:bookmarkStart w:name="_Toc92091824" w:id="1373"/>
            <w:r w:rsidRPr="00E81B1B">
              <w:t xml:space="preserve">Abbildung </w:t>
            </w:r>
            <w:r w:rsidRPr="00E81B1B">
              <w:fldChar w:fldCharType="begin"/>
            </w:r>
            <w:r w:rsidRPr="00E81B1B">
              <w:instrText>SEQ Abbildung \* ARABIC</w:instrText>
            </w:r>
            <w:r w:rsidRPr="00E81B1B">
              <w:fldChar w:fldCharType="separate"/>
            </w:r>
            <w:r w:rsidR="000D73A7">
              <w:rPr>
                <w:noProof/>
              </w:rPr>
              <w:t>43</w:t>
            </w:r>
            <w:r w:rsidRPr="00E81B1B">
              <w:fldChar w:fldCharType="end"/>
            </w:r>
            <w:bookmarkEnd w:id="1372"/>
            <w:r w:rsidRPr="00E81B1B">
              <w:t xml:space="preserve"> Versagen von Holz und anfängliche Risse im Beton (hier am Beispiel einer Probe aus der Serie SBB-TK-C3-FP)</w:t>
            </w:r>
            <w:bookmarkEnd w:id="1373"/>
          </w:p>
        </w:tc>
      </w:tr>
    </w:tbl>
    <w:p w:rsidR="00A0040C" w:rsidP="00C60957" w:rsidRDefault="00385AC2" w14:paraId="6FFFE547" w14:textId="774FEF25">
      <w:pPr>
        <w:spacing w:after="240"/>
      </w:pPr>
      <w:r>
        <w:fldChar w:fldCharType="begin"/>
      </w:r>
      <w:r>
        <w:instrText xml:space="preserve"> REF _Ref93344842 \h </w:instrText>
      </w:r>
      <w:r>
        <w:fldChar w:fldCharType="separate"/>
      </w:r>
      <w:r w:rsidRPr="00E81B1B">
        <w:t xml:space="preserve">Abbildung </w:t>
      </w:r>
      <w:r>
        <w:rPr>
          <w:noProof/>
        </w:rPr>
        <w:t>40</w:t>
      </w:r>
      <w:r>
        <w:fldChar w:fldCharType="end"/>
      </w:r>
      <w:r>
        <w:t xml:space="preserve"> zeigt einen Vergleich der Bruchlasten der Probekörper unter Einbeziehun</w:t>
      </w:r>
      <w:r w:rsidR="007D061B">
        <w:t>g der Versagensmodi. Dabei wird deutlich, dass Adhäsionsversagen in den meisten Fällen mit geringen Bruchlasten einhergeht. Gemischte Versagenmod</w:t>
      </w:r>
    </w:p>
    <w:p w:rsidRPr="00E81B1B" w:rsidR="007E15C0" w:rsidP="00C60957" w:rsidRDefault="00921D89" w14:paraId="4B44F71C" w14:textId="62AA6E00">
      <w:pPr>
        <w:spacing w:after="240"/>
      </w:pPr>
      <w:r w:rsidRPr="00E81B1B">
        <w:fldChar w:fldCharType="begin"/>
      </w:r>
      <w:r w:rsidRPr="00E81B1B">
        <w:instrText xml:space="preserve"> REF _Ref82378074 \h </w:instrText>
      </w:r>
      <w:r w:rsidRPr="00E81B1B">
        <w:fldChar w:fldCharType="separate"/>
      </w:r>
      <w:r w:rsidRPr="00E81B1B">
        <w:t xml:space="preserve">Tabelle </w:t>
      </w:r>
      <w:r>
        <w:rPr>
          <w:noProof/>
        </w:rPr>
        <w:t>16</w:t>
      </w:r>
      <w:r w:rsidRPr="00E81B1B">
        <w:fldChar w:fldCharType="end"/>
      </w:r>
      <w:r w:rsidRPr="00E81B1B">
        <w:t xml:space="preserve"> bietet zunächst einen Überblick über die Versagensmodi und die Versagenslasten.</w:t>
      </w:r>
    </w:p>
    <w:p w:rsidRPr="00E81B1B" w:rsidR="0067646D" w:rsidP="00C60957" w:rsidRDefault="0067646D" w14:paraId="0909D467" w14:textId="370E9840">
      <w:pPr>
        <w:spacing w:after="240"/>
      </w:pPr>
      <w:commentRangeStart w:id="1374"/>
      <w:r w:rsidRPr="00E81B1B">
        <w:t>Platzhalter Boxplots</w:t>
      </w:r>
    </w:p>
    <w:p w:rsidRPr="00E81B1B" w:rsidR="0067646D" w:rsidP="00C60957" w:rsidRDefault="0067646D" w14:paraId="45F3AB90" w14:textId="38EB7304">
      <w:pPr>
        <w:spacing w:after="240"/>
      </w:pPr>
      <w:r w:rsidRPr="00E81B1B">
        <w:t>Platzhalter Last-Verformung</w:t>
      </w:r>
    </w:p>
    <w:p w:rsidR="000F1616" w:rsidP="0067646D" w:rsidRDefault="000F1616" w14:paraId="05ADBD05" w14:textId="6EBE06BA">
      <w:pPr>
        <w:pStyle w:val="Caption"/>
      </w:pPr>
      <w:bookmarkStart w:name="_Ref82378176" w:id="1375"/>
      <w:bookmarkStart w:name="_Ref82378169" w:id="1376"/>
      <w:bookmarkStart w:name="_Toc92091818" w:id="1377"/>
      <w:r>
        <w:rPr>
          <w:noProof/>
        </w:rPr>
        <w:lastRenderedPageBreak/>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rsidRPr="00E81B1B" w:rsidR="0067646D" w:rsidP="0067646D" w:rsidRDefault="0067646D" w14:paraId="46CE9D85" w14:textId="3CBE2AC6">
      <w:pPr>
        <w:pStyle w:val="Caption"/>
      </w:pPr>
      <w:bookmarkStart w:name="_Ref93344842" w:id="1378"/>
      <w:bookmarkStart w:name="_Ref93344834" w:id="1379"/>
      <w:r w:rsidRPr="00E81B1B">
        <w:t xml:space="preserve">Abbildung </w:t>
      </w:r>
      <w:r>
        <w:fldChar w:fldCharType="begin"/>
      </w:r>
      <w:r>
        <w:instrText>SEQ Abbildung \* ARABIC</w:instrText>
      </w:r>
      <w:r>
        <w:fldChar w:fldCharType="separate"/>
      </w:r>
      <w:r w:rsidR="000D73A7">
        <w:rPr>
          <w:noProof/>
        </w:rPr>
        <w:t>44</w:t>
      </w:r>
      <w:r>
        <w:fldChar w:fldCharType="end"/>
      </w:r>
      <w:bookmarkEnd w:id="1375"/>
      <w:bookmarkEnd w:id="1378"/>
      <w:r w:rsidRPr="00E81B1B">
        <w:t xml:space="preserve"> </w:t>
      </w:r>
      <w:bookmarkEnd w:id="1376"/>
      <w:bookmarkEnd w:id="1377"/>
      <w:r w:rsidR="00385AC2">
        <w:t>Vergleich der Bruchlasten der Schub-Biege-Versuche getrennt nach Klebstoff, Klebtechnik und Betonoberfläche</w:t>
      </w:r>
      <w:bookmarkEnd w:id="1379"/>
      <w:r w:rsidR="00385AC2">
        <w:t>, unter Einbeziehung der Versagensmodi</w:t>
      </w:r>
    </w:p>
    <w:p w:rsidRPr="00E81B1B" w:rsidR="0067646D" w:rsidP="0067646D" w:rsidRDefault="0067646D" w14:paraId="41600737" w14:textId="7B86F678"/>
    <w:p w:rsidRPr="00E81B1B" w:rsidR="0067646D" w:rsidP="0067646D" w:rsidRDefault="0067646D" w14:paraId="03AA5B4C" w14:textId="5C1FD0F4">
      <w:pPr>
        <w:pStyle w:val="Caption"/>
      </w:pPr>
      <w:bookmarkStart w:name="_Ref82378179" w:id="1380"/>
      <w:bookmarkStart w:name="_Toc92091819" w:id="1381"/>
      <w:r w:rsidRPr="00E81B1B">
        <w:t xml:space="preserve">Abbildung </w:t>
      </w:r>
      <w:r>
        <w:fldChar w:fldCharType="begin"/>
      </w:r>
      <w:r>
        <w:instrText>SEQ Abbildung \* ARABIC</w:instrText>
      </w:r>
      <w:r>
        <w:fldChar w:fldCharType="separate"/>
      </w:r>
      <w:r w:rsidR="000D73A7">
        <w:rPr>
          <w:noProof/>
        </w:rPr>
        <w:t>45</w:t>
      </w:r>
      <w:r>
        <w:fldChar w:fldCharType="end"/>
      </w:r>
      <w:bookmarkEnd w:id="1380"/>
      <w:r w:rsidRPr="00E81B1B">
        <w:t xml:space="preserve"> Platzhalter2</w:t>
      </w:r>
      <w:bookmarkEnd w:id="1381"/>
    </w:p>
    <w:p w:rsidRPr="00E81B1B" w:rsidR="0067646D" w:rsidP="0067646D" w:rsidRDefault="0067646D" w14:paraId="4DE3CD56" w14:textId="6FBA3A1A"/>
    <w:p w:rsidRPr="00E81B1B" w:rsidR="0067646D" w:rsidP="0067646D" w:rsidRDefault="0067646D" w14:paraId="5653ECA2" w14:textId="70095607">
      <w:pPr>
        <w:pStyle w:val="Caption"/>
      </w:pPr>
      <w:bookmarkStart w:name="_Ref82378183" w:id="1382"/>
      <w:bookmarkStart w:name="_Toc92091820" w:id="1383"/>
      <w:r w:rsidRPr="00E81B1B">
        <w:t xml:space="preserve">Abbildung </w:t>
      </w:r>
      <w:r>
        <w:fldChar w:fldCharType="begin"/>
      </w:r>
      <w:r>
        <w:instrText>SEQ Abbildung \* ARABIC</w:instrText>
      </w:r>
      <w:r>
        <w:fldChar w:fldCharType="separate"/>
      </w:r>
      <w:r w:rsidR="000D73A7">
        <w:rPr>
          <w:noProof/>
        </w:rPr>
        <w:t>46</w:t>
      </w:r>
      <w:r>
        <w:fldChar w:fldCharType="end"/>
      </w:r>
      <w:bookmarkEnd w:id="1382"/>
      <w:r w:rsidRPr="00E81B1B">
        <w:t xml:space="preserve"> PLatzhalter 3</w:t>
      </w:r>
      <w:bookmarkEnd w:id="1383"/>
    </w:p>
    <w:p w:rsidRPr="00E81B1B" w:rsidR="0039347C" w:rsidP="0039347C" w:rsidRDefault="0039347C" w14:paraId="47AD3E3F" w14:textId="69E583A6">
      <w:pPr>
        <w:pStyle w:val="Caption"/>
      </w:pPr>
      <w:bookmarkStart w:name="_Ref82378074" w:id="1384"/>
      <w:bookmarkStart w:name="_Ref82378059" w:id="1385"/>
      <w:bookmarkStart w:name="_Toc92091862" w:id="1386"/>
      <w:r w:rsidRPr="00E81B1B">
        <w:t xml:space="preserve">Tabelle </w:t>
      </w:r>
      <w:r>
        <w:fldChar w:fldCharType="begin"/>
      </w:r>
      <w:r>
        <w:instrText>SEQ Tabelle \* ARABIC</w:instrText>
      </w:r>
      <w:r>
        <w:fldChar w:fldCharType="separate"/>
      </w:r>
      <w:r w:rsidR="009737A6">
        <w:rPr>
          <w:noProof/>
        </w:rPr>
        <w:t>16</w:t>
      </w:r>
      <w:r>
        <w:fldChar w:fldCharType="end"/>
      </w:r>
      <w:bookmarkEnd w:id="1384"/>
      <w:r w:rsidRPr="00E81B1B">
        <w:t xml:space="preserve"> Tabellenplatzhalter</w:t>
      </w:r>
      <w:bookmarkEnd w:id="1385"/>
      <w:commentRangeEnd w:id="1374"/>
      <w:r w:rsidRPr="00E81B1B">
        <w:rPr>
          <w:rStyle w:val="CommentReference"/>
          <w:iCs w:val="0"/>
        </w:rPr>
        <w:commentReference w:id="1374"/>
      </w:r>
      <w:bookmarkEnd w:id="1386"/>
    </w:p>
    <w:p w:rsidRPr="00E81B1B" w:rsidR="0039347C" w:rsidP="760CF52A" w:rsidRDefault="0039347C" w14:paraId="381BE4B2" w14:textId="77777777"/>
    <w:p w:rsidRPr="00E81B1B" w:rsidR="0039347C" w:rsidP="760CF52A" w:rsidRDefault="0039347C" w14:paraId="36AA9E16" w14:textId="34E31164">
      <w:commentRangeStart w:id="1387"/>
      <w:r w:rsidRPr="00E81B1B">
        <w:t xml:space="preserve">Ein Vergleich der Bruchlasten in </w:t>
      </w:r>
      <w:r w:rsidRPr="00E81B1B">
        <w:fldChar w:fldCharType="begin"/>
      </w:r>
      <w:r w:rsidRPr="00E81B1B">
        <w:instrText xml:space="preserve"> REF _Ref82378176 \h </w:instrText>
      </w:r>
      <w:r w:rsidRPr="00E81B1B">
        <w:fldChar w:fldCharType="separate"/>
      </w:r>
      <w:r w:rsidRPr="00E81B1B" w:rsidR="009737A6">
        <w:t xml:space="preserve">Abbildung </w:t>
      </w:r>
      <w:r w:rsidR="009737A6">
        <w:rPr>
          <w:noProof/>
        </w:rPr>
        <w:t>45</w:t>
      </w:r>
      <w:r w:rsidRPr="00E81B1B">
        <w:fldChar w:fldCharType="end"/>
      </w:r>
      <w:r w:rsidRPr="00E81B1B">
        <w:t xml:space="preserve"> </w:t>
      </w:r>
      <w:r w:rsidRPr="00E81B1B">
        <w:fldChar w:fldCharType="begin"/>
      </w:r>
      <w:r w:rsidRPr="00E81B1B">
        <w:instrText xml:space="preserve"> REF _Ref82378179 \h </w:instrText>
      </w:r>
      <w:r w:rsidRPr="00E81B1B">
        <w:fldChar w:fldCharType="separate"/>
      </w:r>
      <w:r w:rsidRPr="00E81B1B" w:rsidR="009737A6">
        <w:t xml:space="preserve">Abbildung </w:t>
      </w:r>
      <w:r w:rsidR="009737A6">
        <w:rPr>
          <w:noProof/>
        </w:rPr>
        <w:t>46</w:t>
      </w:r>
      <w:r w:rsidRPr="00E81B1B">
        <w:fldChar w:fldCharType="end"/>
      </w:r>
      <w:r w:rsidRPr="00E81B1B">
        <w:t xml:space="preserve"> </w:t>
      </w:r>
      <w:r w:rsidRPr="00E81B1B">
        <w:fldChar w:fldCharType="begin"/>
      </w:r>
      <w:r w:rsidRPr="00E81B1B">
        <w:instrText xml:space="preserve"> REF _Ref82378183 \h </w:instrText>
      </w:r>
      <w:r w:rsidRPr="00E81B1B">
        <w:fldChar w:fldCharType="separate"/>
      </w:r>
      <w:r w:rsidRPr="00E81B1B" w:rsidR="009737A6">
        <w:t xml:space="preserve">Abbildung </w:t>
      </w:r>
      <w:r w:rsidR="009737A6">
        <w:rPr>
          <w:noProof/>
        </w:rPr>
        <w:t>47</w:t>
      </w:r>
      <w:r w:rsidRPr="00E81B1B">
        <w:fldChar w:fldCharType="end"/>
      </w:r>
      <w:r w:rsidRPr="00E81B1B">
        <w:t xml:space="preserve"> ….</w:t>
      </w:r>
      <w:commentRangeEnd w:id="1387"/>
      <w:r w:rsidRPr="00E81B1B">
        <w:rPr>
          <w:rStyle w:val="CommentReference"/>
        </w:rPr>
        <w:commentReference w:id="1387"/>
      </w:r>
    </w:p>
    <w:p w:rsidRPr="00E81B1B" w:rsidR="0039347C" w:rsidP="760CF52A" w:rsidRDefault="0039347C" w14:paraId="03EB03FF" w14:textId="77777777"/>
    <w:p w:rsidRPr="00E81B1B" w:rsidR="00124A9D" w:rsidDel="003F5364" w:rsidP="760CF52A" w:rsidRDefault="760CF52A" w14:paraId="2911620F" w14:textId="45EEC938">
      <w:pPr>
        <w:rPr>
          <w:del w:author="Stefan Behring [2]" w:date="2021-12-21T23:30:00Z" w:id="1388"/>
        </w:rPr>
      </w:pPr>
      <w:del w:author="Stefan Behring [2]" w:date="2021-12-21T23:30:00Z" w:id="1389">
        <w:r w:rsidRPr="00E81B1B" w:rsidDel="003F5364">
          <w:delText>Als mögliche Gründe für</w:delText>
        </w:r>
        <w:r w:rsidRPr="00E81B1B" w:rsidDel="003F5364" w:rsidR="007E15C0">
          <w:delText xml:space="preserve"> die Schäden an den Probekörpern 1-6 der Serie SBB-TK-C3-FU</w:delText>
        </w:r>
        <w:r w:rsidRPr="00E81B1B" w:rsidDel="003F5364">
          <w:delTex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delText>
        </w:r>
        <w:commentRangeStart w:id="1390"/>
        <w:r w:rsidRPr="00E81B1B" w:rsidDel="003F5364">
          <w:delText>definierte</w:delText>
        </w:r>
        <w:commentRangeEnd w:id="1390"/>
        <w:r w:rsidDel="003F5364" w:rsidR="00D7032C">
          <w:rPr>
            <w:rStyle w:val="CommentReference"/>
          </w:rPr>
          <w:commentReference w:id="1390"/>
        </w:r>
        <w:r w:rsidRPr="00E81B1B" w:rsidDel="003F5364">
          <w:delText xml:space="preserve"> Menge des Klebstoffs </w:delText>
        </w:r>
        <w:r w:rsidRPr="00E81B1B" w:rsidDel="003F5364" w:rsidR="007E15C0">
          <w:delText>und eine Umgebungstemperatur von 20</w:delText>
        </w:r>
      </w:del>
      <w:ins w:author="Jan Wenker" w:date="2021-12-15T13:07:00Z" w:id="1391">
        <w:del w:author="Stefan Behring [2]" w:date="2021-12-21T23:30:00Z" w:id="1392">
          <w:r w:rsidDel="003F5364" w:rsidR="00C349FE">
            <w:delText xml:space="preserve"> </w:delText>
          </w:r>
        </w:del>
      </w:ins>
      <w:del w:author="Stefan Behring [2]" w:date="2021-12-21T23:30:00Z" w:id="1393">
        <w:r w:rsidRPr="00E81B1B" w:rsidDel="003F5364" w:rsidR="007E15C0">
          <w:delText>°</w:delText>
        </w:r>
      </w:del>
      <w:ins w:author="Jan Wenker" w:date="2021-12-15T13:07:00Z" w:id="1394">
        <w:del w:author="Stefan Behring [2]" w:date="2021-12-21T23:30:00Z" w:id="1395">
          <w:r w:rsidDel="003F5364" w:rsidR="00C349FE">
            <w:delText>C</w:delText>
          </w:r>
        </w:del>
      </w:ins>
      <w:del w:author="Stefan Behring [2]" w:date="2021-12-21T23:30:00Z" w:id="1396">
        <w:r w:rsidRPr="00E81B1B" w:rsidDel="003F5364" w:rsidR="007E15C0">
          <w:delText xml:space="preserve"> </w:delText>
        </w:r>
        <w:r w:rsidRPr="00E81B1B" w:rsidDel="003F5364">
          <w:delText>bezogen</w:delText>
        </w:r>
        <w:r w:rsidRPr="00E81B1B" w:rsidDel="003F5364" w:rsidR="007E15C0">
          <w:delText>. E</w:delText>
        </w:r>
        <w:r w:rsidRPr="00E81B1B" w:rsidDel="003F5364">
          <w:delText>ine größere Menge des Klebstoffs</w:delText>
        </w:r>
        <w:r w:rsidRPr="00E81B1B" w:rsidDel="003F5364" w:rsidR="00C5032E">
          <w:delText xml:space="preserve"> reagiert deutlich schneller</w:delText>
        </w:r>
        <w:r w:rsidRPr="00E81B1B" w:rsidDel="003F5364">
          <w:delText xml:space="preserve">, da durch die Reaktion entstehende Wärme schlechter abfließen </w:delText>
        </w:r>
        <w:r w:rsidRPr="00E81B1B" w:rsidDel="003F5364" w:rsidR="007E15C0">
          <w:delText>kann. Durch die sich entwickelnde Wärme wird die weitere Reaktion des Klebstoffs beschleunigt</w:delText>
        </w:r>
        <w:r w:rsidRPr="00E81B1B" w:rsidDel="003F5364">
          <w:delText xml:space="preserve">. Eine bereits vorangeschrittene </w:delText>
        </w:r>
        <w:commentRangeStart w:id="1397"/>
        <w:r w:rsidRPr="00E81B1B" w:rsidDel="003F5364">
          <w:delText>Reaktion</w:delText>
        </w:r>
      </w:del>
      <w:bookmarkStart w:name="_Toc92091638" w:id="1398"/>
      <w:bookmarkStart w:name="_Toc92091750" w:id="1399"/>
      <w:bookmarkStart w:name="_Toc92092192" w:id="1400"/>
      <w:bookmarkStart w:name="_Toc92092304" w:id="1401"/>
      <w:bookmarkStart w:name="_Toc92102663" w:id="1402"/>
      <w:commentRangeEnd w:id="1397"/>
      <w:r w:rsidR="003F5364">
        <w:rPr>
          <w:rStyle w:val="CommentReference"/>
        </w:rPr>
        <w:commentReference w:id="1397"/>
      </w:r>
      <w:bookmarkEnd w:id="1398"/>
      <w:bookmarkEnd w:id="1399"/>
      <w:bookmarkEnd w:id="1400"/>
      <w:bookmarkEnd w:id="1401"/>
      <w:bookmarkEnd w:id="1402"/>
      <w:del w:author="Stefan Behring [2]" w:date="2021-12-21T23:30:00Z" w:id="1403">
        <w:r w:rsidRPr="00E81B1B" w:rsidDel="003F5364">
          <w:delText xml:space="preserve"> des Klebstoffs</w:delText>
        </w:r>
        <w:r w:rsidRPr="00E81B1B" w:rsidDel="003F5364" w:rsidR="00C5032E">
          <w:delText xml:space="preserve"> wirkt sich negativ auf die Adhäsion aus. Besonders kritisch ist dieser Effekt</w:delText>
        </w:r>
        <w:r w:rsidRPr="00E81B1B" w:rsidDel="003F5364">
          <w:delText xml:space="preserve">, wenn eines der Fügeteile kalt ist, in diesem Fall das Betonfertigteil, da der </w:delText>
        </w:r>
        <w:r w:rsidRPr="00E81B1B" w:rsidDel="003F5364" w:rsidR="00C5032E">
          <w:delText xml:space="preserve">erwärmte </w:delText>
        </w:r>
        <w:r w:rsidRPr="00E81B1B" w:rsidDel="003F5364">
          <w:delText>Klebstoff spontan abgekühlt wird</w:delText>
        </w:r>
        <w:r w:rsidRPr="00E81B1B" w:rsidDel="003F5364" w:rsidR="00C5032E">
          <w:delText xml:space="preserve"> und die Vernetzung der Moleküle abrupt abgebrochen wird</w:delText>
        </w:r>
        <w:r w:rsidDel="003F5364" w:rsidR="00DD0A01">
          <w:delText xml:space="preserve"> </w:delText>
        </w:r>
      </w:del>
      <w:customXmlDelRangeStart w:author="Stefan Behring [2]" w:date="2021-12-21T23:30:00Z" w:id="1404"/>
      <w:sdt>
        <w:sdtPr>
          <w:id w:val="-3439035"/>
          <w:citation/>
        </w:sdtPr>
        <w:sdtEndPr/>
        <w:sdtContent>
          <w:customXmlDelRangeEnd w:id="1404"/>
          <w:del w:author="Stefan Behring [2]" w:date="2021-12-21T23:30:00Z" w:id="1405">
            <w:r w:rsidDel="003F5364" w:rsidR="006E4A88">
              <w:fldChar w:fldCharType="begin"/>
            </w:r>
            <w:r w:rsidDel="003F5364" w:rsidR="006E4A88">
              <w:delInstrText xml:space="preserve"> CITATION Hab09 \l 1031 </w:delInstrText>
            </w:r>
            <w:r w:rsidDel="003F5364" w:rsidR="006E4A88">
              <w:fldChar w:fldCharType="separate"/>
            </w:r>
            <w:r w:rsidDel="003F5364" w:rsidR="006E4A88">
              <w:rPr>
                <w:noProof/>
              </w:rPr>
              <w:delText>(Habenicht, 2009)</w:delText>
            </w:r>
            <w:r w:rsidDel="003F5364" w:rsidR="006E4A88">
              <w:fldChar w:fldCharType="end"/>
            </w:r>
          </w:del>
          <w:customXmlDelRangeStart w:author="Stefan Behring [2]" w:date="2021-12-21T23:30:00Z" w:id="1406"/>
        </w:sdtContent>
      </w:sdt>
      <w:customXmlDelRangeEnd w:id="1406"/>
      <w:del w:author="Stefan Behring [2]" w:date="2021-12-21T23:30:00Z" w:id="1407">
        <w:r w:rsidRPr="00E81B1B" w:rsidDel="003F5364">
          <w:delText>. Da die Fertigteile in der zweite</w:delText>
        </w:r>
        <w:r w:rsidRPr="00E81B1B" w:rsidDel="003F5364" w:rsidR="00C5032E">
          <w:delText>n</w:delText>
        </w:r>
        <w:r w:rsidRPr="00E81B1B" w:rsidDel="003F5364">
          <w:delText xml:space="preserve"> Oktoberhälfte gefertigt wurden und das Tor der </w:delText>
        </w:r>
        <w:r w:rsidRPr="00E81B1B" w:rsidDel="003F5364" w:rsidR="00C5032E">
          <w:delText>Werksh</w:delText>
        </w:r>
        <w:r w:rsidRPr="00E81B1B" w:rsidDel="003F5364">
          <w:delText>alle des Öfteren geöffnet wurde, ist dies</w:delText>
        </w:r>
        <w:r w:rsidDel="003F5364" w:rsidR="006E4A88">
          <w:delText xml:space="preserve"> </w:delText>
        </w:r>
        <w:r w:rsidRPr="00E81B1B" w:rsidDel="003F5364">
          <w:delText>nicht auszuschließen.</w:delText>
        </w:r>
      </w:del>
    </w:p>
    <w:p w:rsidRPr="00E81B1B" w:rsidR="00124A9D" w:rsidDel="003F5364" w:rsidP="00124A9D" w:rsidRDefault="760CF52A" w14:paraId="4D2E0696" w14:textId="44D563BC">
      <w:pPr>
        <w:rPr>
          <w:del w:author="Stefan Behring [2]" w:date="2021-12-21T23:30:00Z" w:id="1408"/>
        </w:rPr>
      </w:pPr>
      <w:del w:author="Stefan Behring [2]" w:date="2021-12-21T23:30:00Z" w:id="1409">
        <w:r w:rsidRPr="00E81B1B" w:rsidDel="003F5364">
          <w:delText xml:space="preserve">Zur </w:delText>
        </w:r>
        <w:r w:rsidRPr="00E81B1B" w:rsidDel="003F5364" w:rsidR="00537E73">
          <w:delText>Überprüfung dieser Hypothese</w:delText>
        </w:r>
        <w:r w:rsidRPr="00E81B1B" w:rsidDel="003F5364">
          <w:delText xml:space="preserve"> wurden die Versuche unter Laborbedingungen und unter Einhaltung der Topfzeit wiederholt.</w:delText>
        </w:r>
        <w:r w:rsidRPr="00E81B1B" w:rsidDel="003F5364" w:rsidR="00537E73">
          <w:delText xml:space="preserve"> An diesen Probekörpern wurde weiterhin ein adhäsives Versagen beobachtet, lediglich mit einem größeren Anteil von restlichen Betonanhaftungen</w:delText>
        </w:r>
        <w:r w:rsidRPr="00E81B1B" w:rsidDel="003F5364">
          <w:delText>. Dies spiegelt sich auch in höheren Bruchlasten als zuvor wieder</w:delText>
        </w:r>
      </w:del>
      <w:ins w:author="Jan Wenker" w:date="2021-12-15T13:08:00Z" w:id="1410">
        <w:del w:author="Stefan Behring [2]" w:date="2021-12-21T23:30:00Z" w:id="1411">
          <w:r w:rsidRPr="00E81B1B" w:rsidDel="003F5364" w:rsidR="00A47E09">
            <w:delText>wider</w:delText>
          </w:r>
        </w:del>
      </w:ins>
      <w:del w:author="Stefan Behring [2]" w:date="2021-12-21T23:30:00Z" w:id="1412">
        <w:r w:rsidRPr="00E81B1B" w:rsidDel="003F5364">
          <w:delText xml:space="preserve">. </w:delText>
        </w:r>
        <w:r w:rsidRPr="00E81B1B" w:rsidDel="003F5364" w:rsidR="00C5032E">
          <w:delText>Ebenso versagte e</w:delText>
        </w:r>
        <w:r w:rsidRPr="00E81B1B" w:rsidDel="003F5364">
          <w:delText>in Teil der Probekörper</w:delText>
        </w:r>
        <w:r w:rsidRPr="00E81B1B" w:rsidDel="003F5364" w:rsidR="00C5032E">
          <w:delText xml:space="preserve"> durch ein Schubversagen im Holz</w:delText>
        </w:r>
        <w:r w:rsidRPr="00E81B1B" w:rsidDel="003F5364">
          <w:delText>. Es wird daher geschlossen, dass bei den ersten Versuchen möglicherweise ein</w:delText>
        </w:r>
        <w:r w:rsidRPr="00E81B1B" w:rsidDel="003F5364" w:rsidR="00C5032E">
          <w:delText>e</w:delText>
        </w:r>
        <w:r w:rsidRPr="00E81B1B" w:rsidDel="003F5364">
          <w:delText xml:space="preserve"> leichte Überschreit</w:delText>
        </w:r>
        <w:r w:rsidRPr="00E81B1B" w:rsidDel="003F5364" w:rsidR="00C5032E">
          <w:delText xml:space="preserve">ung </w:delText>
        </w:r>
        <w:r w:rsidRPr="00E81B1B" w:rsidDel="003F5364">
          <w:delText>der Topfzeit vorgelegen hat, die</w:delText>
        </w:r>
        <w:r w:rsidRPr="00E81B1B" w:rsidDel="003F5364" w:rsidR="00C5032E">
          <w:delText xml:space="preserve"> </w:delText>
        </w:r>
        <w:r w:rsidRPr="00E81B1B" w:rsidDel="003F5364">
          <w:delText>jedoch nicht allein</w:delText>
        </w:r>
        <w:r w:rsidRPr="00E81B1B" w:rsidDel="003F5364" w:rsidR="00C5032E">
          <w:delText xml:space="preserve"> u</w:delText>
        </w:r>
        <w:r w:rsidRPr="00E81B1B" w:rsidDel="003F5364">
          <w:delText>rs</w:delText>
        </w:r>
        <w:r w:rsidRPr="00E81B1B" w:rsidDel="003F5364" w:rsidR="00C5032E">
          <w:delText xml:space="preserve">ächlich </w:delText>
        </w:r>
        <w:r w:rsidRPr="00E81B1B" w:rsidDel="003F5364">
          <w:delText>für das adhäsive Versagen is</w:delText>
        </w:r>
        <w:r w:rsidRPr="00E81B1B" w:rsidDel="003F5364" w:rsidR="00C5032E">
          <w:delText xml:space="preserve">t. Stattdessen wird die ungeeignete </w:delText>
        </w:r>
        <w:r w:rsidRPr="00E81B1B" w:rsidDel="003F5364">
          <w:delText>Betonoberfläche</w:delText>
        </w:r>
        <w:r w:rsidRPr="00E81B1B" w:rsidDel="003F5364" w:rsidR="00C5032E">
          <w:delText xml:space="preserve"> als Grund für den mangelhaften Verbund identifiziert</w:delText>
        </w:r>
        <w:r w:rsidRPr="00E81B1B" w:rsidDel="003F5364">
          <w:delText xml:space="preserve">. </w:delText>
        </w:r>
        <w:r w:rsidRPr="00E81B1B" w:rsidDel="003F5364" w:rsidR="00537E73">
          <w:delText>Die Scherversuche untermauern diese Hypothese.</w:delText>
        </w:r>
        <w:bookmarkStart w:name="_Toc92091639" w:id="1413"/>
        <w:bookmarkStart w:name="_Toc92091751" w:id="1414"/>
        <w:bookmarkStart w:name="_Toc92092193" w:id="1415"/>
        <w:bookmarkStart w:name="_Toc92092305" w:id="1416"/>
        <w:bookmarkStart w:name="_Toc92102664" w:id="1417"/>
        <w:bookmarkEnd w:id="1413"/>
        <w:bookmarkEnd w:id="1414"/>
        <w:bookmarkEnd w:id="1415"/>
        <w:bookmarkEnd w:id="1416"/>
        <w:bookmarkEnd w:id="1417"/>
      </w:del>
    </w:p>
    <w:p w:rsidRPr="00E81B1B" w:rsidR="00124A9D" w:rsidDel="005D2C5C" w:rsidP="760CF52A" w:rsidRDefault="760CF52A" w14:paraId="1168F273" w14:textId="334E8FAF">
      <w:pPr>
        <w:rPr>
          <w:del w:author="Stefan Behring [2]" w:date="2021-12-21T23:34:00Z" w:id="1418"/>
        </w:rPr>
      </w:pPr>
      <w:del w:author="Stefan Behring [2]" w:date="2021-12-21T23:34:00Z" w:id="1419">
        <w:r w:rsidRPr="00E81B1B" w:rsidDel="005D2C5C">
          <w:delText xml:space="preserve">In Hinblick auf die </w:delText>
        </w:r>
        <w:r w:rsidRPr="00E81B1B" w:rsidDel="005D2C5C" w:rsidR="00537E73">
          <w:delText>Vors</w:delText>
        </w:r>
        <w:r w:rsidRPr="00E81B1B" w:rsidDel="005D2C5C">
          <w:delText>chädigung der Fuge</w:delText>
        </w:r>
        <w:r w:rsidRPr="00E81B1B" w:rsidDel="005D2C5C" w:rsidR="00C5032E">
          <w:delText xml:space="preserve"> der </w:delText>
        </w:r>
        <w:r w:rsidRPr="00E81B1B" w:rsidDel="005D2C5C" w:rsidR="00537E73">
          <w:delText xml:space="preserve">ersten Probekörper (SBB-TK-C3-FU Proben 1-6) </w:delText>
        </w:r>
        <w:r w:rsidRPr="00E81B1B" w:rsidDel="005D2C5C">
          <w:delText>wird davon ausgegangen, dass</w:delText>
        </w:r>
        <w:r w:rsidRPr="00E81B1B" w:rsidDel="005D2C5C" w:rsidR="00537E73">
          <w:delText xml:space="preserve">, wie oben erläutert, </w:delText>
        </w:r>
        <w:r w:rsidRPr="00E81B1B" w:rsidDel="005D2C5C">
          <w:delText>eine mangelhafte Adhäsion</w:delText>
        </w:r>
        <w:r w:rsidRPr="00E81B1B" w:rsidDel="005D2C5C" w:rsidR="00537E73">
          <w:delText xml:space="preserve"> vorlag und</w:delText>
        </w:r>
        <w:r w:rsidRPr="00E81B1B" w:rsidDel="005D2C5C">
          <w:delText xml:space="preserve"> Zwangsbeanspruchungen in der Fuge </w:delText>
        </w:r>
        <w:r w:rsidRPr="00E81B1B" w:rsidDel="005D2C5C" w:rsidR="00537E73">
          <w:delText xml:space="preserve">das </w:delText>
        </w:r>
        <w:r w:rsidRPr="00E81B1B" w:rsidDel="005D2C5C">
          <w:delText xml:space="preserve">Ablösen des Betons </w:delText>
        </w:r>
        <w:commentRangeStart w:id="1420"/>
        <w:r w:rsidRPr="00E81B1B" w:rsidDel="005D2C5C">
          <w:delText>hervorgerufen</w:delText>
        </w:r>
      </w:del>
      <w:bookmarkStart w:name="_Toc92091640" w:id="1421"/>
      <w:bookmarkStart w:name="_Toc92091752" w:id="1422"/>
      <w:bookmarkStart w:name="_Toc92092194" w:id="1423"/>
      <w:bookmarkStart w:name="_Toc92092306" w:id="1424"/>
      <w:bookmarkStart w:name="_Toc92102665" w:id="1425"/>
      <w:commentRangeEnd w:id="1420"/>
      <w:r w:rsidR="00C07627">
        <w:rPr>
          <w:rStyle w:val="CommentReference"/>
        </w:rPr>
        <w:commentReference w:id="1420"/>
      </w:r>
      <w:bookmarkEnd w:id="1421"/>
      <w:bookmarkEnd w:id="1422"/>
      <w:bookmarkEnd w:id="1423"/>
      <w:bookmarkEnd w:id="1424"/>
      <w:bookmarkEnd w:id="1425"/>
      <w:del w:author="Stefan Behring [2]" w:date="2021-12-21T23:34:00Z" w:id="1426">
        <w:r w:rsidRPr="00E81B1B" w:rsidDel="005D2C5C">
          <w:delText xml:space="preserve"> haben. Diese können beispielsweise durch Quell- und Schwindprozesse i</w:delText>
        </w:r>
        <w:r w:rsidRPr="00E81B1B" w:rsidDel="005D2C5C" w:rsidR="00537E73">
          <w:delText xml:space="preserve">m Holz sowie das Betonschwinden </w:delText>
        </w:r>
        <w:r w:rsidRPr="00E81B1B" w:rsidDel="005D2C5C">
          <w:delText xml:space="preserve">hervorgerufen werden. Da die Schäden erst nach etwa zwei Monaten auftraten und das Schwinden des Betons oder Arbeiten </w:delText>
        </w:r>
      </w:del>
      <w:ins w:author="Jan Wenker" w:date="2021-12-15T13:09:00Z" w:id="1427">
        <w:del w:author="Stefan Behring [2]" w:date="2021-12-21T23:34:00Z" w:id="1428">
          <w:r w:rsidDel="005D2C5C" w:rsidR="00021E7A">
            <w:delText>Quell- und Schwindprozesse</w:delText>
          </w:r>
          <w:r w:rsidRPr="00E81B1B" w:rsidDel="005D2C5C" w:rsidR="00021E7A">
            <w:delText xml:space="preserve"> </w:delText>
          </w:r>
        </w:del>
      </w:ins>
      <w:del w:author="Stefan Behring [2]" w:date="2021-12-21T23:34:00Z" w:id="1429">
        <w:r w:rsidRPr="00E81B1B" w:rsidDel="005D2C5C">
          <w:delText xml:space="preserve">des Holzes langfristige Prozesse sind, liegt diese Überlegung nahe. Hinzu kommt ein sehr </w:delText>
        </w:r>
        <w:commentRangeStart w:id="1430"/>
        <w:r w:rsidRPr="00E81B1B" w:rsidDel="005D2C5C">
          <w:delText xml:space="preserve">trockenes Klima </w:delText>
        </w:r>
        <w:commentRangeEnd w:id="1430"/>
        <w:r w:rsidDel="005D2C5C" w:rsidR="00021E7A">
          <w:rPr>
            <w:rStyle w:val="CommentReference"/>
          </w:rPr>
          <w:commentReference w:id="1430"/>
        </w:r>
        <w:r w:rsidRPr="00E81B1B" w:rsidDel="005D2C5C">
          <w:delText xml:space="preserve">in der Peter-Behrens-Halle, insbesondere in den Wintermonaten, das derartiges Verhalten begünstigen könnte. </w:delText>
        </w:r>
        <w:r w:rsidRPr="00E81B1B" w:rsidDel="005D2C5C" w:rsidR="00537E73">
          <w:delText xml:space="preserve"> </w:delText>
        </w:r>
      </w:del>
    </w:p>
    <w:p w:rsidRPr="00E81B1B" w:rsidR="00366E41" w:rsidDel="00AE0C65" w:rsidP="00124A9D" w:rsidRDefault="00687760" w14:paraId="396D543C" w14:textId="69FA70B3">
      <w:pPr>
        <w:rPr>
          <w:del w:author="Stefan Behring [2]" w:date="2021-12-21T23:40:00Z" w:id="1431"/>
        </w:rPr>
      </w:pPr>
      <w:del w:author="Stefan Behring [2]" w:date="2021-12-21T23:40:00Z" w:id="1432">
        <w:r w:rsidRPr="00E81B1B" w:rsidDel="00AE0C65">
          <w:delText xml:space="preserve">Aufgrund der negativen Ergebnisse mit der unbehandelten Filmschalungsoberfläche (FU) werden die weiteren Versuche an Trockenklebungen mit geschliffenen Oberflächen durchgeführt. </w:delText>
        </w:r>
        <w:r w:rsidDel="00AE0C65" w:rsidR="006E4A88">
          <w:delText xml:space="preserve">Für die Trockenklebung kommen weiterhin der Klebstoff C3 und E3 in Betracht. </w:delText>
        </w:r>
        <w:r w:rsidRPr="00E81B1B" w:rsidDel="00AE0C65">
          <w:delText>Für die Nassklebungen wird trotz der positiven Ergebnisse sowohl mit Klebstoff C3 als auch</w:delText>
        </w:r>
        <w:r w:rsidDel="00AE0C65" w:rsidR="006E4A88">
          <w:delText xml:space="preserve"> mit </w:delText>
        </w:r>
        <w:r w:rsidRPr="00E81B1B" w:rsidDel="00AE0C65">
          <w:delText xml:space="preserve">E3 </w:delText>
        </w:r>
        <w:r w:rsidDel="00AE0C65" w:rsidR="006E4A88">
          <w:delText xml:space="preserve">nur der Klebstoff E3 </w:delText>
        </w:r>
        <w:r w:rsidRPr="00E81B1B" w:rsidDel="00AE0C65">
          <w:delText xml:space="preserve">weiterverwendet. </w:delText>
        </w:r>
      </w:del>
      <w:del w:author="Stefan Behring [2]" w:date="2021-12-21T23:37:00Z" w:id="1433">
        <w:r w:rsidDel="002F72D5" w:rsidR="006E4A88">
          <w:delText>Die Verarbeitbarkeit des Klebstoffs ist günstiger, sodass eine Verklebung innerhalb der Topfzeit mit mehr Sicherheit gewährleistet werden kann.</w:delText>
        </w:r>
      </w:del>
      <w:del w:author="Stefan Behring [2]" w:date="2021-12-21T23:40:00Z" w:id="1434">
        <w:r w:rsidDel="00AE0C65" w:rsidR="006E4A88">
          <w:delText xml:space="preserve"> </w:delText>
        </w:r>
        <w:r w:rsidRPr="00E81B1B" w:rsidDel="00AE0C65">
          <w:delText>Weiterhin sind die Auswirkungen der hellen Ausblühungen an der Grenzschicht zwischen Klebstoff und Beton bei Verwendung des Klebstoffs C3 ungeklärt. Diese wurden bei dem Klebstoff E3 nicht beobachtet.</w:delText>
        </w:r>
        <w:bookmarkStart w:name="_Toc92091641" w:id="1435"/>
        <w:bookmarkStart w:name="_Toc92091753" w:id="1436"/>
        <w:bookmarkStart w:name="_Toc92092195" w:id="1437"/>
        <w:bookmarkStart w:name="_Toc92092307" w:id="1438"/>
        <w:bookmarkStart w:name="_Toc92102666" w:id="1439"/>
        <w:bookmarkEnd w:id="1435"/>
        <w:bookmarkEnd w:id="1436"/>
        <w:bookmarkEnd w:id="1437"/>
        <w:bookmarkEnd w:id="1438"/>
        <w:bookmarkEnd w:id="1439"/>
      </w:del>
    </w:p>
    <w:p w:rsidRPr="00E81B1B" w:rsidR="00124A9D" w:rsidP="00F4193D" w:rsidRDefault="4C11F93A" w14:paraId="59E15544" w14:textId="5E7A7BFE">
      <w:pPr>
        <w:pStyle w:val="Heading2"/>
        <w:numPr>
          <w:ilvl w:val="1"/>
          <w:numId w:val="43"/>
        </w:numPr>
      </w:pPr>
      <w:bookmarkStart w:name="_Toc92091754" w:id="1440"/>
      <w:bookmarkStart w:name="_Toc92092196" w:id="1441"/>
      <w:bookmarkStart w:name="_Toc92092308" w:id="1442"/>
      <w:bookmarkStart w:name="_Toc93321053" w:id="1443"/>
      <w:bookmarkStart w:name="_Ref93831596" w:id="1444"/>
      <w:r>
        <w:t>Biegeversuche</w:t>
      </w:r>
      <w:bookmarkEnd w:id="1440"/>
      <w:bookmarkEnd w:id="1441"/>
      <w:bookmarkEnd w:id="1442"/>
      <w:bookmarkEnd w:id="1443"/>
      <w:bookmarkEnd w:id="1444"/>
    </w:p>
    <w:p w:rsidR="00E9518D" w:rsidP="00E9518D" w:rsidRDefault="00E9518D" w14:paraId="56A2AA65" w14:textId="77777777">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rsidR="00E9518D" w:rsidP="00E9518D" w:rsidRDefault="00E9518D" w14:paraId="7E30CC56" w14:textId="396FD1F0">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rsidR="00E9518D" w:rsidP="00124A9D" w:rsidRDefault="00E9518D" w14:paraId="20DFBCDF" w14:textId="42703E2C">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xy.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Pr="00E81B1B">
        <w:t xml:space="preserve">Abbildung </w:t>
      </w:r>
      <w:r>
        <w:rPr>
          <w:noProof/>
        </w:rPr>
        <w:t>52</w:t>
      </w:r>
      <w:r w:rsidRPr="00E81B1B">
        <w:fldChar w:fldCharType="end"/>
      </w:r>
      <w:r w:rsidRPr="00E81B1B">
        <w:t xml:space="preserve"> dargestellt.</w:t>
      </w:r>
    </w:p>
    <w:p w:rsidRPr="00E81B1B" w:rsidR="00604B0E" w:rsidP="00604B0E" w:rsidRDefault="00AE0C65" w14:paraId="6BA2B7D8" w14:textId="3762286F">
      <w:r w:rsidRPr="00AE0C65">
        <w:t xml:space="preserve">Aufgrund der </w:t>
      </w:r>
      <w:commentRangeStart w:id="1445"/>
      <w:r w:rsidRPr="00AE0C65">
        <w:t>negativen Ergebnisse m</w:t>
      </w:r>
      <w:commentRangeEnd w:id="1445"/>
      <w:r w:rsidR="00E9518D">
        <w:rPr>
          <w:rStyle w:val="CommentReference"/>
        </w:rPr>
        <w:commentReference w:id="1445"/>
      </w:r>
      <w:r w:rsidRPr="00AE0C65">
        <w:t xml:space="preserve">it der unbehandelten Filmschalungsoberfläche (FU) werden die weiteren Versuche an Trockenklebungen mit geschliffenen Oberflächen durchgeführt. Für die </w:t>
      </w:r>
      <w:r w:rsidRPr="00AE0C65">
        <w:lastRenderedPageBreak/>
        <w:t xml:space="preserve">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E9518D">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E9518D">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Pr="00E81B1B" w:rsidR="009737A6">
        <w:t xml:space="preserve">Tabelle </w:t>
      </w:r>
      <w:r w:rsidR="009737A6">
        <w:rPr>
          <w:noProof/>
        </w:rPr>
        <w:t>17</w:t>
      </w:r>
      <w:r w:rsidR="006E4A88">
        <w:fldChar w:fldCharType="end"/>
      </w:r>
      <w:r w:rsidR="006E4A88">
        <w:t>.</w:t>
      </w:r>
    </w:p>
    <w:p w:rsidRPr="00E81B1B" w:rsidR="00604B0E" w:rsidP="00604B0E" w:rsidRDefault="0049753A" w14:paraId="1655080F" w14:textId="5409C270">
      <w:pPr>
        <w:spacing w:after="240"/>
      </w:pPr>
      <w:r w:rsidRPr="00E81B1B">
        <w:rPr>
          <w:noProof/>
          <w:lang w:eastAsia="de-DE"/>
        </w:rPr>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5"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rsidRPr="00E81B1B" w:rsidR="480AC438" w:rsidP="00687760" w:rsidRDefault="00657DD5" w14:paraId="495525D3" w14:textId="484ED7D2">
      <w:pPr>
        <w:pStyle w:val="Caption"/>
        <w:spacing w:after="240"/>
        <w:rPr>
          <w:rFonts w:eastAsia="Calibri"/>
          <w:szCs w:val="20"/>
        </w:rPr>
      </w:pPr>
      <w:bookmarkStart w:name="_Ref82344906" w:id="1446"/>
      <w:bookmarkStart w:name="_Toc92091825" w:id="1447"/>
      <w:r w:rsidRPr="00E81B1B">
        <w:t xml:space="preserve">Abbildung </w:t>
      </w:r>
      <w:r>
        <w:fldChar w:fldCharType="begin"/>
      </w:r>
      <w:r>
        <w:instrText>SEQ Abbildung \* ARABIC</w:instrText>
      </w:r>
      <w:r>
        <w:fldChar w:fldCharType="separate"/>
      </w:r>
      <w:r w:rsidR="000D73A7">
        <w:rPr>
          <w:noProof/>
        </w:rPr>
        <w:t>47</w:t>
      </w:r>
      <w:r>
        <w:fldChar w:fldCharType="end"/>
      </w:r>
      <w:bookmarkEnd w:id="1446"/>
      <w:r w:rsidRPr="00E81B1B">
        <w:t xml:space="preserve"> Aufbau der </w:t>
      </w:r>
      <w:r w:rsidRPr="00E81B1B" w:rsidR="00A61546">
        <w:t>4-Punkt-</w:t>
      </w:r>
      <w:r w:rsidRPr="00E81B1B">
        <w:t>Biegeversuche</w:t>
      </w:r>
      <w:bookmarkEnd w:id="1447"/>
    </w:p>
    <w:p w:rsidRPr="00E81B1B" w:rsidR="00897A43" w:rsidP="00897A43" w:rsidRDefault="00897A43" w14:paraId="773077B4" w14:textId="2AE4E9A1">
      <w:pPr>
        <w:pStyle w:val="Caption"/>
      </w:pPr>
      <w:bookmarkStart w:name="_Ref83846708" w:id="1448"/>
      <w:bookmarkStart w:name="_Toc92091863" w:id="1449"/>
      <w:r w:rsidRPr="00E81B1B">
        <w:t xml:space="preserve">Tabelle </w:t>
      </w:r>
      <w:r w:rsidRPr="00E81B1B">
        <w:fldChar w:fldCharType="begin"/>
      </w:r>
      <w:r w:rsidRPr="00E81B1B">
        <w:instrText>SEQ Tabelle \* ARABIC</w:instrText>
      </w:r>
      <w:r w:rsidRPr="00E81B1B">
        <w:fldChar w:fldCharType="separate"/>
      </w:r>
      <w:r w:rsidR="009737A6">
        <w:rPr>
          <w:noProof/>
        </w:rPr>
        <w:t>17</w:t>
      </w:r>
      <w:r w:rsidRPr="00E81B1B">
        <w:fldChar w:fldCharType="end"/>
      </w:r>
      <w:bookmarkEnd w:id="1448"/>
      <w:r w:rsidRPr="00E81B1B">
        <w:t xml:space="preserve"> </w:t>
      </w:r>
      <w:commentRangeStart w:id="1450"/>
      <w:r w:rsidRPr="00E81B1B">
        <w:t>Prüfprogramm</w:t>
      </w:r>
      <w:commentRangeEnd w:id="1450"/>
      <w:r w:rsidR="00F15EA2">
        <w:rPr>
          <w:rStyle w:val="CommentReference"/>
          <w:iCs w:val="0"/>
        </w:rPr>
        <w:commentReference w:id="1450"/>
      </w:r>
      <w:r w:rsidRPr="00E81B1B">
        <w:t xml:space="preserve"> der Biegeversuche</w:t>
      </w:r>
      <w:bookmarkEnd w:id="1449"/>
    </w:p>
    <w:tbl>
      <w:tblPr>
        <w:tblStyle w:val="TableGrid"/>
        <w:tblW w:w="0" w:type="auto"/>
        <w:tblLook w:val="04A0" w:firstRow="1" w:lastRow="0" w:firstColumn="1" w:lastColumn="0" w:noHBand="0" w:noVBand="1"/>
      </w:tblPr>
      <w:tblGrid>
        <w:gridCol w:w="1442"/>
        <w:gridCol w:w="958"/>
        <w:gridCol w:w="1706"/>
        <w:gridCol w:w="1643"/>
        <w:gridCol w:w="2119"/>
        <w:gridCol w:w="1192"/>
      </w:tblGrid>
      <w:tr w:rsidRPr="00E81B1B" w:rsidR="00BF06DF" w:rsidTr="00BF06DF" w14:paraId="11FCF31D" w14:textId="77777777">
        <w:tc>
          <w:tcPr>
            <w:tcW w:w="1442" w:type="dxa"/>
          </w:tcPr>
          <w:p w:rsidRPr="00E81B1B" w:rsidR="00BF06DF" w:rsidP="005C2A58" w:rsidRDefault="00BF06DF" w14:paraId="48DB5605" w14:textId="77777777">
            <w:r w:rsidRPr="00E81B1B">
              <w:t>Serie</w:t>
            </w:r>
          </w:p>
        </w:tc>
        <w:tc>
          <w:tcPr>
            <w:tcW w:w="958" w:type="dxa"/>
          </w:tcPr>
          <w:p w:rsidRPr="00E81B1B" w:rsidR="00BF06DF" w:rsidP="005C2A58" w:rsidRDefault="00BF06DF" w14:paraId="217FDDCD" w14:textId="77777777">
            <w:pPr>
              <w:jc w:val="center"/>
            </w:pPr>
            <w:r w:rsidRPr="00E81B1B">
              <w:t>Klebstoff</w:t>
            </w:r>
          </w:p>
        </w:tc>
        <w:tc>
          <w:tcPr>
            <w:tcW w:w="1706" w:type="dxa"/>
          </w:tcPr>
          <w:p w:rsidRPr="00E81B1B" w:rsidR="00BF06DF" w:rsidP="005C2A58" w:rsidRDefault="00BF06DF" w14:paraId="416CCF19" w14:textId="77777777">
            <w:pPr>
              <w:jc w:val="center"/>
            </w:pPr>
            <w:r w:rsidRPr="00E81B1B">
              <w:t>Methode</w:t>
            </w:r>
          </w:p>
        </w:tc>
        <w:tc>
          <w:tcPr>
            <w:tcW w:w="1643" w:type="dxa"/>
          </w:tcPr>
          <w:p w:rsidRPr="00E81B1B" w:rsidR="00BF06DF" w:rsidP="005C2A58" w:rsidRDefault="00BF06DF" w14:paraId="0640296E" w14:textId="6B963FE8">
            <w:pPr>
              <w:jc w:val="center"/>
            </w:pPr>
            <w:r w:rsidRPr="00E81B1B">
              <w:t>Betondecke [cm]</w:t>
            </w:r>
          </w:p>
        </w:tc>
        <w:tc>
          <w:tcPr>
            <w:tcW w:w="2119" w:type="dxa"/>
          </w:tcPr>
          <w:p w:rsidRPr="00E81B1B" w:rsidR="00BF06DF" w:rsidP="005C2A58" w:rsidRDefault="00BF06DF" w14:paraId="0651D2D1" w14:textId="1E8598B5">
            <w:pPr>
              <w:jc w:val="center"/>
            </w:pPr>
            <w:r w:rsidRPr="00E81B1B">
              <w:t>Betonoberfläche</w:t>
            </w:r>
          </w:p>
        </w:tc>
        <w:tc>
          <w:tcPr>
            <w:tcW w:w="1192" w:type="dxa"/>
          </w:tcPr>
          <w:p w:rsidRPr="00E81B1B" w:rsidR="00BF06DF" w:rsidP="005C2A58" w:rsidRDefault="00BF06DF" w14:paraId="0C116283" w14:textId="77777777">
            <w:pPr>
              <w:jc w:val="center"/>
            </w:pPr>
            <w:r w:rsidRPr="00E81B1B">
              <w:t>Anzahl</w:t>
            </w:r>
          </w:p>
        </w:tc>
      </w:tr>
      <w:tr w:rsidRPr="00E81B1B" w:rsidR="00BF06DF" w:rsidTr="00BF06DF" w14:paraId="25F9B940" w14:textId="77777777">
        <w:tc>
          <w:tcPr>
            <w:tcW w:w="1442" w:type="dxa"/>
          </w:tcPr>
          <w:p w:rsidRPr="00E81B1B" w:rsidR="00BF06DF" w:rsidP="005C2A58" w:rsidRDefault="00BF06DF" w14:paraId="300769DE" w14:textId="6CEE3A44">
            <w:r w:rsidRPr="00E81B1B">
              <w:t>B-TK-C3-FG</w:t>
            </w:r>
          </w:p>
        </w:tc>
        <w:tc>
          <w:tcPr>
            <w:tcW w:w="958" w:type="dxa"/>
          </w:tcPr>
          <w:p w:rsidRPr="00E81B1B" w:rsidR="00BF06DF" w:rsidP="005C2A58" w:rsidRDefault="00BF06DF" w14:paraId="27752452" w14:textId="77777777">
            <w:pPr>
              <w:jc w:val="center"/>
            </w:pPr>
            <w:r w:rsidRPr="00E81B1B">
              <w:t>C3</w:t>
            </w:r>
          </w:p>
        </w:tc>
        <w:tc>
          <w:tcPr>
            <w:tcW w:w="1706" w:type="dxa"/>
          </w:tcPr>
          <w:p w:rsidRPr="00E81B1B" w:rsidR="00BF06DF" w:rsidP="005C2A58" w:rsidRDefault="00BF06DF" w14:paraId="53FF19E1" w14:textId="77777777">
            <w:pPr>
              <w:jc w:val="center"/>
            </w:pPr>
            <w:r w:rsidRPr="00E81B1B">
              <w:t>Trockenklebung</w:t>
            </w:r>
          </w:p>
        </w:tc>
        <w:tc>
          <w:tcPr>
            <w:tcW w:w="1643" w:type="dxa"/>
          </w:tcPr>
          <w:p w:rsidRPr="00E81B1B" w:rsidR="00BF06DF" w:rsidP="005C2A58" w:rsidRDefault="00BF06DF" w14:paraId="27459F23" w14:textId="200800ED">
            <w:pPr>
              <w:jc w:val="center"/>
            </w:pPr>
            <w:r w:rsidRPr="00E81B1B">
              <w:t>12</w:t>
            </w:r>
          </w:p>
        </w:tc>
        <w:tc>
          <w:tcPr>
            <w:tcW w:w="2119" w:type="dxa"/>
          </w:tcPr>
          <w:p w:rsidRPr="00E81B1B" w:rsidR="00BF06DF" w:rsidP="005C2A58" w:rsidRDefault="00E9641E" w14:paraId="7C90C080" w14:textId="1AF796DD">
            <w:pPr>
              <w:jc w:val="center"/>
            </w:pPr>
            <w:r>
              <w:t>Geschliffen</w:t>
            </w:r>
          </w:p>
        </w:tc>
        <w:tc>
          <w:tcPr>
            <w:tcW w:w="1192" w:type="dxa"/>
          </w:tcPr>
          <w:p w:rsidRPr="00E81B1B" w:rsidR="00BF06DF" w:rsidP="005C2A58" w:rsidRDefault="00BF06DF" w14:paraId="5835E0B1" w14:textId="594E5309">
            <w:pPr>
              <w:jc w:val="center"/>
            </w:pPr>
            <w:r w:rsidRPr="00E81B1B">
              <w:t>3</w:t>
            </w:r>
          </w:p>
        </w:tc>
      </w:tr>
      <w:tr w:rsidRPr="00E81B1B" w:rsidR="00BF06DF" w:rsidTr="00BF06DF" w14:paraId="0625B7A6" w14:textId="77777777">
        <w:tc>
          <w:tcPr>
            <w:tcW w:w="1442" w:type="dxa"/>
          </w:tcPr>
          <w:p w:rsidRPr="00E81B1B" w:rsidR="00BF06DF" w:rsidP="005C2A58" w:rsidRDefault="00BF06DF" w14:paraId="784482A5" w14:textId="415C0B8E">
            <w:r w:rsidRPr="00E81B1B">
              <w:t>B-TK-E3-FG</w:t>
            </w:r>
          </w:p>
        </w:tc>
        <w:tc>
          <w:tcPr>
            <w:tcW w:w="958" w:type="dxa"/>
          </w:tcPr>
          <w:p w:rsidRPr="00E81B1B" w:rsidR="00BF06DF" w:rsidP="005C2A58" w:rsidRDefault="00E9641E" w14:paraId="7754EF32" w14:textId="562BE06E">
            <w:pPr>
              <w:jc w:val="center"/>
            </w:pPr>
            <w:r>
              <w:t>E3</w:t>
            </w:r>
          </w:p>
        </w:tc>
        <w:tc>
          <w:tcPr>
            <w:tcW w:w="1706" w:type="dxa"/>
          </w:tcPr>
          <w:p w:rsidRPr="00E81B1B" w:rsidR="00BF06DF" w:rsidP="005C2A58" w:rsidRDefault="00BF06DF" w14:paraId="106949BA" w14:textId="77777777">
            <w:pPr>
              <w:jc w:val="center"/>
            </w:pPr>
            <w:r w:rsidRPr="00E81B1B">
              <w:t>Trockenklebung</w:t>
            </w:r>
          </w:p>
        </w:tc>
        <w:tc>
          <w:tcPr>
            <w:tcW w:w="1643" w:type="dxa"/>
          </w:tcPr>
          <w:p w:rsidRPr="00E81B1B" w:rsidR="00BF06DF" w:rsidP="005C2A58" w:rsidRDefault="00BF06DF" w14:paraId="7B354091" w14:textId="0A5149D1">
            <w:pPr>
              <w:jc w:val="center"/>
            </w:pPr>
            <w:r w:rsidRPr="00E81B1B">
              <w:t>12</w:t>
            </w:r>
          </w:p>
        </w:tc>
        <w:tc>
          <w:tcPr>
            <w:tcW w:w="2119" w:type="dxa"/>
          </w:tcPr>
          <w:p w:rsidRPr="00E81B1B" w:rsidR="00BF06DF" w:rsidP="005C2A58" w:rsidRDefault="00E9641E" w14:paraId="323E2216" w14:textId="7BA04A0C">
            <w:pPr>
              <w:jc w:val="center"/>
            </w:pPr>
            <w:r>
              <w:t>Geschliffen</w:t>
            </w:r>
          </w:p>
        </w:tc>
        <w:tc>
          <w:tcPr>
            <w:tcW w:w="1192" w:type="dxa"/>
          </w:tcPr>
          <w:p w:rsidRPr="00E81B1B" w:rsidR="00BF06DF" w:rsidP="005C2A58" w:rsidRDefault="00BF06DF" w14:paraId="14AE84B4" w14:textId="77777777">
            <w:pPr>
              <w:jc w:val="center"/>
            </w:pPr>
            <w:r w:rsidRPr="00E81B1B">
              <w:t>3</w:t>
            </w:r>
          </w:p>
        </w:tc>
      </w:tr>
      <w:tr w:rsidRPr="00E81B1B" w:rsidR="00BF06DF" w:rsidTr="00BF06DF" w14:paraId="16ABA69A" w14:textId="77777777">
        <w:tc>
          <w:tcPr>
            <w:tcW w:w="1442" w:type="dxa"/>
          </w:tcPr>
          <w:p w:rsidRPr="00E81B1B" w:rsidR="00BF06DF" w:rsidP="005C2A58" w:rsidRDefault="00BF06DF" w14:paraId="36945E4D" w14:textId="13C67300">
            <w:r w:rsidRPr="00E81B1B">
              <w:t>B-NK-E3</w:t>
            </w:r>
          </w:p>
        </w:tc>
        <w:tc>
          <w:tcPr>
            <w:tcW w:w="958" w:type="dxa"/>
          </w:tcPr>
          <w:p w:rsidRPr="00E81B1B" w:rsidR="00BF06DF" w:rsidP="005C2A58" w:rsidRDefault="00BF06DF" w14:paraId="74F28F21" w14:textId="77777777">
            <w:pPr>
              <w:jc w:val="center"/>
            </w:pPr>
            <w:r w:rsidRPr="00E81B1B">
              <w:t>E3</w:t>
            </w:r>
          </w:p>
        </w:tc>
        <w:tc>
          <w:tcPr>
            <w:tcW w:w="1706" w:type="dxa"/>
          </w:tcPr>
          <w:p w:rsidRPr="00E81B1B" w:rsidR="00BF06DF" w:rsidP="005C2A58" w:rsidRDefault="00BF06DF" w14:paraId="1869D90E" w14:textId="77777777">
            <w:pPr>
              <w:jc w:val="center"/>
            </w:pPr>
            <w:r w:rsidRPr="00E81B1B">
              <w:t>Nassklebung</w:t>
            </w:r>
          </w:p>
        </w:tc>
        <w:tc>
          <w:tcPr>
            <w:tcW w:w="1643" w:type="dxa"/>
          </w:tcPr>
          <w:p w:rsidRPr="00E81B1B" w:rsidR="00BF06DF" w:rsidP="005C2A58" w:rsidRDefault="00BF06DF" w14:paraId="6C858F53" w14:textId="5741232B">
            <w:pPr>
              <w:jc w:val="center"/>
            </w:pPr>
            <w:r w:rsidRPr="00E81B1B">
              <w:t>10</w:t>
            </w:r>
          </w:p>
        </w:tc>
        <w:tc>
          <w:tcPr>
            <w:tcW w:w="2119" w:type="dxa"/>
          </w:tcPr>
          <w:p w:rsidRPr="00E81B1B" w:rsidR="00BF06DF" w:rsidP="005C2A58" w:rsidRDefault="00BF06DF" w14:paraId="2FB8AF80" w14:textId="44FB01EC">
            <w:pPr>
              <w:jc w:val="center"/>
            </w:pPr>
            <w:r w:rsidRPr="00E81B1B">
              <w:t>-</w:t>
            </w:r>
          </w:p>
        </w:tc>
        <w:tc>
          <w:tcPr>
            <w:tcW w:w="1192" w:type="dxa"/>
          </w:tcPr>
          <w:p w:rsidRPr="00E81B1B" w:rsidR="00BF06DF" w:rsidP="005C2A58" w:rsidRDefault="00BF06DF" w14:paraId="5B318AEE" w14:textId="77777777">
            <w:pPr>
              <w:jc w:val="center"/>
            </w:pPr>
            <w:r w:rsidRPr="00E81B1B">
              <w:t>3</w:t>
            </w:r>
          </w:p>
        </w:tc>
      </w:tr>
    </w:tbl>
    <w:p w:rsidRPr="00E81B1B" w:rsidR="00604B0E" w:rsidP="00F4193D" w:rsidRDefault="2B62D4EB" w14:paraId="603843EC" w14:textId="5EB8F559">
      <w:pPr>
        <w:pStyle w:val="Heading3"/>
        <w:numPr>
          <w:ilvl w:val="2"/>
          <w:numId w:val="43"/>
        </w:numPr>
        <w:rPr>
          <w:noProof w:val="0"/>
          <w:lang w:val="de-DE"/>
        </w:rPr>
      </w:pPr>
      <w:bookmarkStart w:name="_Toc92091755" w:id="1451"/>
      <w:bookmarkStart w:name="_Toc92092197" w:id="1452"/>
      <w:bookmarkStart w:name="_Toc92092309" w:id="1453"/>
      <w:bookmarkStart w:name="_Toc93321054" w:id="1454"/>
      <w:r w:rsidRPr="64B3F377">
        <w:rPr>
          <w:noProof w:val="0"/>
          <w:lang w:val="de-DE"/>
        </w:rPr>
        <w:t>Herstellung der Probekörper</w:t>
      </w:r>
      <w:bookmarkEnd w:id="1451"/>
      <w:bookmarkEnd w:id="1452"/>
      <w:bookmarkEnd w:id="1453"/>
      <w:bookmarkEnd w:id="1454"/>
    </w:p>
    <w:p w:rsidRPr="00E81B1B" w:rsidR="00604B0E" w:rsidP="00604B0E" w:rsidRDefault="008E3F0D" w14:paraId="5BED8997" w14:textId="3B904E47">
      <w:r w:rsidRPr="00E81B1B">
        <w:t xml:space="preserve">Die Produktion der Fertigteile sowie der Abbund der </w:t>
      </w:r>
      <w:r w:rsidR="00294D24">
        <w:t>Brettschichtholzträger</w:t>
      </w:r>
      <w:r w:rsidRPr="00E81B1B" w:rsidR="00294D24">
        <w:t xml:space="preserve"> </w:t>
      </w:r>
      <w:r w:rsidRPr="00E81B1B">
        <w:t>erfolgte bei der</w:t>
      </w:r>
      <w:r w:rsidRPr="00E81B1B" w:rsidR="00124A9D">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rsidRPr="00E81B1B" w:rsidR="00604B0E" w:rsidP="00604B0E" w:rsidRDefault="00604B0E" w14:paraId="007B9914" w14:textId="1E3CC6BA">
      <w:r w:rsidRPr="00E81B1B">
        <w:t>Für die Herstellung der Nassklebung wurden die Brettschichtholzbalken an der zu verklebenden</w:t>
      </w:r>
      <w:r w:rsidRPr="00E81B1B" w:rsidR="00BF06DF">
        <w:t xml:space="preserve"> Fläche</w:t>
      </w:r>
      <w:r w:rsidRPr="00E81B1B">
        <w:t xml:space="preserve"> 2 mm tief eingefräst, sodass ringsum ein</w:t>
      </w:r>
      <w:r w:rsidRPr="00E81B1B" w:rsidR="008E3F0D">
        <w:t xml:space="preserve"> erhabener</w:t>
      </w:r>
      <w:r w:rsidRPr="00E81B1B">
        <w:t xml:space="preserve"> Rand </w:t>
      </w:r>
      <w:r w:rsidRPr="00E81B1B" w:rsidR="008E3F0D">
        <w:t xml:space="preserve">von etwa </w:t>
      </w:r>
      <w:r w:rsidRPr="00E81B1B">
        <w:t xml:space="preserve">5 mm </w:t>
      </w:r>
      <w:r w:rsidRPr="00E81B1B" w:rsidR="008E3F0D">
        <w:t xml:space="preserve">Breite </w:t>
      </w:r>
      <w:r w:rsidRPr="00E81B1B">
        <w:t>verblieb</w:t>
      </w:r>
      <w:r w:rsidRPr="00E81B1B" w:rsidR="00BF06DF">
        <w:t xml:space="preserve"> (siehe </w:t>
      </w:r>
      <w:r w:rsidRPr="00E81B1B" w:rsidR="00BF06DF">
        <w:fldChar w:fldCharType="begin"/>
      </w:r>
      <w:r w:rsidRPr="00E81B1B" w:rsidR="00BF06DF">
        <w:instrText xml:space="preserve"> REF _Ref82345963 \h </w:instrText>
      </w:r>
      <w:r w:rsidRPr="00E81B1B" w:rsidR="00BF06DF">
        <w:fldChar w:fldCharType="separate"/>
      </w:r>
      <w:r w:rsidRPr="00E81B1B" w:rsidR="009737A6">
        <w:t xml:space="preserve">Abbildung </w:t>
      </w:r>
      <w:r w:rsidR="009737A6">
        <w:rPr>
          <w:noProof/>
        </w:rPr>
        <w:t>56</w:t>
      </w:r>
      <w:r w:rsidRPr="00E81B1B" w:rsidR="00BF06DF">
        <w:fldChar w:fldCharType="end"/>
      </w:r>
      <w:r w:rsidRPr="00E81B1B" w:rsidR="00BF06DF">
        <w:t>)</w:t>
      </w:r>
      <w:r w:rsidRPr="00E81B1B">
        <w:t xml:space="preserve">. Diese Vertiefung erleichtert den Auftrag </w:t>
      </w:r>
      <w:r w:rsidRPr="00E81B1B" w:rsidR="00C225B4">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Pr="00E81B1B" w:rsidR="00BF06DF">
        <w:t xml:space="preserve"> </w:t>
      </w:r>
      <w:r w:rsidRPr="00E81B1B" w:rsidR="00BF06DF">
        <w:fldChar w:fldCharType="begin"/>
      </w:r>
      <w:r w:rsidRPr="00E81B1B" w:rsidR="00BF06DF">
        <w:instrText xml:space="preserve"> REF _Ref82345992 \h </w:instrText>
      </w:r>
      <w:r w:rsidRPr="00E81B1B" w:rsidR="00BF06DF">
        <w:fldChar w:fldCharType="separate"/>
      </w:r>
      <w:r w:rsidRPr="00E81B1B" w:rsidR="009737A6">
        <w:t xml:space="preserve">Abbildung </w:t>
      </w:r>
      <w:r w:rsidR="009737A6">
        <w:rPr>
          <w:noProof/>
        </w:rPr>
        <w:t>54</w:t>
      </w:r>
      <w:r w:rsidRPr="00E81B1B" w:rsidR="00BF06DF">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w:t>
      </w:r>
      <w:r w:rsidRPr="00E81B1B">
        <w:lastRenderedPageBreak/>
        <w:t xml:space="preserve">22.06.2021. Die Körper wurden drei Tage später ausgeschalt, am 25.06.2021. Bei dem Ausschalen konnten keine Schäden durch Schwindrisse </w:t>
      </w:r>
      <w:r w:rsidR="008756CA">
        <w:t>festgestellt</w:t>
      </w:r>
      <w:r w:rsidRPr="00E81B1B">
        <w:t xml:space="preserve"> werden.</w:t>
      </w:r>
    </w:p>
    <w:p w:rsidRPr="00E81B1B" w:rsidR="00604B0E" w:rsidP="00604B0E" w:rsidRDefault="45B6EA5A" w14:paraId="566FD3A3" w14:textId="226C9CD8">
      <w:r w:rsidRPr="00E81B1B">
        <w:t>Bei den</w:t>
      </w:r>
      <w:r w:rsidRPr="00E81B1B" w:rsidR="5EC7DF23">
        <w:t xml:space="preserve"> trocken verklebten Balken wurde </w:t>
      </w:r>
      <w:r w:rsidR="001561FC">
        <w:t>de</w:t>
      </w:r>
      <w:r w:rsidR="001C658C">
        <w:t>r</w:t>
      </w:r>
      <w:r w:rsidR="001561FC">
        <w:t xml:space="preserve"> </w:t>
      </w:r>
      <w:r w:rsidRPr="00E81B1B" w:rsidR="5EC7DF23">
        <w:t>Klebstoff</w:t>
      </w:r>
      <w:r w:rsidRPr="00E81B1B">
        <w:t xml:space="preserve"> </w:t>
      </w:r>
      <w:r w:rsidRPr="00E81B1B" w:rsidR="5EC7DF23">
        <w:t>mithilfe eines Mörtelschlittens aufgetragen, der eine Zahnung von 8 mm besaß</w:t>
      </w:r>
      <w:r w:rsidRPr="00E81B1B" w:rsidR="00BF06DF">
        <w:t xml:space="preserve"> (siehe </w:t>
      </w:r>
      <w:r w:rsidRPr="00E81B1B" w:rsidR="00BF06DF">
        <w:fldChar w:fldCharType="begin"/>
      </w:r>
      <w:r w:rsidRPr="00E81B1B" w:rsidR="00BF06DF">
        <w:instrText xml:space="preserve"> REF _Ref82346029 \h </w:instrText>
      </w:r>
      <w:r w:rsidRPr="00E81B1B" w:rsidR="00BF06DF">
        <w:fldChar w:fldCharType="separate"/>
      </w:r>
      <w:r w:rsidRPr="00E81B1B" w:rsidR="009737A6">
        <w:t xml:space="preserve">Abbildung </w:t>
      </w:r>
      <w:r w:rsidR="009737A6">
        <w:rPr>
          <w:noProof/>
        </w:rPr>
        <w:t>55</w:t>
      </w:r>
      <w:r w:rsidRPr="00E81B1B" w:rsidR="00BF06DF">
        <w:fldChar w:fldCharType="end"/>
      </w:r>
      <w:r w:rsidRPr="00E81B1B" w:rsidR="00BF06DF">
        <w:t>)</w:t>
      </w:r>
      <w:r w:rsidRPr="00E81B1B" w:rsidR="5EC7DF23">
        <w:t xml:space="preserve">. Da </w:t>
      </w:r>
      <w:r w:rsidRPr="00E81B1B">
        <w:t xml:space="preserve">der Klebstoff C3 </w:t>
      </w:r>
      <w:r w:rsidR="00753A9E">
        <w:t>sehr</w:t>
      </w:r>
      <w:r w:rsidRPr="00E81B1B" w:rsidR="00753A9E">
        <w:t xml:space="preserve"> </w:t>
      </w:r>
      <w:r w:rsidRPr="00E81B1B" w:rsidR="5EC7DF23">
        <w:t>zäh</w:t>
      </w:r>
      <w:r w:rsidRPr="00E81B1B">
        <w:t xml:space="preserve"> ist</w:t>
      </w:r>
      <w:r w:rsidRPr="00E81B1B" w:rsidR="5EC7DF23">
        <w:t>, erwies sich der Auftrag als</w:t>
      </w:r>
      <w:r w:rsidRPr="00E81B1B" w:rsidR="00BF06DF">
        <w:t xml:space="preserve"> problematisch, da die Klebstoffraupen zum Teil abrissen oder am Rand des Balkens herabfielen. Die Zeit zwischen Anmischen des Klebstoffs und Auflegen des Fertigteils betrug ca. 33 Minuten</w:t>
      </w:r>
      <w:r w:rsidRPr="00E81B1B" w:rsidR="5EC7DF23">
        <w:t xml:space="preserve">. Der Klebstoff </w:t>
      </w:r>
      <w:r w:rsidRPr="00E81B1B">
        <w:t xml:space="preserve">E3 </w:t>
      </w:r>
      <w:r w:rsidRPr="00E81B1B" w:rsidR="5EC7DF23">
        <w:t>w</w:t>
      </w:r>
      <w:r w:rsidR="006E4A88">
        <w:t>eist</w:t>
      </w:r>
      <w:r w:rsidRPr="00E81B1B" w:rsidR="5EC7DF23">
        <w:t xml:space="preserve"> eine günstigere Verarbeitbarkeit auf</w:t>
      </w:r>
      <w:r w:rsidRPr="00E81B1B" w:rsidR="00BF06DF">
        <w:t>, sodass der Zeitraum zwischen</w:t>
      </w:r>
      <w:r w:rsidRPr="00E81B1B" w:rsidR="5EC7DF23">
        <w:t xml:space="preserve"> </w:t>
      </w:r>
      <w:r w:rsidR="00C25205">
        <w:t>Anmischen</w:t>
      </w:r>
      <w:r w:rsidRPr="00E81B1B" w:rsidR="00C25205">
        <w:t xml:space="preserve"> </w:t>
      </w:r>
      <w:r w:rsidRPr="00E81B1B" w:rsidR="5EC7DF23">
        <w:t>de</w:t>
      </w:r>
      <w:r w:rsidR="001C658C">
        <w:t>s</w:t>
      </w:r>
      <w:r w:rsidRPr="00E81B1B" w:rsidR="5EC7DF23">
        <w:t xml:space="preserve"> Klebstoff</w:t>
      </w:r>
      <w:r w:rsidR="001C658C">
        <w:t>s</w:t>
      </w:r>
      <w:r w:rsidRPr="00E81B1B" w:rsidR="5EC7DF23">
        <w:t xml:space="preserve"> und dem Auflegen der Platte </w:t>
      </w:r>
      <w:r w:rsidRPr="00E81B1B">
        <w:t>auf 20 Minuten</w:t>
      </w:r>
      <w:r w:rsidRPr="00E81B1B" w:rsidR="00BF06DF">
        <w:t xml:space="preserve"> reduziert werden konnte</w:t>
      </w:r>
      <w:r w:rsidRPr="00E81B1B">
        <w:t>.</w:t>
      </w:r>
    </w:p>
    <w:p w:rsidRPr="00E81B1B" w:rsidR="00604B0E" w:rsidP="00E1113F" w:rsidRDefault="00604B0E" w14:paraId="61501736" w14:textId="1CE71104">
      <w:pPr>
        <w:spacing w:after="240"/>
      </w:pPr>
      <w:r w:rsidRPr="00E81B1B">
        <w:t>An den Probekörpern der mit</w:t>
      </w:r>
      <w:r w:rsidRPr="00E81B1B" w:rsidR="00BF06DF">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Pr="00E81B1B" w:rsidR="002F3949">
        <w:t xml:space="preserve"> (siehe</w:t>
      </w:r>
      <w:r w:rsidRPr="00E81B1B" w:rsidR="00BF06DF">
        <w:t xml:space="preserve"> </w:t>
      </w:r>
      <w:r w:rsidRPr="00E81B1B" w:rsidR="00BF06DF">
        <w:fldChar w:fldCharType="begin"/>
      </w:r>
      <w:r w:rsidRPr="00E81B1B" w:rsidR="00BF06DF">
        <w:instrText xml:space="preserve"> REF _Ref82346193 \h </w:instrText>
      </w:r>
      <w:r w:rsidRPr="00E81B1B" w:rsidR="00BF06DF">
        <w:fldChar w:fldCharType="separate"/>
      </w:r>
      <w:r w:rsidRPr="00E81B1B" w:rsidR="009737A6">
        <w:t xml:space="preserve">Abbildung </w:t>
      </w:r>
      <w:r w:rsidR="009737A6">
        <w:rPr>
          <w:noProof/>
        </w:rPr>
        <w:t>53</w:t>
      </w:r>
      <w:r w:rsidRPr="00E81B1B" w:rsidR="00BF06DF">
        <w:fldChar w:fldCharType="end"/>
      </w:r>
      <w:r w:rsidRPr="00E81B1B" w:rsidR="002F3949">
        <w:t>)</w:t>
      </w:r>
      <w:r w:rsidRPr="00E81B1B">
        <w:t>. Ob der Transport oder Schwindprozesse ursächlich für diese Schäden sind kann nicht beurteilt werden.</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42"/>
        <w:gridCol w:w="4528"/>
      </w:tblGrid>
      <w:tr w:rsidRPr="00E81B1B" w:rsidR="00604B0E" w:rsidTr="480AC438" w14:paraId="04D1897D" w14:textId="77777777">
        <w:tc>
          <w:tcPr>
            <w:tcW w:w="4530" w:type="dxa"/>
          </w:tcPr>
          <w:p w:rsidRPr="00E81B1B" w:rsidR="00604B0E" w:rsidP="00604B0E" w:rsidRDefault="00604B0E" w14:paraId="0583E411" w14:textId="2DC739D8">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6"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rsidRPr="00E81B1B" w:rsidR="00604B0E" w:rsidP="00604B0E" w:rsidRDefault="00604B0E" w14:paraId="2FD12051" w14:textId="0C5639DD">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87"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Pr="00E81B1B" w:rsidR="00604B0E" w:rsidTr="480AC438" w14:paraId="197BB87A" w14:textId="77777777">
        <w:tc>
          <w:tcPr>
            <w:tcW w:w="4530" w:type="dxa"/>
          </w:tcPr>
          <w:p w:rsidRPr="00E81B1B" w:rsidR="00604B0E" w:rsidP="00BF06DF" w:rsidRDefault="00BF06DF" w14:paraId="75942D84" w14:textId="47B0D39B">
            <w:pPr>
              <w:pStyle w:val="Caption"/>
            </w:pPr>
            <w:bookmarkStart w:name="_Ref82346193" w:id="1455"/>
            <w:bookmarkStart w:name="_Toc92091826" w:id="1456"/>
            <w:r w:rsidRPr="00E81B1B">
              <w:t xml:space="preserve">Abbildung </w:t>
            </w:r>
            <w:r>
              <w:fldChar w:fldCharType="begin"/>
            </w:r>
            <w:r>
              <w:instrText>SEQ Abbildung \* ARABIC</w:instrText>
            </w:r>
            <w:r>
              <w:fldChar w:fldCharType="separate"/>
            </w:r>
            <w:r w:rsidR="000D73A7">
              <w:rPr>
                <w:noProof/>
              </w:rPr>
              <w:t>48</w:t>
            </w:r>
            <w:r>
              <w:fldChar w:fldCharType="end"/>
            </w:r>
            <w:bookmarkEnd w:id="1455"/>
            <w:r w:rsidRPr="00E81B1B">
              <w:t xml:space="preserve"> Risse im Beton an den Probekörpern der Serie B-TK-C3-FG</w:t>
            </w:r>
            <w:bookmarkEnd w:id="1456"/>
          </w:p>
        </w:tc>
        <w:tc>
          <w:tcPr>
            <w:tcW w:w="4530" w:type="dxa"/>
          </w:tcPr>
          <w:p w:rsidRPr="00E81B1B" w:rsidR="00604B0E" w:rsidP="00604B0E" w:rsidRDefault="00BF06DF" w14:paraId="50A30821" w14:textId="16C9A465">
            <w:pPr>
              <w:pStyle w:val="Caption"/>
            </w:pPr>
            <w:bookmarkStart w:name="_Ref82345992" w:id="1457"/>
            <w:bookmarkStart w:name="_Toc92091827" w:id="1458"/>
            <w:r w:rsidRPr="00E81B1B">
              <w:t xml:space="preserve">Abbildung </w:t>
            </w:r>
            <w:r>
              <w:fldChar w:fldCharType="begin"/>
            </w:r>
            <w:r>
              <w:instrText>SEQ Abbildung \* ARABIC</w:instrText>
            </w:r>
            <w:r>
              <w:fldChar w:fldCharType="separate"/>
            </w:r>
            <w:r w:rsidR="000D73A7">
              <w:rPr>
                <w:noProof/>
              </w:rPr>
              <w:t>49</w:t>
            </w:r>
            <w:r>
              <w:fldChar w:fldCharType="end"/>
            </w:r>
            <w:bookmarkEnd w:id="1457"/>
            <w:r w:rsidRPr="00E81B1B">
              <w:t xml:space="preserve"> Verschieben des Klebstoffs durch den Beton bei den Prüfkörpern der Serie B-NK-E3</w:t>
            </w:r>
            <w:bookmarkEnd w:id="1458"/>
          </w:p>
        </w:tc>
      </w:tr>
      <w:tr w:rsidRPr="00E81B1B" w:rsidR="00C91E5D" w:rsidTr="480AC438" w14:paraId="1EADA161" w14:textId="77777777">
        <w:tc>
          <w:tcPr>
            <w:tcW w:w="4545" w:type="dxa"/>
          </w:tcPr>
          <w:p w:rsidRPr="00E81B1B" w:rsidR="00C91E5D" w:rsidP="00124A9D" w:rsidRDefault="00C91E5D" w14:paraId="5D29EE31" w14:textId="5F4F04E9">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rsidRPr="00E81B1B" w:rsidR="00C91E5D" w:rsidP="00124A9D" w:rsidRDefault="32BF2272" w14:paraId="2CA3B042" w14:textId="77C58337">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Pr="00E81B1B" w:rsidR="00C91E5D" w:rsidTr="480AC438" w14:paraId="0B23E707" w14:textId="77777777">
        <w:tc>
          <w:tcPr>
            <w:tcW w:w="4545" w:type="dxa"/>
          </w:tcPr>
          <w:p w:rsidRPr="00E81B1B" w:rsidR="00C91E5D" w:rsidP="00C91E5D" w:rsidRDefault="00BF06DF" w14:paraId="0614D212" w14:textId="4D555BFD">
            <w:pPr>
              <w:pStyle w:val="Caption"/>
            </w:pPr>
            <w:bookmarkStart w:name="_Ref82346029" w:id="1459"/>
            <w:bookmarkStart w:name="_Toc92091828" w:id="1460"/>
            <w:r w:rsidRPr="00E81B1B">
              <w:t xml:space="preserve">Abbildung </w:t>
            </w:r>
            <w:r>
              <w:fldChar w:fldCharType="begin"/>
            </w:r>
            <w:r>
              <w:instrText>SEQ Abbildung \* ARABIC</w:instrText>
            </w:r>
            <w:r>
              <w:fldChar w:fldCharType="separate"/>
            </w:r>
            <w:r w:rsidR="000D73A7">
              <w:rPr>
                <w:noProof/>
              </w:rPr>
              <w:t>50</w:t>
            </w:r>
            <w:r>
              <w:fldChar w:fldCharType="end"/>
            </w:r>
            <w:bookmarkEnd w:id="1459"/>
            <w:r w:rsidRPr="00E81B1B">
              <w:t xml:space="preserve"> Auftrag des Klebstoffs E3 für die Trockenklebung (Serie B-TK-E3-FG)</w:t>
            </w:r>
            <w:bookmarkEnd w:id="1460"/>
          </w:p>
        </w:tc>
        <w:tc>
          <w:tcPr>
            <w:tcW w:w="4515" w:type="dxa"/>
          </w:tcPr>
          <w:p w:rsidRPr="00E81B1B" w:rsidR="00C91E5D" w:rsidP="00BF06DF" w:rsidRDefault="00BF06DF" w14:paraId="67CBA91F" w14:textId="3000D88F">
            <w:pPr>
              <w:pStyle w:val="Caption"/>
            </w:pPr>
            <w:bookmarkStart w:name="_Ref82345963" w:id="1461"/>
            <w:bookmarkStart w:name="_Toc92091829" w:id="1462"/>
            <w:r w:rsidRPr="00E81B1B">
              <w:t xml:space="preserve">Abbildung </w:t>
            </w:r>
            <w:r>
              <w:fldChar w:fldCharType="begin"/>
            </w:r>
            <w:r>
              <w:instrText>SEQ Abbildung \* ARABIC</w:instrText>
            </w:r>
            <w:r>
              <w:fldChar w:fldCharType="separate"/>
            </w:r>
            <w:r w:rsidR="000D73A7">
              <w:rPr>
                <w:noProof/>
              </w:rPr>
              <w:t>51</w:t>
            </w:r>
            <w:r>
              <w:fldChar w:fldCharType="end"/>
            </w:r>
            <w:bookmarkEnd w:id="1461"/>
            <w:r w:rsidRPr="00E81B1B">
              <w:t xml:space="preserve"> Vertiefungen in den Balken für den flächigen Auftrag des Klebstoffs für die Nassklebung (B-NK-E3)</w:t>
            </w:r>
            <w:bookmarkEnd w:id="1462"/>
          </w:p>
        </w:tc>
      </w:tr>
    </w:tbl>
    <w:p w:rsidRPr="00E81B1B" w:rsidR="008E3F0D" w:rsidP="00F4193D" w:rsidRDefault="19023B21" w14:paraId="1A259EDC" w14:textId="600DC80E">
      <w:pPr>
        <w:pStyle w:val="Heading3"/>
        <w:numPr>
          <w:ilvl w:val="2"/>
          <w:numId w:val="43"/>
        </w:numPr>
        <w:rPr>
          <w:noProof w:val="0"/>
          <w:lang w:val="de-DE"/>
        </w:rPr>
      </w:pPr>
      <w:bookmarkStart w:name="_Toc92091756" w:id="1463"/>
      <w:bookmarkStart w:name="_Toc92092198" w:id="1464"/>
      <w:bookmarkStart w:name="_Toc92092310" w:id="1465"/>
      <w:bookmarkStart w:name="_Toc93321055" w:id="1466"/>
      <w:commentRangeStart w:id="1467"/>
      <w:r w:rsidRPr="64B3F377">
        <w:rPr>
          <w:noProof w:val="0"/>
          <w:lang w:val="de-DE"/>
        </w:rPr>
        <w:t>Versuchsdurchführung und Messtechnik</w:t>
      </w:r>
      <w:bookmarkEnd w:id="1463"/>
      <w:bookmarkEnd w:id="1464"/>
      <w:bookmarkEnd w:id="1465"/>
      <w:bookmarkEnd w:id="1466"/>
    </w:p>
    <w:p w:rsidRPr="00E81B1B" w:rsidR="00604B0E" w:rsidP="009737A6" w:rsidRDefault="760CF52A" w14:paraId="28BBA9ED" w14:textId="1732BA5D">
      <w:r w:rsidRPr="00E81B1B">
        <w:t>Die Versuche f</w:t>
      </w:r>
      <w:r w:rsidRPr="00E81B1B" w:rsidR="00BF06DF">
        <w:t>a</w:t>
      </w:r>
      <w:r w:rsidRPr="00E81B1B">
        <w:t xml:space="preserve">nden an der TU Berlin an einer Plattenbiegemaschine </w:t>
      </w:r>
      <w:r w:rsidR="00C225B4">
        <w:t>des Herstellers</w:t>
      </w:r>
      <w:r w:rsidRPr="00E81B1B" w:rsidR="00C225B4">
        <w:t xml:space="preserve"> </w:t>
      </w:r>
      <w:r w:rsidRPr="00E81B1B">
        <w:t>Form+Test Seidner</w:t>
      </w:r>
      <w:r w:rsidR="00552AFE">
        <w:t xml:space="preserve"> (Baujahr 1983, max. 400kN)</w:t>
      </w:r>
      <w:r w:rsidRPr="00E81B1B">
        <w:t xml:space="preserve"> statt</w:t>
      </w:r>
      <w:r w:rsidRPr="00E81B1B" w:rsidR="00B80CAF">
        <w:t xml:space="preserve"> (</w:t>
      </w:r>
      <w:r w:rsidRPr="00E81B1B" w:rsidR="00B80CAF">
        <w:fldChar w:fldCharType="begin"/>
      </w:r>
      <w:r w:rsidRPr="00E81B1B" w:rsidR="00B80CAF">
        <w:instrText xml:space="preserve"> REF _Ref82353643 \h </w:instrText>
      </w:r>
      <w:r w:rsidR="006E4A88">
        <w:instrText xml:space="preserve"> \* MERGEFORMAT </w:instrText>
      </w:r>
      <w:r w:rsidRPr="00E81B1B" w:rsidR="00B80CAF">
        <w:fldChar w:fldCharType="separate"/>
      </w:r>
      <w:r w:rsidRPr="00E81B1B" w:rsidR="009737A6">
        <w:t xml:space="preserve">Abbildung </w:t>
      </w:r>
      <w:r w:rsidR="009737A6">
        <w:t>59</w:t>
      </w:r>
      <w:r w:rsidRPr="00E81B1B" w:rsidR="00B80CAF">
        <w:fldChar w:fldCharType="end"/>
      </w:r>
      <w:r w:rsidRPr="00E81B1B" w:rsidR="00B80CAF">
        <w:t>)</w:t>
      </w:r>
      <w:r w:rsidRPr="00E81B1B">
        <w:t xml:space="preserve">. Die Belastung </w:t>
      </w:r>
      <w:r w:rsidRPr="00E81B1B" w:rsidR="00BF06DF">
        <w:t>wu</w:t>
      </w:r>
      <w:r w:rsidRPr="00E81B1B">
        <w:t>rd</w:t>
      </w:r>
      <w:r w:rsidRPr="00E81B1B" w:rsidR="00BF06DF">
        <w:t>e</w:t>
      </w:r>
      <w:r w:rsidRPr="00E81B1B">
        <w:t xml:space="preserve"> weggesteuert mit einer Geschwindigkeit von 0,3 mm/s aufgebracht. Das Lastregime ist an</w:t>
      </w:r>
      <w:r w:rsidRPr="00E81B1B" w:rsidR="003450A9">
        <w:t xml:space="preserve"> </w:t>
      </w:r>
      <w:sdt>
        <w:sdtPr>
          <w:id w:val="-891729246"/>
          <w:citation/>
        </w:sdtPr>
        <w:sdtEndPr/>
        <w:sdtContent>
          <w:r w:rsidRPr="00E81B1B" w:rsidR="003450A9">
            <w:fldChar w:fldCharType="begin"/>
          </w:r>
          <w:r w:rsidRPr="00E81B1B" w:rsidR="003450A9">
            <w:instrText xml:space="preserve"> CITATION DIN91 \l 1031 </w:instrText>
          </w:r>
          <w:r w:rsidRPr="00E81B1B" w:rsidR="003450A9">
            <w:fldChar w:fldCharType="separate"/>
          </w:r>
          <w:r w:rsidR="009737A6">
            <w:rPr>
              <w:noProof/>
            </w:rPr>
            <w:t>(DIN EN 26891:1991, 1991)</w:t>
          </w:r>
          <w:r w:rsidRPr="00E81B1B" w:rsidR="003450A9">
            <w:fldChar w:fldCharType="end"/>
          </w:r>
        </w:sdtContent>
      </w:sdt>
      <w:r w:rsidRPr="00E81B1B">
        <w:t xml:space="preserve"> angelehnt und in </w:t>
      </w:r>
      <w:r w:rsidRPr="00E81B1B" w:rsidR="00B80CAF">
        <w:fldChar w:fldCharType="begin"/>
      </w:r>
      <w:r w:rsidRPr="00E81B1B" w:rsidR="00B80CAF">
        <w:instrText xml:space="preserve"> REF _Ref82353466 \h </w:instrText>
      </w:r>
      <w:r w:rsidR="006E4A88">
        <w:instrText xml:space="preserve"> \* MERGEFORMAT </w:instrText>
      </w:r>
      <w:r w:rsidRPr="00E81B1B" w:rsidR="00B80CAF">
        <w:fldChar w:fldCharType="separate"/>
      </w:r>
      <w:r w:rsidRPr="00E81B1B" w:rsidR="009737A6">
        <w:t xml:space="preserve">Abbildung </w:t>
      </w:r>
      <w:r w:rsidR="009737A6">
        <w:rPr>
          <w:noProof/>
        </w:rPr>
        <w:t>58</w:t>
      </w:r>
      <w:r w:rsidRPr="00E81B1B" w:rsidR="00B80CAF">
        <w:fldChar w:fldCharType="end"/>
      </w:r>
      <w:r w:rsidRPr="00E81B1B">
        <w:t xml:space="preserve"> dargestellt. Die geschätzte Bruchlast beträgt 250 kN. </w:t>
      </w:r>
      <w:commentRangeEnd w:id="1467"/>
      <w:r w:rsidRPr="00552AFE" w:rsidR="00124A9D">
        <w:commentReference w:id="1467"/>
      </w:r>
    </w:p>
    <w:p w:rsidRPr="00552AFE" w:rsidR="760CF52A" w:rsidP="00552AFE" w:rsidRDefault="760CF52A" w14:paraId="06CF1578" w14:textId="5F788480">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Pr="00E81B1B" w:rsidR="00B80CAF">
        <w:t xml:space="preserve"> </w:t>
      </w:r>
      <w:r w:rsidR="00340D8A">
        <w:t xml:space="preserve">An der Betonplatte </w:t>
      </w:r>
      <w:r w:rsidRPr="00E81B1B" w:rsidR="00340D8A">
        <w:t xml:space="preserve">wurden Dehnmessstreifen </w:t>
      </w:r>
      <w:r w:rsidR="00340D8A">
        <w:t xml:space="preserve">(DMS) </w:t>
      </w:r>
      <w:r w:rsidRPr="00E81B1B" w:rsidR="00340D8A">
        <w:t xml:space="preserve">angebracht, die Rückschlüsse über die Schubspannung in der </w:t>
      </w:r>
      <w:r w:rsidRPr="00E81B1B" w:rsidR="00340D8A">
        <w:lastRenderedPageBreak/>
        <w:t>Fuge</w:t>
      </w:r>
      <w:r w:rsidR="00340D8A">
        <w:t xml:space="preserve"> zulassen. Weitere Dehnmessstreifen am Beton und am Holz in Feldmitte dienen der Abbildung des Spannungsverlaufs im Querschnitt in Feldmitte</w:t>
      </w:r>
      <w:r w:rsidRPr="00E81B1B" w:rsidR="00340D8A">
        <w:t>.</w:t>
      </w:r>
      <w:r w:rsidR="009259B1">
        <w:t xml:space="preserve"> Die DMS für den Beton bzw. das Holz hatten eine Messgitterlänge von 60mm bzw. 20mm.</w:t>
      </w:r>
      <w:r w:rsidR="00340D8A">
        <w:t xml:space="preserve"> Eine vollständige </w:t>
      </w:r>
      <w:r w:rsidRPr="00E81B1B" w:rsidR="00B80CAF">
        <w:t xml:space="preserve">Übersicht über die Messstellen zeigt </w:t>
      </w:r>
      <w:r w:rsidRPr="00E81B1B" w:rsidR="00B80CAF">
        <w:fldChar w:fldCharType="begin"/>
      </w:r>
      <w:r w:rsidRPr="00E81B1B" w:rsidR="00B80CAF">
        <w:instrText xml:space="preserve"> REF _Ref82353620 \h </w:instrText>
      </w:r>
      <w:r w:rsidR="006E4A88">
        <w:instrText xml:space="preserve"> \* MERGEFORMAT </w:instrText>
      </w:r>
      <w:r w:rsidRPr="00E81B1B" w:rsidR="00B80CAF">
        <w:fldChar w:fldCharType="separate"/>
      </w:r>
      <w:r w:rsidRPr="00E81B1B" w:rsidR="009737A6">
        <w:t xml:space="preserve">Abbildung </w:t>
      </w:r>
      <w:r w:rsidR="009737A6">
        <w:t>57</w:t>
      </w:r>
      <w:r w:rsidRPr="00E81B1B" w:rsidR="00B80CAF">
        <w:fldChar w:fldCharType="end"/>
      </w:r>
      <w:r w:rsidRPr="00E81B1B" w:rsidR="00B80CAF">
        <w:t>.</w:t>
      </w:r>
    </w:p>
    <w:p w:rsidRPr="00E81B1B" w:rsidR="760CF52A" w:rsidP="760CF52A" w:rsidRDefault="760CF52A" w14:paraId="03777983" w14:textId="0147521E">
      <w:pPr>
        <w:spacing w:before="0" w:line="240" w:lineRule="auto"/>
        <w:jc w:val="left"/>
        <w:rPr>
          <w:rFonts w:eastAsia="Calibri"/>
        </w:rPr>
      </w:pPr>
    </w:p>
    <w:p w:rsidRPr="00E81B1B" w:rsidR="00B80CAF" w:rsidP="00B80CAF" w:rsidRDefault="00340D8A" w14:paraId="2A5580DE" w14:textId="2ADCB098">
      <w:pPr>
        <w:pStyle w:val="Caption"/>
        <w:spacing w:after="240"/>
        <w:rPr>
          <w:rFonts w:eastAsia="Calibri"/>
          <w:szCs w:val="20"/>
        </w:rPr>
      </w:pPr>
      <w:bookmarkStart w:name="_Ref82353620" w:id="1468"/>
      <w:bookmarkStart w:name="_Toc92091830" w:id="1469"/>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0"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Pr="00E81B1B" w:rsidR="00B80CAF">
        <w:t xml:space="preserve">Abbildung </w:t>
      </w:r>
      <w:r w:rsidR="00B80CAF">
        <w:fldChar w:fldCharType="begin"/>
      </w:r>
      <w:r w:rsidR="00B80CAF">
        <w:instrText>SEQ Abbildung \* ARABIC</w:instrText>
      </w:r>
      <w:r w:rsidR="00B80CAF">
        <w:fldChar w:fldCharType="separate"/>
      </w:r>
      <w:r w:rsidR="000D73A7">
        <w:rPr>
          <w:noProof/>
        </w:rPr>
        <w:t>52</w:t>
      </w:r>
      <w:r w:rsidR="00B80CAF">
        <w:fldChar w:fldCharType="end"/>
      </w:r>
      <w:bookmarkEnd w:id="1468"/>
      <w:r w:rsidRPr="00E81B1B" w:rsidR="00B80CAF">
        <w:t xml:space="preserve"> Übersicht über die </w:t>
      </w:r>
      <w:commentRangeStart w:id="1470"/>
      <w:r w:rsidRPr="00E81B1B" w:rsidR="00B80CAF">
        <w:t>Positionen</w:t>
      </w:r>
      <w:commentRangeEnd w:id="1470"/>
      <w:r w:rsidR="00416E37">
        <w:rPr>
          <w:rStyle w:val="CommentReference"/>
          <w:iCs w:val="0"/>
        </w:rPr>
        <w:commentReference w:id="1470"/>
      </w:r>
      <w:r w:rsidRPr="00E81B1B" w:rsidR="00B80CAF">
        <w:t xml:space="preserve"> der Messpunkte an den Biegeversuchsprobekörpern</w:t>
      </w:r>
      <w:bookmarkEnd w:id="1469"/>
    </w:p>
    <w:p w:rsidRPr="00E81B1B" w:rsidR="009E17AE" w:rsidP="00B80CAF" w:rsidRDefault="009E17AE" w14:paraId="60CEE463" w14:textId="77777777">
      <w:pPr>
        <w:pStyle w:val="Caption"/>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name="_Ref82353466" w:id="1471"/>
    </w:p>
    <w:p w:rsidRPr="00E81B1B" w:rsidR="6E7E6C3D" w:rsidP="00B80CAF" w:rsidRDefault="009E17AE" w14:paraId="61C25AA2" w14:textId="5DDE888F">
      <w:pPr>
        <w:pStyle w:val="Caption"/>
      </w:pPr>
      <w:bookmarkStart w:name="_Toc92091831" w:id="1472"/>
      <w:r w:rsidRPr="00E81B1B">
        <w:t xml:space="preserve">Abbildung </w:t>
      </w:r>
      <w:r>
        <w:fldChar w:fldCharType="begin"/>
      </w:r>
      <w:r>
        <w:instrText>SEQ Abbildung \* ARABIC</w:instrText>
      </w:r>
      <w:r>
        <w:fldChar w:fldCharType="separate"/>
      </w:r>
      <w:r w:rsidR="000D73A7">
        <w:rPr>
          <w:noProof/>
        </w:rPr>
        <w:t>53</w:t>
      </w:r>
      <w:r>
        <w:fldChar w:fldCharType="end"/>
      </w:r>
      <w:bookmarkEnd w:id="1471"/>
      <w:r w:rsidRPr="00E81B1B">
        <w:t xml:space="preserve"> Lastregime der </w:t>
      </w:r>
      <w:r w:rsidRPr="00E81B1B" w:rsidR="00027B2E">
        <w:t>4-Punkt-</w:t>
      </w:r>
      <w:r w:rsidRPr="00E81B1B">
        <w:t>Biegeversuche</w:t>
      </w:r>
      <w:bookmarkEnd w:id="1472"/>
    </w:p>
    <w:p w:rsidRPr="00E81B1B" w:rsidR="009E17AE" w:rsidP="009E17AE" w:rsidRDefault="00AC5B40" w14:paraId="3E04E734" w14:textId="628D13AA">
      <w:r w:rsidRPr="00E81B1B">
        <w:rPr>
          <w:rFonts w:eastAsia="Calibri"/>
          <w:noProof/>
          <w:szCs w:val="20"/>
          <w:lang w:eastAsia="de-DE"/>
        </w:rPr>
        <w:lastRenderedPageBreak/>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2" cstate="print">
                      <a:extLst>
                        <a:ext uri="{BEBA8EAE-BF5A-486C-A8C5-ECC9F3942E4B}">
                          <a14:imgProps xmlns:a14="http://schemas.microsoft.com/office/drawing/2010/main">
                            <a14:imgLayer r:embed="rId93">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rsidRPr="00E81B1B" w:rsidR="009E17AE" w:rsidP="00AC5B40" w:rsidRDefault="00AC5B40" w14:paraId="5DBF7648" w14:textId="43CDC6C0">
      <w:pPr>
        <w:pStyle w:val="Caption"/>
      </w:pPr>
      <w:bookmarkStart w:name="_Ref82353643" w:id="1473"/>
      <w:bookmarkStart w:name="_Toc92091832" w:id="1474"/>
      <w:r w:rsidRPr="00E81B1B">
        <w:t xml:space="preserve">Abbildung </w:t>
      </w:r>
      <w:r>
        <w:fldChar w:fldCharType="begin"/>
      </w:r>
      <w:r>
        <w:instrText>SEQ Abbildung \* ARABIC</w:instrText>
      </w:r>
      <w:r>
        <w:fldChar w:fldCharType="separate"/>
      </w:r>
      <w:r w:rsidR="000D73A7">
        <w:rPr>
          <w:noProof/>
        </w:rPr>
        <w:t>54</w:t>
      </w:r>
      <w:r>
        <w:fldChar w:fldCharType="end"/>
      </w:r>
      <w:bookmarkEnd w:id="1473"/>
      <w:r w:rsidRPr="00E81B1B">
        <w:t xml:space="preserve"> </w:t>
      </w:r>
      <w:r w:rsidRPr="00E81B1B" w:rsidR="00027B2E">
        <w:t xml:space="preserve">Biegeversuchskörper </w:t>
      </w:r>
      <w:r w:rsidRPr="00E81B1B">
        <w:t>in der Prüfeinrichtung</w:t>
      </w:r>
      <w:bookmarkEnd w:id="1474"/>
    </w:p>
    <w:p w:rsidRPr="00E81B1B" w:rsidR="6E7E6C3D" w:rsidP="00F4193D" w:rsidRDefault="35DB3432" w14:paraId="47D2844C" w14:textId="07806FFE">
      <w:pPr>
        <w:pStyle w:val="Heading3"/>
        <w:numPr>
          <w:ilvl w:val="2"/>
          <w:numId w:val="43"/>
        </w:numPr>
        <w:rPr>
          <w:lang w:val="de-DE"/>
        </w:rPr>
      </w:pPr>
      <w:bookmarkStart w:name="_Toc93321056" w:id="1475"/>
      <w:r w:rsidRPr="64B3F377">
        <w:rPr>
          <w:lang w:val="de-DE"/>
        </w:rPr>
        <w:t xml:space="preserve">Beobachtungen </w:t>
      </w:r>
      <w:bookmarkStart w:name="_Toc92091757" w:id="1476"/>
      <w:bookmarkStart w:name="_Toc92092199" w:id="1477"/>
      <w:bookmarkStart w:name="_Toc92092311" w:id="1478"/>
      <w:r w:rsidRPr="64B3F377">
        <w:rPr>
          <w:lang w:val="de-DE"/>
        </w:rPr>
        <w:t>und Ergebnisse</w:t>
      </w:r>
      <w:bookmarkEnd w:id="1475"/>
      <w:bookmarkEnd w:id="1476"/>
      <w:bookmarkEnd w:id="1477"/>
      <w:bookmarkEnd w:id="1478"/>
    </w:p>
    <w:p w:rsidRPr="00E81B1B" w:rsidR="00807B5B" w:rsidP="00BF59C3" w:rsidRDefault="009D6F6F" w14:paraId="5213BC6C" w14:textId="4944FF11">
      <w:r>
        <w:t xml:space="preserve">Die Probekörper versagten stets durch ein Überschreiten der Biegezugfestigkeit an der Holzunterkante </w:t>
      </w:r>
      <w:r w:rsidRPr="00E81B1B" w:rsidR="760CF52A">
        <w:t>in Feldmitte</w:t>
      </w:r>
      <w:r w:rsidRPr="00E81B1B" w:rsidR="00807B5B">
        <w:t xml:space="preserve">, siehe </w:t>
      </w:r>
      <w:r w:rsidRPr="00E81B1B" w:rsidR="00807B5B">
        <w:fldChar w:fldCharType="begin"/>
      </w:r>
      <w:r w:rsidRPr="00E81B1B" w:rsidR="00807B5B">
        <w:instrText xml:space="preserve"> REF _Ref82354518 \h </w:instrText>
      </w:r>
      <w:r w:rsidR="00BF59C3">
        <w:instrText xml:space="preserve"> \* MERGEFORMAT </w:instrText>
      </w:r>
      <w:r w:rsidRPr="00E81B1B" w:rsidR="00807B5B">
        <w:fldChar w:fldCharType="separate"/>
      </w:r>
      <w:r w:rsidRPr="00E81B1B" w:rsidR="009737A6">
        <w:t xml:space="preserve">Abbildung </w:t>
      </w:r>
      <w:r w:rsidR="009737A6">
        <w:rPr>
          <w:noProof/>
        </w:rPr>
        <w:t>60</w:t>
      </w:r>
      <w:r w:rsidRPr="00E81B1B" w:rsidR="00807B5B">
        <w:fldChar w:fldCharType="end"/>
      </w:r>
      <w:r w:rsidRPr="00E81B1B" w:rsidR="760CF52A">
        <w:t>. Das Versagen ging entweder von Ästen o</w:t>
      </w:r>
      <w:r w:rsidR="00357A75">
        <w:t xml:space="preserve">der </w:t>
      </w:r>
      <w:r w:rsidRPr="00E81B1B" w:rsidR="760CF52A">
        <w:t>Keilzinken</w:t>
      </w:r>
      <w:r w:rsidR="00357A75">
        <w:t>stößen in der untersten Lamelle des Brettschichtholzes aus</w:t>
      </w:r>
      <w:r w:rsidRPr="00E81B1B" w:rsidR="760CF52A">
        <w:t xml:space="preserve">. Die mittlere Bruchlast aller Serien </w:t>
      </w:r>
      <w:r>
        <w:t xml:space="preserve">zusammengefasst </w:t>
      </w:r>
      <w:r w:rsidRPr="00E81B1B" w:rsidR="760CF52A">
        <w:t xml:space="preserve">beträgt </w:t>
      </w:r>
      <w:r w:rsidRPr="00E81B1B" w:rsidR="00807B5B">
        <w:t>151,4</w:t>
      </w:r>
      <w:r w:rsidRPr="00E81B1B" w:rsidR="760CF52A">
        <w:t xml:space="preserve"> kN</w:t>
      </w:r>
      <w:ins w:author="Stefan Behring [2]" w:date="2021-12-22T00:08:00Z" w:id="1479">
        <w:r w:rsidR="00D5684A">
          <w:t xml:space="preserve">, das entspricht einer Spannung am unteren Holzrand von </w:t>
        </w:r>
      </w:ins>
      <w:ins w:author="Stefan Behring [2]" w:date="2021-12-22T00:09:00Z" w:id="1480">
        <w:r w:rsidR="00D03419">
          <w:t>???</w:t>
        </w:r>
      </w:ins>
      <w:r w:rsidRPr="00E81B1B" w:rsidR="760CF52A">
        <w:t xml:space="preserve">. Zwischen den einzelnen Serien traten </w:t>
      </w:r>
      <w:r w:rsidRPr="00E81B1B" w:rsidR="000F5D08">
        <w:t xml:space="preserve">große </w:t>
      </w:r>
      <w:r w:rsidRPr="00E81B1B" w:rsidR="760CF52A">
        <w:t xml:space="preserve">Unterschiede zwischen den Bruchlasten auf (siehe </w:t>
      </w:r>
      <w:r w:rsidRPr="00E81B1B" w:rsidR="000F5D08">
        <w:fldChar w:fldCharType="begin"/>
      </w:r>
      <w:r w:rsidRPr="00E81B1B" w:rsidR="000F5D08">
        <w:instrText xml:space="preserve"> REF _Ref82354405 \h </w:instrText>
      </w:r>
      <w:r w:rsidR="00BF59C3">
        <w:instrText xml:space="preserve"> \* MERGEFORMAT </w:instrText>
      </w:r>
      <w:r w:rsidRPr="00E81B1B" w:rsidR="000F5D08">
        <w:fldChar w:fldCharType="separate"/>
      </w:r>
      <w:r w:rsidRPr="00E81B1B" w:rsidR="009737A6">
        <w:t xml:space="preserve">Abbildung </w:t>
      </w:r>
      <w:r w:rsidR="009737A6">
        <w:rPr>
          <w:noProof/>
        </w:rPr>
        <w:t>61</w:t>
      </w:r>
      <w:r w:rsidRPr="00E81B1B" w:rsidR="000F5D08">
        <w:fldChar w:fldCharType="end"/>
      </w:r>
      <w:r w:rsidRPr="00E81B1B" w:rsidR="760CF52A">
        <w:t>)</w:t>
      </w:r>
      <w:r w:rsidRPr="00E81B1B" w:rsidR="00807B5B">
        <w:t xml:space="preserve">. Die mittleren Bruchlasten der einzelnen Serien weichen </w:t>
      </w:r>
      <w:commentRangeStart w:id="1481"/>
      <w:r w:rsidRPr="00E81B1B" w:rsidR="00807B5B">
        <w:t xml:space="preserve">etwa 20 </w:t>
      </w:r>
      <w:ins w:author="Jan Wenker" w:date="2021-12-15T13:25:00Z" w:id="1482">
        <w:r w:rsidR="00271DA3">
          <w:t xml:space="preserve">kN </w:t>
        </w:r>
      </w:ins>
      <w:r w:rsidRPr="00E81B1B" w:rsidR="00807B5B">
        <w:t xml:space="preserve">bzw. 25 kN </w:t>
      </w:r>
      <w:commentRangeEnd w:id="1481"/>
      <w:r w:rsidR="00271DA3">
        <w:rPr>
          <w:rStyle w:val="CommentReference"/>
        </w:rPr>
        <w:commentReference w:id="1481"/>
      </w:r>
      <w:r w:rsidRPr="00E81B1B" w:rsidR="00807B5B">
        <w:t>voneinander ab. I</w:t>
      </w:r>
      <w:r w:rsidRPr="00E81B1B" w:rsidR="760CF52A">
        <w:t xml:space="preserve">nsbesondere die Probekörper der </w:t>
      </w:r>
      <w:commentRangeStart w:id="1483"/>
      <w:commentRangeStart w:id="1484"/>
      <w:r w:rsidRPr="00E81B1B" w:rsidR="760CF52A">
        <w:t>Serie</w:t>
      </w:r>
      <w:commentRangeEnd w:id="1483"/>
      <w:r w:rsidR="00F62314">
        <w:rPr>
          <w:rStyle w:val="CommentReference"/>
        </w:rPr>
        <w:commentReference w:id="1483"/>
      </w:r>
      <w:commentRangeEnd w:id="1484"/>
      <w:r w:rsidR="00AE250C">
        <w:rPr>
          <w:rStyle w:val="CommentReference"/>
        </w:rPr>
        <w:commentReference w:id="1484"/>
      </w:r>
      <w:r w:rsidRPr="00E81B1B" w:rsidR="760CF52A">
        <w:t xml:space="preserve"> B-NK-E3 versagten bei deutlich geringeren Lasten als die Proben der übrigen Serien. </w:t>
      </w:r>
    </w:p>
    <w:p w:rsidRPr="00E81B1B" w:rsidR="00401E66" w:rsidP="6E7E6C3D" w:rsidRDefault="00401E66" w14:paraId="14710263" w14:textId="119CAA5F">
      <w:pPr>
        <w:rPr>
          <w:rFonts w:eastAsia="Calibri"/>
          <w:szCs w:val="20"/>
        </w:rPr>
      </w:pPr>
    </w:p>
    <w:p w:rsidRPr="00E81B1B" w:rsidR="00401E66" w:rsidP="00401E66" w:rsidRDefault="20650E45" w14:paraId="38FA9E54" w14:textId="77777777">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4">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name="_Ref82354518" w:id="1485"/>
    </w:p>
    <w:p w:rsidRPr="00E81B1B" w:rsidR="00401E66" w:rsidP="00401E66" w:rsidRDefault="00401E66" w14:paraId="5D256464" w14:textId="65F43036">
      <w:pPr>
        <w:pStyle w:val="Caption"/>
        <w:jc w:val="center"/>
        <w:rPr>
          <w:rFonts w:eastAsia="Calibri"/>
          <w:szCs w:val="20"/>
        </w:rPr>
      </w:pPr>
      <w:bookmarkStart w:name="_Toc92091833" w:id="1486"/>
      <w:r w:rsidRPr="00E81B1B">
        <w:lastRenderedPageBreak/>
        <w:t xml:space="preserve">Abbildung </w:t>
      </w:r>
      <w:r>
        <w:fldChar w:fldCharType="begin"/>
      </w:r>
      <w:r>
        <w:instrText>SEQ Abbildung \* ARABIC</w:instrText>
      </w:r>
      <w:r>
        <w:fldChar w:fldCharType="separate"/>
      </w:r>
      <w:r w:rsidR="000D73A7">
        <w:rPr>
          <w:noProof/>
        </w:rPr>
        <w:t>55</w:t>
      </w:r>
      <w:r>
        <w:fldChar w:fldCharType="end"/>
      </w:r>
      <w:bookmarkEnd w:id="1485"/>
      <w:r w:rsidRPr="00E81B1B">
        <w:t xml:space="preserve"> </w:t>
      </w:r>
      <w:r w:rsidRPr="00E81B1B" w:rsidR="00027B2E">
        <w:t>Biegeversuchs</w:t>
      </w:r>
      <w:r w:rsidRPr="00E81B1B">
        <w:t>körper nach Biegezugversagen des Holzes</w:t>
      </w:r>
      <w:bookmarkEnd w:id="1486"/>
    </w:p>
    <w:p w:rsidRPr="00E81B1B" w:rsidR="00401E66" w:rsidP="00401E66" w:rsidRDefault="00401E66" w14:paraId="1AEE9777" w14:textId="125E71C4">
      <w:pPr>
        <w:jc w:val="center"/>
        <w:rPr>
          <w:rFonts w:eastAsia="Calibri"/>
          <w:szCs w:val="20"/>
        </w:rPr>
      </w:pPr>
      <w:r w:rsidRPr="00E81B1B">
        <w:rPr>
          <w:noProof/>
          <w:lang w:eastAsia="de-DE"/>
        </w:rPr>
        <w:drawing>
          <wp:inline distT="0" distB="0" distL="0" distR="0" wp14:anchorId="5B2B46B7" wp14:editId="2644AFE7">
            <wp:extent cx="4572000" cy="3048000"/>
            <wp:effectExtent l="0" t="0" r="0" b="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rsidRPr="00E81B1B" w:rsidR="00401E66" w:rsidP="00401E66" w:rsidRDefault="00401E66" w14:paraId="4E356641" w14:textId="1EB258B6">
      <w:pPr>
        <w:pStyle w:val="Caption"/>
        <w:spacing w:after="240"/>
        <w:jc w:val="center"/>
      </w:pPr>
      <w:bookmarkStart w:name="_Ref82354405" w:id="1487"/>
      <w:bookmarkStart w:name="_Toc92091834" w:id="1488"/>
      <w:r w:rsidRPr="00E81B1B">
        <w:t xml:space="preserve">Abbildung </w:t>
      </w:r>
      <w:r>
        <w:fldChar w:fldCharType="begin"/>
      </w:r>
      <w:r>
        <w:instrText>SEQ Abbildung \* ARABIC</w:instrText>
      </w:r>
      <w:r>
        <w:fldChar w:fldCharType="separate"/>
      </w:r>
      <w:r w:rsidR="000D73A7">
        <w:rPr>
          <w:noProof/>
        </w:rPr>
        <w:t>56</w:t>
      </w:r>
      <w:r>
        <w:fldChar w:fldCharType="end"/>
      </w:r>
      <w:bookmarkEnd w:id="1487"/>
      <w:r w:rsidRPr="00E81B1B">
        <w:t xml:space="preserve"> Vergleich der Bruchlasten der </w:t>
      </w:r>
      <w:r w:rsidRPr="00E81B1B" w:rsidR="00027B2E">
        <w:t>4-Punkt-</w:t>
      </w:r>
      <w:r w:rsidRPr="00E81B1B">
        <w:t>Biegeversuche</w:t>
      </w:r>
      <w:bookmarkEnd w:id="1488"/>
    </w:p>
    <w:p w:rsidRPr="00E81B1B" w:rsidR="00401E66" w:rsidP="009D6F6F" w:rsidRDefault="00401E66" w14:paraId="61DEC6E3" w14:textId="669A26D0">
      <w:pPr>
        <w:pStyle w:val="Caption"/>
        <w:spacing w:after="240"/>
      </w:pPr>
      <w:bookmarkStart w:name="_Toc92091864" w:id="1489"/>
      <w:r w:rsidRPr="00E81B1B">
        <w:t xml:space="preserve">Tabelle </w:t>
      </w:r>
      <w:r>
        <w:fldChar w:fldCharType="begin"/>
      </w:r>
      <w:r>
        <w:instrText>SEQ Tabelle \* ARABIC</w:instrText>
      </w:r>
      <w:r>
        <w:fldChar w:fldCharType="separate"/>
      </w:r>
      <w:r w:rsidR="009737A6">
        <w:rPr>
          <w:noProof/>
        </w:rPr>
        <w:t>18</w:t>
      </w:r>
      <w:r>
        <w:fldChar w:fldCharType="end"/>
      </w:r>
      <w:r w:rsidRPr="00E81B1B">
        <w:t xml:space="preserve"> Bruchlasten der </w:t>
      </w:r>
      <w:r w:rsidRPr="00E81B1B" w:rsidR="00027B2E">
        <w:t>4-Punkt-</w:t>
      </w:r>
      <w:r w:rsidRPr="00E81B1B">
        <w:t>Biegeversuche</w:t>
      </w:r>
      <w:bookmarkEnd w:id="1489"/>
    </w:p>
    <w:tbl>
      <w:tblPr>
        <w:tblStyle w:val="TableGrid"/>
        <w:tblW w:w="5033" w:type="pct"/>
        <w:tblLook w:val="06A0" w:firstRow="1" w:lastRow="0" w:firstColumn="1" w:lastColumn="0" w:noHBand="1" w:noVBand="1"/>
      </w:tblPr>
      <w:tblGrid>
        <w:gridCol w:w="2540"/>
        <w:gridCol w:w="1417"/>
        <w:gridCol w:w="1414"/>
        <w:gridCol w:w="1414"/>
        <w:gridCol w:w="2335"/>
      </w:tblGrid>
      <w:tr w:rsidRPr="00E81B1B" w:rsidR="00855B6A" w:rsidTr="00855B6A" w14:paraId="6A8994D1" w14:textId="77777777">
        <w:trPr>
          <w:trHeight w:val="375"/>
        </w:trPr>
        <w:tc>
          <w:tcPr>
            <w:tcW w:w="1393" w:type="pct"/>
          </w:tcPr>
          <w:p w:rsidRPr="00E81B1B" w:rsidR="00401E66" w:rsidP="00566EAD" w:rsidRDefault="00401E66" w14:paraId="0CDE1898" w14:textId="77777777">
            <w:pPr>
              <w:rPr>
                <w:rFonts w:eastAsia="Calibri"/>
                <w:szCs w:val="20"/>
              </w:rPr>
            </w:pPr>
          </w:p>
        </w:tc>
        <w:tc>
          <w:tcPr>
            <w:tcW w:w="777" w:type="pct"/>
          </w:tcPr>
          <w:p w:rsidRPr="00E81B1B" w:rsidR="00401E66" w:rsidP="00566EAD" w:rsidRDefault="00401E66" w14:paraId="3F622D60" w14:textId="77777777">
            <w:pPr>
              <w:jc w:val="center"/>
              <w:rPr>
                <w:rFonts w:eastAsia="Calibri"/>
                <w:szCs w:val="20"/>
              </w:rPr>
            </w:pPr>
            <w:r w:rsidRPr="00E81B1B">
              <w:rPr>
                <w:rFonts w:eastAsia="Calibri"/>
                <w:szCs w:val="20"/>
              </w:rPr>
              <w:t>B-NK-E3</w:t>
            </w:r>
          </w:p>
        </w:tc>
        <w:tc>
          <w:tcPr>
            <w:tcW w:w="775" w:type="pct"/>
          </w:tcPr>
          <w:p w:rsidRPr="00E81B1B" w:rsidR="00401E66" w:rsidP="00566EAD" w:rsidRDefault="00401E66" w14:paraId="34739185" w14:textId="77777777">
            <w:pPr>
              <w:jc w:val="center"/>
              <w:rPr>
                <w:rFonts w:eastAsia="Calibri"/>
                <w:szCs w:val="20"/>
              </w:rPr>
            </w:pPr>
            <w:r w:rsidRPr="00E81B1B">
              <w:rPr>
                <w:rFonts w:eastAsia="Calibri"/>
                <w:szCs w:val="20"/>
              </w:rPr>
              <w:t>B-TK-C3-FG</w:t>
            </w:r>
          </w:p>
        </w:tc>
        <w:tc>
          <w:tcPr>
            <w:tcW w:w="775" w:type="pct"/>
          </w:tcPr>
          <w:p w:rsidRPr="00E81B1B" w:rsidR="00401E66" w:rsidP="00566EAD" w:rsidRDefault="00401E66" w14:paraId="50A26665" w14:textId="77777777">
            <w:pPr>
              <w:jc w:val="center"/>
              <w:rPr>
                <w:rFonts w:eastAsia="Calibri"/>
                <w:szCs w:val="20"/>
              </w:rPr>
            </w:pPr>
            <w:r w:rsidRPr="00E81B1B">
              <w:rPr>
                <w:rFonts w:eastAsia="Calibri"/>
                <w:szCs w:val="20"/>
              </w:rPr>
              <w:t>B-TK-E3-FG</w:t>
            </w:r>
          </w:p>
        </w:tc>
        <w:tc>
          <w:tcPr>
            <w:tcW w:w="1280" w:type="pct"/>
          </w:tcPr>
          <w:p w:rsidRPr="00E81B1B" w:rsidR="00401E66" w:rsidP="00566EAD" w:rsidRDefault="00401E66" w14:paraId="013F0AAF" w14:textId="77777777">
            <w:pPr>
              <w:jc w:val="center"/>
              <w:rPr>
                <w:rFonts w:eastAsia="Calibri"/>
                <w:szCs w:val="20"/>
              </w:rPr>
            </w:pPr>
            <w:r w:rsidRPr="00E81B1B">
              <w:rPr>
                <w:rFonts w:eastAsia="Calibri"/>
                <w:szCs w:val="20"/>
              </w:rPr>
              <w:t>Serien zusammengefasst</w:t>
            </w:r>
          </w:p>
        </w:tc>
      </w:tr>
      <w:tr w:rsidRPr="00E81B1B" w:rsidR="00855B6A" w:rsidTr="00855B6A" w14:paraId="009C13DE" w14:textId="77777777">
        <w:tc>
          <w:tcPr>
            <w:tcW w:w="1393" w:type="pct"/>
          </w:tcPr>
          <w:p w:rsidRPr="00E81B1B" w:rsidR="00401E66" w:rsidP="00566EAD" w:rsidRDefault="00401E66" w14:paraId="3B1F0D70" w14:textId="77777777">
            <w:pPr>
              <w:rPr>
                <w:rFonts w:eastAsia="Calibri"/>
                <w:szCs w:val="20"/>
              </w:rPr>
            </w:pPr>
            <w:r w:rsidRPr="00E81B1B">
              <w:rPr>
                <w:rFonts w:eastAsia="Calibri"/>
                <w:szCs w:val="20"/>
              </w:rPr>
              <w:t>Bruchlast 1 [kN]</w:t>
            </w:r>
          </w:p>
        </w:tc>
        <w:tc>
          <w:tcPr>
            <w:tcW w:w="777" w:type="pct"/>
          </w:tcPr>
          <w:p w:rsidRPr="00E81B1B" w:rsidR="00401E66" w:rsidP="00566EAD" w:rsidRDefault="00401E66" w14:paraId="31535C21" w14:textId="77777777">
            <w:pPr>
              <w:jc w:val="center"/>
              <w:rPr>
                <w:rFonts w:eastAsia="Calibri"/>
                <w:szCs w:val="20"/>
              </w:rPr>
            </w:pPr>
            <w:r w:rsidRPr="00E81B1B">
              <w:rPr>
                <w:rFonts w:eastAsia="Calibri"/>
                <w:szCs w:val="20"/>
              </w:rPr>
              <w:t>116,2</w:t>
            </w:r>
          </w:p>
        </w:tc>
        <w:tc>
          <w:tcPr>
            <w:tcW w:w="775" w:type="pct"/>
          </w:tcPr>
          <w:p w:rsidRPr="00E81B1B" w:rsidR="00401E66" w:rsidP="00566EAD" w:rsidRDefault="00401E66" w14:paraId="66021AAE" w14:textId="77777777">
            <w:pPr>
              <w:jc w:val="center"/>
              <w:rPr>
                <w:rFonts w:eastAsia="Calibri"/>
                <w:szCs w:val="20"/>
              </w:rPr>
            </w:pPr>
            <w:r w:rsidRPr="00E81B1B">
              <w:rPr>
                <w:rFonts w:eastAsia="Calibri"/>
                <w:szCs w:val="20"/>
              </w:rPr>
              <w:t>156,0</w:t>
            </w:r>
          </w:p>
        </w:tc>
        <w:tc>
          <w:tcPr>
            <w:tcW w:w="775" w:type="pct"/>
          </w:tcPr>
          <w:p w:rsidRPr="00E81B1B" w:rsidR="00401E66" w:rsidP="00566EAD" w:rsidRDefault="00401E66" w14:paraId="79C663FE" w14:textId="77777777">
            <w:pPr>
              <w:jc w:val="center"/>
              <w:rPr>
                <w:rFonts w:eastAsia="Calibri"/>
                <w:szCs w:val="20"/>
              </w:rPr>
            </w:pPr>
            <w:r w:rsidRPr="00E81B1B">
              <w:rPr>
                <w:rFonts w:eastAsia="Calibri"/>
                <w:szCs w:val="20"/>
              </w:rPr>
              <w:t>153,3</w:t>
            </w:r>
          </w:p>
        </w:tc>
        <w:tc>
          <w:tcPr>
            <w:tcW w:w="1280" w:type="pct"/>
          </w:tcPr>
          <w:p w:rsidRPr="00E81B1B" w:rsidR="00401E66" w:rsidP="00566EAD" w:rsidRDefault="00401E66" w14:paraId="4AF6FEDC" w14:textId="77777777">
            <w:pPr>
              <w:jc w:val="center"/>
              <w:rPr>
                <w:rFonts w:eastAsia="Calibri"/>
                <w:szCs w:val="20"/>
              </w:rPr>
            </w:pPr>
          </w:p>
        </w:tc>
      </w:tr>
      <w:tr w:rsidRPr="00E81B1B" w:rsidR="00855B6A" w:rsidTr="00855B6A" w14:paraId="49AC51AF" w14:textId="77777777">
        <w:tc>
          <w:tcPr>
            <w:tcW w:w="1393" w:type="pct"/>
          </w:tcPr>
          <w:p w:rsidRPr="00E81B1B" w:rsidR="00401E66" w:rsidP="00566EAD" w:rsidRDefault="00401E66" w14:paraId="7EB2EC3C" w14:textId="77777777">
            <w:pPr>
              <w:rPr>
                <w:rFonts w:eastAsia="Calibri"/>
                <w:szCs w:val="20"/>
              </w:rPr>
            </w:pPr>
            <w:r w:rsidRPr="00E81B1B">
              <w:rPr>
                <w:rFonts w:eastAsia="Calibri"/>
                <w:szCs w:val="20"/>
              </w:rPr>
              <w:t>Bruchlast 3 [kN]</w:t>
            </w:r>
          </w:p>
        </w:tc>
        <w:tc>
          <w:tcPr>
            <w:tcW w:w="777" w:type="pct"/>
          </w:tcPr>
          <w:p w:rsidRPr="00E81B1B" w:rsidR="00401E66" w:rsidP="00566EAD" w:rsidRDefault="00401E66" w14:paraId="311DA9AB" w14:textId="77777777">
            <w:pPr>
              <w:jc w:val="center"/>
              <w:rPr>
                <w:rFonts w:eastAsia="Calibri"/>
                <w:szCs w:val="20"/>
              </w:rPr>
            </w:pPr>
            <w:r w:rsidRPr="00E81B1B">
              <w:rPr>
                <w:rFonts w:eastAsia="Calibri"/>
                <w:szCs w:val="20"/>
              </w:rPr>
              <w:t>160,7</w:t>
            </w:r>
          </w:p>
        </w:tc>
        <w:tc>
          <w:tcPr>
            <w:tcW w:w="775" w:type="pct"/>
          </w:tcPr>
          <w:p w:rsidRPr="00E81B1B" w:rsidR="00401E66" w:rsidP="00566EAD" w:rsidRDefault="00401E66" w14:paraId="5A02CB7A" w14:textId="77777777">
            <w:pPr>
              <w:jc w:val="center"/>
              <w:rPr>
                <w:rFonts w:eastAsia="Calibri"/>
                <w:szCs w:val="20"/>
              </w:rPr>
            </w:pPr>
            <w:r w:rsidRPr="00E81B1B">
              <w:rPr>
                <w:rFonts w:eastAsia="Calibri"/>
                <w:szCs w:val="20"/>
              </w:rPr>
              <w:t>151,1</w:t>
            </w:r>
          </w:p>
        </w:tc>
        <w:tc>
          <w:tcPr>
            <w:tcW w:w="775" w:type="pct"/>
          </w:tcPr>
          <w:p w:rsidRPr="00E81B1B" w:rsidR="00401E66" w:rsidP="00566EAD" w:rsidRDefault="00401E66" w14:paraId="3844F6AA" w14:textId="77777777">
            <w:pPr>
              <w:jc w:val="center"/>
              <w:rPr>
                <w:rFonts w:eastAsia="Calibri"/>
                <w:szCs w:val="20"/>
              </w:rPr>
            </w:pPr>
            <w:r w:rsidRPr="00E81B1B">
              <w:rPr>
                <w:rFonts w:eastAsia="Calibri"/>
                <w:szCs w:val="20"/>
              </w:rPr>
              <w:t>162,2</w:t>
            </w:r>
          </w:p>
        </w:tc>
        <w:tc>
          <w:tcPr>
            <w:tcW w:w="1280" w:type="pct"/>
          </w:tcPr>
          <w:p w:rsidRPr="00E81B1B" w:rsidR="00401E66" w:rsidP="00566EAD" w:rsidRDefault="00401E66" w14:paraId="48B7AE73" w14:textId="77777777">
            <w:pPr>
              <w:jc w:val="center"/>
              <w:rPr>
                <w:rFonts w:eastAsia="Calibri"/>
                <w:szCs w:val="20"/>
              </w:rPr>
            </w:pPr>
          </w:p>
        </w:tc>
      </w:tr>
      <w:tr w:rsidRPr="00E81B1B" w:rsidR="00855B6A" w:rsidTr="00855B6A" w14:paraId="04563799" w14:textId="77777777">
        <w:tc>
          <w:tcPr>
            <w:tcW w:w="1393" w:type="pct"/>
            <w:tcBorders>
              <w:bottom w:val="single" w:color="000000" w:themeColor="text1" w:sz="4" w:space="0"/>
            </w:tcBorders>
          </w:tcPr>
          <w:p w:rsidRPr="00E81B1B" w:rsidR="00401E66" w:rsidP="00566EAD" w:rsidRDefault="00401E66" w14:paraId="72C69398" w14:textId="77777777">
            <w:pPr>
              <w:rPr>
                <w:rFonts w:eastAsia="Calibri"/>
                <w:szCs w:val="20"/>
              </w:rPr>
            </w:pPr>
            <w:r w:rsidRPr="00E81B1B">
              <w:rPr>
                <w:rFonts w:eastAsia="Calibri"/>
                <w:szCs w:val="20"/>
              </w:rPr>
              <w:t>Bruchlast 2 [kN]</w:t>
            </w:r>
          </w:p>
        </w:tc>
        <w:tc>
          <w:tcPr>
            <w:tcW w:w="777" w:type="pct"/>
            <w:tcBorders>
              <w:bottom w:val="single" w:color="000000" w:themeColor="text1" w:sz="4" w:space="0"/>
            </w:tcBorders>
          </w:tcPr>
          <w:p w:rsidRPr="00E81B1B" w:rsidR="00401E66" w:rsidP="00566EAD" w:rsidRDefault="00401E66" w14:paraId="47191312" w14:textId="77777777">
            <w:pPr>
              <w:jc w:val="center"/>
              <w:rPr>
                <w:rFonts w:eastAsia="Calibri"/>
                <w:szCs w:val="20"/>
              </w:rPr>
            </w:pPr>
            <w:r w:rsidRPr="00E81B1B">
              <w:rPr>
                <w:rFonts w:eastAsia="Calibri"/>
                <w:szCs w:val="20"/>
              </w:rPr>
              <w:t>111,8</w:t>
            </w:r>
          </w:p>
        </w:tc>
        <w:tc>
          <w:tcPr>
            <w:tcW w:w="775" w:type="pct"/>
            <w:tcBorders>
              <w:bottom w:val="single" w:color="000000" w:themeColor="text1" w:sz="4" w:space="0"/>
            </w:tcBorders>
          </w:tcPr>
          <w:p w:rsidRPr="00E81B1B" w:rsidR="00401E66" w:rsidP="00566EAD" w:rsidRDefault="00401E66" w14:paraId="27FD8643" w14:textId="77777777">
            <w:pPr>
              <w:jc w:val="center"/>
              <w:rPr>
                <w:rFonts w:eastAsia="Calibri"/>
                <w:szCs w:val="20"/>
              </w:rPr>
            </w:pPr>
            <w:r w:rsidRPr="00E81B1B">
              <w:rPr>
                <w:rFonts w:eastAsia="Calibri"/>
                <w:szCs w:val="20"/>
              </w:rPr>
              <w:t>140,4</w:t>
            </w:r>
          </w:p>
        </w:tc>
        <w:tc>
          <w:tcPr>
            <w:tcW w:w="775" w:type="pct"/>
            <w:tcBorders>
              <w:bottom w:val="single" w:color="000000" w:themeColor="text1" w:sz="4" w:space="0"/>
            </w:tcBorders>
          </w:tcPr>
          <w:p w:rsidRPr="00E81B1B" w:rsidR="00401E66" w:rsidP="00566EAD" w:rsidRDefault="00401E66" w14:paraId="44148152" w14:textId="77777777">
            <w:pPr>
              <w:jc w:val="center"/>
              <w:rPr>
                <w:rFonts w:eastAsia="Calibri"/>
                <w:szCs w:val="20"/>
              </w:rPr>
            </w:pPr>
            <w:r w:rsidRPr="00E81B1B">
              <w:rPr>
                <w:rFonts w:eastAsia="Calibri"/>
                <w:szCs w:val="20"/>
              </w:rPr>
              <w:t>211,3</w:t>
            </w:r>
          </w:p>
        </w:tc>
        <w:tc>
          <w:tcPr>
            <w:tcW w:w="1280" w:type="pct"/>
            <w:tcBorders>
              <w:bottom w:val="single" w:color="000000" w:themeColor="text1" w:sz="4" w:space="0"/>
            </w:tcBorders>
          </w:tcPr>
          <w:p w:rsidRPr="00E81B1B" w:rsidR="00401E66" w:rsidP="00566EAD" w:rsidRDefault="00401E66" w14:paraId="61B1FD7B" w14:textId="77777777">
            <w:pPr>
              <w:jc w:val="center"/>
              <w:rPr>
                <w:rFonts w:eastAsia="Calibri"/>
                <w:szCs w:val="20"/>
              </w:rPr>
            </w:pPr>
          </w:p>
        </w:tc>
      </w:tr>
      <w:tr w:rsidRPr="00E81B1B" w:rsidR="00855B6A" w:rsidTr="00855B6A" w14:paraId="1B422B53" w14:textId="77777777">
        <w:tc>
          <w:tcPr>
            <w:tcW w:w="1393"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E81B1B" w:rsidR="00401E66" w:rsidP="00566EAD" w:rsidRDefault="00401E66" w14:paraId="7A9F88DF" w14:textId="77777777">
            <w:pPr>
              <w:rPr>
                <w:rFonts w:eastAsia="Calibri"/>
                <w:szCs w:val="20"/>
              </w:rPr>
            </w:pPr>
            <w:r w:rsidRPr="00E81B1B">
              <w:rPr>
                <w:rFonts w:eastAsia="Calibri"/>
                <w:szCs w:val="20"/>
              </w:rPr>
              <w:t>Mittelwert [kN]</w:t>
            </w:r>
          </w:p>
        </w:tc>
        <w:tc>
          <w:tcPr>
            <w:tcW w:w="777"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E81B1B" w:rsidR="00401E66" w:rsidP="00566EAD" w:rsidRDefault="00401E66" w14:paraId="5552DE3A" w14:textId="77777777">
            <w:pPr>
              <w:jc w:val="center"/>
              <w:rPr>
                <w:rFonts w:eastAsia="Calibri"/>
                <w:szCs w:val="20"/>
              </w:rPr>
            </w:pPr>
            <w:r w:rsidRPr="00E81B1B">
              <w:rPr>
                <w:rFonts w:eastAsia="Calibri"/>
                <w:szCs w:val="20"/>
              </w:rPr>
              <w:t>129,5</w:t>
            </w:r>
          </w:p>
        </w:tc>
        <w:tc>
          <w:tcPr>
            <w:tcW w:w="775"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E81B1B" w:rsidR="00401E66" w:rsidP="00566EAD" w:rsidRDefault="00401E66" w14:paraId="672443CA" w14:textId="77777777">
            <w:pPr>
              <w:jc w:val="center"/>
              <w:rPr>
                <w:rFonts w:eastAsia="Calibri"/>
                <w:szCs w:val="20"/>
              </w:rPr>
            </w:pPr>
            <w:r w:rsidRPr="00E81B1B">
              <w:rPr>
                <w:rFonts w:eastAsia="Calibri"/>
                <w:szCs w:val="20"/>
              </w:rPr>
              <w:t>149,1</w:t>
            </w:r>
          </w:p>
        </w:tc>
        <w:tc>
          <w:tcPr>
            <w:tcW w:w="775"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E81B1B" w:rsidR="00401E66" w:rsidP="00566EAD" w:rsidRDefault="00401E66" w14:paraId="75498BB9" w14:textId="77777777">
            <w:pPr>
              <w:jc w:val="center"/>
              <w:rPr>
                <w:rFonts w:eastAsia="Calibri"/>
                <w:szCs w:val="20"/>
              </w:rPr>
            </w:pPr>
            <w:r w:rsidRPr="00E81B1B">
              <w:rPr>
                <w:rFonts w:eastAsia="Calibri"/>
                <w:szCs w:val="20"/>
              </w:rPr>
              <w:t>175,6</w:t>
            </w:r>
          </w:p>
        </w:tc>
        <w:tc>
          <w:tcPr>
            <w:tcW w:w="1280" w:type="pct"/>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E81B1B" w:rsidR="00401E66" w:rsidP="00566EAD" w:rsidRDefault="00401E66" w14:paraId="21823544" w14:textId="77777777">
            <w:pPr>
              <w:jc w:val="center"/>
              <w:rPr>
                <w:rFonts w:eastAsia="Calibri"/>
                <w:szCs w:val="20"/>
              </w:rPr>
            </w:pPr>
            <w:r w:rsidRPr="00E81B1B">
              <w:rPr>
                <w:rFonts w:eastAsia="Calibri"/>
                <w:szCs w:val="20"/>
              </w:rPr>
              <w:t>151,4</w:t>
            </w:r>
          </w:p>
        </w:tc>
      </w:tr>
      <w:tr w:rsidRPr="00E81B1B" w:rsidR="00855B6A" w:rsidTr="00855B6A" w14:paraId="79099666" w14:textId="77777777">
        <w:tc>
          <w:tcPr>
            <w:tcW w:w="1393" w:type="pct"/>
            <w:tcBorders>
              <w:top w:val="single" w:color="000000" w:themeColor="text1" w:sz="4" w:space="0"/>
            </w:tcBorders>
          </w:tcPr>
          <w:p w:rsidRPr="00E81B1B" w:rsidR="00401E66" w:rsidP="00566EAD" w:rsidRDefault="003A2934" w14:paraId="5484DCC7" w14:textId="5BDDCFD7">
            <w:pPr>
              <w:rPr>
                <w:rFonts w:eastAsia="Calibri"/>
                <w:szCs w:val="20"/>
              </w:rPr>
            </w:pPr>
            <w:r>
              <w:rPr>
                <w:rFonts w:eastAsia="Calibri"/>
                <w:szCs w:val="20"/>
              </w:rPr>
              <w:t>Standardabweichung</w:t>
            </w:r>
            <w:r w:rsidRPr="00E81B1B" w:rsidR="00401E66">
              <w:rPr>
                <w:rFonts w:eastAsia="Calibri"/>
                <w:szCs w:val="20"/>
              </w:rPr>
              <w:t xml:space="preserve"> [kN]</w:t>
            </w:r>
          </w:p>
        </w:tc>
        <w:tc>
          <w:tcPr>
            <w:tcW w:w="777" w:type="pct"/>
            <w:tcBorders>
              <w:top w:val="single" w:color="000000" w:themeColor="text1" w:sz="4" w:space="0"/>
            </w:tcBorders>
          </w:tcPr>
          <w:p w:rsidRPr="00E81B1B" w:rsidR="00401E66" w:rsidP="00566EAD" w:rsidRDefault="00401E66" w14:paraId="08169F07" w14:textId="77777777">
            <w:pPr>
              <w:jc w:val="center"/>
              <w:rPr>
                <w:rFonts w:eastAsia="Calibri"/>
                <w:szCs w:val="20"/>
              </w:rPr>
            </w:pPr>
            <w:r w:rsidRPr="00E81B1B">
              <w:rPr>
                <w:rFonts w:eastAsia="Calibri"/>
                <w:szCs w:val="20"/>
              </w:rPr>
              <w:t>27,1</w:t>
            </w:r>
          </w:p>
        </w:tc>
        <w:tc>
          <w:tcPr>
            <w:tcW w:w="775" w:type="pct"/>
            <w:tcBorders>
              <w:top w:val="single" w:color="000000" w:themeColor="text1" w:sz="4" w:space="0"/>
            </w:tcBorders>
          </w:tcPr>
          <w:p w:rsidRPr="00E81B1B" w:rsidR="00401E66" w:rsidP="00566EAD" w:rsidRDefault="00401E66" w14:paraId="66DF9620" w14:textId="77777777">
            <w:pPr>
              <w:jc w:val="center"/>
              <w:rPr>
                <w:rFonts w:eastAsia="Calibri"/>
                <w:szCs w:val="20"/>
              </w:rPr>
            </w:pPr>
            <w:r w:rsidRPr="00E81B1B">
              <w:rPr>
                <w:rFonts w:eastAsia="Calibri"/>
                <w:szCs w:val="20"/>
              </w:rPr>
              <w:t>8,0</w:t>
            </w:r>
          </w:p>
        </w:tc>
        <w:tc>
          <w:tcPr>
            <w:tcW w:w="775" w:type="pct"/>
            <w:tcBorders>
              <w:top w:val="single" w:color="000000" w:themeColor="text1" w:sz="4" w:space="0"/>
            </w:tcBorders>
          </w:tcPr>
          <w:p w:rsidRPr="00E81B1B" w:rsidR="00401E66" w:rsidP="00566EAD" w:rsidRDefault="00401E66" w14:paraId="2A8F2783" w14:textId="77777777">
            <w:pPr>
              <w:jc w:val="center"/>
              <w:rPr>
                <w:rFonts w:eastAsia="Calibri"/>
                <w:szCs w:val="20"/>
              </w:rPr>
            </w:pPr>
            <w:r w:rsidRPr="00E81B1B">
              <w:rPr>
                <w:rFonts w:eastAsia="Calibri"/>
                <w:szCs w:val="20"/>
              </w:rPr>
              <w:t>31,2</w:t>
            </w:r>
          </w:p>
        </w:tc>
        <w:tc>
          <w:tcPr>
            <w:tcW w:w="1280" w:type="pct"/>
            <w:tcBorders>
              <w:top w:val="single" w:color="000000" w:themeColor="text1" w:sz="4" w:space="0"/>
            </w:tcBorders>
          </w:tcPr>
          <w:p w:rsidRPr="00E81B1B" w:rsidR="00401E66" w:rsidP="00566EAD" w:rsidRDefault="00401E66" w14:paraId="50EB96EB" w14:textId="77777777">
            <w:pPr>
              <w:jc w:val="center"/>
              <w:rPr>
                <w:rFonts w:eastAsia="Calibri"/>
                <w:szCs w:val="20"/>
              </w:rPr>
            </w:pPr>
            <w:r w:rsidRPr="00E81B1B">
              <w:rPr>
                <w:rFonts w:eastAsia="Calibri"/>
                <w:szCs w:val="20"/>
              </w:rPr>
              <w:t>29,0</w:t>
            </w:r>
          </w:p>
        </w:tc>
      </w:tr>
      <w:tr w:rsidRPr="00E81B1B" w:rsidR="00855B6A" w:rsidTr="00855B6A" w14:paraId="6987B207" w14:textId="77777777">
        <w:tc>
          <w:tcPr>
            <w:tcW w:w="1393" w:type="pct"/>
          </w:tcPr>
          <w:p w:rsidRPr="00E81B1B" w:rsidR="00401E66" w:rsidP="00566EAD" w:rsidRDefault="00401E66" w14:paraId="7FDBCFDF" w14:textId="0584D35E">
            <w:pPr>
              <w:rPr>
                <w:rFonts w:eastAsia="Calibri"/>
                <w:szCs w:val="20"/>
              </w:rPr>
            </w:pPr>
            <w:r w:rsidRPr="00E81B1B">
              <w:rPr>
                <w:rFonts w:eastAsia="Calibri"/>
                <w:szCs w:val="20"/>
              </w:rPr>
              <w:t>Var</w:t>
            </w:r>
            <w:r w:rsidR="00167010">
              <w:rPr>
                <w:rFonts w:eastAsia="Calibri"/>
                <w:szCs w:val="20"/>
              </w:rPr>
              <w:t>iations-K.</w:t>
            </w:r>
            <w:r w:rsidRPr="00E81B1B">
              <w:rPr>
                <w:rFonts w:eastAsia="Calibri"/>
                <w:szCs w:val="20"/>
              </w:rPr>
              <w:t xml:space="preserve"> [%]</w:t>
            </w:r>
          </w:p>
        </w:tc>
        <w:tc>
          <w:tcPr>
            <w:tcW w:w="777" w:type="pct"/>
          </w:tcPr>
          <w:p w:rsidRPr="00E81B1B" w:rsidR="00401E66" w:rsidP="00566EAD" w:rsidRDefault="00401E66" w14:paraId="2EC291ED" w14:textId="77777777">
            <w:pPr>
              <w:jc w:val="center"/>
              <w:rPr>
                <w:rFonts w:eastAsia="Calibri"/>
                <w:szCs w:val="20"/>
              </w:rPr>
            </w:pPr>
            <w:r w:rsidRPr="00E81B1B">
              <w:rPr>
                <w:rFonts w:eastAsia="Calibri"/>
                <w:szCs w:val="20"/>
              </w:rPr>
              <w:t>20,9</w:t>
            </w:r>
          </w:p>
        </w:tc>
        <w:tc>
          <w:tcPr>
            <w:tcW w:w="775" w:type="pct"/>
          </w:tcPr>
          <w:p w:rsidRPr="00E81B1B" w:rsidR="00401E66" w:rsidP="00566EAD" w:rsidRDefault="00401E66" w14:paraId="79650AEF" w14:textId="77777777">
            <w:pPr>
              <w:jc w:val="center"/>
              <w:rPr>
                <w:rFonts w:eastAsia="Calibri"/>
                <w:szCs w:val="20"/>
              </w:rPr>
            </w:pPr>
            <w:r w:rsidRPr="00E81B1B">
              <w:rPr>
                <w:rFonts w:eastAsia="Calibri"/>
                <w:szCs w:val="20"/>
              </w:rPr>
              <w:t>5,4</w:t>
            </w:r>
          </w:p>
        </w:tc>
        <w:tc>
          <w:tcPr>
            <w:tcW w:w="775" w:type="pct"/>
          </w:tcPr>
          <w:p w:rsidRPr="00E81B1B" w:rsidR="00401E66" w:rsidP="00566EAD" w:rsidRDefault="00401E66" w14:paraId="34616ADC" w14:textId="77777777">
            <w:pPr>
              <w:jc w:val="center"/>
              <w:rPr>
                <w:rFonts w:eastAsia="Calibri"/>
                <w:szCs w:val="20"/>
              </w:rPr>
            </w:pPr>
            <w:r w:rsidRPr="00E81B1B">
              <w:rPr>
                <w:rFonts w:eastAsia="Calibri"/>
                <w:szCs w:val="20"/>
              </w:rPr>
              <w:t>17,8</w:t>
            </w:r>
          </w:p>
        </w:tc>
        <w:tc>
          <w:tcPr>
            <w:tcW w:w="1280" w:type="pct"/>
          </w:tcPr>
          <w:p w:rsidRPr="00E81B1B" w:rsidR="00401E66" w:rsidP="00566EAD" w:rsidRDefault="00401E66" w14:paraId="184D5377" w14:textId="77777777">
            <w:pPr>
              <w:jc w:val="center"/>
              <w:rPr>
                <w:rFonts w:eastAsia="Calibri"/>
                <w:szCs w:val="20"/>
              </w:rPr>
            </w:pPr>
            <w:r w:rsidRPr="00E81B1B">
              <w:rPr>
                <w:rFonts w:eastAsia="Calibri"/>
                <w:szCs w:val="20"/>
              </w:rPr>
              <w:t>19,2</w:t>
            </w:r>
          </w:p>
        </w:tc>
      </w:tr>
    </w:tbl>
    <w:p w:rsidR="00566EAD" w:rsidP="008D1757" w:rsidRDefault="00401E66" w14:paraId="0862361E" w14:textId="0C44F40E">
      <w:pPr>
        <w:rPr>
          <w:rFonts w:eastAsia="Calibri"/>
          <w:szCs w:val="20"/>
        </w:rPr>
      </w:pPr>
      <w:r w:rsidRPr="00E81B1B">
        <w:rPr>
          <w:rFonts w:eastAsia="Calibri"/>
          <w:szCs w:val="20"/>
        </w:rPr>
        <w:t xml:space="preserve">Neben den geringen Bruchlasten </w:t>
      </w:r>
      <w:r w:rsidRPr="00E81B1B" w:rsidR="00807B5B">
        <w:rPr>
          <w:rFonts w:eastAsia="Calibri"/>
          <w:szCs w:val="20"/>
        </w:rPr>
        <w:t xml:space="preserve">weisen die Probekörper </w:t>
      </w:r>
      <w:r w:rsidRPr="00E81B1B" w:rsidR="760CF52A">
        <w:rPr>
          <w:rFonts w:eastAsia="Calibri"/>
          <w:szCs w:val="20"/>
        </w:rPr>
        <w:t xml:space="preserve">der Serie B-NK-E3 bei gleichem Lastniveau </w:t>
      </w:r>
      <w:r w:rsidRPr="00E81B1B" w:rsidR="00807B5B">
        <w:rPr>
          <w:rFonts w:eastAsia="Calibri"/>
          <w:szCs w:val="20"/>
        </w:rPr>
        <w:t xml:space="preserve">größere </w:t>
      </w:r>
      <w:commentRangeStart w:id="1490"/>
      <w:r w:rsidRPr="00E81B1B" w:rsidR="00807B5B">
        <w:rPr>
          <w:rFonts w:eastAsia="Calibri"/>
          <w:szCs w:val="20"/>
        </w:rPr>
        <w:t>Verformungen</w:t>
      </w:r>
      <w:commentRangeEnd w:id="1490"/>
      <w:r w:rsidR="00D56512">
        <w:rPr>
          <w:rStyle w:val="CommentReference"/>
        </w:rPr>
        <w:commentReference w:id="1490"/>
      </w:r>
      <w:r w:rsidR="00855B6A">
        <w:rPr>
          <w:rFonts w:eastAsia="Calibri"/>
          <w:szCs w:val="20"/>
        </w:rPr>
        <w:t xml:space="preserve"> in Feldmitte</w:t>
      </w:r>
      <w:r w:rsidRPr="00E81B1B" w:rsidR="00807B5B">
        <w:rPr>
          <w:rFonts w:eastAsia="Calibri"/>
          <w:szCs w:val="20"/>
        </w:rPr>
        <w:t xml:space="preserve"> </w:t>
      </w:r>
      <w:r w:rsidRPr="00E81B1B" w:rsidR="760CF52A">
        <w:rPr>
          <w:rFonts w:eastAsia="Calibri"/>
          <w:szCs w:val="20"/>
        </w:rPr>
        <w:t>als die anderen Serien</w:t>
      </w:r>
      <w:r w:rsidRPr="00E81B1B">
        <w:rPr>
          <w:rFonts w:eastAsia="Calibri"/>
          <w:szCs w:val="20"/>
        </w:rPr>
        <w:t xml:space="preserve"> auf</w:t>
      </w:r>
      <w:r w:rsidRPr="00E81B1B" w:rsidR="00807B5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r w:rsidRPr="00E81B1B" w:rsidR="009737A6">
        <w:t xml:space="preserve">Abbildung </w:t>
      </w:r>
      <w:r w:rsidR="009737A6">
        <w:rPr>
          <w:noProof/>
        </w:rPr>
        <w:t>62</w:t>
      </w:r>
      <w:r w:rsidR="009D6F6F">
        <w:rPr>
          <w:rFonts w:eastAsia="Calibri"/>
          <w:szCs w:val="20"/>
        </w:rPr>
        <w:fldChar w:fldCharType="end"/>
      </w:r>
      <w:r w:rsidR="00855B6A">
        <w:rPr>
          <w:rFonts w:eastAsia="Calibri"/>
          <w:szCs w:val="20"/>
        </w:rPr>
        <w:t xml:space="preserve"> </w:t>
      </w:r>
      <w:r w:rsidRPr="00E81B1B" w:rsidR="00807B5B">
        <w:rPr>
          <w:rFonts w:eastAsia="Calibri"/>
          <w:szCs w:val="20"/>
        </w:rPr>
        <w:t>deutlich</w:t>
      </w:r>
      <w:r w:rsidRPr="00E81B1B" w:rsidR="760CF52A">
        <w:rPr>
          <w:rFonts w:eastAsia="Calibri"/>
          <w:szCs w:val="20"/>
        </w:rPr>
        <w:t xml:space="preserve">. </w:t>
      </w:r>
      <w:r w:rsidRPr="00E81B1B" w:rsidR="008D1757">
        <w:rPr>
          <w:rFonts w:eastAsia="Calibri"/>
          <w:szCs w:val="20"/>
        </w:rPr>
        <w:t xml:space="preserve">Die </w:t>
      </w:r>
      <w:commentRangeStart w:id="1491"/>
      <w:r w:rsidRPr="00E81B1B" w:rsidR="008D1757">
        <w:rPr>
          <w:rFonts w:eastAsia="Calibri"/>
          <w:szCs w:val="20"/>
        </w:rPr>
        <w:t>horizontalen</w:t>
      </w:r>
      <w:commentRangeEnd w:id="1491"/>
      <w:r w:rsidR="000A2686">
        <w:rPr>
          <w:rStyle w:val="CommentReference"/>
        </w:rPr>
        <w:commentReference w:id="1491"/>
      </w:r>
      <w:r w:rsidRPr="00E81B1B" w:rsidR="008D1757">
        <w:rPr>
          <w:rFonts w:eastAsia="Calibri"/>
          <w:szCs w:val="20"/>
        </w:rPr>
        <w:t xml:space="preserve"> Verschiebungen zwischen den Bauteilkomponenten </w:t>
      </w:r>
      <w:r w:rsidRPr="00E81B1B" w:rsidR="00C51DC5">
        <w:rPr>
          <w:rFonts w:eastAsia="Calibri"/>
          <w:szCs w:val="20"/>
        </w:rPr>
        <w:t>bei</w:t>
      </w:r>
      <w:r w:rsidRPr="00E81B1B" w:rsidR="008D1757">
        <w:rPr>
          <w:rFonts w:eastAsia="Calibri"/>
          <w:szCs w:val="20"/>
        </w:rPr>
        <w:t xml:space="preserve"> de</w:t>
      </w:r>
      <w:r w:rsidRPr="00E81B1B" w:rsidR="00C51DC5">
        <w:rPr>
          <w:rFonts w:eastAsia="Calibri"/>
          <w:szCs w:val="20"/>
        </w:rPr>
        <w:t xml:space="preserve">n </w:t>
      </w:r>
      <w:r w:rsidRPr="00E81B1B" w:rsidR="008D1757">
        <w:rPr>
          <w:rFonts w:eastAsia="Calibri"/>
          <w:szCs w:val="20"/>
        </w:rPr>
        <w:t xml:space="preserve">Serien </w:t>
      </w:r>
      <w:r w:rsidRPr="00E81B1B" w:rsidR="760CF52A">
        <w:rPr>
          <w:rFonts w:eastAsia="Calibri"/>
          <w:szCs w:val="20"/>
        </w:rPr>
        <w:t xml:space="preserve">B-TK-E3-FG und B-NK-E3 </w:t>
      </w:r>
      <w:r w:rsidRPr="00E81B1B" w:rsidR="008D1757">
        <w:rPr>
          <w:rFonts w:eastAsia="Calibri"/>
          <w:szCs w:val="20"/>
        </w:rPr>
        <w:t xml:space="preserve">sind </w:t>
      </w:r>
      <w:r w:rsidRPr="00E81B1B" w:rsidR="760CF52A">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Pr="00E81B1B" w:rsidR="760CF52A">
        <w:rPr>
          <w:rFonts w:eastAsia="Calibri"/>
          <w:szCs w:val="20"/>
        </w:rPr>
        <w:t xml:space="preserve">durch die </w:t>
      </w:r>
      <w:r w:rsidR="00855B6A">
        <w:rPr>
          <w:rFonts w:eastAsia="Calibri"/>
          <w:szCs w:val="20"/>
        </w:rPr>
        <w:t xml:space="preserve">bereits vor dem Versuch vorhandenen </w:t>
      </w:r>
      <w:r w:rsidRPr="00E81B1B" w:rsidR="760CF52A">
        <w:rPr>
          <w:rFonts w:eastAsia="Calibri"/>
          <w:szCs w:val="20"/>
        </w:rPr>
        <w:t>Risse im Bereich der Fuge</w:t>
      </w:r>
      <w:r w:rsidR="00855B6A">
        <w:rPr>
          <w:rFonts w:eastAsia="Calibri"/>
          <w:szCs w:val="20"/>
        </w:rPr>
        <w:t xml:space="preserve"> an den Enden der Balken hervorgerufen wurden</w:t>
      </w:r>
      <w:r w:rsidRPr="00E81B1B" w:rsidR="00C51DC5">
        <w:rPr>
          <w:rFonts w:eastAsia="Calibri"/>
          <w:szCs w:val="20"/>
        </w:rPr>
        <w:t xml:space="preserve"> (siehe </w:t>
      </w:r>
      <w:r w:rsidRPr="00E81B1B" w:rsidR="00C51DC5">
        <w:rPr>
          <w:rFonts w:eastAsia="Calibri"/>
          <w:szCs w:val="20"/>
        </w:rPr>
        <w:fldChar w:fldCharType="begin"/>
      </w:r>
      <w:r w:rsidRPr="00E81B1B" w:rsidR="00C51DC5">
        <w:rPr>
          <w:rFonts w:eastAsia="Calibri"/>
          <w:szCs w:val="20"/>
        </w:rPr>
        <w:instrText xml:space="preserve"> REF _Ref82356955 \h </w:instrText>
      </w:r>
      <w:r w:rsidRPr="00E81B1B" w:rsidR="00C51DC5">
        <w:rPr>
          <w:rFonts w:eastAsia="Calibri"/>
          <w:szCs w:val="20"/>
        </w:rPr>
      </w:r>
      <w:r w:rsidRPr="00E81B1B" w:rsidR="00C51DC5">
        <w:rPr>
          <w:rFonts w:eastAsia="Calibri"/>
          <w:szCs w:val="20"/>
        </w:rPr>
        <w:fldChar w:fldCharType="separate"/>
      </w:r>
      <w:r w:rsidRPr="00E81B1B" w:rsidR="009737A6">
        <w:t xml:space="preserve">Abbildung </w:t>
      </w:r>
      <w:r w:rsidR="009737A6">
        <w:rPr>
          <w:noProof/>
        </w:rPr>
        <w:t>63</w:t>
      </w:r>
      <w:r w:rsidRPr="00E81B1B" w:rsidR="00C51DC5">
        <w:rPr>
          <w:rFonts w:eastAsia="Calibri"/>
          <w:szCs w:val="20"/>
        </w:rPr>
        <w:fldChar w:fldCharType="end"/>
      </w:r>
      <w:r w:rsidRPr="00E81B1B" w:rsidR="00C51DC5">
        <w:rPr>
          <w:rFonts w:eastAsia="Calibri"/>
          <w:szCs w:val="20"/>
        </w:rPr>
        <w:t>)</w:t>
      </w:r>
      <w:r w:rsidRPr="00E81B1B" w:rsidR="760CF52A">
        <w:rPr>
          <w:rFonts w:eastAsia="Calibri"/>
          <w:szCs w:val="20"/>
        </w:rPr>
        <w:t>.</w:t>
      </w:r>
      <w:r w:rsidRPr="00E81B1B" w:rsidR="00C51DC5">
        <w:rPr>
          <w:rFonts w:eastAsia="Calibri"/>
          <w:szCs w:val="20"/>
        </w:rPr>
        <w:t xml:space="preserve"> Diese Beobachtungen lassen darauf schließen, dass der</w:t>
      </w:r>
      <w:r w:rsidRPr="00E81B1B" w:rsidR="760CF52A">
        <w:rPr>
          <w:rFonts w:eastAsia="Calibri"/>
          <w:szCs w:val="20"/>
        </w:rPr>
        <w:t xml:space="preserve"> Verbund zwischen Holz und Beton als Ursache für die niedrigen Bruchlasten und</w:t>
      </w:r>
      <w:r w:rsidRPr="00E81B1B" w:rsidR="00C51DC5">
        <w:rPr>
          <w:rFonts w:eastAsia="Calibri"/>
          <w:szCs w:val="20"/>
        </w:rPr>
        <w:t xml:space="preserve"> die unterschiedlichen </w:t>
      </w:r>
      <w:r w:rsidRPr="00E81B1B" w:rsidR="00C51DC5">
        <w:rPr>
          <w:rFonts w:eastAsia="Calibri"/>
          <w:szCs w:val="20"/>
        </w:rPr>
        <w:lastRenderedPageBreak/>
        <w:t xml:space="preserve">Steifigkeiten ausgeschlossen werden kann. </w:t>
      </w:r>
      <w:del w:author="Stefan Behring [2]" w:date="2021-12-22T00:20:00Z" w:id="1492">
        <w:r w:rsidRPr="00E81B1B" w:rsidDel="00FB01AD" w:rsidR="00C51DC5">
          <w:rPr>
            <w:rFonts w:eastAsia="Calibri"/>
            <w:szCs w:val="20"/>
          </w:rPr>
          <w:delText xml:space="preserve">Stattdessen liegt es nahe, dass natürliche </w:delText>
        </w:r>
        <w:r w:rsidRPr="00E81B1B" w:rsidDel="00FB01AD" w:rsidR="00755D45">
          <w:rPr>
            <w:rFonts w:eastAsia="Calibri"/>
            <w:szCs w:val="20"/>
          </w:rPr>
          <w:delText>Schwankungen</w:delText>
        </w:r>
        <w:r w:rsidRPr="00E81B1B" w:rsidDel="00FB01AD" w:rsidR="00C51DC5">
          <w:rPr>
            <w:rFonts w:eastAsia="Calibri"/>
            <w:szCs w:val="20"/>
          </w:rPr>
          <w:delText xml:space="preserve"> der Festigkeit und </w:delText>
        </w:r>
        <w:commentRangeStart w:id="1493"/>
        <w:r w:rsidRPr="00E81B1B" w:rsidDel="00FB01AD" w:rsidR="00C51DC5">
          <w:rPr>
            <w:rFonts w:eastAsia="Calibri"/>
            <w:szCs w:val="20"/>
          </w:rPr>
          <w:delText>Steifigkeit</w:delText>
        </w:r>
      </w:del>
      <w:commentRangeEnd w:id="1493"/>
      <w:r w:rsidR="00FB01AD">
        <w:rPr>
          <w:rStyle w:val="CommentReference"/>
        </w:rPr>
        <w:commentReference w:id="1493"/>
      </w:r>
      <w:del w:author="Stefan Behring [2]" w:date="2021-12-22T00:20:00Z" w:id="1494">
        <w:r w:rsidRPr="00E81B1B" w:rsidDel="00FB01AD" w:rsidR="00C51DC5">
          <w:rPr>
            <w:rFonts w:eastAsia="Calibri"/>
            <w:szCs w:val="20"/>
          </w:rPr>
          <w:delText xml:space="preserve"> der Bauteilkomponenten </w:delText>
        </w:r>
        <w:r w:rsidRPr="00E81B1B" w:rsidDel="00FB01AD" w:rsidR="00755D45">
          <w:rPr>
            <w:rFonts w:eastAsia="Calibri"/>
            <w:szCs w:val="20"/>
          </w:rPr>
          <w:delText>die Unterschiede zwischen den Serien verursacht</w:delText>
        </w:r>
        <w:r w:rsidDel="00FB01AD" w:rsidR="009D6F6F">
          <w:rPr>
            <w:rFonts w:eastAsia="Calibri"/>
            <w:szCs w:val="20"/>
          </w:rPr>
          <w:delText xml:space="preserve"> haben</w:delText>
        </w:r>
        <w:r w:rsidRPr="00E81B1B" w:rsidDel="00FB01AD" w:rsidR="00755D45">
          <w:rPr>
            <w:rFonts w:eastAsia="Calibri"/>
            <w:szCs w:val="20"/>
          </w:rPr>
          <w:delText xml:space="preserve">. </w:delText>
        </w:r>
      </w:del>
      <w:r w:rsidRPr="00E81B1B" w:rsidR="00855B6A">
        <w:rPr>
          <w:noProof/>
          <w:lang w:eastAsia="de-DE"/>
        </w:rPr>
        <w:drawing>
          <wp:inline distT="0" distB="0" distL="0" distR="0" wp14:anchorId="73251D7D" wp14:editId="71E92823">
            <wp:extent cx="5006146" cy="2857675"/>
            <wp:effectExtent l="0" t="0" r="4445"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p>
    <w:p w:rsidRPr="00E81B1B" w:rsidR="00855B6A" w:rsidP="00855B6A" w:rsidRDefault="00855B6A" w14:paraId="3F473D31" w14:textId="69FD2ABD">
      <w:pPr>
        <w:pStyle w:val="Caption"/>
        <w:rPr>
          <w:rFonts w:eastAsia="Calibri"/>
          <w:szCs w:val="20"/>
        </w:rPr>
      </w:pPr>
      <w:r w:rsidRPr="00E81B1B">
        <w:t xml:space="preserve">Abbildung </w:t>
      </w:r>
      <w:r>
        <w:rPr>
          <w:noProof/>
        </w:rPr>
        <w:t>62</w:t>
      </w:r>
      <w:r w:rsidRPr="00E81B1B">
        <w:t xml:space="preserve"> Vergleich der Kraft-Verformungsdiagramme der 4-Punkt-Biegeversuche</w:t>
      </w:r>
    </w:p>
    <w:p w:rsidRPr="00E81B1B" w:rsidR="00566EAD" w:rsidP="0065532F" w:rsidRDefault="00755D45" w14:paraId="0EE2CDE5" w14:textId="24E32F70">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author="Jan Wenker" w:date="2021-12-16T11:17:00Z" w:id="1495">
        <w:r w:rsidR="008955C6">
          <w:rPr>
            <w:rFonts w:eastAsia="Calibri"/>
            <w:szCs w:val="20"/>
          </w:rPr>
          <w:t>,</w:t>
        </w:r>
      </w:ins>
      <w:r w:rsidRPr="00E81B1B">
        <w:rPr>
          <w:rFonts w:eastAsia="Calibri"/>
          <w:szCs w:val="20"/>
        </w:rPr>
        <w:t xml:space="preserve"> wie bereits beschrieben</w:t>
      </w:r>
      <w:ins w:author="Jan Wenker" w:date="2021-12-16T11:17:00Z" w:id="1496">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Pr="00E81B1B" w:rsidR="00F16B0E">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Pr="00E81B1B" w:rsidR="00F16B0E">
        <w:rPr>
          <w:rFonts w:eastAsia="Calibri"/>
          <w:szCs w:val="20"/>
        </w:rPr>
        <w:t>Verformungen</w:t>
      </w:r>
      <w:r w:rsidRPr="00E81B1B">
        <w:rPr>
          <w:rFonts w:eastAsia="Calibri"/>
          <w:szCs w:val="20"/>
        </w:rPr>
        <w:t xml:space="preserve"> </w:t>
      </w:r>
      <w:r w:rsidRPr="00E81B1B" w:rsidR="00F16B0E">
        <w:rPr>
          <w:rFonts w:eastAsia="Calibri"/>
          <w:szCs w:val="20"/>
        </w:rPr>
        <w:t xml:space="preserve">des </w:t>
      </w:r>
      <w:r w:rsidRPr="00E81B1B">
        <w:rPr>
          <w:rFonts w:eastAsia="Calibri"/>
          <w:szCs w:val="20"/>
        </w:rPr>
        <w:t>Holzes die Risse im Beton hervorriefen.</w:t>
      </w:r>
      <w:r w:rsidRPr="00E81B1B" w:rsidR="00F16B0E">
        <w:rPr>
          <w:rFonts w:eastAsia="Calibri"/>
          <w:szCs w:val="20"/>
        </w:rPr>
        <w:t xml:space="preserve"> Die </w:t>
      </w:r>
      <w:commentRangeStart w:id="1497"/>
      <w:commentRangeStart w:id="1498"/>
      <w:r w:rsidRPr="00E81B1B" w:rsidR="00F16B0E">
        <w:rPr>
          <w:rFonts w:eastAsia="Calibri"/>
          <w:szCs w:val="20"/>
        </w:rPr>
        <w:t>Risse</w:t>
      </w:r>
      <w:commentRangeEnd w:id="1497"/>
      <w:r w:rsidR="00491658">
        <w:rPr>
          <w:rStyle w:val="CommentReference"/>
        </w:rPr>
        <w:commentReference w:id="1497"/>
      </w:r>
      <w:commentRangeEnd w:id="1498"/>
      <w:r w:rsidR="005C6EDB">
        <w:rPr>
          <w:rStyle w:val="CommentReference"/>
        </w:rPr>
        <w:commentReference w:id="1498"/>
      </w:r>
      <w:r w:rsidRPr="00E81B1B" w:rsidR="00F16B0E">
        <w:rPr>
          <w:rFonts w:eastAsia="Calibri"/>
          <w:szCs w:val="20"/>
        </w:rPr>
        <w:t xml:space="preserve"> reichten vor dem Versuch </w:t>
      </w:r>
      <w:r w:rsidR="005C6EDB">
        <w:rPr>
          <w:rFonts w:eastAsia="Calibri"/>
          <w:szCs w:val="20"/>
        </w:rPr>
        <w:t xml:space="preserve">von den Hirnenden der Balken </w:t>
      </w:r>
      <w:r w:rsidRPr="00E81B1B" w:rsidR="00F16B0E">
        <w:rPr>
          <w:rFonts w:eastAsia="Calibri"/>
          <w:szCs w:val="20"/>
        </w:rPr>
        <w:t xml:space="preserve">bis etwa 20 cm weit </w:t>
      </w:r>
      <w:r w:rsidR="005C6EDB">
        <w:rPr>
          <w:rFonts w:eastAsia="Calibri"/>
          <w:szCs w:val="20"/>
        </w:rPr>
        <w:t xml:space="preserve">in Richtung </w:t>
      </w:r>
      <w:r w:rsidRPr="00E81B1B" w:rsidR="00F16B0E">
        <w:rPr>
          <w:rFonts w:eastAsia="Calibri"/>
          <w:szCs w:val="20"/>
        </w:rPr>
        <w:t>Feldmitte und verliefen nicht über die volle Breite der</w:t>
      </w:r>
      <w:r w:rsidR="005C6EDB">
        <w:rPr>
          <w:rFonts w:eastAsia="Calibri"/>
          <w:szCs w:val="20"/>
        </w:rPr>
        <w:t xml:space="preserve"> Fuge</w:t>
      </w:r>
      <w:r w:rsidRPr="00E81B1B" w:rsidR="00F16B0E">
        <w:rPr>
          <w:rFonts w:eastAsia="Calibri"/>
          <w:szCs w:val="20"/>
        </w:rPr>
        <w:t xml:space="preserve">. </w:t>
      </w:r>
      <w:r w:rsidR="005C6EDB">
        <w:rPr>
          <w:rFonts w:eastAsia="Calibri"/>
          <w:szCs w:val="20"/>
        </w:rPr>
        <w:t xml:space="preserve">Während der Belastung bei der </w:t>
      </w:r>
      <w:commentRangeStart w:id="1499"/>
      <w:r w:rsidRPr="00E81B1B" w:rsidR="00F16B0E">
        <w:rPr>
          <w:rFonts w:eastAsia="Calibri"/>
          <w:szCs w:val="20"/>
        </w:rPr>
        <w:t>Versuch</w:t>
      </w:r>
      <w:r w:rsidR="005C6EDB">
        <w:rPr>
          <w:rFonts w:eastAsia="Calibri"/>
          <w:szCs w:val="20"/>
        </w:rPr>
        <w:t>sdurchführung</w:t>
      </w:r>
      <w:r w:rsidRPr="00E81B1B" w:rsidR="00F16B0E">
        <w:rPr>
          <w:rFonts w:eastAsia="Calibri"/>
          <w:szCs w:val="20"/>
        </w:rPr>
        <w:t xml:space="preserve"> wurde kein Wachsen der Risse beobachtet.</w:t>
      </w:r>
      <w:bookmarkStart w:name="_Ref82354925" w:id="1500"/>
      <w:commentRangeEnd w:id="1499"/>
      <w:r w:rsidR="00DE1296">
        <w:rPr>
          <w:rStyle w:val="CommentReference"/>
        </w:rPr>
        <w:commentReference w:id="1499"/>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60"/>
      </w:tblGrid>
      <w:tr w:rsidRPr="00E81B1B" w:rsidR="00566EAD" w:rsidTr="0065532F" w14:paraId="1A8BA93B" w14:textId="77777777">
        <w:tc>
          <w:tcPr>
            <w:tcW w:w="9060" w:type="dxa"/>
          </w:tcPr>
          <w:p w:rsidRPr="00E81B1B" w:rsidR="0065532F" w:rsidP="0065532F" w:rsidRDefault="0065532F" w14:paraId="1A3C68C2" w14:textId="70F8604D">
            <w:pPr>
              <w:pStyle w:val="Caption"/>
            </w:pPr>
          </w:p>
        </w:tc>
      </w:tr>
    </w:tbl>
    <w:bookmarkEnd w:id="1500"/>
    <w:p w:rsidRPr="00E81B1B" w:rsidR="00566EAD" w:rsidP="0065532F" w:rsidRDefault="00566EAD" w14:paraId="4460AD6E" w14:textId="77777777">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rsidRPr="00E81B1B" w:rsidR="00566EAD" w:rsidP="00566EAD" w:rsidRDefault="00566EAD" w14:paraId="4BEA346B" w14:textId="1B93EFA1">
      <w:pPr>
        <w:pStyle w:val="Caption"/>
      </w:pPr>
      <w:bookmarkStart w:name="_Ref82356955" w:id="1501"/>
      <w:bookmarkStart w:name="_Toc92091836" w:id="1502"/>
      <w:r w:rsidRPr="00E81B1B">
        <w:t xml:space="preserve">Abbildung </w:t>
      </w:r>
      <w:r>
        <w:fldChar w:fldCharType="begin"/>
      </w:r>
      <w:r>
        <w:instrText>SEQ Abbildung \* ARABIC</w:instrText>
      </w:r>
      <w:r>
        <w:fldChar w:fldCharType="separate"/>
      </w:r>
      <w:r w:rsidR="000D73A7">
        <w:rPr>
          <w:noProof/>
        </w:rPr>
        <w:t>57</w:t>
      </w:r>
      <w:r>
        <w:fldChar w:fldCharType="end"/>
      </w:r>
      <w:bookmarkEnd w:id="1501"/>
      <w:r w:rsidRPr="00E81B1B">
        <w:t xml:space="preserve"> Horizontale Verschiebung </w:t>
      </w:r>
      <w:commentRangeStart w:id="1503"/>
      <w:r w:rsidRPr="00E81B1B">
        <w:t>zwischen</w:t>
      </w:r>
      <w:commentRangeEnd w:id="1503"/>
      <w:r w:rsidR="000555B1">
        <w:rPr>
          <w:rStyle w:val="CommentReference"/>
          <w:iCs w:val="0"/>
        </w:rPr>
        <w:commentReference w:id="1503"/>
      </w:r>
      <w:r w:rsidRPr="00E81B1B">
        <w:t xml:space="preserve"> Holz und Beton an beiden Trägerenden</w:t>
      </w:r>
      <w:r w:rsidRPr="00E81B1B" w:rsidR="00027B2E">
        <w:t xml:space="preserve"> der Biegeversuchskörper</w:t>
      </w:r>
      <w:bookmarkEnd w:id="1502"/>
    </w:p>
    <w:p w:rsidRPr="00E81B1B" w:rsidR="00401E66" w:rsidP="00401E66" w:rsidRDefault="760CF52A" w14:paraId="209D96D8" w14:textId="4C3051E9">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xy)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Pr="00E81B1B" w:rsidR="00F16B0E">
        <w:rPr>
          <w:rFonts w:eastAsia="Calibri"/>
          <w:szCs w:val="20"/>
        </w:rPr>
        <w:t xml:space="preserve">steifigkeiten </w:t>
      </w:r>
      <w:r w:rsidRPr="00E81B1B">
        <w:rPr>
          <w:rFonts w:eastAsia="Calibri"/>
          <w:szCs w:val="20"/>
        </w:rPr>
        <w:t xml:space="preserve">wurden Mittelwerte </w:t>
      </w:r>
      <w:r w:rsidRPr="00E81B1B" w:rsidR="00F16B0E">
        <w:rPr>
          <w:rFonts w:eastAsia="Calibri"/>
          <w:szCs w:val="20"/>
        </w:rPr>
        <w:t xml:space="preserve">nach </w:t>
      </w:r>
      <w:sdt>
        <w:sdtPr>
          <w:rPr>
            <w:rFonts w:eastAsia="Calibri"/>
            <w:szCs w:val="20"/>
          </w:rPr>
          <w:id w:val="-1852791238"/>
          <w:citation/>
        </w:sdtPr>
        <w:sdtEndPr/>
        <w:sdtContent>
          <w:r w:rsidRPr="00E81B1B" w:rsidR="00F16B0E">
            <w:rPr>
              <w:rFonts w:eastAsia="Calibri"/>
              <w:szCs w:val="20"/>
            </w:rPr>
            <w:fldChar w:fldCharType="begin"/>
          </w:r>
          <w:r w:rsidRPr="00E81B1B" w:rsidR="00F16B0E">
            <w:rPr>
              <w:rFonts w:eastAsia="Calibri"/>
              <w:szCs w:val="20"/>
            </w:rPr>
            <w:instrText xml:space="preserve"> CITATION DIN105 \l 1031 </w:instrText>
          </w:r>
          <w:r w:rsidRPr="00E81B1B" w:rsidR="00F16B0E">
            <w:rPr>
              <w:rFonts w:eastAsia="Calibri"/>
              <w:szCs w:val="20"/>
            </w:rPr>
            <w:fldChar w:fldCharType="separate"/>
          </w:r>
          <w:r w:rsidRPr="00ED2E07" w:rsidR="009737A6">
            <w:rPr>
              <w:rFonts w:eastAsia="Calibri"/>
              <w:noProof/>
              <w:szCs w:val="20"/>
            </w:rPr>
            <w:t>(DIN EN 1992-1-2:2010-12, 2010)</w:t>
          </w:r>
          <w:r w:rsidRPr="00E81B1B" w:rsidR="00F16B0E">
            <w:rPr>
              <w:rFonts w:eastAsia="Calibri"/>
              <w:szCs w:val="20"/>
            </w:rPr>
            <w:fldChar w:fldCharType="end"/>
          </w:r>
        </w:sdtContent>
      </w:sdt>
      <w:r w:rsidRPr="00E81B1B" w:rsidR="00F16B0E">
        <w:rPr>
          <w:rFonts w:eastAsia="Calibri"/>
          <w:szCs w:val="20"/>
        </w:rPr>
        <w:t xml:space="preserve"> und </w:t>
      </w:r>
      <w:sdt>
        <w:sdtPr>
          <w:rPr>
            <w:rFonts w:eastAsia="Calibri"/>
            <w:szCs w:val="20"/>
          </w:rPr>
          <w:id w:val="-457879650"/>
          <w:citation/>
        </w:sdtPr>
        <w:sdtEndPr/>
        <w:sdtContent>
          <w:r w:rsidRPr="00E81B1B" w:rsidR="00F16B0E">
            <w:rPr>
              <w:rFonts w:eastAsia="Calibri"/>
              <w:szCs w:val="20"/>
            </w:rPr>
            <w:fldChar w:fldCharType="begin"/>
          </w:r>
          <w:r w:rsidRPr="00E81B1B" w:rsidR="00F16B0E">
            <w:rPr>
              <w:rFonts w:eastAsia="Calibri"/>
              <w:szCs w:val="20"/>
            </w:rPr>
            <w:instrText xml:space="preserve"> CITATION DIN13 \l 1031 </w:instrText>
          </w:r>
          <w:r w:rsidRPr="00E81B1B" w:rsidR="00F16B0E">
            <w:rPr>
              <w:rFonts w:eastAsia="Calibri"/>
              <w:szCs w:val="20"/>
            </w:rPr>
            <w:fldChar w:fldCharType="separate"/>
          </w:r>
          <w:r w:rsidRPr="00ED2E07" w:rsidR="009737A6">
            <w:rPr>
              <w:rFonts w:eastAsia="Calibri"/>
              <w:noProof/>
              <w:szCs w:val="20"/>
            </w:rPr>
            <w:t>(DIN EN 14080:2013-09, 2013)</w:t>
          </w:r>
          <w:r w:rsidRPr="00E81B1B" w:rsidR="00F16B0E">
            <w:rPr>
              <w:rFonts w:eastAsia="Calibri"/>
              <w:szCs w:val="20"/>
            </w:rPr>
            <w:fldChar w:fldCharType="end"/>
          </w:r>
        </w:sdtContent>
      </w:sdt>
      <w:r w:rsidRPr="00E81B1B" w:rsidR="00F16B0E">
        <w:rPr>
          <w:rFonts w:eastAsia="Calibri"/>
          <w:szCs w:val="20"/>
        </w:rPr>
        <w:t xml:space="preserve"> </w:t>
      </w:r>
      <w:r w:rsidRPr="00E81B1B">
        <w:rPr>
          <w:rFonts w:eastAsia="Calibri"/>
          <w:szCs w:val="20"/>
        </w:rPr>
        <w:t>angenommen</w:t>
      </w:r>
      <w:r w:rsidRPr="00E81B1B" w:rsidR="00F16B0E">
        <w:rPr>
          <w:rFonts w:eastAsia="Calibri"/>
          <w:szCs w:val="20"/>
        </w:rPr>
        <w:t xml:space="preserve">. </w:t>
      </w:r>
      <w:r w:rsidR="009753D1">
        <w:rPr>
          <w:rFonts w:eastAsia="Calibri"/>
          <w:szCs w:val="20"/>
        </w:rPr>
        <w:t>Für d</w:t>
      </w:r>
      <w:r w:rsidRPr="00E81B1B" w:rsidR="00F16B0E">
        <w:rPr>
          <w:rFonts w:eastAsia="Calibri"/>
          <w:szCs w:val="20"/>
        </w:rPr>
        <w:t xml:space="preserve">ie Festigkeiten wurden ebenfalls </w:t>
      </w:r>
      <w:r w:rsidRPr="00E81B1B" w:rsidR="00401E66">
        <w:rPr>
          <w:rFonts w:eastAsia="Calibri"/>
          <w:szCs w:val="20"/>
        </w:rPr>
        <w:t xml:space="preserve">Mittelwerte angenommen. Diese wurden für das Holz aus den charakteristischen Werten nach </w:t>
      </w:r>
      <w:sdt>
        <w:sdtPr>
          <w:rPr>
            <w:rFonts w:eastAsia="Calibri"/>
            <w:szCs w:val="20"/>
          </w:rPr>
          <w:id w:val="-1297682357"/>
          <w:citation/>
        </w:sdtPr>
        <w:sdtEndPr/>
        <w:sdtContent>
          <w:r w:rsidRPr="00E81B1B" w:rsidR="00401E66">
            <w:rPr>
              <w:rFonts w:eastAsia="Calibri"/>
              <w:szCs w:val="20"/>
            </w:rPr>
            <w:fldChar w:fldCharType="begin"/>
          </w:r>
          <w:r w:rsidRPr="00E81B1B" w:rsidR="00401E66">
            <w:rPr>
              <w:rFonts w:eastAsia="Calibri"/>
              <w:szCs w:val="20"/>
            </w:rPr>
            <w:instrText xml:space="preserve"> CITATION DIN13 \l 1031 </w:instrText>
          </w:r>
          <w:r w:rsidRPr="00E81B1B" w:rsidR="00401E66">
            <w:rPr>
              <w:rFonts w:eastAsia="Calibri"/>
              <w:szCs w:val="20"/>
            </w:rPr>
            <w:fldChar w:fldCharType="separate"/>
          </w:r>
          <w:r w:rsidRPr="00ED2E07" w:rsidR="009737A6">
            <w:rPr>
              <w:rFonts w:eastAsia="Calibri"/>
              <w:noProof/>
              <w:szCs w:val="20"/>
            </w:rPr>
            <w:t>(DIN EN 14080:2013-09, 2013)</w:t>
          </w:r>
          <w:r w:rsidRPr="00E81B1B" w:rsidR="00401E66">
            <w:rPr>
              <w:rFonts w:eastAsia="Calibri"/>
              <w:szCs w:val="20"/>
            </w:rPr>
            <w:fldChar w:fldCharType="end"/>
          </w:r>
        </w:sdtContent>
      </w:sdt>
      <w:r w:rsidRPr="00E81B1B" w:rsidR="00401E66">
        <w:rPr>
          <w:rFonts w:eastAsia="Calibri"/>
          <w:szCs w:val="20"/>
        </w:rPr>
        <w:t xml:space="preserve"> mit einem geschätzten </w:t>
      </w:r>
      <w:r w:rsidRPr="00E81B1B">
        <w:rPr>
          <w:rFonts w:eastAsia="Calibri"/>
          <w:szCs w:val="20"/>
        </w:rPr>
        <w:t xml:space="preserve">Variationskoeffizient </w:t>
      </w:r>
      <w:r w:rsidRPr="00E81B1B" w:rsidR="00401E66">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Pr="00E81B1B" w:rsidR="00401E66">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EndPr/>
        <w:sdtContent>
          <w:r w:rsidRPr="00E81B1B" w:rsidR="00401E66">
            <w:rPr>
              <w:rFonts w:eastAsia="Calibri"/>
              <w:szCs w:val="20"/>
            </w:rPr>
            <w:fldChar w:fldCharType="begin"/>
          </w:r>
          <w:r w:rsidRPr="00E81B1B" w:rsidR="00401E66">
            <w:rPr>
              <w:rFonts w:eastAsia="Calibri"/>
              <w:szCs w:val="20"/>
            </w:rPr>
            <w:instrText xml:space="preserve"> CITATION DIN105 \l 1031 </w:instrText>
          </w:r>
          <w:r w:rsidRPr="00E81B1B" w:rsidR="00401E66">
            <w:rPr>
              <w:rFonts w:eastAsia="Calibri"/>
              <w:szCs w:val="20"/>
            </w:rPr>
            <w:fldChar w:fldCharType="separate"/>
          </w:r>
          <w:r w:rsidRPr="00ED2E07" w:rsidR="009737A6">
            <w:rPr>
              <w:rFonts w:eastAsia="Calibri"/>
              <w:noProof/>
              <w:szCs w:val="20"/>
            </w:rPr>
            <w:t>(DIN EN 1992-1-2:2010-12, 2010)</w:t>
          </w:r>
          <w:r w:rsidRPr="00E81B1B" w:rsidR="00401E66">
            <w:rPr>
              <w:rFonts w:eastAsia="Calibri"/>
              <w:szCs w:val="20"/>
            </w:rPr>
            <w:fldChar w:fldCharType="end"/>
          </w:r>
        </w:sdtContent>
      </w:sdt>
      <w:r w:rsidRPr="00E81B1B" w:rsidR="00401E66">
        <w:rPr>
          <w:rFonts w:eastAsia="Calibri"/>
          <w:szCs w:val="20"/>
        </w:rPr>
        <w:t xml:space="preserve"> </w:t>
      </w:r>
      <w:r w:rsidRPr="00E81B1B">
        <w:rPr>
          <w:rFonts w:eastAsia="Calibri"/>
          <w:szCs w:val="20"/>
        </w:rPr>
        <w:t xml:space="preserve">ermittelt. </w:t>
      </w:r>
      <w:r w:rsidRPr="00E81B1B" w:rsidR="00401E66">
        <w:rPr>
          <w:rFonts w:eastAsia="Calibri"/>
          <w:szCs w:val="20"/>
        </w:rPr>
        <w:t xml:space="preserve">Die angesetzten Festigkeiten und Steifigkeiten sind in </w:t>
      </w:r>
      <w:r w:rsidRPr="00E81B1B" w:rsidR="00401E66">
        <w:rPr>
          <w:rFonts w:eastAsia="Calibri"/>
          <w:szCs w:val="20"/>
        </w:rPr>
        <w:fldChar w:fldCharType="begin"/>
      </w:r>
      <w:r w:rsidRPr="00E81B1B" w:rsidR="00401E66">
        <w:rPr>
          <w:rFonts w:eastAsia="Calibri"/>
          <w:szCs w:val="20"/>
        </w:rPr>
        <w:instrText xml:space="preserve"> REF _Ref82358706 \h </w:instrText>
      </w:r>
      <w:r w:rsidRPr="00E81B1B" w:rsidR="00401E66">
        <w:rPr>
          <w:rFonts w:eastAsia="Calibri"/>
          <w:szCs w:val="20"/>
        </w:rPr>
      </w:r>
      <w:r w:rsidRPr="00E81B1B" w:rsidR="00401E66">
        <w:rPr>
          <w:rFonts w:eastAsia="Calibri"/>
          <w:szCs w:val="20"/>
        </w:rPr>
        <w:fldChar w:fldCharType="separate"/>
      </w:r>
      <w:r w:rsidRPr="00E81B1B" w:rsidR="009737A6">
        <w:t xml:space="preserve">Tabelle </w:t>
      </w:r>
      <w:r w:rsidR="009737A6">
        <w:rPr>
          <w:noProof/>
        </w:rPr>
        <w:t>19</w:t>
      </w:r>
      <w:r w:rsidRPr="00E81B1B" w:rsidR="00401E66">
        <w:rPr>
          <w:rFonts w:eastAsia="Calibri"/>
          <w:szCs w:val="20"/>
        </w:rPr>
        <w:fldChar w:fldCharType="end"/>
      </w:r>
      <w:r w:rsidRPr="00E81B1B" w:rsidR="00401E66">
        <w:rPr>
          <w:rFonts w:eastAsia="Calibri"/>
          <w:szCs w:val="20"/>
        </w:rPr>
        <w:t xml:space="preserve"> gegeben.</w:t>
      </w:r>
    </w:p>
    <w:p w:rsidRPr="00E81B1B" w:rsidR="00401E66" w:rsidP="00401E66" w:rsidRDefault="00401E66" w14:paraId="01D484EF" w14:textId="3BAE8B1A">
      <w:pPr>
        <w:pStyle w:val="Caption"/>
        <w:rPr>
          <w:rFonts w:eastAsia="Calibri"/>
          <w:szCs w:val="20"/>
        </w:rPr>
      </w:pPr>
      <w:bookmarkStart w:name="_Ref82358706" w:id="1504"/>
      <w:bookmarkStart w:name="_Toc92091865" w:id="1505"/>
      <w:r w:rsidRPr="00E81B1B">
        <w:t xml:space="preserve">Tabelle </w:t>
      </w:r>
      <w:r>
        <w:fldChar w:fldCharType="begin"/>
      </w:r>
      <w:r>
        <w:instrText>SEQ Tabelle \* ARABIC</w:instrText>
      </w:r>
      <w:r>
        <w:fldChar w:fldCharType="separate"/>
      </w:r>
      <w:r w:rsidR="009737A6">
        <w:rPr>
          <w:noProof/>
        </w:rPr>
        <w:t>19</w:t>
      </w:r>
      <w:r>
        <w:fldChar w:fldCharType="end"/>
      </w:r>
      <w:bookmarkEnd w:id="1504"/>
      <w:r w:rsidRPr="00E81B1B">
        <w:t xml:space="preserve"> Materialeigenschaften zur Modellierung und Bemessun</w:t>
      </w:r>
      <w:r w:rsidRPr="00E81B1B" w:rsidR="007D03E3">
        <w:t>g</w:t>
      </w:r>
      <w:r w:rsidRPr="00E81B1B" w:rsidR="007D03E3">
        <w:fldChar w:fldCharType="begin"/>
      </w:r>
      <w:r w:rsidRPr="00E81B1B" w:rsidR="007D03E3">
        <w:instrText xml:space="preserve"> REF _Ref82358706 \h </w:instrText>
      </w:r>
      <w:r w:rsidRPr="00E81B1B" w:rsidR="007D03E3">
        <w:fldChar w:fldCharType="end"/>
      </w:r>
      <w:r w:rsidRPr="00E81B1B">
        <w:t xml:space="preserve"> der Biegeversuche</w:t>
      </w:r>
      <w:bookmarkEnd w:id="1505"/>
    </w:p>
    <w:tbl>
      <w:tblPr>
        <w:tblStyle w:val="TableGrid"/>
        <w:tblW w:w="0" w:type="auto"/>
        <w:tblLook w:val="04A0" w:firstRow="1" w:lastRow="0" w:firstColumn="1" w:lastColumn="0" w:noHBand="0" w:noVBand="1"/>
      </w:tblPr>
      <w:tblGrid>
        <w:gridCol w:w="3020"/>
        <w:gridCol w:w="3020"/>
        <w:gridCol w:w="3020"/>
      </w:tblGrid>
      <w:tr w:rsidRPr="00E81B1B" w:rsidR="00401E66" w:rsidTr="00401E66" w14:paraId="56892CF9" w14:textId="77777777">
        <w:tc>
          <w:tcPr>
            <w:tcW w:w="3020" w:type="dxa"/>
          </w:tcPr>
          <w:p w:rsidRPr="00E81B1B" w:rsidR="00401E66" w:rsidP="6E7E6C3D" w:rsidRDefault="00401E66" w14:paraId="6AA0D4BD" w14:textId="22AE8E91">
            <w:pPr>
              <w:rPr>
                <w:rFonts w:eastAsia="Calibri"/>
                <w:szCs w:val="20"/>
              </w:rPr>
            </w:pPr>
            <w:r w:rsidRPr="00E81B1B">
              <w:rPr>
                <w:rFonts w:eastAsia="Calibri"/>
                <w:szCs w:val="20"/>
              </w:rPr>
              <w:t>Eigenschaft</w:t>
            </w:r>
          </w:p>
        </w:tc>
        <w:tc>
          <w:tcPr>
            <w:tcW w:w="3020" w:type="dxa"/>
          </w:tcPr>
          <w:p w:rsidRPr="00E81B1B" w:rsidR="00401E66" w:rsidP="6E7E6C3D" w:rsidRDefault="00401E66" w14:paraId="370E3BBD" w14:textId="34FE4CA6">
            <w:pPr>
              <w:rPr>
                <w:rFonts w:eastAsia="Calibri"/>
                <w:szCs w:val="20"/>
              </w:rPr>
            </w:pPr>
            <w:r w:rsidRPr="00E81B1B">
              <w:rPr>
                <w:rFonts w:eastAsia="Calibri"/>
                <w:szCs w:val="20"/>
              </w:rPr>
              <w:t>Holz</w:t>
            </w:r>
          </w:p>
        </w:tc>
        <w:tc>
          <w:tcPr>
            <w:tcW w:w="3020" w:type="dxa"/>
          </w:tcPr>
          <w:p w:rsidRPr="00E81B1B" w:rsidR="00401E66" w:rsidP="6E7E6C3D" w:rsidRDefault="00401E66" w14:paraId="38169CC6" w14:textId="258394B5">
            <w:pPr>
              <w:rPr>
                <w:rFonts w:eastAsia="Calibri"/>
                <w:szCs w:val="20"/>
              </w:rPr>
            </w:pPr>
            <w:r w:rsidRPr="00E81B1B">
              <w:rPr>
                <w:rFonts w:eastAsia="Calibri"/>
                <w:szCs w:val="20"/>
              </w:rPr>
              <w:t>Beton</w:t>
            </w:r>
          </w:p>
        </w:tc>
      </w:tr>
      <w:tr w:rsidRPr="00E81B1B" w:rsidR="00401E66" w:rsidTr="00401E66" w14:paraId="64465BEA" w14:textId="77777777">
        <w:tc>
          <w:tcPr>
            <w:tcW w:w="3020" w:type="dxa"/>
          </w:tcPr>
          <w:p w:rsidRPr="00E81B1B" w:rsidR="00401E66" w:rsidP="6E7E6C3D" w:rsidRDefault="00401E66" w14:paraId="678F2C83" w14:textId="2C15B503">
            <w:pPr>
              <w:rPr>
                <w:rFonts w:eastAsia="Calibri"/>
                <w:szCs w:val="20"/>
              </w:rPr>
            </w:pPr>
            <w:r w:rsidRPr="00E81B1B">
              <w:rPr>
                <w:rFonts w:eastAsia="Calibri"/>
                <w:szCs w:val="20"/>
              </w:rPr>
              <w:t>Mittlere Biegefestigkeit [N/mm²]</w:t>
            </w:r>
          </w:p>
        </w:tc>
        <w:tc>
          <w:tcPr>
            <w:tcW w:w="3020" w:type="dxa"/>
          </w:tcPr>
          <w:p w:rsidRPr="00E81B1B" w:rsidR="00401E66" w:rsidP="6E7E6C3D" w:rsidRDefault="009D6F6F" w14:paraId="7AAB988B" w14:textId="32F8CFCB">
            <w:pPr>
              <w:rPr>
                <w:rFonts w:eastAsia="Calibri"/>
                <w:szCs w:val="20"/>
              </w:rPr>
            </w:pPr>
            <w:r>
              <w:rPr>
                <w:rFonts w:eastAsia="Calibri"/>
                <w:szCs w:val="20"/>
              </w:rPr>
              <w:t>35,7</w:t>
            </w:r>
          </w:p>
        </w:tc>
        <w:tc>
          <w:tcPr>
            <w:tcW w:w="3020" w:type="dxa"/>
          </w:tcPr>
          <w:p w:rsidRPr="00E81B1B" w:rsidR="00401E66" w:rsidP="6E7E6C3D" w:rsidRDefault="00401E66" w14:paraId="24080F79" w14:textId="683D46C4">
            <w:pPr>
              <w:rPr>
                <w:rFonts w:eastAsia="Calibri"/>
                <w:szCs w:val="20"/>
              </w:rPr>
            </w:pPr>
            <w:r w:rsidRPr="00E81B1B">
              <w:rPr>
                <w:rFonts w:eastAsia="Calibri"/>
                <w:szCs w:val="20"/>
              </w:rPr>
              <w:t>48 (Druckspannung)</w:t>
            </w:r>
          </w:p>
        </w:tc>
      </w:tr>
      <w:tr w:rsidRPr="00E81B1B" w:rsidR="00401E66" w:rsidTr="00401E66" w14:paraId="20AA5B6D" w14:textId="77777777">
        <w:tc>
          <w:tcPr>
            <w:tcW w:w="3020" w:type="dxa"/>
          </w:tcPr>
          <w:p w:rsidRPr="00E81B1B" w:rsidR="00401E66" w:rsidP="6E7E6C3D" w:rsidRDefault="00401E66" w14:paraId="212EA0BB" w14:textId="24341906">
            <w:pPr>
              <w:rPr>
                <w:rFonts w:eastAsia="Calibri"/>
                <w:szCs w:val="20"/>
              </w:rPr>
            </w:pPr>
            <w:r w:rsidRPr="00E81B1B">
              <w:rPr>
                <w:rFonts w:eastAsia="Calibri"/>
                <w:szCs w:val="20"/>
              </w:rPr>
              <w:t>Mittlerer E-Modul [N/mm²]</w:t>
            </w:r>
          </w:p>
        </w:tc>
        <w:tc>
          <w:tcPr>
            <w:tcW w:w="3020" w:type="dxa"/>
          </w:tcPr>
          <w:p w:rsidRPr="00E81B1B" w:rsidR="00401E66" w:rsidP="6E7E6C3D" w:rsidRDefault="00401E66" w14:paraId="14D8D956" w14:textId="7509D5FA">
            <w:pPr>
              <w:rPr>
                <w:rFonts w:eastAsia="Calibri"/>
                <w:szCs w:val="20"/>
              </w:rPr>
            </w:pPr>
            <w:r w:rsidRPr="00E81B1B">
              <w:rPr>
                <w:rFonts w:eastAsia="Calibri"/>
                <w:szCs w:val="20"/>
              </w:rPr>
              <w:t>11500</w:t>
            </w:r>
          </w:p>
        </w:tc>
        <w:tc>
          <w:tcPr>
            <w:tcW w:w="3020" w:type="dxa"/>
          </w:tcPr>
          <w:p w:rsidRPr="00E81B1B" w:rsidR="00401E66" w:rsidP="6E7E6C3D" w:rsidRDefault="00401E66" w14:paraId="5E1682F2" w14:textId="7B4F73DC">
            <w:pPr>
              <w:rPr>
                <w:rFonts w:eastAsia="Calibri"/>
                <w:szCs w:val="20"/>
              </w:rPr>
            </w:pPr>
            <w:r w:rsidRPr="00E81B1B">
              <w:rPr>
                <w:rFonts w:eastAsia="Calibri"/>
                <w:szCs w:val="20"/>
              </w:rPr>
              <w:t>3</w:t>
            </w:r>
            <w:r w:rsidRPr="00E81B1B" w:rsidR="006A10A8">
              <w:rPr>
                <w:rFonts w:eastAsia="Calibri"/>
                <w:szCs w:val="20"/>
              </w:rPr>
              <w:t>5220</w:t>
            </w:r>
          </w:p>
        </w:tc>
      </w:tr>
    </w:tbl>
    <w:p w:rsidR="00897121" w:rsidP="00FF3588" w:rsidRDefault="6E7E6C3D" w14:paraId="749FD467" w14:textId="341E178A">
      <w:pPr>
        <w:rPr>
          <w:rFonts w:eastAsia="Calibri"/>
          <w:szCs w:val="20"/>
        </w:rPr>
      </w:pPr>
      <w:r w:rsidRPr="00E81B1B">
        <w:rPr>
          <w:rFonts w:eastAsia="Calibri"/>
          <w:szCs w:val="20"/>
        </w:rPr>
        <w:t xml:space="preserve">Die Schätzung des </w:t>
      </w:r>
      <w:r w:rsidRPr="00E81B1B" w:rsidR="00FF3588">
        <w:rPr>
          <w:rFonts w:eastAsia="Calibri"/>
          <w:szCs w:val="20"/>
        </w:rPr>
        <w:t xml:space="preserve">Variationskoeffizienten </w:t>
      </w:r>
      <w:r w:rsidRPr="00E81B1B">
        <w:rPr>
          <w:rFonts w:eastAsia="Calibri"/>
          <w:szCs w:val="20"/>
        </w:rPr>
        <w:t xml:space="preserve">zeigt eine gute Übereinstimmung mit den Versuchsergebnissen. </w:t>
      </w:r>
      <w:commentRangeStart w:id="1506"/>
      <w:r w:rsidRPr="00E81B1B">
        <w:rPr>
          <w:rFonts w:eastAsia="Calibri"/>
          <w:szCs w:val="20"/>
        </w:rPr>
        <w:t>Die nach Biegetheorie und mittels FE</w:t>
      </w:r>
      <w:ins w:author="Stefan Behring [2]" w:date="2021-12-22T00:35:00Z" w:id="1507">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Pr="00E81B1B" w:rsidR="00FF3588">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Pr="00E81B1B" w:rsidR="00FF3588">
        <w:rPr>
          <w:rFonts w:eastAsia="Calibri"/>
          <w:szCs w:val="20"/>
        </w:rPr>
        <w:t xml:space="preserve"> </w:t>
      </w:r>
      <w:sdt>
        <w:sdtPr>
          <w:rPr>
            <w:rFonts w:eastAsia="Calibri"/>
            <w:szCs w:val="20"/>
          </w:rPr>
          <w:id w:val="-91475469"/>
          <w:citation/>
        </w:sdtPr>
        <w:sdtEndPr/>
        <w:sdtContent>
          <w:r w:rsidRPr="00E81B1B" w:rsidR="00FF3588">
            <w:rPr>
              <w:rFonts w:eastAsia="Calibri"/>
              <w:szCs w:val="20"/>
            </w:rPr>
            <w:fldChar w:fldCharType="begin"/>
          </w:r>
          <w:r w:rsidRPr="00E81B1B" w:rsidR="00FF3588">
            <w:rPr>
              <w:rFonts w:eastAsia="Calibri"/>
              <w:szCs w:val="20"/>
            </w:rPr>
            <w:instrText xml:space="preserve"> CITATION DIN13 \l 1031 </w:instrText>
          </w:r>
          <w:r w:rsidRPr="00E81B1B" w:rsidR="00FF3588">
            <w:rPr>
              <w:rFonts w:eastAsia="Calibri"/>
              <w:szCs w:val="20"/>
            </w:rPr>
            <w:fldChar w:fldCharType="separate"/>
          </w:r>
          <w:r w:rsidRPr="00E81B1B" w:rsidR="00FF3588">
            <w:rPr>
              <w:rFonts w:eastAsia="Calibri"/>
              <w:noProof/>
              <w:szCs w:val="20"/>
            </w:rPr>
            <w:t>(DIN EN 14080:2013-09, 2013)</w:t>
          </w:r>
          <w:r w:rsidRPr="00E81B1B" w:rsidR="00FF3588">
            <w:rPr>
              <w:rFonts w:eastAsia="Calibri"/>
              <w:szCs w:val="20"/>
            </w:rPr>
            <w:fldChar w:fldCharType="end"/>
          </w:r>
        </w:sdtContent>
      </w:sdt>
      <w:r w:rsidRPr="00E81B1B" w:rsidR="00FF3588">
        <w:rPr>
          <w:rFonts w:eastAsia="Calibri"/>
          <w:szCs w:val="20"/>
        </w:rPr>
        <w:t xml:space="preserve"> und liegt somit deutlich unterhalb der geschätzten Bruchfestigkeit</w:t>
      </w:r>
      <w:ins w:author="Stefan Behring [2]" w:date="2021-12-22T00:37:00Z" w:id="1508">
        <w:r w:rsidR="00183B17">
          <w:rPr>
            <w:rFonts w:eastAsia="Calibri"/>
            <w:szCs w:val="20"/>
          </w:rPr>
          <w:t xml:space="preserve"> bei Ansatz </w:t>
        </w:r>
      </w:ins>
      <w:ins w:author="Stefan Behring [2]" w:date="2021-12-22T00:38:00Z" w:id="1509">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1506"/>
      <w:r w:rsidR="00D02CFB">
        <w:rPr>
          <w:rStyle w:val="CommentReference"/>
        </w:rPr>
        <w:commentReference w:id="1506"/>
      </w:r>
      <w:r w:rsidRPr="00E81B1B">
        <w:rPr>
          <w:rFonts w:eastAsia="Calibri"/>
          <w:szCs w:val="20"/>
        </w:rPr>
        <w:t>Die Verformungswerte nach</w:t>
      </w:r>
      <w:ins w:author="Stefan Behring [2]" w:date="2021-12-22T00:38:00Z" w:id="1510">
        <w:r w:rsidR="00066F56">
          <w:rPr>
            <w:rFonts w:eastAsia="Calibri"/>
            <w:szCs w:val="20"/>
          </w:rPr>
          <w:t xml:space="preserve"> der</w:t>
        </w:r>
      </w:ins>
      <w:r w:rsidRPr="00E81B1B">
        <w:rPr>
          <w:rFonts w:eastAsia="Calibri"/>
          <w:szCs w:val="20"/>
        </w:rPr>
        <w:t xml:space="preserve"> FE-Berechnung betragen</w:t>
      </w:r>
      <w:ins w:author="Jan Wenker" w:date="2021-12-16T11:22:00Z" w:id="1511">
        <w:r w:rsidR="006502F7">
          <w:rPr>
            <w:rFonts w:eastAsia="Calibri"/>
            <w:szCs w:val="20"/>
          </w:rPr>
          <w:t>,</w:t>
        </w:r>
      </w:ins>
      <w:r w:rsidRPr="00E81B1B">
        <w:rPr>
          <w:rFonts w:eastAsia="Calibri"/>
          <w:szCs w:val="20"/>
        </w:rPr>
        <w:t xml:space="preserve"> für </w:t>
      </w:r>
      <w:r w:rsidRPr="00E81B1B" w:rsidR="00FF3588">
        <w:rPr>
          <w:rFonts w:eastAsia="Calibri"/>
          <w:szCs w:val="20"/>
        </w:rPr>
        <w:t xml:space="preserve">das </w:t>
      </w:r>
      <w:r w:rsidRPr="00E81B1B">
        <w:rPr>
          <w:rFonts w:eastAsia="Calibri"/>
          <w:szCs w:val="20"/>
        </w:rPr>
        <w:t>Lastniveau</w:t>
      </w:r>
      <w:r w:rsidRPr="00E81B1B" w:rsidR="00FF3588">
        <w:rPr>
          <w:rFonts w:eastAsia="Calibri"/>
          <w:szCs w:val="20"/>
        </w:rPr>
        <w:t xml:space="preserve"> von 1</w:t>
      </w:r>
      <w:r w:rsidRPr="00E81B1B" w:rsidR="000418EF">
        <w:rPr>
          <w:rFonts w:eastAsia="Calibri"/>
          <w:szCs w:val="20"/>
        </w:rPr>
        <w:t>0</w:t>
      </w:r>
      <w:r w:rsidRPr="00E81B1B" w:rsidR="00FF3588">
        <w:rPr>
          <w:rFonts w:eastAsia="Calibri"/>
          <w:szCs w:val="20"/>
        </w:rPr>
        <w:t>0 kN</w:t>
      </w:r>
      <w:ins w:author="Jan Wenker" w:date="2021-12-16T11:22:00Z" w:id="1512">
        <w:r w:rsidR="006502F7">
          <w:rPr>
            <w:rFonts w:eastAsia="Calibri"/>
            <w:szCs w:val="20"/>
          </w:rPr>
          <w:t>,</w:t>
        </w:r>
      </w:ins>
      <w:r w:rsidRPr="00E81B1B" w:rsidR="00AD7C2D">
        <w:rPr>
          <w:rFonts w:eastAsia="Calibri"/>
          <w:szCs w:val="20"/>
        </w:rPr>
        <w:t xml:space="preserve"> </w:t>
      </w:r>
      <w:ins w:author="Stefan Behring [2]" w:date="2021-12-22T00:40:00Z" w:id="1513">
        <w:r w:rsidR="009A5108">
          <w:rPr>
            <w:rFonts w:eastAsia="Calibri"/>
            <w:szCs w:val="20"/>
          </w:rPr>
          <w:t>für die 10er</w:t>
        </w:r>
        <w:r w:rsidR="00BE1984">
          <w:rPr>
            <w:rFonts w:eastAsia="Calibri"/>
            <w:szCs w:val="20"/>
          </w:rPr>
          <w:t xml:space="preserve"> Decke </w:t>
        </w:r>
      </w:ins>
      <w:r w:rsidRPr="00E81B1B" w:rsidR="00AD7C2D">
        <w:rPr>
          <w:rFonts w:eastAsia="Calibri"/>
          <w:szCs w:val="20"/>
        </w:rPr>
        <w:lastRenderedPageBreak/>
        <w:t>41</w:t>
      </w:r>
      <w:ins w:author="Jan Wenker" w:date="2021-12-16T11:22:00Z" w:id="1514">
        <w:r w:rsidR="006502F7">
          <w:rPr>
            <w:rFonts w:eastAsia="Calibri"/>
            <w:szCs w:val="20"/>
          </w:rPr>
          <w:t xml:space="preserve"> </w:t>
        </w:r>
      </w:ins>
      <w:r w:rsidRPr="00E81B1B" w:rsidR="00AD7C2D">
        <w:rPr>
          <w:rFonts w:eastAsia="Calibri"/>
          <w:szCs w:val="20"/>
        </w:rPr>
        <w:t>mm</w:t>
      </w:r>
      <w:r w:rsidRPr="00E81B1B">
        <w:rPr>
          <w:rFonts w:eastAsia="Calibri"/>
          <w:szCs w:val="20"/>
        </w:rPr>
        <w:t xml:space="preserve"> </w:t>
      </w:r>
      <w:ins w:author="Stefan Behring [2]" w:date="2021-12-22T00:40:00Z" w:id="1515">
        <w:r w:rsidR="00BE1984">
          <w:rPr>
            <w:rFonts w:eastAsia="Calibri"/>
            <w:szCs w:val="20"/>
          </w:rPr>
          <w:t>und für die 12er De</w:t>
        </w:r>
      </w:ins>
      <w:ins w:author="Stefan Behring [2]" w:date="2021-12-22T00:41:00Z" w:id="1516">
        <w:r w:rsidR="00BE1984">
          <w:rPr>
            <w:rFonts w:eastAsia="Calibri"/>
            <w:szCs w:val="20"/>
          </w:rPr>
          <w:t>cke</w:t>
        </w:r>
      </w:ins>
      <w:del w:author="Stefan Behring [2]" w:date="2021-12-22T00:40:00Z" w:id="1517">
        <w:r w:rsidRPr="00E81B1B" w:rsidDel="00BE1984">
          <w:rPr>
            <w:rFonts w:eastAsia="Calibri"/>
            <w:szCs w:val="20"/>
          </w:rPr>
          <w:delText>bzw</w:delText>
        </w:r>
      </w:del>
      <w:del w:author="Stefan Behring [2]" w:date="2021-12-22T00:41:00Z" w:id="1518">
        <w:r w:rsidRPr="00E81B1B" w:rsidDel="00BE1984">
          <w:rPr>
            <w:rFonts w:eastAsia="Calibri"/>
            <w:szCs w:val="20"/>
          </w:rPr>
          <w:delText>.</w:delText>
        </w:r>
        <w:r w:rsidRPr="00E81B1B" w:rsidDel="00BE1984" w:rsidR="00985483">
          <w:rPr>
            <w:rFonts w:eastAsia="Calibri"/>
            <w:szCs w:val="20"/>
          </w:rPr>
          <w:delText xml:space="preserve"> 36</w:delText>
        </w:r>
        <w:r w:rsidRPr="00E81B1B" w:rsidDel="00BE1984" w:rsidR="000418EF">
          <w:rPr>
            <w:rFonts w:eastAsia="Calibri"/>
            <w:szCs w:val="20"/>
          </w:rPr>
          <w:delText xml:space="preserve"> </w:delText>
        </w:r>
        <w:r w:rsidRPr="00E81B1B" w:rsidDel="00BE1984">
          <w:rPr>
            <w:rFonts w:eastAsia="Calibri"/>
            <w:szCs w:val="20"/>
          </w:rPr>
          <w:delText>mm</w:delText>
        </w:r>
        <w:r w:rsidRPr="00E81B1B" w:rsidDel="00BE1984" w:rsidR="00FF3588">
          <w:rPr>
            <w:rFonts w:eastAsia="Calibri"/>
            <w:szCs w:val="20"/>
          </w:rPr>
          <w:delText xml:space="preserve"> bei eine</w:delText>
        </w:r>
      </w:del>
      <w:ins w:author="Jan Wenker" w:date="2021-12-16T11:33:00Z" w:id="1519">
        <w:del w:author="Stefan Behring [2]" w:date="2021-12-22T00:41:00Z" w:id="1520">
          <w:r w:rsidDel="00BE1984" w:rsidR="001C3087">
            <w:rPr>
              <w:rFonts w:eastAsia="Calibri"/>
              <w:szCs w:val="20"/>
            </w:rPr>
            <w:delText>m</w:delText>
          </w:r>
        </w:del>
      </w:ins>
      <w:del w:author="Stefan Behring [2]" w:date="2021-12-22T00:41:00Z" w:id="1521">
        <w:r w:rsidRPr="00E81B1B" w:rsidDel="00BE1984" w:rsidR="00FF3588">
          <w:rPr>
            <w:rFonts w:eastAsia="Calibri"/>
            <w:szCs w:val="20"/>
          </w:rPr>
          <w:delText>r 10 cm bzw. 12 cm starken Beton</w:delText>
        </w:r>
      </w:del>
      <w:ins w:author="Jan Wenker" w:date="2021-12-16T11:34:00Z" w:id="1522">
        <w:del w:author="Stefan Behring [2]" w:date="2021-12-22T00:41:00Z" w:id="1523">
          <w:r w:rsidDel="00BE1984" w:rsidR="001C3087">
            <w:rPr>
              <w:rFonts w:eastAsia="Calibri"/>
              <w:szCs w:val="20"/>
            </w:rPr>
            <w:delText>teil</w:delText>
          </w:r>
        </w:del>
      </w:ins>
      <w:del w:author="Stefan Behring [2]" w:date="2021-12-22T00:41:00Z" w:id="1524">
        <w:r w:rsidRPr="00E81B1B" w:rsidDel="00BE1984" w:rsidR="00FF3588">
          <w:rPr>
            <w:rFonts w:eastAsia="Calibri"/>
            <w:szCs w:val="20"/>
          </w:rPr>
          <w:delText>decke</w:delText>
        </w:r>
      </w:del>
      <w:r w:rsidRPr="00E81B1B">
        <w:rPr>
          <w:rFonts w:eastAsia="Calibri"/>
          <w:szCs w:val="20"/>
        </w:rPr>
        <w:t>.</w:t>
      </w:r>
      <w:r w:rsidRPr="00E81B1B" w:rsidR="00FF3588">
        <w:rPr>
          <w:rFonts w:eastAsia="Calibri"/>
          <w:szCs w:val="20"/>
        </w:rPr>
        <w:t xml:space="preserve"> </w:t>
      </w:r>
      <w:commentRangeStart w:id="1525"/>
      <w:r w:rsidRPr="00E81B1B" w:rsidR="00FF3588">
        <w:rPr>
          <w:rFonts w:eastAsia="Calibri"/>
          <w:szCs w:val="20"/>
        </w:rPr>
        <w:t xml:space="preserve">Die gemessene Durchbiegung liegt </w:t>
      </w:r>
      <w:r w:rsidRPr="00E81B1B" w:rsidR="000418EF">
        <w:rPr>
          <w:rFonts w:eastAsia="Calibri"/>
          <w:szCs w:val="20"/>
        </w:rPr>
        <w:t xml:space="preserve">im Mittel bei 35 </w:t>
      </w:r>
      <w:ins w:author="Jan Wenker" w:date="2021-12-16T11:22:00Z" w:id="1526">
        <w:r w:rsidR="00605D81">
          <w:rPr>
            <w:rFonts w:eastAsia="Calibri"/>
            <w:szCs w:val="20"/>
          </w:rPr>
          <w:t xml:space="preserve">mm </w:t>
        </w:r>
      </w:ins>
      <w:r w:rsidRPr="00E81B1B" w:rsidR="000418EF">
        <w:rPr>
          <w:rFonts w:eastAsia="Calibri"/>
          <w:szCs w:val="20"/>
        </w:rPr>
        <w:t>bzw. 41 mm.</w:t>
      </w:r>
      <w:commentRangeEnd w:id="1525"/>
      <w:r w:rsidR="008B41AF">
        <w:rPr>
          <w:rStyle w:val="CommentReference"/>
        </w:rPr>
        <w:commentReference w:id="1525"/>
      </w:r>
      <w:r w:rsidRPr="00E81B1B" w:rsidR="007D03E3">
        <w:rPr>
          <w:rFonts w:eastAsia="Calibri"/>
          <w:szCs w:val="20"/>
        </w:rPr>
        <w:t xml:space="preserve"> </w:t>
      </w:r>
      <w:r w:rsidRPr="00E81B1B" w:rsidR="00655F8D">
        <w:rPr>
          <w:rFonts w:eastAsia="Calibri"/>
          <w:szCs w:val="20"/>
        </w:rPr>
        <w:t>Die Durchbiegungen wurden also um etwa 13 % über- bzw. unterschätzt.</w:t>
      </w:r>
    </w:p>
    <w:p w:rsidRPr="00E81B1B" w:rsidR="007D03E3" w:rsidP="00FF3588" w:rsidRDefault="00655F8D" w14:paraId="444DE2DE" w14:textId="6B9C5226">
      <w:pPr>
        <w:rPr>
          <w:rFonts w:eastAsia="Calibri"/>
          <w:szCs w:val="20"/>
        </w:rPr>
      </w:pPr>
      <w:r w:rsidRPr="00E81B1B">
        <w:rPr>
          <w:rFonts w:eastAsia="Calibri"/>
          <w:szCs w:val="20"/>
        </w:rPr>
        <w:t xml:space="preserve">Der </w:t>
      </w:r>
      <w:commentRangeStart w:id="1527"/>
      <w:r w:rsidRPr="00E81B1B" w:rsidR="007D03E3">
        <w:rPr>
          <w:rFonts w:eastAsia="Calibri"/>
          <w:szCs w:val="20"/>
        </w:rPr>
        <w:t>Schubspannungsverlauf</w:t>
      </w:r>
      <w:commentRangeEnd w:id="1527"/>
      <w:r w:rsidR="002565F8">
        <w:rPr>
          <w:rStyle w:val="CommentReference"/>
        </w:rPr>
        <w:commentReference w:id="1527"/>
      </w:r>
      <w:r w:rsidRPr="00E81B1B" w:rsidR="007D03E3">
        <w:rPr>
          <w:rFonts w:eastAsia="Calibri"/>
          <w:szCs w:val="20"/>
        </w:rPr>
        <w:t xml:space="preserve"> </w:t>
      </w:r>
      <w:r w:rsidR="000F664C">
        <w:rPr>
          <w:rFonts w:eastAsia="Calibri"/>
          <w:szCs w:val="20"/>
        </w:rPr>
        <w:t xml:space="preserve">in der Fuge </w:t>
      </w:r>
      <w:r w:rsidRPr="00E81B1B" w:rsidR="007D03E3">
        <w:rPr>
          <w:rFonts w:eastAsia="Calibri"/>
          <w:szCs w:val="20"/>
        </w:rPr>
        <w:t xml:space="preserve">wurde anhand der </w:t>
      </w:r>
      <w:r w:rsidR="004F5053">
        <w:rPr>
          <w:rFonts w:eastAsia="Calibri"/>
          <w:szCs w:val="20"/>
        </w:rPr>
        <w:t>Messergebnisse</w:t>
      </w:r>
      <w:r w:rsidRPr="00E81B1B" w:rsidR="004F5053">
        <w:rPr>
          <w:rFonts w:eastAsia="Calibri"/>
          <w:szCs w:val="20"/>
        </w:rPr>
        <w:t xml:space="preserve"> </w:t>
      </w:r>
      <w:r w:rsidRPr="00E81B1B" w:rsidR="007D03E3">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Pr="00E81B1B" w:rsidR="007D03E3">
        <w:rPr>
          <w:rFonts w:eastAsia="Calibri"/>
          <w:szCs w:val="20"/>
        </w:rPr>
        <w:fldChar w:fldCharType="begin"/>
      </w:r>
      <w:r w:rsidRPr="00E81B1B" w:rsidR="007D03E3">
        <w:rPr>
          <w:rFonts w:eastAsia="Calibri"/>
          <w:szCs w:val="20"/>
        </w:rPr>
        <w:instrText xml:space="preserve"> REF _Ref82358706 \h </w:instrText>
      </w:r>
      <w:r w:rsidRPr="00E81B1B" w:rsidR="007D03E3">
        <w:rPr>
          <w:rFonts w:eastAsia="Calibri"/>
          <w:szCs w:val="20"/>
        </w:rPr>
      </w:r>
      <w:r w:rsidRPr="00E81B1B" w:rsidR="007D03E3">
        <w:rPr>
          <w:rFonts w:eastAsia="Calibri"/>
          <w:szCs w:val="20"/>
        </w:rPr>
        <w:fldChar w:fldCharType="separate"/>
      </w:r>
      <w:r w:rsidRPr="00E81B1B" w:rsidR="007D03E3">
        <w:t>Tabelle 18</w:t>
      </w:r>
      <w:r w:rsidRPr="00E81B1B" w:rsidR="007D03E3">
        <w:rPr>
          <w:rFonts w:eastAsia="Calibri"/>
          <w:szCs w:val="20"/>
        </w:rPr>
        <w:fldChar w:fldCharType="end"/>
      </w:r>
      <w:r w:rsidRPr="00E81B1B" w:rsidR="007D03E3">
        <w:rPr>
          <w:rFonts w:eastAsia="Calibri"/>
          <w:szCs w:val="20"/>
        </w:rPr>
        <w:t xml:space="preserve"> angenommen. Da die Dehnmessstreifen nicht an der äußersten Faser des Querschnitts angebracht werden konnten, wurden die Spannungen an der Betonunter- und Betonoberkante </w:t>
      </w:r>
      <w:commentRangeStart w:id="1528"/>
      <w:commentRangeEnd w:id="1528"/>
      <w:r w:rsidR="00D048D0">
        <w:rPr>
          <w:rStyle w:val="CommentReference"/>
        </w:rPr>
        <w:commentReference w:id="1528"/>
      </w:r>
      <w:r w:rsidR="00D02CFB">
        <w:rPr>
          <w:rFonts w:eastAsia="Calibri"/>
          <w:szCs w:val="20"/>
        </w:rPr>
        <w:t>e</w:t>
      </w:r>
      <w:r w:rsidRPr="00E81B1B" w:rsidR="007D03E3">
        <w:rPr>
          <w:rFonts w:eastAsia="Calibri"/>
          <w:szCs w:val="20"/>
        </w:rPr>
        <w:t xml:space="preserve">xtrapoliert. Die Berechnung der Schubspannung erfolgte nach </w:t>
      </w:r>
      <w:r w:rsidRPr="00E81B1B" w:rsidR="002611A3">
        <w:rPr>
          <w:rFonts w:eastAsia="Calibri"/>
          <w:szCs w:val="20"/>
        </w:rPr>
        <w:fldChar w:fldCharType="begin"/>
      </w:r>
      <w:r w:rsidRPr="00E81B1B" w:rsidR="002611A3">
        <w:rPr>
          <w:rFonts w:eastAsia="Calibri"/>
          <w:szCs w:val="20"/>
        </w:rPr>
        <w:instrText xml:space="preserve"> REF _Ref82372578 \h </w:instrText>
      </w:r>
      <w:r w:rsidRPr="00E81B1B" w:rsidR="002611A3">
        <w:rPr>
          <w:rFonts w:eastAsia="Calibri"/>
          <w:szCs w:val="20"/>
        </w:rPr>
      </w:r>
      <w:r w:rsidRPr="00E81B1B" w:rsidR="002611A3">
        <w:rPr>
          <w:rFonts w:eastAsia="Calibri"/>
          <w:szCs w:val="20"/>
        </w:rPr>
        <w:fldChar w:fldCharType="separate"/>
      </w:r>
      <w:r w:rsidRPr="00E81B1B" w:rsidR="00B44B05">
        <w:t>Gl. 16</w:t>
      </w:r>
      <w:r w:rsidRPr="00E81B1B" w:rsidR="002611A3">
        <w:rPr>
          <w:rFonts w:eastAsia="Calibri"/>
          <w:szCs w:val="20"/>
        </w:rPr>
        <w:fldChar w:fldCharType="end"/>
      </w:r>
      <w:r w:rsidRPr="00E81B1B" w:rsidR="002611A3">
        <w:rPr>
          <w:rFonts w:eastAsia="Calibri"/>
          <w:szCs w:val="20"/>
        </w:rPr>
        <w:t xml:space="preserve"> und </w:t>
      </w:r>
      <w:r w:rsidRPr="00E81B1B" w:rsidR="002611A3">
        <w:rPr>
          <w:rFonts w:eastAsia="Calibri"/>
          <w:szCs w:val="20"/>
        </w:rPr>
        <w:fldChar w:fldCharType="begin"/>
      </w:r>
      <w:r w:rsidRPr="00E81B1B" w:rsidR="002611A3">
        <w:rPr>
          <w:rFonts w:eastAsia="Calibri"/>
          <w:szCs w:val="20"/>
        </w:rPr>
        <w:instrText xml:space="preserve"> REF _Ref82372585 \h </w:instrText>
      </w:r>
      <w:r w:rsidRPr="00E81B1B" w:rsidR="002611A3">
        <w:rPr>
          <w:rFonts w:eastAsia="Calibri"/>
          <w:szCs w:val="20"/>
        </w:rPr>
      </w:r>
      <w:r w:rsidRPr="00E81B1B" w:rsidR="002611A3">
        <w:rPr>
          <w:rFonts w:eastAsia="Calibri"/>
          <w:szCs w:val="20"/>
        </w:rPr>
        <w:fldChar w:fldCharType="separate"/>
      </w:r>
      <w:r w:rsidRPr="00E81B1B" w:rsidR="002611A3">
        <w:t>Gl. 17</w:t>
      </w:r>
      <w:r w:rsidRPr="00E81B1B" w:rsidR="002611A3">
        <w:rPr>
          <w:rFonts w:eastAsia="Calibri"/>
          <w:szCs w:val="20"/>
        </w:rPr>
        <w:fldChar w:fldCharType="end"/>
      </w:r>
      <w:r w:rsidRPr="00E81B1B" w:rsidR="007D03E3">
        <w:rPr>
          <w:rFonts w:eastAsia="Calibri"/>
          <w:szCs w:val="20"/>
        </w:rPr>
        <w:t xml:space="preserve">. Die Variable </w:t>
      </w:r>
      <w:commentRangeStart w:id="1529"/>
      <w:r w:rsidRPr="00E81B1B" w:rsidR="007D03E3">
        <w:rPr>
          <w:rFonts w:eastAsia="Calibri"/>
          <w:szCs w:val="20"/>
        </w:rPr>
        <w:t>Δx</w:t>
      </w:r>
      <w:commentRangeEnd w:id="1529"/>
      <w:r w:rsidR="00CB7B7C">
        <w:rPr>
          <w:rStyle w:val="CommentReference"/>
        </w:rPr>
        <w:commentReference w:id="1529"/>
      </w:r>
      <w:r w:rsidRPr="00E81B1B" w:rsidR="007D03E3">
        <w:rPr>
          <w:rFonts w:eastAsia="Calibri"/>
          <w:szCs w:val="20"/>
        </w:rPr>
        <w:t xml:space="preserve"> bezeichnet dabei den Abstand zwischen zwei Punkten</w:t>
      </w:r>
      <w:r w:rsidRPr="00E81B1B" w:rsidR="00334D24">
        <w:rPr>
          <w:rFonts w:eastAsia="Calibri"/>
          <w:szCs w:val="20"/>
        </w:rPr>
        <w:t xml:space="preserve"> entlang der Längsachse des Betons</w:t>
      </w:r>
      <w:r w:rsidRPr="00E81B1B" w:rsidR="007D03E3">
        <w:rPr>
          <w:rFonts w:eastAsia="Calibri"/>
          <w:szCs w:val="20"/>
        </w:rPr>
        <w:t xml:space="preserve">, an </w:t>
      </w:r>
      <w:r w:rsidR="00B44B05">
        <w:rPr>
          <w:rFonts w:eastAsia="Calibri"/>
          <w:szCs w:val="20"/>
        </w:rPr>
        <w:t xml:space="preserve">denen jeweils ein </w:t>
      </w:r>
      <w:r w:rsidRPr="00E81B1B" w:rsidR="007D03E3">
        <w:rPr>
          <w:rFonts w:eastAsia="Calibri"/>
          <w:szCs w:val="20"/>
        </w:rPr>
        <w:t>Dehnmessstreifen</w:t>
      </w:r>
      <w:r w:rsidRPr="00E81B1B" w:rsidR="002611A3">
        <w:rPr>
          <w:rFonts w:eastAsia="Calibri"/>
          <w:szCs w:val="20"/>
        </w:rPr>
        <w:t xml:space="preserve">paar angeordnet war. </w:t>
      </w:r>
      <w:commentRangeStart w:id="1530"/>
      <w:r w:rsidRPr="00E81B1B" w:rsidR="002611A3">
        <w:rPr>
          <w:rFonts w:eastAsia="Calibri"/>
          <w:szCs w:val="20"/>
        </w:rPr>
        <w:t xml:space="preserve">Die resultierenden Schubspannungsverläufe </w:t>
      </w:r>
      <w:r w:rsidR="00D02CFB">
        <w:rPr>
          <w:rFonts w:eastAsia="Calibri"/>
          <w:szCs w:val="20"/>
        </w:rPr>
        <w:t xml:space="preserve">bei einem Lastniveau von 100 kN sind </w:t>
      </w:r>
      <w:commentRangeEnd w:id="1530"/>
      <w:r w:rsidR="001B4937">
        <w:rPr>
          <w:rStyle w:val="CommentReference"/>
        </w:rPr>
        <w:commentReference w:id="1530"/>
      </w:r>
      <w:r w:rsidRPr="00E81B1B" w:rsidR="002611A3">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Pr="00E81B1B" w:rsidR="00D02CFB">
        <w:t xml:space="preserve">Abbildung </w:t>
      </w:r>
      <w:r w:rsidR="00D02CF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Pr="00E81B1B" w:rsidR="002611A3">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Pr="00E81B1B" w:rsidR="00D90271">
        <w:rPr>
          <w:rFonts w:eastAsia="Calibri"/>
          <w:szCs w:val="20"/>
        </w:rPr>
        <w:t xml:space="preserve"> </w:t>
      </w:r>
      <w:r w:rsidRPr="00E81B1B" w:rsidR="002611A3">
        <w:rPr>
          <w:rFonts w:eastAsia="Calibri"/>
          <w:szCs w:val="20"/>
        </w:rPr>
        <w:t>vorhanden</w:t>
      </w:r>
      <w:r w:rsidR="00D02CFB">
        <w:rPr>
          <w:rFonts w:eastAsia="Calibri"/>
          <w:szCs w:val="20"/>
        </w:rPr>
        <w:t>. Es werden daher</w:t>
      </w:r>
      <w:commentRangeStart w:id="1531"/>
      <w:r w:rsidRPr="00E81B1B" w:rsidR="002611A3">
        <w:rPr>
          <w:rFonts w:eastAsia="Calibri"/>
          <w:szCs w:val="20"/>
        </w:rPr>
        <w:t xml:space="preserve"> lediglich die Plateaus betrachtet. </w:t>
      </w:r>
      <w:commentRangeEnd w:id="1531"/>
      <w:r w:rsidR="00CB4AAC">
        <w:rPr>
          <w:rStyle w:val="CommentReference"/>
        </w:rPr>
        <w:commentReference w:id="1531"/>
      </w:r>
      <w:r w:rsidRPr="00E81B1B" w:rsidR="002611A3">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Pr="00E81B1B" w:rsidR="002611A3">
        <w:rPr>
          <w:rFonts w:eastAsia="Calibri"/>
          <w:szCs w:val="20"/>
        </w:rPr>
        <w:t xml:space="preserve">. Weiterhin handelt es sich bei Beton um einen inhomogenen </w:t>
      </w:r>
      <w:r w:rsidR="00952205">
        <w:rPr>
          <w:rFonts w:eastAsia="Calibri"/>
          <w:szCs w:val="20"/>
        </w:rPr>
        <w:t>Werks</w:t>
      </w:r>
      <w:r w:rsidRPr="00E81B1B" w:rsidR="002611A3">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650"/>
        <w:gridCol w:w="1410"/>
      </w:tblGrid>
      <w:tr w:rsidRPr="00E81B1B" w:rsidR="007D03E3" w:rsidTr="00A6707B" w14:paraId="2FD39526" w14:textId="77777777">
        <w:tc>
          <w:tcPr>
            <w:tcW w:w="7650" w:type="dxa"/>
            <w:vAlign w:val="center"/>
          </w:tcPr>
          <w:p w:rsidRPr="00E81B1B" w:rsidR="007D03E3" w:rsidP="00A6707B" w:rsidRDefault="00622EC4" w14:paraId="6D7FE8AB" w14:textId="40F36938">
            <w:pPr>
              <w:jc w:val="center"/>
              <w:rPr>
                <w:rFonts w:eastAsia="Calibri"/>
              </w:rPr>
            </w:pPr>
            <m:oMathPara>
              <m:oMath>
                <m:sSub>
                  <m:sSubPr>
                    <m:ctrlPr>
                      <w:rPr>
                        <w:rFonts w:ascii="Cambria Math" w:hAnsi="Cambria Math" w:eastAsia="Calibri"/>
                      </w:rPr>
                    </m:ctrlPr>
                  </m:sSubPr>
                  <m:e>
                    <m:r>
                      <m:rPr>
                        <m:sty m:val="p"/>
                      </m:rPr>
                      <w:rPr>
                        <w:rFonts w:ascii="Cambria Math" w:hAnsi="Cambria Math" w:eastAsia="Calibri"/>
                      </w:rPr>
                      <m:t>F</m:t>
                    </m:r>
                  </m:e>
                  <m:sub>
                    <m:r>
                      <m:rPr>
                        <m:sty m:val="p"/>
                      </m:rPr>
                      <w:rPr>
                        <w:rFonts w:ascii="Cambria Math" w:hAnsi="Cambria Math" w:eastAsia="Calibri"/>
                      </w:rPr>
                      <m:t>c</m:t>
                    </m:r>
                  </m:sub>
                </m:sSub>
                <m:r>
                  <m:rPr>
                    <m:sty m:val="p"/>
                  </m:rPr>
                  <w:rPr>
                    <w:rFonts w:ascii="Cambria Math" w:hAnsi="Cambria Math" w:eastAsia="Calibri"/>
                  </w:rPr>
                  <m:t>=</m:t>
                </m:r>
                <m:sSub>
                  <m:sSubPr>
                    <m:ctrlPr>
                      <w:rPr>
                        <w:rFonts w:ascii="Cambria Math" w:hAnsi="Cambria Math" w:eastAsia="Calibri"/>
                      </w:rPr>
                    </m:ctrlPr>
                  </m:sSubPr>
                  <m:e>
                    <m:r>
                      <m:rPr>
                        <m:sty m:val="p"/>
                      </m:rPr>
                      <w:rPr>
                        <w:rFonts w:ascii="Cambria Math" w:hAnsi="Cambria Math" w:eastAsia="Calibri"/>
                      </w:rPr>
                      <m:t>A</m:t>
                    </m:r>
                  </m:e>
                  <m:sub>
                    <m:r>
                      <m:rPr>
                        <m:sty m:val="p"/>
                      </m:rPr>
                      <w:rPr>
                        <w:rFonts w:ascii="Cambria Math" w:hAnsi="Cambria Math" w:eastAsia="Calibri"/>
                      </w:rPr>
                      <m:t>c</m:t>
                    </m:r>
                  </m:sub>
                </m:sSub>
                <m:r>
                  <m:rPr>
                    <m:sty m:val="p"/>
                  </m:rPr>
                  <w:rPr>
                    <w:rFonts w:ascii="Cambria Math" w:hAnsi="Cambria Math" w:eastAsia="Calibri"/>
                  </w:rPr>
                  <m:t>∙</m:t>
                </m:r>
                <m:f>
                  <m:fPr>
                    <m:ctrlPr>
                      <w:rPr>
                        <w:rFonts w:ascii="Cambria Math" w:hAnsi="Cambria Math" w:eastAsia="Calibri"/>
                      </w:rPr>
                    </m:ctrlPr>
                  </m:fPr>
                  <m:num>
                    <m:sSub>
                      <m:sSubPr>
                        <m:ctrlPr>
                          <w:rPr>
                            <w:rFonts w:ascii="Cambria Math" w:hAnsi="Cambria Math" w:eastAsia="Calibri"/>
                          </w:rPr>
                        </m:ctrlPr>
                      </m:sSubPr>
                      <m:e>
                        <m:r>
                          <m:rPr>
                            <m:sty m:val="p"/>
                          </m:rPr>
                          <w:rPr>
                            <w:rFonts w:ascii="Cambria Math" w:hAnsi="Cambria Math" w:eastAsia="Calibri"/>
                          </w:rPr>
                          <m:t>(σ</m:t>
                        </m:r>
                      </m:e>
                      <m:sub>
                        <m:r>
                          <m:rPr>
                            <m:sty m:val="p"/>
                          </m:rPr>
                          <w:rPr>
                            <w:rFonts w:ascii="Cambria Math" w:hAnsi="Cambria Math" w:eastAsia="Calibri"/>
                          </w:rPr>
                          <m:t>o</m:t>
                        </m:r>
                      </m:sub>
                    </m:sSub>
                    <m:r>
                      <m:rPr>
                        <m:sty m:val="p"/>
                      </m:rPr>
                      <w:rPr>
                        <w:rFonts w:ascii="Cambria Math" w:hAnsi="Cambria Math" w:eastAsia="Calibri"/>
                      </w:rPr>
                      <m:t>-</m:t>
                    </m:r>
                    <m:sSub>
                      <m:sSubPr>
                        <m:ctrlPr>
                          <w:rPr>
                            <w:rFonts w:ascii="Cambria Math" w:hAnsi="Cambria Math" w:eastAsia="Calibri"/>
                          </w:rPr>
                        </m:ctrlPr>
                      </m:sSubPr>
                      <m:e>
                        <m:r>
                          <m:rPr>
                            <m:sty m:val="p"/>
                          </m:rPr>
                          <w:rPr>
                            <w:rFonts w:ascii="Cambria Math" w:hAnsi="Cambria Math" w:eastAsia="Calibri"/>
                          </w:rPr>
                          <m:t>σ</m:t>
                        </m:r>
                      </m:e>
                      <m:sub>
                        <m:r>
                          <m:rPr>
                            <m:sty m:val="p"/>
                          </m:rPr>
                          <w:rPr>
                            <w:rFonts w:ascii="Cambria Math" w:hAnsi="Cambria Math" w:eastAsia="Calibri"/>
                          </w:rPr>
                          <m:t>u</m:t>
                        </m:r>
                      </m:sub>
                    </m:sSub>
                    <m:r>
                      <m:rPr>
                        <m:sty m:val="p"/>
                      </m:rPr>
                      <w:rPr>
                        <w:rFonts w:ascii="Cambria Math" w:hAnsi="Cambria Math" w:eastAsia="Calibri"/>
                      </w:rPr>
                      <m:t>)</m:t>
                    </m:r>
                  </m:num>
                  <m:den>
                    <m:r>
                      <m:rPr>
                        <m:sty m:val="p"/>
                      </m:rPr>
                      <w:rPr>
                        <w:rFonts w:ascii="Cambria Math" w:hAnsi="Cambria Math" w:eastAsia="Calibri"/>
                      </w:rPr>
                      <m:t>2</m:t>
                    </m:r>
                  </m:den>
                </m:f>
              </m:oMath>
            </m:oMathPara>
          </w:p>
        </w:tc>
        <w:tc>
          <w:tcPr>
            <w:tcW w:w="1410" w:type="dxa"/>
            <w:vAlign w:val="center"/>
          </w:tcPr>
          <w:p w:rsidRPr="00E81B1B" w:rsidR="007D03E3" w:rsidP="00A6707B" w:rsidRDefault="007D03E3" w14:paraId="5F0DCF39" w14:textId="6014E859">
            <w:pPr>
              <w:pStyle w:val="Caption"/>
              <w:jc w:val="center"/>
            </w:pPr>
            <w:bookmarkStart w:name="_Ref82372578" w:id="1532"/>
            <w:r w:rsidRPr="00E81B1B">
              <w:t xml:space="preserve">Gl. </w:t>
            </w:r>
            <w:r>
              <w:fldChar w:fldCharType="begin"/>
            </w:r>
            <w:r>
              <w:instrText>SEQ Formel \* ARABIC</w:instrText>
            </w:r>
            <w:r>
              <w:fldChar w:fldCharType="separate"/>
            </w:r>
            <w:r w:rsidR="009737A6">
              <w:rPr>
                <w:noProof/>
              </w:rPr>
              <w:t>16</w:t>
            </w:r>
            <w:r>
              <w:fldChar w:fldCharType="end"/>
            </w:r>
            <w:bookmarkEnd w:id="1532"/>
          </w:p>
        </w:tc>
      </w:tr>
      <w:tr w:rsidRPr="00E81B1B" w:rsidR="007D03E3" w:rsidTr="00A6707B" w14:paraId="1AA062D9" w14:textId="77777777">
        <w:tc>
          <w:tcPr>
            <w:tcW w:w="7650" w:type="dxa"/>
            <w:vAlign w:val="center"/>
          </w:tcPr>
          <w:p w:rsidRPr="00E81B1B" w:rsidR="007D03E3" w:rsidP="00A6707B" w:rsidRDefault="007D03E3" w14:paraId="7E3A1130" w14:textId="3CFEF301">
            <w:pPr>
              <w:jc w:val="center"/>
              <w:rPr>
                <w:rFonts w:eastAsia="Calibri" w:cs="Times New Roman"/>
              </w:rPr>
            </w:pPr>
            <m:oMathPara>
              <m:oMath>
                <m:r>
                  <m:rPr>
                    <m:sty m:val="p"/>
                  </m:rPr>
                  <w:rPr>
                    <w:rFonts w:ascii="Cambria Math" w:hAnsi="Cambria Math" w:eastAsia="Calibri" w:cs="Times New Roman"/>
                  </w:rPr>
                  <m:t xml:space="preserve">τ= </m:t>
                </m:r>
                <m:f>
                  <m:fPr>
                    <m:ctrlPr>
                      <w:rPr>
                        <w:rFonts w:ascii="Cambria Math" w:hAnsi="Cambria Math" w:eastAsia="Calibri" w:cs="Times New Roman"/>
                      </w:rPr>
                    </m:ctrlPr>
                  </m:fPr>
                  <m:num>
                    <m:r>
                      <m:rPr>
                        <m:sty m:val="p"/>
                      </m:rPr>
                      <w:rPr>
                        <w:rFonts w:ascii="Cambria Math" w:hAnsi="Cambria Math" w:eastAsia="Calibri" w:cs="Times New Roman"/>
                      </w:rPr>
                      <m:t>∆</m:t>
                    </m:r>
                    <m:sSub>
                      <m:sSubPr>
                        <m:ctrlPr>
                          <w:rPr>
                            <w:rFonts w:ascii="Cambria Math" w:hAnsi="Cambria Math" w:eastAsia="Calibri" w:cs="Times New Roman"/>
                          </w:rPr>
                        </m:ctrlPr>
                      </m:sSubPr>
                      <m:e>
                        <m:r>
                          <m:rPr>
                            <m:sty m:val="p"/>
                          </m:rPr>
                          <w:rPr>
                            <w:rFonts w:ascii="Cambria Math" w:hAnsi="Cambria Math" w:eastAsia="Calibri" w:cs="Times New Roman"/>
                          </w:rPr>
                          <m:t>F</m:t>
                        </m:r>
                      </m:e>
                      <m:sub>
                        <m:r>
                          <m:rPr>
                            <m:sty m:val="p"/>
                          </m:rPr>
                          <w:rPr>
                            <w:rFonts w:ascii="Cambria Math" w:hAnsi="Cambria Math" w:eastAsia="Calibri" w:cs="Times New Roman"/>
                          </w:rPr>
                          <m:t>c</m:t>
                        </m:r>
                      </m:sub>
                    </m:sSub>
                  </m:num>
                  <m:den>
                    <m:r>
                      <m:rPr>
                        <m:sty m:val="p"/>
                      </m:rPr>
                      <w:rPr>
                        <w:rFonts w:ascii="Cambria Math" w:hAnsi="Cambria Math" w:eastAsia="Calibri" w:cs="Times New Roman"/>
                      </w:rPr>
                      <m:t>b-∆x</m:t>
                    </m:r>
                  </m:den>
                </m:f>
              </m:oMath>
            </m:oMathPara>
          </w:p>
        </w:tc>
        <w:tc>
          <w:tcPr>
            <w:tcW w:w="1410" w:type="dxa"/>
            <w:vAlign w:val="center"/>
          </w:tcPr>
          <w:p w:rsidRPr="00E81B1B" w:rsidR="007D03E3" w:rsidP="00A6707B" w:rsidRDefault="007D03E3" w14:paraId="14B26383" w14:textId="108B2618">
            <w:pPr>
              <w:pStyle w:val="Caption"/>
              <w:jc w:val="center"/>
            </w:pPr>
            <w:bookmarkStart w:name="_Ref82372585" w:id="1533"/>
            <w:r w:rsidRPr="00E81B1B">
              <w:t xml:space="preserve">Gl. </w:t>
            </w:r>
            <w:r>
              <w:fldChar w:fldCharType="begin"/>
            </w:r>
            <w:r>
              <w:instrText>SEQ Formel \* ARABIC</w:instrText>
            </w:r>
            <w:r>
              <w:fldChar w:fldCharType="separate"/>
            </w:r>
            <w:r w:rsidR="009737A6">
              <w:rPr>
                <w:noProof/>
              </w:rPr>
              <w:t>17</w:t>
            </w:r>
            <w:r>
              <w:fldChar w:fldCharType="end"/>
            </w:r>
            <w:bookmarkEnd w:id="1533"/>
          </w:p>
        </w:tc>
      </w:tr>
    </w:tbl>
    <w:p w:rsidRPr="00E81B1B" w:rsidR="007D03E3" w:rsidP="00FF3588" w:rsidRDefault="007D03E3" w14:paraId="61A49E10" w14:textId="77777777">
      <w:pPr>
        <w:rPr>
          <w:rFonts w:eastAsia="Calibri"/>
          <w:szCs w:val="20"/>
        </w:rPr>
      </w:pPr>
    </w:p>
    <w:p w:rsidRPr="00E81B1B" w:rsidR="007D03E3" w:rsidP="00FF3588" w:rsidRDefault="007D03E3" w14:paraId="5E92B390" w14:textId="4D5F9443">
      <w:pPr>
        <w:rPr>
          <w:rFonts w:eastAsia="Calibri"/>
          <w:szCs w:val="20"/>
        </w:rPr>
      </w:pPr>
      <w:commentRangeStart w:id="1534"/>
      <w:r w:rsidRPr="00E81B1B">
        <w:rPr>
          <w:rFonts w:eastAsia="Calibri"/>
          <w:noProof/>
          <w:szCs w:val="20"/>
          <w:lang w:eastAsia="de-DE"/>
        </w:rPr>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1534"/>
      <w:r w:rsidR="00B44B05">
        <w:rPr>
          <w:rStyle w:val="CommentReference"/>
        </w:rPr>
        <w:commentReference w:id="1534"/>
      </w:r>
    </w:p>
    <w:p w:rsidRPr="00E81B1B" w:rsidR="00704811" w:rsidP="009279F5" w:rsidRDefault="002611A3" w14:paraId="60957577" w14:textId="0C7391F8">
      <w:pPr>
        <w:pStyle w:val="Caption"/>
      </w:pPr>
      <w:bookmarkStart w:name="_Ref93411791" w:id="1535"/>
      <w:bookmarkStart w:name="_Toc92091837" w:id="1536"/>
      <w:r w:rsidRPr="00E81B1B">
        <w:t xml:space="preserve">Abbildung </w:t>
      </w:r>
      <w:r>
        <w:fldChar w:fldCharType="begin"/>
      </w:r>
      <w:r>
        <w:instrText>SEQ Abbildung \* ARABIC</w:instrText>
      </w:r>
      <w:r>
        <w:fldChar w:fldCharType="separate"/>
      </w:r>
      <w:r w:rsidR="000D73A7">
        <w:rPr>
          <w:noProof/>
        </w:rPr>
        <w:t>58</w:t>
      </w:r>
      <w:r>
        <w:fldChar w:fldCharType="end"/>
      </w:r>
      <w:bookmarkEnd w:id="1535"/>
      <w:r w:rsidRPr="00E81B1B">
        <w:t xml:space="preserve"> Gegenüberstellung des experimentell und des theoretisch ermittelten Schubspannungsverlauf in der Fuge der Biegeversuchsprobekörper bei einem Lastniveau von 100 kN</w:t>
      </w:r>
      <w:bookmarkEnd w:id="1536"/>
    </w:p>
    <w:p w:rsidRPr="00E81B1B" w:rsidR="00EC74EF" w:rsidP="00EC74EF" w:rsidRDefault="00EC74EF" w14:paraId="2EFF06D2" w14:textId="55CE8E85">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Pr="00E81B1B" w:rsidR="000F664C">
        <w:t xml:space="preserve">Abbildung </w:t>
      </w:r>
      <w:r w:rsidR="000F664C">
        <w:rPr>
          <w:noProof/>
        </w:rPr>
        <w:t>60</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 xml:space="preserve">ermittelten Spannungen an der Unterkante </w:t>
      </w:r>
      <w:commentRangeStart w:id="1537"/>
      <w:r w:rsidRPr="00E81B1B">
        <w:t>betragen 17</w:t>
      </w:r>
      <w:r w:rsidR="00BA3E40">
        <w:t>,</w:t>
      </w:r>
      <w:r w:rsidRPr="00E81B1B">
        <w:t xml:space="preserve">7 </w:t>
      </w:r>
      <w:r w:rsidRPr="00E81B1B" w:rsidR="00213170">
        <w:t xml:space="preserve">N/mm² </w:t>
      </w:r>
      <w:commentRangeStart w:id="1538"/>
      <w:commentRangeEnd w:id="1538"/>
      <w:r w:rsidR="00213170">
        <w:rPr>
          <w:rStyle w:val="CommentReference"/>
        </w:rPr>
        <w:commentReference w:id="1538"/>
      </w:r>
      <w:r w:rsidRPr="00E81B1B">
        <w:t>bzw. 16</w:t>
      </w:r>
      <w:r w:rsidR="00BA3E40">
        <w:t>,</w:t>
      </w:r>
      <w:r w:rsidRPr="00E81B1B">
        <w:t>2</w:t>
      </w:r>
      <w:r w:rsidR="00213170">
        <w:t> </w:t>
      </w:r>
      <w:r w:rsidRPr="00E81B1B">
        <w:t xml:space="preserve">N/mm² </w:t>
      </w:r>
      <w:commentRangeEnd w:id="1537"/>
      <w:r w:rsidR="006E1F31">
        <w:rPr>
          <w:rStyle w:val="CommentReference"/>
        </w:rPr>
        <w:commentReference w:id="1537"/>
      </w:r>
      <w:r w:rsidRPr="00E81B1B">
        <w:t xml:space="preserve">für eine 10 </w:t>
      </w:r>
      <w:r w:rsidR="006E1F31">
        <w:t xml:space="preserve">cm </w:t>
      </w:r>
      <w:r w:rsidRPr="00E81B1B">
        <w:t xml:space="preserve">bzw. 12 cm starke </w:t>
      </w:r>
      <w:r w:rsidRPr="00E81B1B">
        <w:lastRenderedPageBreak/>
        <w:t>Betonplatte. Die gemessenen Spannungen</w:t>
      </w:r>
      <w:r w:rsidRPr="00E81B1B" w:rsidR="00A02F88">
        <w:t xml:space="preserve"> werden im Mittel um 12</w:t>
      </w:r>
      <w:r w:rsidR="006E1F31">
        <w:t xml:space="preserve"> </w:t>
      </w:r>
      <w:r w:rsidRPr="00E81B1B" w:rsidR="00A02F88">
        <w:t xml:space="preserve">% unterschätzt. In Anbetracht der Ungenauigkeit, die mit der Schätzung der E-Moduln einhergeht, zeigen die gemessenen und berechneten Spannungs- und Verformungsverläufe eine gute Übersteinstimmung. </w:t>
      </w:r>
    </w:p>
    <w:p w:rsidRPr="00E81B1B" w:rsidR="009279F5" w:rsidP="009279F5" w:rsidRDefault="00655F8D" w14:paraId="5336BE56" w14:textId="02DA7C0D">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rsidRPr="00E81B1B" w:rsidR="00EC74EF" w:rsidP="00EC74EF" w:rsidRDefault="00EC74EF" w14:paraId="12D5B580" w14:textId="4FCFDCC4">
      <w:pPr>
        <w:pStyle w:val="Caption"/>
      </w:pPr>
      <w:bookmarkStart w:name="_Ref83242764" w:id="1539"/>
      <w:bookmarkStart w:name="_Toc92091838" w:id="1540"/>
      <w:r w:rsidRPr="00E81B1B">
        <w:t xml:space="preserve">Abbildung </w:t>
      </w:r>
      <w:r>
        <w:fldChar w:fldCharType="begin"/>
      </w:r>
      <w:r>
        <w:instrText>SEQ Abbildung \* ARABIC</w:instrText>
      </w:r>
      <w:r>
        <w:fldChar w:fldCharType="separate"/>
      </w:r>
      <w:r w:rsidR="000D73A7">
        <w:rPr>
          <w:noProof/>
        </w:rPr>
        <w:t>59</w:t>
      </w:r>
      <w:r>
        <w:fldChar w:fldCharType="end"/>
      </w:r>
      <w:bookmarkEnd w:id="1539"/>
      <w:r w:rsidRPr="00E81B1B">
        <w:t xml:space="preserve"> Messtechnisch ermittelte Normalspannungsverläufe über die Höhe des Verbundquerschnitts in Feldmitte</w:t>
      </w:r>
      <w:bookmarkEnd w:id="1540"/>
    </w:p>
    <w:p w:rsidRPr="00E81B1B" w:rsidR="003A770D" w:rsidP="009276B1" w:rsidRDefault="4C11F93A" w14:paraId="632817F8" w14:textId="1346C8C5">
      <w:pPr>
        <w:pStyle w:val="Heading2"/>
        <w:numPr>
          <w:ilvl w:val="1"/>
          <w:numId w:val="43"/>
        </w:numPr>
      </w:pPr>
      <w:bookmarkStart w:name="_Toc92091758" w:id="1541"/>
      <w:bookmarkStart w:name="_Toc92092200" w:id="1542"/>
      <w:bookmarkStart w:name="_Toc92092312" w:id="1543"/>
      <w:bookmarkStart w:name="_Toc93321057" w:id="1544"/>
      <w:r>
        <w:t>Forschung und Entwicklung zu einer abgesetzten Auflagerkonstruktion</w:t>
      </w:r>
      <w:bookmarkEnd w:id="1541"/>
      <w:bookmarkEnd w:id="1542"/>
      <w:bookmarkEnd w:id="1543"/>
      <w:bookmarkEnd w:id="1544"/>
    </w:p>
    <w:p w:rsidR="00C016BF" w:rsidRDefault="00C016BF" w14:paraId="2D8FEAB7" w14:textId="36B55D38">
      <w:pPr>
        <w:ind w:left="720" w:hanging="720"/>
        <w:rPr>
          <w:ins w:author="Stefan Behring [2]" w:date="2021-12-22T01:01:00Z" w:id="1545"/>
        </w:rPr>
        <w:pPrChange w:author="Stefan Behring [2]" w:date="2021-12-22T01:01:00Z" w:id="1546">
          <w:pPr/>
        </w:pPrChange>
      </w:pPr>
      <w:ins w:author="Stefan Behring [2]" w:date="2021-12-22T01:01:00Z" w:id="1547">
        <w:r>
          <w:t>Stand der Technik</w:t>
        </w:r>
      </w:ins>
    </w:p>
    <w:p w:rsidRPr="00E81B1B" w:rsidR="005A2DF7" w:rsidP="6E7E6C3D" w:rsidRDefault="00600D27" w14:paraId="52146C88" w14:textId="74799DE9">
      <w:r w:rsidRPr="00E81B1B">
        <w:t>A</w:t>
      </w:r>
      <w:r w:rsidRPr="00E81B1B" w:rsidR="760CF52A">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Pr="00E81B1B" w:rsidR="00B44B05">
        <w:t>Abbildung 63</w:t>
      </w:r>
      <w:r w:rsidRPr="00E81B1B">
        <w:fldChar w:fldCharType="end"/>
      </w:r>
      <w:r w:rsidRPr="00E81B1B">
        <w:t xml:space="preserve"> gezeigt, </w:t>
      </w:r>
      <w:commentRangeStart w:id="1548"/>
      <w:r w:rsidRPr="00E81B1B">
        <w:t>werden</w:t>
      </w:r>
      <w:r w:rsidRPr="00E81B1B" w:rsidR="760CF52A">
        <w:t xml:space="preserve"> </w:t>
      </w:r>
      <w:r w:rsidRPr="00E81B1B">
        <w:t>im Holz-Hybridbau häufig eingesetzt</w:t>
      </w:r>
      <w:commentRangeEnd w:id="1548"/>
      <w:r w:rsidR="00FF701D">
        <w:rPr>
          <w:rStyle w:val="CommentReference"/>
        </w:rPr>
        <w:commentReference w:id="1548"/>
      </w:r>
      <w:r w:rsidRPr="00E81B1B">
        <w:t xml:space="preserve">. Insbesondere bei </w:t>
      </w:r>
      <w:r w:rsidRPr="00E81B1B" w:rsidR="760CF52A">
        <w:t>höheren</w:t>
      </w:r>
      <w:r w:rsidRPr="00E81B1B">
        <w:t xml:space="preserve"> Gebäude</w:t>
      </w:r>
      <w:r w:rsidRPr="00E81B1B" w:rsidR="001F355F">
        <w:t>n</w:t>
      </w:r>
      <w:r w:rsidRPr="00E81B1B">
        <w:t xml:space="preserve"> ist die</w:t>
      </w:r>
      <w:r w:rsidR="007113FC">
        <w:t>se</w:t>
      </w:r>
      <w:r w:rsidRPr="00E81B1B">
        <w:t xml:space="preserve"> Detaillösung vorteilhaft, d</w:t>
      </w:r>
      <w:r w:rsidRPr="00E81B1B" w:rsidR="760CF52A">
        <w:t xml:space="preserve">a die </w:t>
      </w:r>
      <w:r w:rsidR="002F6AE9">
        <w:t>D</w:t>
      </w:r>
      <w:r w:rsidRPr="00E81B1B" w:rsidR="002F6AE9">
        <w:t xml:space="preserve">ruckfestigkeit </w:t>
      </w:r>
      <w:r w:rsidRPr="00E81B1B" w:rsidR="760CF52A">
        <w:t xml:space="preserve">des Holzes </w:t>
      </w:r>
      <w:r w:rsidR="002F6AE9">
        <w:t xml:space="preserve">quer zur Faser </w:t>
      </w:r>
      <w:r w:rsidRPr="00E81B1B" w:rsidR="760CF52A">
        <w:t xml:space="preserve">nicht ausreichend ist, um Lasten aus den oberen Geschossen </w:t>
      </w:r>
      <w:r w:rsidR="00EE27EB">
        <w:t>aufzunehmen</w:t>
      </w:r>
      <w:r w:rsidRPr="00E81B1B" w:rsidR="760CF52A">
        <w:t>. Stattdessen</w:t>
      </w:r>
      <w:r w:rsidRPr="00E81B1B">
        <w:t xml:space="preserve"> </w:t>
      </w:r>
      <w:r w:rsidR="0057146A">
        <w:t>wird</w:t>
      </w:r>
      <w:r w:rsidRPr="00E81B1B" w:rsidR="0057146A">
        <w:t xml:space="preserve"> </w:t>
      </w:r>
      <w:r w:rsidRPr="00E81B1B" w:rsidR="760CF52A">
        <w:t>die Betonplatte auf den Stützen oder Unterzügen auf</w:t>
      </w:r>
      <w:r w:rsidR="0057146A">
        <w:t xml:space="preserve">gelegt und </w:t>
      </w:r>
      <w:r w:rsidR="005157CB">
        <w:t>Druckkräfte somit über den Beton von Geschoss zu Geschoss übertragen.</w:t>
      </w:r>
      <w:r w:rsidRPr="00E81B1B" w:rsidR="760CF52A">
        <w:t xml:space="preserve"> </w:t>
      </w:r>
      <w:r w:rsidR="005157CB">
        <w:t>D</w:t>
      </w:r>
      <w:r w:rsidRPr="00E81B1B" w:rsidR="760CF52A">
        <w:t>ie Querkraft wird durch Schrauben</w:t>
      </w:r>
      <w:r w:rsidR="002E363C">
        <w:t xml:space="preserve"> von der Betonplatte</w:t>
      </w:r>
      <w:r w:rsidRPr="00E81B1B" w:rsidR="760CF52A">
        <w:t xml:space="preserve"> in das Holz eingeleitet. Diese Detaillösung </w:t>
      </w:r>
      <w:r w:rsidRPr="00E81B1B" w:rsidR="760CF52A">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Pr="00E81B1B" w:rsidR="760CF52A">
        <w:rPr>
          <w:rFonts w:eastAsia="Myriad Pro" w:cs="Myriad Pro"/>
          <w:szCs w:val="20"/>
        </w:rPr>
        <w:t xml:space="preserve"> </w:t>
      </w:r>
      <w:r w:rsidRPr="00E81B1B" w:rsidR="00561768">
        <w:rPr>
          <w:rFonts w:eastAsia="Myriad Pro" w:cs="Myriad Pro"/>
          <w:szCs w:val="20"/>
        </w:rPr>
        <w:t>wurde sie nur an</w:t>
      </w:r>
      <w:r w:rsidRPr="00E81B1B" w:rsidR="760CF52A">
        <w:rPr>
          <w:rFonts w:eastAsia="Myriad Pro" w:cs="Myriad Pro"/>
          <w:szCs w:val="20"/>
        </w:rPr>
        <w:t xml:space="preserve"> mechanisch verbundene</w:t>
      </w:r>
      <w:r w:rsidR="00C948C5">
        <w:rPr>
          <w:rFonts w:eastAsia="Myriad Pro" w:cs="Myriad Pro"/>
          <w:szCs w:val="20"/>
        </w:rPr>
        <w:t>n</w:t>
      </w:r>
      <w:r w:rsidRPr="00E81B1B" w:rsidR="760CF52A">
        <w:rPr>
          <w:rFonts w:eastAsia="Myriad Pro" w:cs="Myriad Pro"/>
          <w:szCs w:val="20"/>
        </w:rPr>
        <w:t xml:space="preserve"> Holz-Beton-Verbunddecken</w:t>
      </w:r>
      <w:r w:rsidR="00C948C5">
        <w:rPr>
          <w:rFonts w:eastAsia="Myriad Pro" w:cs="Myriad Pro"/>
          <w:szCs w:val="20"/>
        </w:rPr>
        <w:t xml:space="preserve"> ausgeführt</w:t>
      </w:r>
      <w:r w:rsidRPr="00E81B1B" w:rsidR="760CF52A">
        <w:rPr>
          <w:rFonts w:eastAsia="Myriad Pro" w:cs="Myriad Pro"/>
          <w:szCs w:val="20"/>
        </w:rPr>
        <w:t>. Aufgrund der an der</w:t>
      </w:r>
      <w:r w:rsidRPr="00E81B1B">
        <w:rPr>
          <w:rFonts w:eastAsia="Myriad Pro" w:cs="Myriad Pro"/>
          <w:szCs w:val="20"/>
        </w:rPr>
        <w:t xml:space="preserve"> Ausklinkung</w:t>
      </w:r>
      <w:r w:rsidRPr="00E81B1B" w:rsidR="760CF52A">
        <w:rPr>
          <w:rFonts w:eastAsia="Myriad Pro" w:cs="Myriad Pro"/>
          <w:szCs w:val="20"/>
        </w:rPr>
        <w:t xml:space="preserve"> auftretenden Querzugspannungen ist die</w:t>
      </w:r>
      <w:r w:rsidR="0023155C">
        <w:rPr>
          <w:rFonts w:eastAsia="Myriad Pro" w:cs="Myriad Pro"/>
          <w:szCs w:val="20"/>
        </w:rPr>
        <w:t>se</w:t>
      </w:r>
      <w:r w:rsidRPr="00E81B1B" w:rsidR="760CF52A">
        <w:rPr>
          <w:rFonts w:eastAsia="Myriad Pro" w:cs="Myriad Pro"/>
          <w:szCs w:val="20"/>
        </w:rPr>
        <w:t xml:space="preserve"> Lösung für geklebte Konstruktionen</w:t>
      </w:r>
      <w:r w:rsidRPr="00E81B1B" w:rsidR="00561768">
        <w:rPr>
          <w:rFonts w:eastAsia="Myriad Pro" w:cs="Myriad Pro"/>
          <w:szCs w:val="20"/>
        </w:rPr>
        <w:t xml:space="preserve"> kritisch</w:t>
      </w:r>
      <w:r w:rsidR="00CF28B7">
        <w:rPr>
          <w:rFonts w:eastAsia="Myriad Pro" w:cs="Myriad Pro"/>
          <w:szCs w:val="20"/>
        </w:rPr>
        <w:t xml:space="preserve"> zu bewerten</w:t>
      </w:r>
      <w:r w:rsidRPr="00E81B1B" w:rsidR="00561768">
        <w:rPr>
          <w:rFonts w:eastAsia="Myriad Pro" w:cs="Myriad Pro"/>
          <w:szCs w:val="20"/>
        </w:rPr>
        <w:t>, da ein reißverschlussartiges Versagen der Fuge auftreten könnte</w:t>
      </w:r>
      <w:r w:rsidRPr="00E81B1B" w:rsidR="760CF52A">
        <w:rPr>
          <w:rFonts w:eastAsia="Myriad Pro" w:cs="Myriad Pro"/>
          <w:szCs w:val="20"/>
        </w:rPr>
        <w:t xml:space="preserve">. </w:t>
      </w:r>
    </w:p>
    <w:p w:rsidRPr="00E81B1B" w:rsidR="6E7E6C3D" w:rsidP="6E7E6C3D" w:rsidRDefault="760CF52A" w14:paraId="14472699" w14:textId="1785E75A">
      <w:pPr>
        <w:rPr>
          <w:rFonts w:eastAsia="Calibri"/>
          <w:szCs w:val="20"/>
        </w:rPr>
      </w:pPr>
      <w:r w:rsidRPr="00E81B1B">
        <w:t xml:space="preserve">Untersuchungen von </w:t>
      </w:r>
      <w:r w:rsidRPr="00E81B1B" w:rsidR="005A2DF7">
        <w:fldChar w:fldCharType="begin"/>
      </w:r>
      <w:r w:rsidRPr="00E81B1B" w:rsidR="005A2DF7">
        <w:instrText xml:space="preserve"> CITATION Aug16 \l 1031 </w:instrText>
      </w:r>
      <w:r w:rsidRPr="00E81B1B" w:rsidR="005A2DF7">
        <w:fldChar w:fldCharType="separate"/>
      </w:r>
      <w:r w:rsidRPr="00E81B1B">
        <w:rPr>
          <w:noProof/>
        </w:rPr>
        <w:t>(Augustin &amp; Zimmer, 2016)</w:t>
      </w:r>
      <w:r w:rsidRPr="00E81B1B" w:rsidR="005A2DF7">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Pr="00E81B1B" w:rsidR="00247282">
        <w:t xml:space="preserve">von </w:t>
      </w:r>
      <w:sdt>
        <w:sdtPr>
          <w:id w:val="-1274242401"/>
          <w:citation/>
        </w:sdtPr>
        <w:sdtEndPr/>
        <w:sdtContent>
          <w:r w:rsidRPr="00E81B1B" w:rsidR="00247282">
            <w:fldChar w:fldCharType="begin"/>
          </w:r>
          <w:r w:rsidRPr="00E81B1B" w:rsidR="00247282">
            <w:instrText xml:space="preserve"> CITATION Wed20 \l 1031 </w:instrText>
          </w:r>
          <w:r w:rsidRPr="00E81B1B" w:rsidR="00247282">
            <w:fldChar w:fldCharType="separate"/>
          </w:r>
          <w:r w:rsidR="009737A6">
            <w:rPr>
              <w:noProof/>
            </w:rPr>
            <w:t>(Weddeling, 2020)</w:t>
          </w:r>
          <w:r w:rsidRPr="00E81B1B" w:rsidR="00247282">
            <w:fldChar w:fldCharType="end"/>
          </w:r>
        </w:sdtContent>
      </w:sdt>
      <w:r w:rsidRPr="00E81B1B" w:rsidR="00247282">
        <w:t xml:space="preserve"> </w:t>
      </w:r>
      <w:r w:rsidRPr="00E81B1B">
        <w:t xml:space="preserve">Details zu einer äquivalenten Lösung für Holz-Beton-Verbunddecken ausgearbeitet. </w:t>
      </w:r>
      <w:del w:author="Stefan Behring [2]" w:date="2021-12-22T01:09:00Z" w:id="1549">
        <w:r w:rsidRPr="00E81B1B" w:rsidDel="00C173D2" w:rsidR="00247282">
          <w:delText>D</w:delText>
        </w:r>
        <w:r w:rsidRPr="00E81B1B" w:rsidDel="00C173D2">
          <w:delText>iese</w:delText>
        </w:r>
        <w:r w:rsidRPr="00E81B1B" w:rsidDel="00C173D2" w:rsidR="00247282">
          <w:delText>r</w:delText>
        </w:r>
        <w:r w:rsidRPr="00E81B1B" w:rsidDel="00C173D2">
          <w:delText xml:space="preserve"> Gedanke</w:delText>
        </w:r>
        <w:r w:rsidRPr="00E81B1B" w:rsidDel="00C173D2" w:rsidR="00247282">
          <w:delText xml:space="preserve"> wurde </w:delText>
        </w:r>
        <w:r w:rsidRPr="00E81B1B" w:rsidDel="00C173D2">
          <w:delText>aufgegriffen</w:delText>
        </w:r>
      </w:del>
      <w:del w:author="Stefan Behring [2]" w:date="2021-12-22T01:10:00Z" w:id="1550">
        <w:r w:rsidRPr="00E81B1B" w:rsidDel="0020343C">
          <w:delText xml:space="preserve"> und eine Auflagerkonstruktion sowie ein passendes Versuchskonzept erarbeitet. </w:delText>
        </w:r>
      </w:del>
      <w:ins w:author="Stefan Behring [2]" w:date="2021-12-22T01:10:00Z" w:id="1551">
        <w:r w:rsidR="0020343C">
          <w:t>Im Rahmen des Fo</w:t>
        </w:r>
        <w:r w:rsidR="00574A9D">
          <w:t>r</w:t>
        </w:r>
        <w:r w:rsidR="0020343C">
          <w:t xml:space="preserve">schungsprojektes </w:t>
        </w:r>
        <w:r w:rsidR="00574A9D">
          <w:t>wurde dieses Detail zusätzlich untersucht.</w:t>
        </w:r>
      </w:ins>
    </w:p>
    <w:p w:rsidRPr="00E81B1B" w:rsidR="6E7E6C3D" w:rsidP="6E7E6C3D" w:rsidRDefault="6E7E6C3D" w14:paraId="4262AD27" w14:textId="141BF3E1">
      <w:pPr>
        <w:rPr>
          <w:rFonts w:eastAsia="Calibri"/>
          <w:szCs w:val="20"/>
        </w:rPr>
      </w:pPr>
      <w:r w:rsidRPr="00E81B1B">
        <w:rPr>
          <w:noProof/>
          <w:lang w:eastAsia="de-DE"/>
        </w:rPr>
        <w:lastRenderedPageBreak/>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rsidRPr="00E81B1B" w:rsidR="00145552" w:rsidP="00145552" w:rsidRDefault="00145552" w14:paraId="0F67A987" w14:textId="48AC76A9">
      <w:pPr>
        <w:pStyle w:val="Caption"/>
        <w:rPr>
          <w:rFonts w:eastAsia="Calibri"/>
          <w:szCs w:val="20"/>
        </w:rPr>
      </w:pPr>
      <w:bookmarkStart w:name="_Ref80096971" w:id="1552"/>
      <w:bookmarkStart w:name="_Toc92091839" w:id="1553"/>
      <w:r w:rsidRPr="00E81B1B">
        <w:t xml:space="preserve">Abbildung </w:t>
      </w:r>
      <w:r>
        <w:fldChar w:fldCharType="begin"/>
      </w:r>
      <w:r>
        <w:instrText>SEQ Abbildung \* ARABIC</w:instrText>
      </w:r>
      <w:r>
        <w:fldChar w:fldCharType="separate"/>
      </w:r>
      <w:r w:rsidR="000D73A7">
        <w:rPr>
          <w:noProof/>
        </w:rPr>
        <w:t>60</w:t>
      </w:r>
      <w:r>
        <w:fldChar w:fldCharType="end"/>
      </w:r>
      <w:bookmarkEnd w:id="1552"/>
      <w:r w:rsidRPr="00E81B1B">
        <w:t xml:space="preserve"> Abgesetztes Auflager in einem hybriden Bürogebäude in Schöppingen (Quelle: </w:t>
      </w:r>
      <w:r w:rsidR="007113FC">
        <w:t>Brüninghoff Group</w:t>
      </w:r>
      <w:r w:rsidRPr="00E81B1B">
        <w:t>)</w:t>
      </w:r>
      <w:bookmarkEnd w:id="1553"/>
    </w:p>
    <w:p w:rsidRPr="00E81B1B" w:rsidR="00AB3C4B" w:rsidP="004B30B3" w:rsidRDefault="59ADE3D3" w14:paraId="487F947C" w14:textId="63EB4ABA">
      <w:r w:rsidRPr="00E81B1B">
        <w:t xml:space="preserve">Als Grundlage für die </w:t>
      </w:r>
      <w:r w:rsidR="001A4D2A">
        <w:t>Dimensionierung</w:t>
      </w:r>
      <w:r w:rsidRPr="00E81B1B" w:rsidR="001A4D2A">
        <w:t xml:space="preserve"> </w:t>
      </w:r>
      <w:r w:rsidRPr="00E81B1B" w:rsidR="410A46E8">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5C7422">
        <w:t>6.7</w:t>
      </w:r>
      <w:r w:rsidR="005C7422">
        <w:fldChar w:fldCharType="end"/>
      </w:r>
      <w:r w:rsidR="005C7422">
        <w:t>,</w:t>
      </w:r>
      <w:r w:rsidRPr="00E81B1B" w:rsidR="410A46E8">
        <w:t xml:space="preserve"> </w:t>
      </w:r>
      <w:r w:rsidRPr="00E81B1B">
        <w:t xml:space="preserve">eine </w:t>
      </w:r>
      <w:r w:rsidR="00394111">
        <w:t>HBV-</w:t>
      </w:r>
      <w:r w:rsidR="00CC262A">
        <w:t>Rippen</w:t>
      </w:r>
      <w:r w:rsidRPr="00E81B1B" w:rsidR="00394111">
        <w:t xml:space="preserve">decke </w:t>
      </w:r>
      <w:r w:rsidRPr="00E81B1B" w:rsidR="1D6274DB">
        <w:t xml:space="preserve">mit </w:t>
      </w:r>
      <w:r w:rsidRPr="00E81B1B">
        <w:t xml:space="preserve">einer </w:t>
      </w:r>
      <w:r w:rsidRPr="00E81B1B" w:rsidR="1D6274DB">
        <w:t xml:space="preserve">Spannweite </w:t>
      </w:r>
      <w:r w:rsidRPr="00E81B1B">
        <w:t xml:space="preserve">von </w:t>
      </w:r>
      <w:r w:rsidRPr="00E81B1B" w:rsidR="1D6274DB">
        <w:t xml:space="preserve">8,1 </w:t>
      </w:r>
      <w:r w:rsidR="001837D1">
        <w:t>m</w:t>
      </w:r>
      <w:r w:rsidR="00C948C5">
        <w:t xml:space="preserve"> </w:t>
      </w:r>
      <w:r w:rsidR="00CC262A">
        <w:t>und</w:t>
      </w:r>
      <w:r w:rsidRPr="00E81B1B" w:rsidR="1D6274DB">
        <w:t xml:space="preserve"> einer Breite von 1</w:t>
      </w:r>
      <w:r w:rsidR="00BA3E40">
        <w:t>,</w:t>
      </w:r>
      <w:r w:rsidRPr="00E81B1B" w:rsidR="1D6274D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Pr="00E81B1B" w:rsidR="636C5CED">
        <w:t xml:space="preserve"> 38 kN für die maßgebende Lastfallkombination</w:t>
      </w:r>
      <w:r w:rsidR="005C7422">
        <w:t xml:space="preserve"> im GZT</w:t>
      </w:r>
      <w:r w:rsidRPr="00E81B1B" w:rsidR="636C5CED">
        <w:t xml:space="preserve"> (mittlere Einwirkungsdauer)</w:t>
      </w:r>
      <w:r w:rsidR="00123FC9">
        <w:t xml:space="preserve"> angesetzt</w:t>
      </w:r>
      <w:r w:rsidRPr="00E81B1B" w:rsidR="636C5CED">
        <w:t>.</w:t>
      </w:r>
      <w:r w:rsidRPr="00E81B1B" w:rsidR="00561768">
        <w:t xml:space="preserve"> Zur Bemessung</w:t>
      </w:r>
      <w:r w:rsidR="005C7422">
        <w:t xml:space="preserve"> des Auflagerdetails</w:t>
      </w:r>
      <w:r w:rsidRPr="00E81B1B" w:rsidR="00561768">
        <w:t xml:space="preserve"> dient das in </w:t>
      </w:r>
      <w:commentRangeStart w:id="1554"/>
      <w:r w:rsidRPr="00E81B1B" w:rsidR="00561768">
        <w:fldChar w:fldCharType="begin"/>
      </w:r>
      <w:r w:rsidRPr="00E81B1B" w:rsidR="00561768">
        <w:instrText xml:space="preserve"> REF _Ref82361936 \h </w:instrText>
      </w:r>
      <w:r w:rsidRPr="00E81B1B" w:rsidR="00561768">
        <w:fldChar w:fldCharType="separate"/>
      </w:r>
      <w:r w:rsidRPr="00E81B1B" w:rsidR="00561768">
        <w:t>Abbildung 55</w:t>
      </w:r>
      <w:r w:rsidRPr="00E81B1B" w:rsidR="00561768">
        <w:fldChar w:fldCharType="end"/>
      </w:r>
      <w:commentRangeEnd w:id="1554"/>
      <w:r w:rsidR="00123FC9">
        <w:rPr>
          <w:rStyle w:val="CommentReference"/>
        </w:rPr>
        <w:commentReference w:id="1554"/>
      </w:r>
      <w:r w:rsidRPr="00E81B1B" w:rsidR="00561768">
        <w:t xml:space="preserve"> dargestellte Stabwerkmodell.</w:t>
      </w:r>
    </w:p>
    <w:p w:rsidRPr="00E81B1B" w:rsidR="00304EA1" w:rsidP="004B30B3" w:rsidRDefault="789DAE3D" w14:paraId="5949642C" w14:textId="76DA936C">
      <w:commentRangeStart w:id="1555"/>
      <w:r w:rsidRPr="00E81B1B">
        <w:t xml:space="preserve">Die </w:t>
      </w:r>
      <w:r w:rsidRPr="00E81B1B" w:rsidR="13D50487">
        <w:t xml:space="preserve">Betrachtung erfolgte </w:t>
      </w:r>
      <w:r w:rsidRPr="00E81B1B">
        <w:t xml:space="preserve">zunächst für eine 10 cm </w:t>
      </w:r>
      <w:r w:rsidRPr="00E81B1B" w:rsidR="0B1FEE22">
        <w:t>Betonplatte</w:t>
      </w:r>
      <w:ins w:author="Stefan Behring [2]" w:date="2021-12-22T01:24:00Z" w:id="1556">
        <w:r w:rsidR="00122D76">
          <w:t>, die statisch ausreichend ist</w:t>
        </w:r>
        <w:r w:rsidR="00F02C67">
          <w:t>, jedoch die geometrischen Randbedingungen nicht erfüllt</w:t>
        </w:r>
      </w:ins>
      <w:r w:rsidRPr="00E81B1B" w:rsidR="0B1FEE22">
        <w:t>.</w:t>
      </w:r>
      <w:r w:rsidRPr="00E81B1B">
        <w:t xml:space="preserve"> </w:t>
      </w:r>
      <w:r w:rsidRPr="00E81B1B" w:rsidR="134C7944">
        <w:t>Es zeigte sich jedoch, dass d</w:t>
      </w:r>
      <w:r w:rsidRPr="00E81B1B">
        <w:t xml:space="preserve">ie geforderte Druckstrebenneigung </w:t>
      </w:r>
      <w:r w:rsidRPr="00E81B1B" w:rsidR="33739B31">
        <w:t>von mindestens 30° nicht eingehalten werden konnte</w:t>
      </w:r>
      <w:r w:rsidRPr="00E81B1B" w:rsidR="00794243">
        <w:t>, da Randabstände der Schrauben sowie der Bewehrungslage im Beton eingehalten werden mussten.</w:t>
      </w:r>
      <w:r w:rsidRPr="00E81B1B">
        <w:t xml:space="preserve"> Aus diesem Grund w</w:t>
      </w:r>
      <w:r w:rsidRPr="00E81B1B" w:rsidR="3AD2504C">
        <w:t xml:space="preserve">ird </w:t>
      </w:r>
      <w:ins w:author="Jan Wenker" w:date="2021-12-16T11:34:00Z" w:id="1557">
        <w:r w:rsidR="00B8217A">
          <w:t xml:space="preserve">im Folgenden </w:t>
        </w:r>
      </w:ins>
      <w:r w:rsidRPr="00E81B1B" w:rsidR="3AD2504C">
        <w:t>eine 12 cm Platte untersucht.</w:t>
      </w:r>
      <w:r w:rsidRPr="00E81B1B" w:rsidR="00794243">
        <w:t xml:space="preserve"> </w:t>
      </w:r>
      <w:commentRangeEnd w:id="1555"/>
      <w:r w:rsidR="005C7422">
        <w:rPr>
          <w:rStyle w:val="CommentReference"/>
        </w:rPr>
        <w:commentReference w:id="1555"/>
      </w:r>
    </w:p>
    <w:p w:rsidRPr="00E81B1B" w:rsidR="79C95F3E" w:rsidP="1E305A1F" w:rsidRDefault="1F6863E6" w14:paraId="18A36C87" w14:textId="213035CE">
      <w:commentRangeStart w:id="1558"/>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1">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1558"/>
      <w:r w:rsidR="00ED2E07">
        <w:rPr>
          <w:rStyle w:val="CommentReference"/>
        </w:rPr>
        <w:commentReference w:id="1558"/>
      </w:r>
    </w:p>
    <w:p w:rsidRPr="00E81B1B" w:rsidR="00145552" w:rsidP="00145552" w:rsidRDefault="00145552" w14:paraId="2DD26D40" w14:textId="5346555B">
      <w:pPr>
        <w:pStyle w:val="Caption"/>
      </w:pPr>
      <w:bookmarkStart w:name="_Ref82361936" w:id="1559"/>
      <w:bookmarkStart w:name="_Toc92091840" w:id="1560"/>
      <w:r w:rsidRPr="00E81B1B">
        <w:t xml:space="preserve">Abbildung </w:t>
      </w:r>
      <w:r>
        <w:fldChar w:fldCharType="begin"/>
      </w:r>
      <w:r>
        <w:instrText>SEQ Abbildung \* ARABIC</w:instrText>
      </w:r>
      <w:r>
        <w:fldChar w:fldCharType="separate"/>
      </w:r>
      <w:r w:rsidR="000D73A7">
        <w:rPr>
          <w:noProof/>
        </w:rPr>
        <w:t>61</w:t>
      </w:r>
      <w:r>
        <w:fldChar w:fldCharType="end"/>
      </w:r>
      <w:bookmarkEnd w:id="1559"/>
      <w:r w:rsidRPr="00E81B1B">
        <w:t xml:space="preserve"> Abgesetzte Auflagerkonstru</w:t>
      </w:r>
      <w:r w:rsidRPr="00E81B1B" w:rsidR="00370981">
        <w:t>k</w:t>
      </w:r>
      <w:r w:rsidRPr="00E81B1B">
        <w:t>tion mit Schrauben</w:t>
      </w:r>
      <w:bookmarkEnd w:id="1560"/>
    </w:p>
    <w:p w:rsidRPr="00E81B1B" w:rsidR="00304EA1" w:rsidP="004B30B3" w:rsidRDefault="00794243" w14:paraId="6A7B4FBC" w14:textId="546979B2">
      <w:r w:rsidRPr="00E81B1B">
        <w:t>Zunächst wurde der Neigungswinkel der Schrauben</w:t>
      </w:r>
      <w:r w:rsidR="00264674">
        <w:t xml:space="preserve"> </w:t>
      </w:r>
      <w:r w:rsidRPr="00E81B1B">
        <w:t>gewählt:</w:t>
      </w:r>
      <w:r w:rsidRPr="00E81B1B" w:rsidR="00673D90">
        <w:t xml:space="preserve"> </w:t>
      </w:r>
      <w:r w:rsidR="00264674">
        <w:t>e</w:t>
      </w:r>
      <w:r w:rsidRPr="00E81B1B" w:rsidR="00304EA1">
        <w:t xml:space="preserve">ine </w:t>
      </w:r>
      <w:r w:rsidRPr="00E81B1B" w:rsidR="00164BE5">
        <w:t xml:space="preserve">flachere </w:t>
      </w:r>
      <w:r w:rsidRPr="00E81B1B" w:rsidR="00304EA1">
        <w:t xml:space="preserve">Neigung der Schrauben ist </w:t>
      </w:r>
      <w:r w:rsidRPr="00E81B1B" w:rsidR="00164BE5">
        <w:t xml:space="preserve">in Hinblick auf den Winkel der Druckstrebe im Beton </w:t>
      </w:r>
      <w:r w:rsidRPr="00E81B1B" w:rsidR="00304EA1">
        <w:t>vorteilhaft, allerdings wirkt die Schraube nicht mehr ausschließlich in Richtung der zu übertragenden Querkraft</w:t>
      </w:r>
      <w:r w:rsidRPr="00E81B1B" w:rsidR="00164BE5">
        <w:t>. Die Effektivität der Schraube sinkt entsprechend</w:t>
      </w:r>
      <w:r w:rsidRPr="00E81B1B" w:rsidR="00304EA1">
        <w:t xml:space="preserve">. Gleichzeitig geht eine stärkere Neigung mit einer größeren Einbindetiefe einher. </w:t>
      </w:r>
      <w:r w:rsidR="00106D32">
        <w:t>Die Schraube muss dafür entsprechend länger gewählt werden.</w:t>
      </w:r>
    </w:p>
    <w:p w:rsidRPr="00E81B1B" w:rsidR="00B57C4C" w:rsidP="009737A6" w:rsidRDefault="6A748421" w14:paraId="3AFD63C1" w14:textId="17CDD25F">
      <w:r w:rsidRPr="00E81B1B">
        <w:t xml:space="preserve">Es wurden verschiedene Neigungswinkel betrachtet. </w:t>
      </w:r>
      <w:r w:rsidRPr="00E81B1B" w:rsidR="789DAE3D">
        <w:t xml:space="preserve">Dabei </w:t>
      </w:r>
      <w:r w:rsidRPr="00E81B1B" w:rsidR="00794243">
        <w:t>wurde darauf geachtet, dass nur verfügbare Schraubenlängen angesetzt wurden.</w:t>
      </w:r>
      <w:r w:rsidRPr="00E81B1B" w:rsidR="40C9C01B">
        <w:t xml:space="preserve"> </w:t>
      </w:r>
      <w:r w:rsidRPr="00E81B1B" w:rsidR="6FC14B53">
        <w:t>A</w:t>
      </w:r>
      <w:r w:rsidRPr="00E81B1B" w:rsidR="6B35242F">
        <w:t xml:space="preserve">n </w:t>
      </w:r>
      <w:r w:rsidRPr="00E81B1B" w:rsidR="789DAE3D">
        <w:t>diese</w:t>
      </w:r>
      <w:r w:rsidRPr="00E81B1B" w:rsidR="6B35242F">
        <w:t xml:space="preserve">r Stelle flossen </w:t>
      </w:r>
      <w:r w:rsidRPr="00E81B1B" w:rsidR="00794243">
        <w:t xml:space="preserve">auch </w:t>
      </w:r>
      <w:r w:rsidRPr="00E81B1B" w:rsidR="789DAE3D">
        <w:t>die zulässigen Randabstände</w:t>
      </w:r>
      <w:r w:rsidR="00D46683">
        <w:t xml:space="preserve"> zum unteren Rand des Holzes</w:t>
      </w:r>
      <w:r w:rsidRPr="00E81B1B" w:rsidR="789DAE3D">
        <w:t xml:space="preserve"> der Schrauben im Brandfall nach </w:t>
      </w:r>
      <w:sdt>
        <w:sdtPr>
          <w:id w:val="1066305643"/>
          <w:citation/>
        </w:sdtPr>
        <w:sdtEndPr/>
        <w:sdtContent>
          <w:r w:rsidRPr="00E81B1B" w:rsidR="00145552">
            <w:fldChar w:fldCharType="begin"/>
          </w:r>
          <w:r w:rsidRPr="00E81B1B" w:rsidR="00145552">
            <w:instrText xml:space="preserve"> CITATION DIN104 \l 1031 </w:instrText>
          </w:r>
          <w:r w:rsidRPr="00E81B1B" w:rsidR="00145552">
            <w:fldChar w:fldCharType="separate"/>
          </w:r>
          <w:r w:rsidR="009737A6">
            <w:rPr>
              <w:noProof/>
            </w:rPr>
            <w:t>(DIN EN 1995-1-2:2010-12, 2010)</w:t>
          </w:r>
          <w:r w:rsidRPr="00E81B1B" w:rsidR="00145552">
            <w:fldChar w:fldCharType="end"/>
          </w:r>
        </w:sdtContent>
      </w:sdt>
      <w:r w:rsidRPr="00E81B1B" w:rsidR="00145552">
        <w:t xml:space="preserve"> </w:t>
      </w:r>
      <w:r w:rsidRPr="00E81B1B" w:rsidR="6B35242F">
        <w:t xml:space="preserve">in die Überlegungen </w:t>
      </w:r>
      <w:r w:rsidRPr="00E81B1B" w:rsidR="789DAE3D">
        <w:t xml:space="preserve">ein. </w:t>
      </w:r>
      <w:r w:rsidRPr="00E81B1B" w:rsidR="50F6895D">
        <w:t xml:space="preserve">Obwohl </w:t>
      </w:r>
      <w:r w:rsidRPr="00E81B1B" w:rsidR="6D237E53">
        <w:t xml:space="preserve">die Norm nur den Nachweis von Verbindungsmitteln für </w:t>
      </w:r>
      <w:r w:rsidRPr="00E81B1B" w:rsidR="789DAE3D">
        <w:t>60</w:t>
      </w:r>
      <w:r w:rsidRPr="00E81B1B" w:rsidR="493EC082">
        <w:t>-</w:t>
      </w:r>
      <w:r w:rsidRPr="00E81B1B" w:rsidR="789DAE3D">
        <w:t xml:space="preserve">minütige Beanspruchung </w:t>
      </w:r>
      <w:r w:rsidRPr="00E81B1B" w:rsidR="75D816E9">
        <w:t>vorsieht</w:t>
      </w:r>
      <w:r w:rsidRPr="00E81B1B" w:rsidR="1599FBB7">
        <w:t xml:space="preserve">, wurden die Formeln dennoch für eine 90-minütige Beanspruchung angewendet. </w:t>
      </w:r>
      <w:r w:rsidRPr="00E81B1B" w:rsidR="6C40552F">
        <w:t>Zur zusätzlichen Absicherung wurden die Randabstände stets so gewählt, dass sie dem Abbrand</w:t>
      </w:r>
      <w:r w:rsidR="00106D32">
        <w:t xml:space="preserve"> zuzüglich</w:t>
      </w:r>
      <w:r w:rsidRPr="00E81B1B" w:rsidR="6C40552F">
        <w:t xml:space="preserve"> der notwendigen Randabstände im Kaltzustand entsprechen.</w:t>
      </w:r>
    </w:p>
    <w:p w:rsidRPr="00E81B1B" w:rsidR="001076D7" w:rsidP="00F33490" w:rsidRDefault="75729A3B" w14:paraId="17521061" w14:textId="10673C36">
      <w:pPr>
        <w:autoSpaceDE w:val="0"/>
        <w:autoSpaceDN w:val="0"/>
        <w:adjustRightInd w:val="0"/>
        <w:spacing w:before="0" w:after="240" w:line="240" w:lineRule="auto"/>
      </w:pPr>
      <w:r w:rsidRPr="00E81B1B">
        <w:rPr>
          <w:rFonts w:cs="ArevSans-Roman"/>
        </w:rPr>
        <w:t xml:space="preserve">Final </w:t>
      </w:r>
      <w:r w:rsidRPr="00E81B1B" w:rsidR="00794243">
        <w:rPr>
          <w:rFonts w:cs="ArevSans-Roman"/>
        </w:rPr>
        <w:t>w</w:t>
      </w:r>
      <w:r w:rsidRPr="00E81B1B">
        <w:rPr>
          <w:rFonts w:cs="ArevSans-Roman"/>
        </w:rPr>
        <w:t xml:space="preserve">ird ein </w:t>
      </w:r>
      <w:r w:rsidRPr="00E81B1B" w:rsidR="6B35242F">
        <w:rPr>
          <w:rFonts w:cs="ArevSans-Roman"/>
        </w:rPr>
        <w:t>Einschraubwinkel von 70</w:t>
      </w:r>
      <w:r w:rsidRPr="00E81B1B" w:rsidR="6B35242F">
        <w:rPr>
          <w:rFonts w:cs="F96"/>
        </w:rPr>
        <w:t xml:space="preserve">° </w:t>
      </w:r>
      <w:r w:rsidRPr="00E81B1B" w:rsidR="6B35242F">
        <w:rPr>
          <w:rFonts w:cs="ArevSans-Roman"/>
        </w:rPr>
        <w:t>und eine Einschraublänge von 300 mm gewählt</w:t>
      </w:r>
      <w:r w:rsidRPr="00E81B1B" w:rsidR="69A72A02">
        <w:rPr>
          <w:rFonts w:cs="ArevSans-Roman"/>
        </w:rPr>
        <w:t xml:space="preserve">. </w:t>
      </w:r>
      <w:r w:rsidRPr="00E81B1B" w:rsidR="1B6DE28D">
        <w:rPr>
          <w:rFonts w:cs="ArevSans-Roman"/>
        </w:rPr>
        <w:t xml:space="preserve">Die in Achsrichtung der </w:t>
      </w:r>
      <w:commentRangeStart w:id="1561"/>
      <w:r w:rsidRPr="00E81B1B" w:rsidR="1B6DE28D">
        <w:rPr>
          <w:rFonts w:cs="ArevSans-Roman"/>
        </w:rPr>
        <w:t>Schraube</w:t>
      </w:r>
      <w:r w:rsidR="00CC2195">
        <w:rPr>
          <w:rFonts w:cs="ArevSans-Roman"/>
        </w:rPr>
        <w:t>n</w:t>
      </w:r>
      <w:commentRangeEnd w:id="1561"/>
      <w:r w:rsidR="000D4612">
        <w:rPr>
          <w:rStyle w:val="CommentReference"/>
        </w:rPr>
        <w:commentReference w:id="1561"/>
      </w:r>
      <w:r w:rsidRPr="00E81B1B" w:rsidR="1B6DE28D">
        <w:rPr>
          <w:rFonts w:cs="ArevSans-Roman"/>
        </w:rPr>
        <w:t xml:space="preserve"> wirkende Kraft beträgt 41,2 kN</w:t>
      </w:r>
      <w:r w:rsidR="00106D32">
        <w:rPr>
          <w:rFonts w:cs="ArevSans-Roman"/>
        </w:rPr>
        <w:t>. Di</w:t>
      </w:r>
      <w:r w:rsidRPr="00E81B1B" w:rsidR="4F6F9CAF">
        <w:t xml:space="preserve">e </w:t>
      </w:r>
      <w:r w:rsidR="00106D32">
        <w:fldChar w:fldCharType="begin"/>
      </w:r>
      <w:r w:rsidR="00106D32">
        <w:instrText xml:space="preserve"> REF _Ref93832154 \h </w:instrText>
      </w:r>
      <w:r w:rsidR="00106D32">
        <w:fldChar w:fldCharType="separate"/>
      </w:r>
      <w:r w:rsidRPr="00E81B1B" w:rsidR="00106D32">
        <w:t xml:space="preserve">Tabelle </w:t>
      </w:r>
      <w:r w:rsidR="00106D32">
        <w:rPr>
          <w:noProof/>
        </w:rPr>
        <w:t>20</w:t>
      </w:r>
      <w:r w:rsidR="00106D32">
        <w:fldChar w:fldCharType="end"/>
      </w:r>
      <w:r w:rsidR="00106D32">
        <w:t xml:space="preserve"> </w:t>
      </w:r>
      <w:r w:rsidRPr="00E81B1B" w:rsidR="4F6F9CAF">
        <w:t>zeigt die Tragfähigkeit verschiedener Schraubendurchmesser für eine Gruppe von vier Schrauben. Die Betrachtungen wurden für Schrauben ASSY PLU</w:t>
      </w:r>
      <w:r w:rsidR="003E32C5">
        <w:t>S</w:t>
      </w:r>
      <w:r w:rsidRPr="00E81B1B" w:rsidR="4F6F9CAF">
        <w:t xml:space="preserve"> VG der Firma Würth gemäß </w:t>
      </w:r>
      <w:r w:rsidRPr="00E81B1B" w:rsidR="4F6F9CAF">
        <w:rPr>
          <w:rFonts w:cs="ArevSans-Roman"/>
        </w:rPr>
        <w:t xml:space="preserve">ETA-11/0190 </w:t>
      </w:r>
      <w:r w:rsidRPr="00E81B1B" w:rsidR="4F6F9CAF">
        <w:t>exemplarisch durchgeführt und lassen sich prinzipiell auf Vollgewindeschrauben anderer Hersteller übertragen</w:t>
      </w:r>
      <w:commentRangeStart w:id="1562"/>
      <w:r w:rsidRPr="00E81B1B" w:rsidR="4F6F9CAF">
        <w:t>. Es werden</w:t>
      </w:r>
      <w:r w:rsidRPr="00E81B1B" w:rsidR="2DFE6AFF">
        <w:t xml:space="preserve"> abschließend</w:t>
      </w:r>
      <w:r w:rsidRPr="00E81B1B" w:rsidR="4F6F9CAF">
        <w:t xml:space="preserve"> vier 10 mm Schrauben gewählt.</w:t>
      </w:r>
      <w:r w:rsidRPr="00E81B1B" w:rsidR="3E87A8C1">
        <w:t xml:space="preserve"> </w:t>
      </w:r>
      <w:commentRangeEnd w:id="1562"/>
      <w:r w:rsidRPr="00E81B1B" w:rsidR="00794243">
        <w:rPr>
          <w:rStyle w:val="CommentReference"/>
        </w:rPr>
        <w:commentReference w:id="1562"/>
      </w:r>
    </w:p>
    <w:p w:rsidRPr="00E81B1B" w:rsidR="00F33490" w:rsidP="00B44B05" w:rsidRDefault="00F33490" w14:paraId="0EE4DB62" w14:textId="1DDC47BF">
      <w:pPr>
        <w:pStyle w:val="Caption"/>
        <w:spacing w:after="240"/>
      </w:pPr>
      <w:bookmarkStart w:name="_Ref93832154" w:id="1563"/>
      <w:bookmarkStart w:name="_Toc92091866" w:id="1564"/>
      <w:r w:rsidRPr="00E81B1B">
        <w:t xml:space="preserve">Tabelle </w:t>
      </w:r>
      <w:r>
        <w:fldChar w:fldCharType="begin"/>
      </w:r>
      <w:r>
        <w:instrText>SEQ Tabelle \* ARABIC</w:instrText>
      </w:r>
      <w:r>
        <w:fldChar w:fldCharType="separate"/>
      </w:r>
      <w:r w:rsidR="009737A6">
        <w:rPr>
          <w:noProof/>
        </w:rPr>
        <w:t>20</w:t>
      </w:r>
      <w:r>
        <w:fldChar w:fldCharType="end"/>
      </w:r>
      <w:bookmarkEnd w:id="1563"/>
      <w:r w:rsidRPr="00E81B1B">
        <w:t xml:space="preserve"> Bemessungstragfähigkeit von Assy PLUS VG Schrauben, </w:t>
      </w:r>
      <w:commentRangeStart w:id="1565"/>
      <w:r w:rsidRPr="00E81B1B">
        <w:t>eingeschraubt</w:t>
      </w:r>
      <w:commentRangeEnd w:id="1565"/>
      <w:r w:rsidR="00030797">
        <w:rPr>
          <w:rStyle w:val="CommentReference"/>
          <w:iCs w:val="0"/>
        </w:rPr>
        <w:commentReference w:id="1565"/>
      </w:r>
      <w:r w:rsidRPr="00E81B1B">
        <w:t xml:space="preserve"> in einem Winkel von 70° bei einer Einschraublänge von 300 mm, berechnet nach ETA-11/0190</w:t>
      </w:r>
      <w:bookmarkEnd w:id="1564"/>
    </w:p>
    <w:tbl>
      <w:tblPr>
        <w:tblStyle w:val="TableGrid"/>
        <w:tblW w:w="0" w:type="auto"/>
        <w:tblLayout w:type="fixed"/>
        <w:tblLook w:val="06A0" w:firstRow="1" w:lastRow="0" w:firstColumn="1" w:lastColumn="0" w:noHBand="1" w:noVBand="1"/>
      </w:tblPr>
      <w:tblGrid>
        <w:gridCol w:w="1125"/>
        <w:gridCol w:w="1800"/>
        <w:gridCol w:w="1920"/>
        <w:gridCol w:w="1230"/>
        <w:gridCol w:w="1034"/>
        <w:gridCol w:w="1061"/>
        <w:gridCol w:w="1042"/>
      </w:tblGrid>
      <w:tr w:rsidRPr="00E81B1B" w:rsidR="1E305A1F" w:rsidTr="1E305A1F" w14:paraId="167D2B20" w14:textId="77777777">
        <w:trPr>
          <w:trHeight w:val="300"/>
        </w:trPr>
        <w:tc>
          <w:tcPr>
            <w:tcW w:w="1125" w:type="dxa"/>
          </w:tcPr>
          <w:p w:rsidRPr="00E81B1B" w:rsidR="1E305A1F" w:rsidP="1E305A1F" w:rsidRDefault="1E305A1F" w14:paraId="5C6870D0" w14:textId="3FDB7225">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rsidRPr="00E81B1B" w:rsidR="3181190D" w:rsidP="1E305A1F" w:rsidRDefault="3181190D" w14:paraId="50D4A4B8" w14:textId="27B69A9B">
            <w:pPr>
              <w:jc w:val="center"/>
              <w:rPr>
                <w:rFonts w:eastAsia="Myriad Pro" w:cs="Myriad Pro"/>
                <w:color w:val="000000" w:themeColor="text1"/>
                <w:szCs w:val="20"/>
              </w:rPr>
            </w:pPr>
            <w:r w:rsidRPr="00E81B1B">
              <w:rPr>
                <w:rFonts w:eastAsia="Myriad Pro" w:cs="Myriad Pro"/>
                <w:color w:val="000000" w:themeColor="text1"/>
                <w:szCs w:val="20"/>
              </w:rPr>
              <w:t>F</w:t>
            </w:r>
            <w:r w:rsidRPr="00E81B1B" w:rsidR="1E305A1F">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Pr="00E81B1B" w:rsidR="1E305A1F">
              <w:rPr>
                <w:rFonts w:eastAsia="Myriad Pro" w:cs="Myriad Pro"/>
                <w:color w:val="000000" w:themeColor="text1"/>
                <w:szCs w:val="20"/>
                <w:vertAlign w:val="subscript"/>
              </w:rPr>
              <w:t>k</w:t>
            </w:r>
          </w:p>
        </w:tc>
        <w:tc>
          <w:tcPr>
            <w:tcW w:w="1920" w:type="dxa"/>
          </w:tcPr>
          <w:p w:rsidRPr="00E81B1B" w:rsidR="261007AF" w:rsidP="1E305A1F" w:rsidRDefault="261007AF" w14:paraId="6B8C1EB0" w14:textId="47DEB2BB">
            <w:pPr>
              <w:jc w:val="center"/>
              <w:rPr>
                <w:rFonts w:eastAsia="Myriad Pro" w:cs="Myriad Pro"/>
                <w:color w:val="000000" w:themeColor="text1"/>
                <w:szCs w:val="20"/>
              </w:rPr>
            </w:pPr>
            <w:r w:rsidRPr="00E81B1B">
              <w:rPr>
                <w:rFonts w:eastAsia="Myriad Pro" w:cs="Myriad Pro"/>
                <w:color w:val="000000" w:themeColor="text1"/>
                <w:szCs w:val="20"/>
              </w:rPr>
              <w:t>f</w:t>
            </w:r>
            <w:r w:rsidRPr="00E81B1B" w:rsidR="1E305A1F">
              <w:rPr>
                <w:rFonts w:eastAsia="Myriad Pro" w:cs="Myriad Pro"/>
                <w:color w:val="000000" w:themeColor="text1"/>
                <w:szCs w:val="20"/>
                <w:vertAlign w:val="subscript"/>
              </w:rPr>
              <w:t>ax</w:t>
            </w:r>
            <w:r w:rsidRPr="00E81B1B" w:rsidR="53AEDBC8">
              <w:rPr>
                <w:rFonts w:eastAsia="Myriad Pro" w:cs="Myriad Pro"/>
                <w:color w:val="000000" w:themeColor="text1"/>
                <w:szCs w:val="20"/>
                <w:vertAlign w:val="subscript"/>
              </w:rPr>
              <w:t>,</w:t>
            </w:r>
            <w:r w:rsidRPr="00E81B1B" w:rsidR="1E305A1F">
              <w:rPr>
                <w:rFonts w:eastAsia="Myriad Pro" w:cs="Myriad Pro"/>
                <w:color w:val="000000" w:themeColor="text1"/>
                <w:szCs w:val="20"/>
                <w:vertAlign w:val="subscript"/>
              </w:rPr>
              <w:t>k</w:t>
            </w:r>
          </w:p>
        </w:tc>
        <w:tc>
          <w:tcPr>
            <w:tcW w:w="1230" w:type="dxa"/>
          </w:tcPr>
          <w:p w:rsidRPr="00E81B1B" w:rsidR="1E305A1F" w:rsidP="1E305A1F" w:rsidRDefault="1E305A1F" w14:paraId="11B4BE78" w14:textId="7AF651B3">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Pr="00E81B1B" w:rsidR="460FC56F">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
        </w:tc>
        <w:tc>
          <w:tcPr>
            <w:tcW w:w="1034" w:type="dxa"/>
          </w:tcPr>
          <w:p w:rsidRPr="00E81B1B" w:rsidR="1E305A1F" w:rsidP="1E305A1F" w:rsidRDefault="1E305A1F" w14:paraId="74BD6FEC" w14:textId="035A2767">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Pr="00E81B1B" w:rsidR="188B498A">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
        </w:tc>
        <w:tc>
          <w:tcPr>
            <w:tcW w:w="1061" w:type="dxa"/>
          </w:tcPr>
          <w:p w:rsidRPr="00E81B1B" w:rsidR="1E305A1F" w:rsidP="1E305A1F" w:rsidRDefault="1E305A1F" w14:paraId="5981EDD4" w14:textId="6F095109">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Pr="00E81B1B" w:rsidR="6B15CAB4">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
        </w:tc>
        <w:tc>
          <w:tcPr>
            <w:tcW w:w="1042" w:type="dxa"/>
          </w:tcPr>
          <w:p w:rsidRPr="00E81B1B" w:rsidR="1E305A1F" w:rsidP="1E305A1F" w:rsidRDefault="1E305A1F" w14:paraId="717F9D3C" w14:textId="255132D3">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Pr="00E81B1B" w:rsidR="36A6215A">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
        </w:tc>
      </w:tr>
      <w:tr w:rsidRPr="00E81B1B" w:rsidR="1E305A1F" w:rsidTr="1E305A1F" w14:paraId="55A98F06" w14:textId="77777777">
        <w:trPr>
          <w:trHeight w:val="300"/>
        </w:trPr>
        <w:tc>
          <w:tcPr>
            <w:tcW w:w="1125" w:type="dxa"/>
          </w:tcPr>
          <w:p w:rsidRPr="00E81B1B" w:rsidR="4C3372C2" w:rsidP="1E305A1F" w:rsidRDefault="4C3372C2" w14:paraId="6DD81327" w14:textId="2BC8CDB3">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rsidRPr="00E81B1B" w:rsidR="4C3372C2" w:rsidP="1E305A1F" w:rsidRDefault="4C3372C2" w14:paraId="4FCBB703" w14:textId="169B1B8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rsidRPr="00E81B1B" w:rsidR="4C3372C2" w:rsidP="1E305A1F" w:rsidRDefault="4C3372C2" w14:paraId="0272DF65" w14:textId="0BCD01B3">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rsidRPr="00E81B1B" w:rsidR="4C3372C2" w:rsidP="1E305A1F" w:rsidRDefault="4C3372C2" w14:paraId="6A32EE84" w14:textId="4C9A0983">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rsidRPr="00E81B1B" w:rsidR="4C3372C2" w:rsidP="1E305A1F" w:rsidRDefault="4C3372C2" w14:paraId="6A40EAF9" w14:textId="5B7C483A">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rsidRPr="00E81B1B" w:rsidR="4C3372C2" w:rsidP="1E305A1F" w:rsidRDefault="4C3372C2" w14:paraId="2BE7891F" w14:textId="38EDC551">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rsidRPr="00E81B1B" w:rsidR="4C3372C2" w:rsidP="1E305A1F" w:rsidRDefault="4C3372C2" w14:paraId="247E623B" w14:textId="69B28971">
            <w:pPr>
              <w:jc w:val="center"/>
              <w:rPr>
                <w:rFonts w:eastAsia="Myriad Pro" w:cs="Myriad Pro"/>
                <w:color w:val="000000" w:themeColor="text1"/>
                <w:szCs w:val="20"/>
              </w:rPr>
            </w:pPr>
            <w:r w:rsidRPr="00E81B1B">
              <w:rPr>
                <w:rFonts w:eastAsia="Myriad Pro" w:cs="Myriad Pro"/>
                <w:color w:val="000000" w:themeColor="text1"/>
                <w:szCs w:val="20"/>
              </w:rPr>
              <w:t>[kN]</w:t>
            </w:r>
          </w:p>
        </w:tc>
      </w:tr>
      <w:tr w:rsidRPr="00E81B1B" w:rsidR="1E305A1F" w:rsidTr="1E305A1F" w14:paraId="6C2E72EB" w14:textId="77777777">
        <w:trPr>
          <w:trHeight w:val="300"/>
        </w:trPr>
        <w:tc>
          <w:tcPr>
            <w:tcW w:w="1125" w:type="dxa"/>
          </w:tcPr>
          <w:p w:rsidRPr="00E81B1B" w:rsidR="1E305A1F" w:rsidP="1E305A1F" w:rsidRDefault="1E305A1F" w14:paraId="50BE4821" w14:textId="1D374390">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rsidRPr="00E81B1B" w:rsidR="1E305A1F" w:rsidP="1E305A1F" w:rsidRDefault="1E305A1F" w14:paraId="53356F30" w14:textId="25A81E1D">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rsidRPr="00E81B1B" w:rsidR="1E305A1F" w:rsidP="1E305A1F" w:rsidRDefault="1E305A1F" w14:paraId="620900EE" w14:textId="77853707">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rsidRPr="00E81B1B" w:rsidR="1E305A1F" w:rsidP="1E305A1F" w:rsidRDefault="1E305A1F" w14:paraId="4CFB12A0" w14:textId="4E8B83A2">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rsidRPr="00E81B1B" w:rsidR="1E305A1F" w:rsidP="1E305A1F" w:rsidRDefault="1E305A1F" w14:paraId="37D6C413" w14:textId="777A7A31">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rsidRPr="00E81B1B" w:rsidR="1E305A1F" w:rsidP="1E305A1F" w:rsidRDefault="1E305A1F" w14:paraId="5D6A5648" w14:textId="0C47B642">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rsidRPr="00E81B1B" w:rsidR="1E305A1F" w:rsidP="1E305A1F" w:rsidRDefault="1E305A1F" w14:paraId="09DC9C61" w14:textId="61C85BA9">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Pr="00E81B1B" w:rsidR="1E305A1F" w:rsidTr="1E305A1F" w14:paraId="7DD75F0F" w14:textId="77777777">
        <w:trPr>
          <w:trHeight w:val="300"/>
        </w:trPr>
        <w:tc>
          <w:tcPr>
            <w:tcW w:w="1125" w:type="dxa"/>
          </w:tcPr>
          <w:p w:rsidRPr="00E81B1B" w:rsidR="1E305A1F" w:rsidP="1E305A1F" w:rsidRDefault="1E305A1F" w14:paraId="4F0FBD83" w14:textId="560FE831">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rsidRPr="00E81B1B" w:rsidR="1E305A1F" w:rsidP="1E305A1F" w:rsidRDefault="1E305A1F" w14:paraId="4F944EA9" w14:textId="6AEF33CB">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rsidRPr="00E81B1B" w:rsidR="1E305A1F" w:rsidP="1E305A1F" w:rsidRDefault="1E305A1F" w14:paraId="3AF13111" w14:textId="0FAE0C75">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rsidRPr="00E81B1B" w:rsidR="1E305A1F" w:rsidP="1E305A1F" w:rsidRDefault="1E305A1F" w14:paraId="55BB4062" w14:textId="7ECC2CA1">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rsidRPr="00E81B1B" w:rsidR="1E305A1F" w:rsidP="1E305A1F" w:rsidRDefault="1E305A1F" w14:paraId="5B78BD87" w14:textId="6A88F225">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rsidRPr="00E81B1B" w:rsidR="1E305A1F" w:rsidP="1E305A1F" w:rsidRDefault="1E305A1F" w14:paraId="7529B0B1" w14:textId="43043453">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rsidRPr="00E81B1B" w:rsidR="1E305A1F" w:rsidP="1E305A1F" w:rsidRDefault="1E305A1F" w14:paraId="00AF1805" w14:textId="0C56007D">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Pr="00E81B1B" w:rsidR="1E305A1F" w:rsidTr="1E305A1F" w14:paraId="761487CF" w14:textId="77777777">
        <w:trPr>
          <w:trHeight w:val="300"/>
        </w:trPr>
        <w:tc>
          <w:tcPr>
            <w:tcW w:w="1125" w:type="dxa"/>
          </w:tcPr>
          <w:p w:rsidRPr="00E81B1B" w:rsidR="1E305A1F" w:rsidP="1E305A1F" w:rsidRDefault="1E305A1F" w14:paraId="5E2E1F7B" w14:textId="09BD9040">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rsidRPr="00E81B1B" w:rsidR="1E305A1F" w:rsidP="1E305A1F" w:rsidRDefault="1E305A1F" w14:paraId="5B19B184" w14:textId="095957C0">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rsidRPr="00E81B1B" w:rsidR="1E305A1F" w:rsidP="1E305A1F" w:rsidRDefault="1E305A1F" w14:paraId="471B6833" w14:textId="5269DD83">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rsidRPr="00E81B1B" w:rsidR="1E305A1F" w:rsidP="1E305A1F" w:rsidRDefault="1E305A1F" w14:paraId="5A1A6480" w14:textId="37303A77">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rsidRPr="00E81B1B" w:rsidR="1E305A1F" w:rsidP="1E305A1F" w:rsidRDefault="1E305A1F" w14:paraId="3514FDF0" w14:textId="305E5048">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rsidRPr="00E81B1B" w:rsidR="1E305A1F" w:rsidP="1E305A1F" w:rsidRDefault="1E305A1F" w14:paraId="462D66F0" w14:textId="235C2EC2">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rsidRPr="00E81B1B" w:rsidR="1E305A1F" w:rsidP="1E305A1F" w:rsidRDefault="1E305A1F" w14:paraId="2197C039" w14:textId="63B610CD">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Pr="00E81B1B" w:rsidR="1E305A1F" w:rsidTr="1E305A1F" w14:paraId="7EC73BEA" w14:textId="77777777">
        <w:trPr>
          <w:trHeight w:val="300"/>
        </w:trPr>
        <w:tc>
          <w:tcPr>
            <w:tcW w:w="1125" w:type="dxa"/>
          </w:tcPr>
          <w:p w:rsidRPr="00E81B1B" w:rsidR="1E305A1F" w:rsidP="1E305A1F" w:rsidRDefault="1E305A1F" w14:paraId="22BB70B9" w14:textId="1A40B04E">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rsidRPr="00E81B1B" w:rsidR="1E305A1F" w:rsidP="1E305A1F" w:rsidRDefault="1E305A1F" w14:paraId="4B50C064" w14:textId="16D721E7">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rsidRPr="00E81B1B" w:rsidR="1E305A1F" w:rsidP="1E305A1F" w:rsidRDefault="1E305A1F" w14:paraId="4EE71FCA" w14:textId="0AD61DD7">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rsidRPr="00E81B1B" w:rsidR="1E305A1F" w:rsidP="1E305A1F" w:rsidRDefault="1E305A1F" w14:paraId="0F195E82" w14:textId="68B01332">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rsidRPr="00E81B1B" w:rsidR="1E305A1F" w:rsidP="1E305A1F" w:rsidRDefault="1E305A1F" w14:paraId="39C0C74F" w14:textId="115CD662">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rsidRPr="00E81B1B" w:rsidR="1E305A1F" w:rsidP="1E305A1F" w:rsidRDefault="1E305A1F" w14:paraId="44E154D3" w14:textId="45F74248">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rsidRPr="00E81B1B" w:rsidR="1E305A1F" w:rsidP="1E305A1F" w:rsidRDefault="1E305A1F" w14:paraId="6A28D53D" w14:textId="3EF96124">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rsidRPr="00E81B1B" w:rsidR="00AB3C4B" w:rsidP="1E305A1F" w:rsidRDefault="0D9DCB3B" w14:paraId="36AEF4BF" w14:textId="24AFD0B7">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EndPr/>
        <w:sdtContent>
          <w:r w:rsidRPr="00E81B1B" w:rsidR="003D5475">
            <w:rPr>
              <w:rFonts w:cs="ArevSans-Roman"/>
            </w:rPr>
            <w:fldChar w:fldCharType="begin"/>
          </w:r>
          <w:r w:rsidRPr="00E81B1B" w:rsidR="003D5475">
            <w:rPr>
              <w:rFonts w:cs="ArevSans-Roman"/>
            </w:rPr>
            <w:instrText xml:space="preserve"> CITATION Eur11 \l 1031 </w:instrText>
          </w:r>
          <w:r w:rsidRPr="00E81B1B" w:rsidR="003D5475">
            <w:rPr>
              <w:rFonts w:cs="ArevSans-Roman"/>
            </w:rPr>
            <w:fldChar w:fldCharType="separate"/>
          </w:r>
          <w:r w:rsidRPr="00E81B1B" w:rsidR="003D5475">
            <w:rPr>
              <w:rFonts w:cs="ArevSans-Roman"/>
              <w:noProof/>
            </w:rPr>
            <w:t>(DIN EN 1992-1-1:2011-01, 2011)</w:t>
          </w:r>
          <w:r w:rsidRPr="00E81B1B" w:rsidR="003D5475">
            <w:rPr>
              <w:rFonts w:cs="ArevSans-Roman"/>
            </w:rPr>
            <w:fldChar w:fldCharType="end"/>
          </w:r>
        </w:sdtContent>
      </w:sdt>
      <w:r w:rsidRPr="00E81B1B" w:rsidR="003D5475">
        <w:rPr>
          <w:rFonts w:cs="ArevSans-Roman"/>
        </w:rPr>
        <w:t xml:space="preserve"> </w:t>
      </w:r>
      <w:r w:rsidRPr="00E81B1B">
        <w:rPr>
          <w:rFonts w:cs="ArevSans-Roman"/>
        </w:rPr>
        <w:t xml:space="preserve">6.5.4 über die gesamte Knotenlänge zu verankern. </w:t>
      </w:r>
      <w:r w:rsidRPr="00E81B1B" w:rsidR="1D6274DB">
        <w:rPr>
          <w:rFonts w:cs="ArevSans-Roman"/>
        </w:rPr>
        <w:t>D</w:t>
      </w:r>
      <w:r w:rsidRPr="00E81B1B" w:rsidR="4F0BEC50">
        <w:rPr>
          <w:rFonts w:cs="ArevSans-Roman"/>
        </w:rPr>
        <w:t xml:space="preserve">azu sind zwei </w:t>
      </w:r>
      <w:r w:rsidRPr="00E81B1B" w:rsidR="00794243">
        <w:rPr>
          <w:rFonts w:cs="ArevSans-Roman"/>
        </w:rPr>
        <w:t>Bewehrungss</w:t>
      </w:r>
      <w:r w:rsidRPr="00E81B1B" w:rsidR="4F0BEC50">
        <w:rPr>
          <w:rFonts w:cs="ArevSans-Roman"/>
        </w:rPr>
        <w:t>chlaufen mit einem Durchmesser von 10 mm vorgesehen.</w:t>
      </w:r>
    </w:p>
    <w:p w:rsidRPr="00E81B1B" w:rsidR="00EA3AE2" w:rsidP="009276B1" w:rsidRDefault="4C11F93A" w14:paraId="65661D16" w14:textId="79051A2D">
      <w:pPr>
        <w:pStyle w:val="Heading3"/>
        <w:numPr>
          <w:ilvl w:val="2"/>
          <w:numId w:val="43"/>
        </w:numPr>
        <w:rPr>
          <w:noProof w:val="0"/>
          <w:lang w:val="de-DE"/>
        </w:rPr>
      </w:pPr>
      <w:bookmarkStart w:name="_Toc92091759" w:id="1566"/>
      <w:bookmarkStart w:name="_Toc92092201" w:id="1567"/>
      <w:bookmarkStart w:name="_Toc92092313" w:id="1568"/>
      <w:bookmarkStart w:name="_Toc93321058" w:id="1569"/>
      <w:r w:rsidRPr="4C11F93A">
        <w:rPr>
          <w:noProof w:val="0"/>
          <w:lang w:val="de-DE"/>
        </w:rPr>
        <w:t>Versuchskonzept</w:t>
      </w:r>
      <w:bookmarkEnd w:id="1566"/>
      <w:bookmarkEnd w:id="1567"/>
      <w:bookmarkEnd w:id="1568"/>
      <w:bookmarkEnd w:id="1569"/>
    </w:p>
    <w:p w:rsidRPr="00E81B1B" w:rsidR="005668AF" w:rsidP="1E305A1F" w:rsidRDefault="341271FB" w14:paraId="2DC753A1" w14:textId="215414AC">
      <w:pPr>
        <w:autoSpaceDE w:val="0"/>
        <w:autoSpaceDN w:val="0"/>
        <w:adjustRightInd w:val="0"/>
        <w:spacing w:before="0" w:line="240" w:lineRule="auto"/>
        <w:rPr>
          <w:rFonts w:eastAsia="Myriad Pro" w:cs="Myriad Pro"/>
        </w:rPr>
      </w:pPr>
      <w:commentRangeStart w:id="1570"/>
      <w:r w:rsidRPr="00E81B1B">
        <w:rPr>
          <w:rFonts w:eastAsia="Myriad Pro" w:cs="Myriad Pro"/>
        </w:rPr>
        <w:t xml:space="preserve">Die </w:t>
      </w:r>
      <w:r w:rsidRPr="00E81B1B" w:rsidR="1D6274DB">
        <w:rPr>
          <w:rFonts w:eastAsia="Myriad Pro" w:cs="Myriad Pro"/>
        </w:rPr>
        <w:t xml:space="preserve">Prüfung des abgesetzten Auflagers </w:t>
      </w:r>
      <w:r w:rsidR="00B156CC">
        <w:rPr>
          <w:rFonts w:eastAsia="Myriad Pro" w:cs="Myriad Pro"/>
        </w:rPr>
        <w:t>wird als</w:t>
      </w:r>
      <w:r w:rsidRPr="00E81B1B" w:rsidR="1D6274DB">
        <w:rPr>
          <w:rFonts w:eastAsia="Myriad Pro" w:cs="Myriad Pro"/>
        </w:rPr>
        <w:t xml:space="preserve"> </w:t>
      </w:r>
      <w:r w:rsidR="009C69BC">
        <w:rPr>
          <w:rFonts w:eastAsia="Myriad Pro" w:cs="Myriad Pro"/>
        </w:rPr>
        <w:t>3</w:t>
      </w:r>
      <w:r w:rsidRPr="00E81B1B" w:rsidR="1D6274D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Pr="00E81B1B" w:rsidR="0A44E1BE">
        <w:rPr>
          <w:rFonts w:eastAsia="Myriad Pro" w:cs="Myriad Pro"/>
        </w:rPr>
        <w:t>e</w:t>
      </w:r>
      <w:r w:rsidRPr="00E81B1B">
        <w:rPr>
          <w:rFonts w:eastAsia="Myriad Pro" w:cs="Myriad Pro"/>
        </w:rPr>
        <w:t>chen, wird der Versuchsaufbau als geeignet betrachtet.</w:t>
      </w:r>
      <w:r w:rsidRPr="00E81B1B" w:rsidR="00B008A2">
        <w:rPr>
          <w:rFonts w:eastAsia="Myriad Pro" w:cs="Myriad Pro"/>
        </w:rPr>
        <w:t xml:space="preserve"> Die Gesamtlänge der Probekörper beträgt 3,2 </w:t>
      </w:r>
      <w:r w:rsidR="00461C42">
        <w:rPr>
          <w:rFonts w:eastAsia="Myriad Pro" w:cs="Myriad Pro"/>
        </w:rPr>
        <w:t>m</w:t>
      </w:r>
      <w:r w:rsidRPr="00E81B1B" w:rsidR="00B008A2">
        <w:rPr>
          <w:rFonts w:eastAsia="Myriad Pro" w:cs="Myriad Pro"/>
        </w:rPr>
        <w:t>.</w:t>
      </w:r>
    </w:p>
    <w:p w:rsidRPr="00E81B1B" w:rsidR="00AB3C4B" w:rsidP="1E305A1F" w:rsidRDefault="341271FB" w14:paraId="3517708E" w14:textId="3E5DA80D">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Pr="00E81B1B" w:rsidR="1D6274DB">
        <w:rPr>
          <w:rFonts w:eastAsia="Myriad Pro" w:cs="Myriad Pro"/>
        </w:rPr>
        <w:t>ein</w:t>
      </w:r>
      <w:r w:rsidRPr="00E81B1B">
        <w:rPr>
          <w:rFonts w:eastAsia="Myriad Pro" w:cs="Myriad Pro"/>
        </w:rPr>
        <w:t xml:space="preserve"> </w:t>
      </w:r>
      <w:r w:rsidRPr="00E81B1B" w:rsidR="1D6274DB">
        <w:rPr>
          <w:rFonts w:eastAsia="Myriad Pro" w:cs="Myriad Pro"/>
        </w:rPr>
        <w:t>Variationskoeffizient von 0</w:t>
      </w:r>
      <w:r w:rsidRPr="00E81B1B">
        <w:rPr>
          <w:rFonts w:eastAsia="Myriad Pro" w:cs="Myriad Pro"/>
        </w:rPr>
        <w:t>,2</w:t>
      </w:r>
      <w:r w:rsidRPr="00E81B1B" w:rsidR="1D6274DB">
        <w:rPr>
          <w:rFonts w:eastAsia="Myriad Pro" w:cs="Myriad Pro"/>
        </w:rPr>
        <w:t xml:space="preserve"> angenommen</w:t>
      </w:r>
      <w:r w:rsidRPr="00E81B1B">
        <w:rPr>
          <w:rFonts w:eastAsia="Myriad Pro" w:cs="Myriad Pro"/>
        </w:rPr>
        <w:t xml:space="preserve"> und f</w:t>
      </w:r>
      <w:r w:rsidRPr="00E81B1B" w:rsidR="1D6274DB">
        <w:rPr>
          <w:rFonts w:eastAsia="Myriad Pro" w:cs="Myriad Pro"/>
        </w:rPr>
        <w:t>ür die Zugfestigkeit der Schrauben</w:t>
      </w:r>
      <w:r w:rsidRPr="00E81B1B" w:rsidR="00BF5777">
        <w:rPr>
          <w:rFonts w:eastAsia="Myriad Pro" w:cs="Myriad Pro"/>
        </w:rPr>
        <w:t xml:space="preserve"> von</w:t>
      </w:r>
      <w:r w:rsidRPr="00E81B1B" w:rsidR="1D6274DB">
        <w:rPr>
          <w:rFonts w:eastAsia="Myriad Pro" w:cs="Myriad Pro"/>
        </w:rPr>
        <w:t xml:space="preserve"> 0</w:t>
      </w:r>
      <w:r w:rsidRPr="00E81B1B" w:rsidR="00BF5777">
        <w:rPr>
          <w:rFonts w:eastAsia="Myriad Pro" w:cs="Myriad Pro"/>
        </w:rPr>
        <w:t>,</w:t>
      </w:r>
      <w:r w:rsidRPr="00E81B1B" w:rsidR="1D6274DB">
        <w:rPr>
          <w:rFonts w:eastAsia="Myriad Pro" w:cs="Myriad Pro"/>
        </w:rPr>
        <w:t>05.</w:t>
      </w:r>
      <w:r w:rsidRPr="00E81B1B" w:rsidR="02085655">
        <w:rPr>
          <w:rFonts w:eastAsia="Myriad Pro" w:cs="Myriad Pro"/>
        </w:rPr>
        <w:t xml:space="preserve"> </w:t>
      </w:r>
      <w:r w:rsidRPr="00E81B1B" w:rsidR="00BF5777">
        <w:rPr>
          <w:rFonts w:eastAsia="Myriad Pro" w:cs="Myriad Pro"/>
        </w:rPr>
        <w:t xml:space="preserve">Daraus </w:t>
      </w:r>
      <w:r w:rsidRPr="00E81B1B" w:rsidR="02085655">
        <w:rPr>
          <w:rFonts w:eastAsia="Myriad Pro" w:cs="Myriad Pro"/>
        </w:rPr>
        <w:t xml:space="preserve">ergibt sich eine </w:t>
      </w:r>
      <w:r w:rsidRPr="00E81B1B" w:rsidR="00BF5777">
        <w:rPr>
          <w:rFonts w:eastAsia="Myriad Pro" w:cs="Myriad Pro"/>
        </w:rPr>
        <w:t xml:space="preserve">geschätzte </w:t>
      </w:r>
      <w:r w:rsidRPr="00E81B1B" w:rsidR="02085655">
        <w:rPr>
          <w:rFonts w:eastAsia="Myriad Pro" w:cs="Myriad Pro"/>
        </w:rPr>
        <w:t>Bruchlast von 200 kN.</w:t>
      </w:r>
    </w:p>
    <w:p w:rsidRPr="00E81B1B" w:rsidR="00A47619" w:rsidP="1E305A1F" w:rsidRDefault="00A47619" w14:paraId="0967C84B" w14:textId="2D201D3D">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rsidRPr="00E81B1B" w:rsidR="00F34650" w:rsidP="00BF5777" w:rsidRDefault="00A47619" w14:paraId="210BC067" w14:textId="19218D90">
      <w:pPr>
        <w:autoSpaceDE w:val="0"/>
        <w:autoSpaceDN w:val="0"/>
        <w:adjustRightInd w:val="0"/>
        <w:spacing w:before="0" w:line="240" w:lineRule="auto"/>
      </w:pPr>
      <w:r w:rsidRPr="00E81B1B">
        <w:rPr>
          <w:rFonts w:eastAsia="Myriad Pro" w:cs="Myriad Pro"/>
        </w:rPr>
        <w:t xml:space="preserve">Der Versuchsaufbau ist in </w:t>
      </w:r>
      <w:r w:rsidRPr="00E81B1B" w:rsidR="00950524">
        <w:rPr>
          <w:rFonts w:eastAsia="Myriad Pro" w:cs="Myriad Pro"/>
        </w:rPr>
        <w:fldChar w:fldCharType="begin"/>
      </w:r>
      <w:r w:rsidRPr="00E81B1B" w:rsidR="00950524">
        <w:rPr>
          <w:rFonts w:eastAsia="Myriad Pro" w:cs="Myriad Pro"/>
        </w:rPr>
        <w:instrText xml:space="preserve"> REF _Ref83244830 \h </w:instrText>
      </w:r>
      <w:r w:rsidRPr="00E81B1B" w:rsidR="00950524">
        <w:rPr>
          <w:rFonts w:eastAsia="Myriad Pro" w:cs="Myriad Pro"/>
        </w:rPr>
      </w:r>
      <w:r w:rsidRPr="00E81B1B" w:rsidR="00950524">
        <w:rPr>
          <w:rFonts w:eastAsia="Myriad Pro" w:cs="Myriad Pro"/>
        </w:rPr>
        <w:fldChar w:fldCharType="separate"/>
      </w:r>
      <w:r w:rsidRPr="00E81B1B" w:rsidR="009C69BC">
        <w:t xml:space="preserve">Abbildung </w:t>
      </w:r>
      <w:r w:rsidR="009C69BC">
        <w:rPr>
          <w:noProof/>
        </w:rPr>
        <w:t>63</w:t>
      </w:r>
      <w:r w:rsidRPr="00E81B1B" w:rsidR="00950524">
        <w:rPr>
          <w:rFonts w:eastAsia="Myriad Pro" w:cs="Myriad Pro"/>
        </w:rPr>
        <w:fldChar w:fldCharType="end"/>
      </w:r>
      <w:r w:rsidRPr="00E81B1B" w:rsidR="00950524">
        <w:rPr>
          <w:rFonts w:eastAsia="Myriad Pro" w:cs="Myriad Pro"/>
        </w:rPr>
        <w:t xml:space="preserve"> </w:t>
      </w:r>
      <w:r w:rsidRPr="00E81B1B">
        <w:rPr>
          <w:rFonts w:eastAsia="Myriad Pro" w:cs="Myriad Pro"/>
        </w:rPr>
        <w:t>dargestellt.</w:t>
      </w:r>
      <w:r w:rsidRPr="00E81B1B" w:rsidR="00B008A2">
        <w:rPr>
          <w:rFonts w:eastAsia="Myriad Pro" w:cs="Myriad Pro"/>
        </w:rPr>
        <w:t xml:space="preserve"> </w:t>
      </w:r>
      <w:r w:rsidRPr="00E81B1B" w:rsidR="00B008A2">
        <w:t xml:space="preserve">Neben der geklebten Variante wurden Referenzversuche </w:t>
      </w:r>
      <w:r w:rsidR="00FE283C">
        <w:t xml:space="preserve">mit in der </w:t>
      </w:r>
      <w:r w:rsidR="0062794D">
        <w:t>Praxis etablierte</w:t>
      </w:r>
      <w:r w:rsidR="00FE283C">
        <w:t xml:space="preserve">n Kervenverbindungen </w:t>
      </w:r>
      <w:r w:rsidRPr="00E81B1B" w:rsidR="00B008A2">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7C1B12">
        <w:t xml:space="preserve">Tabelle </w:t>
      </w:r>
      <w:r w:rsidR="007C1B12">
        <w:rPr>
          <w:noProof/>
        </w:rPr>
        <w:t>15</w:t>
      </w:r>
      <w:r w:rsidR="007C1B12">
        <w:fldChar w:fldCharType="end"/>
      </w:r>
      <w:r w:rsidR="007C1B12">
        <w:t>.</w:t>
      </w:r>
    </w:p>
    <w:commentRangeEnd w:id="1570"/>
    <w:p w:rsidR="001D7699" w:rsidP="00BF5777" w:rsidRDefault="0058275C" w14:paraId="76241471" w14:textId="0865273B">
      <w:pPr>
        <w:autoSpaceDE w:val="0"/>
        <w:autoSpaceDN w:val="0"/>
        <w:adjustRightInd w:val="0"/>
        <w:spacing w:before="0" w:line="240" w:lineRule="auto"/>
      </w:pPr>
      <w:r>
        <w:rPr>
          <w:rStyle w:val="CommentReference"/>
        </w:rPr>
        <w:commentReference w:id="1570"/>
      </w:r>
    </w:p>
    <w:p w:rsidR="007C1B12" w:rsidP="007C1B12" w:rsidRDefault="007C1B12" w14:paraId="2B9EA49A" w14:textId="0DA8EB8D">
      <w:pPr>
        <w:pStyle w:val="Caption"/>
      </w:pPr>
      <w:bookmarkStart w:name="_Ref93835439" w:id="1571"/>
      <w:bookmarkStart w:name="_Ref93835349" w:id="1572"/>
      <w:r>
        <w:t xml:space="preserve">Tabelle </w:t>
      </w:r>
      <w:r>
        <w:fldChar w:fldCharType="begin"/>
      </w:r>
      <w:r>
        <w:instrText> SEQ Tabelle \* ARABIC </w:instrText>
      </w:r>
      <w:r>
        <w:fldChar w:fldCharType="separate"/>
      </w:r>
      <w:r>
        <w:rPr>
          <w:noProof/>
        </w:rPr>
        <w:t>15</w:t>
      </w:r>
      <w:r>
        <w:fldChar w:fldCharType="end"/>
      </w:r>
      <w:bookmarkEnd w:id="1571"/>
      <w:r>
        <w:t xml:space="preserve"> Versuchsprogramm zu abgesetzten Auflagern</w:t>
      </w:r>
      <w:bookmarkEnd w:id="1572"/>
    </w:p>
    <w:tbl>
      <w:tblPr>
        <w:tblStyle w:val="TableGrid"/>
        <w:tblW w:w="0" w:type="auto"/>
        <w:tblLook w:val="04A0" w:firstRow="1" w:lastRow="0" w:firstColumn="1" w:lastColumn="0" w:noHBand="0" w:noVBand="1"/>
      </w:tblPr>
      <w:tblGrid>
        <w:gridCol w:w="2265"/>
        <w:gridCol w:w="2265"/>
        <w:gridCol w:w="2265"/>
        <w:gridCol w:w="2265"/>
      </w:tblGrid>
      <w:tr w:rsidRPr="007C1B12" w:rsidR="007C1B12" w:rsidTr="007C1B12" w14:paraId="7AB0E0DE" w14:textId="77777777">
        <w:tc>
          <w:tcPr>
            <w:tcW w:w="2265" w:type="dxa"/>
          </w:tcPr>
          <w:p w:rsidRPr="007C1B12" w:rsidR="007C1B12" w:rsidP="00BF5777" w:rsidRDefault="007C1B12" w14:paraId="4CF16736" w14:textId="5D5819FB">
            <w:pPr>
              <w:autoSpaceDE w:val="0"/>
              <w:autoSpaceDN w:val="0"/>
              <w:adjustRightInd w:val="0"/>
              <w:spacing w:before="0" w:line="240" w:lineRule="auto"/>
              <w:rPr>
                <w:sz w:val="18"/>
              </w:rPr>
            </w:pPr>
            <w:r w:rsidRPr="007C1B12">
              <w:rPr>
                <w:sz w:val="18"/>
              </w:rPr>
              <w:t>Serie</w:t>
            </w:r>
          </w:p>
        </w:tc>
        <w:tc>
          <w:tcPr>
            <w:tcW w:w="2265" w:type="dxa"/>
          </w:tcPr>
          <w:p w:rsidRPr="007C1B12" w:rsidR="007C1B12" w:rsidP="007C1B12" w:rsidRDefault="007C1B12" w14:paraId="64115C14" w14:textId="04C9BAA9">
            <w:pPr>
              <w:autoSpaceDE w:val="0"/>
              <w:autoSpaceDN w:val="0"/>
              <w:adjustRightInd w:val="0"/>
              <w:spacing w:before="0" w:line="240" w:lineRule="auto"/>
              <w:jc w:val="center"/>
              <w:rPr>
                <w:sz w:val="18"/>
              </w:rPr>
            </w:pPr>
            <w:r w:rsidRPr="007C1B12">
              <w:rPr>
                <w:sz w:val="18"/>
              </w:rPr>
              <w:t>Anzahl</w:t>
            </w:r>
          </w:p>
        </w:tc>
        <w:tc>
          <w:tcPr>
            <w:tcW w:w="2265" w:type="dxa"/>
          </w:tcPr>
          <w:p w:rsidRPr="007C1B12" w:rsidR="007C1B12" w:rsidP="007C1B12" w:rsidRDefault="007C1B12" w14:paraId="090666D3" w14:textId="048BCF0D">
            <w:pPr>
              <w:autoSpaceDE w:val="0"/>
              <w:autoSpaceDN w:val="0"/>
              <w:adjustRightInd w:val="0"/>
              <w:spacing w:before="0" w:line="240" w:lineRule="auto"/>
              <w:jc w:val="center"/>
              <w:rPr>
                <w:sz w:val="18"/>
              </w:rPr>
            </w:pPr>
            <w:r w:rsidRPr="007C1B12">
              <w:rPr>
                <w:sz w:val="18"/>
              </w:rPr>
              <w:t>Verbindungsmittel</w:t>
            </w:r>
          </w:p>
        </w:tc>
        <w:tc>
          <w:tcPr>
            <w:tcW w:w="2265" w:type="dxa"/>
          </w:tcPr>
          <w:p w:rsidRPr="007C1B12" w:rsidR="007C1B12" w:rsidP="007C1B12" w:rsidRDefault="007C1B12" w14:paraId="55A37448" w14:textId="7F69CCC8">
            <w:pPr>
              <w:autoSpaceDE w:val="0"/>
              <w:autoSpaceDN w:val="0"/>
              <w:adjustRightInd w:val="0"/>
              <w:spacing w:before="0" w:line="240" w:lineRule="auto"/>
              <w:jc w:val="center"/>
              <w:rPr>
                <w:sz w:val="18"/>
              </w:rPr>
            </w:pPr>
            <w:r w:rsidRPr="007C1B12">
              <w:rPr>
                <w:sz w:val="18"/>
              </w:rPr>
              <w:t>Klebstoff</w:t>
            </w:r>
          </w:p>
        </w:tc>
      </w:tr>
      <w:tr w:rsidRPr="007C1B12" w:rsidR="007C1B12" w:rsidTr="007C1B12" w14:paraId="4DB42F50" w14:textId="77777777">
        <w:tc>
          <w:tcPr>
            <w:tcW w:w="2265" w:type="dxa"/>
          </w:tcPr>
          <w:p w:rsidRPr="007C1B12" w:rsidR="007C1B12" w:rsidP="00BF5777" w:rsidRDefault="007C1B12" w14:paraId="6EAFA85F" w14:textId="1B8AAF23">
            <w:pPr>
              <w:autoSpaceDE w:val="0"/>
              <w:autoSpaceDN w:val="0"/>
              <w:adjustRightInd w:val="0"/>
              <w:spacing w:before="0" w:line="240" w:lineRule="auto"/>
              <w:rPr>
                <w:sz w:val="18"/>
              </w:rPr>
            </w:pPr>
            <w:r w:rsidRPr="007C1B12">
              <w:rPr>
                <w:sz w:val="18"/>
              </w:rPr>
              <w:t>A-KLB</w:t>
            </w:r>
          </w:p>
        </w:tc>
        <w:tc>
          <w:tcPr>
            <w:tcW w:w="2265" w:type="dxa"/>
          </w:tcPr>
          <w:p w:rsidRPr="007C1B12" w:rsidR="007C1B12" w:rsidP="007C1B12" w:rsidRDefault="007C1B12" w14:paraId="63DB2AF0" w14:textId="7D4803D3">
            <w:pPr>
              <w:autoSpaceDE w:val="0"/>
              <w:autoSpaceDN w:val="0"/>
              <w:adjustRightInd w:val="0"/>
              <w:spacing w:before="0" w:line="240" w:lineRule="auto"/>
              <w:jc w:val="center"/>
              <w:rPr>
                <w:sz w:val="18"/>
              </w:rPr>
            </w:pPr>
            <w:r w:rsidRPr="007C1B12">
              <w:rPr>
                <w:sz w:val="18"/>
              </w:rPr>
              <w:t>3</w:t>
            </w:r>
          </w:p>
        </w:tc>
        <w:tc>
          <w:tcPr>
            <w:tcW w:w="2265" w:type="dxa"/>
          </w:tcPr>
          <w:p w:rsidRPr="007C1B12" w:rsidR="007C1B12" w:rsidP="007C1B12" w:rsidRDefault="007C1B12" w14:paraId="6A0B1EB7" w14:textId="760E7309">
            <w:pPr>
              <w:autoSpaceDE w:val="0"/>
              <w:autoSpaceDN w:val="0"/>
              <w:adjustRightInd w:val="0"/>
              <w:spacing w:before="0" w:line="240" w:lineRule="auto"/>
              <w:jc w:val="center"/>
              <w:rPr>
                <w:sz w:val="18"/>
              </w:rPr>
            </w:pPr>
            <w:r w:rsidRPr="007C1B12">
              <w:rPr>
                <w:sz w:val="18"/>
              </w:rPr>
              <w:t>Klebung</w:t>
            </w:r>
          </w:p>
        </w:tc>
        <w:tc>
          <w:tcPr>
            <w:tcW w:w="2265" w:type="dxa"/>
          </w:tcPr>
          <w:p w:rsidRPr="007C1B12" w:rsidR="007C1B12" w:rsidP="007C1B12" w:rsidRDefault="007C1B12" w14:paraId="47A6310A" w14:textId="48E1A608">
            <w:pPr>
              <w:autoSpaceDE w:val="0"/>
              <w:autoSpaceDN w:val="0"/>
              <w:adjustRightInd w:val="0"/>
              <w:spacing w:before="0" w:line="240" w:lineRule="auto"/>
              <w:jc w:val="center"/>
              <w:rPr>
                <w:sz w:val="18"/>
              </w:rPr>
            </w:pPr>
            <w:r w:rsidRPr="007C1B12">
              <w:rPr>
                <w:sz w:val="18"/>
              </w:rPr>
              <w:t>C3</w:t>
            </w:r>
          </w:p>
        </w:tc>
      </w:tr>
      <w:tr w:rsidRPr="007C1B12" w:rsidR="007C1B12" w:rsidTr="007C1B12" w14:paraId="57C5460F" w14:textId="77777777">
        <w:tc>
          <w:tcPr>
            <w:tcW w:w="2265" w:type="dxa"/>
          </w:tcPr>
          <w:p w:rsidRPr="007C1B12" w:rsidR="007C1B12" w:rsidP="00BF5777" w:rsidRDefault="007C1B12" w14:paraId="1487F25F" w14:textId="0C1282A2">
            <w:pPr>
              <w:autoSpaceDE w:val="0"/>
              <w:autoSpaceDN w:val="0"/>
              <w:adjustRightInd w:val="0"/>
              <w:spacing w:before="0" w:line="240" w:lineRule="auto"/>
              <w:rPr>
                <w:sz w:val="18"/>
              </w:rPr>
            </w:pPr>
            <w:r w:rsidRPr="007C1B12">
              <w:rPr>
                <w:sz w:val="18"/>
              </w:rPr>
              <w:t>A-KRV</w:t>
            </w:r>
          </w:p>
        </w:tc>
        <w:tc>
          <w:tcPr>
            <w:tcW w:w="2265" w:type="dxa"/>
          </w:tcPr>
          <w:p w:rsidRPr="007C1B12" w:rsidR="007C1B12" w:rsidP="007C1B12" w:rsidRDefault="007C1B12" w14:paraId="3E69E5FA" w14:textId="086FCA81">
            <w:pPr>
              <w:autoSpaceDE w:val="0"/>
              <w:autoSpaceDN w:val="0"/>
              <w:adjustRightInd w:val="0"/>
              <w:spacing w:before="0" w:line="240" w:lineRule="auto"/>
              <w:jc w:val="center"/>
              <w:rPr>
                <w:sz w:val="18"/>
              </w:rPr>
            </w:pPr>
            <w:r w:rsidRPr="007C1B12">
              <w:rPr>
                <w:sz w:val="18"/>
              </w:rPr>
              <w:t>3</w:t>
            </w:r>
          </w:p>
        </w:tc>
        <w:tc>
          <w:tcPr>
            <w:tcW w:w="2265" w:type="dxa"/>
          </w:tcPr>
          <w:p w:rsidRPr="007C1B12" w:rsidR="007C1B12" w:rsidP="007C1B12" w:rsidRDefault="007C1B12" w14:paraId="7FA87BE3" w14:textId="16480B95">
            <w:pPr>
              <w:autoSpaceDE w:val="0"/>
              <w:autoSpaceDN w:val="0"/>
              <w:adjustRightInd w:val="0"/>
              <w:spacing w:before="0" w:line="240" w:lineRule="auto"/>
              <w:jc w:val="center"/>
              <w:rPr>
                <w:sz w:val="18"/>
              </w:rPr>
            </w:pPr>
            <w:r w:rsidRPr="007C1B12">
              <w:rPr>
                <w:sz w:val="18"/>
              </w:rPr>
              <w:t>Kerven</w:t>
            </w:r>
          </w:p>
        </w:tc>
        <w:tc>
          <w:tcPr>
            <w:tcW w:w="2265" w:type="dxa"/>
          </w:tcPr>
          <w:p w:rsidRPr="007C1B12" w:rsidR="007C1B12" w:rsidP="007C1B12" w:rsidRDefault="007C1B12" w14:paraId="7DA5AC05" w14:textId="3179E0FA">
            <w:pPr>
              <w:autoSpaceDE w:val="0"/>
              <w:autoSpaceDN w:val="0"/>
              <w:adjustRightInd w:val="0"/>
              <w:spacing w:before="0" w:line="240" w:lineRule="auto"/>
              <w:jc w:val="center"/>
              <w:rPr>
                <w:sz w:val="18"/>
              </w:rPr>
            </w:pPr>
            <w:r w:rsidRPr="007C1B12">
              <w:rPr>
                <w:sz w:val="18"/>
              </w:rPr>
              <w:t>-</w:t>
            </w:r>
          </w:p>
        </w:tc>
      </w:tr>
    </w:tbl>
    <w:p w:rsidRPr="00E81B1B" w:rsidR="007C1B12" w:rsidP="00BF5777" w:rsidRDefault="007C1B12" w14:paraId="5270DBC7" w14:textId="77777777">
      <w:pPr>
        <w:autoSpaceDE w:val="0"/>
        <w:autoSpaceDN w:val="0"/>
        <w:adjustRightInd w:val="0"/>
        <w:spacing w:before="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87"/>
        <w:gridCol w:w="4883"/>
      </w:tblGrid>
      <w:tr w:rsidR="00CC62B3" w:rsidTr="00CC62B3" w14:paraId="63682FDF" w14:textId="77777777">
        <w:tc>
          <w:tcPr>
            <w:tcW w:w="6815" w:type="dxa"/>
            <w:gridSpan w:val="2"/>
          </w:tcPr>
          <w:p w:rsidR="00CC62B3" w:rsidP="00BF5777" w:rsidRDefault="00CC62B3" w14:paraId="681AB394" w14:textId="0E342A51">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2"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rsidTr="00CC62B3" w14:paraId="18BAB6A9" w14:textId="77777777">
        <w:tc>
          <w:tcPr>
            <w:tcW w:w="2689" w:type="dxa"/>
          </w:tcPr>
          <w:p w:rsidR="00CC62B3" w:rsidP="00BF5777" w:rsidRDefault="00CC62B3" w14:paraId="2F016890" w14:textId="4E7FBE56">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3"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tcPr>
          <w:p w:rsidR="00CC62B3" w:rsidP="00BF5777" w:rsidRDefault="00CC62B3" w14:paraId="64151B07" w14:textId="1B62BDAC">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36133D1C" wp14:editId="544A195D">
                  <wp:extent cx="2246400" cy="684000"/>
                  <wp:effectExtent l="0" t="0" r="1905" b="190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4" cstate="print">
                            <a:extLst>
                              <a:ext uri="{28A0092B-C50C-407E-A947-70E740481C1C}">
                                <a14:useLocalDpi xmlns:a14="http://schemas.microsoft.com/office/drawing/2010/main" val="0"/>
                              </a:ext>
                            </a:extLst>
                          </a:blip>
                          <a:srcRect l="40429" t="56268" r="30631" b="29628"/>
                          <a:stretch/>
                        </pic:blipFill>
                        <pic:spPr bwMode="auto">
                          <a:xfrm>
                            <a:off x="0" y="0"/>
                            <a:ext cx="2246400" cy="684000"/>
                          </a:xfrm>
                          <a:prstGeom prst="rect">
                            <a:avLst/>
                          </a:prstGeom>
                          <a:ln>
                            <a:noFill/>
                          </a:ln>
                          <a:extLst>
                            <a:ext uri="{53640926-AAD7-44D8-BBD7-CCE9431645EC}">
                              <a14:shadowObscured xmlns:a14="http://schemas.microsoft.com/office/drawing/2010/main"/>
                            </a:ext>
                          </a:extLst>
                        </pic:spPr>
                      </pic:pic>
                    </a:graphicData>
                  </a:graphic>
                </wp:inline>
              </w:drawing>
            </w:r>
          </w:p>
        </w:tc>
      </w:tr>
    </w:tbl>
    <w:p w:rsidRPr="007C1B12" w:rsidR="00950524" w:rsidP="00950524" w:rsidRDefault="00950524" w14:paraId="17759DA6" w14:textId="58DE4ADC">
      <w:pPr>
        <w:pStyle w:val="Caption"/>
      </w:pPr>
      <w:bookmarkStart w:name="_Ref83244830" w:id="1573"/>
      <w:bookmarkStart w:name="_Toc92091841" w:id="1574"/>
      <w:r w:rsidRPr="00E81B1B">
        <w:lastRenderedPageBreak/>
        <w:t xml:space="preserve">Abbildung </w:t>
      </w:r>
      <w:r>
        <w:fldChar w:fldCharType="begin"/>
      </w:r>
      <w:r>
        <w:instrText>SEQ Abbildung \* ARABIC</w:instrText>
      </w:r>
      <w:r>
        <w:fldChar w:fldCharType="separate"/>
      </w:r>
      <w:r w:rsidR="000D73A7">
        <w:rPr>
          <w:noProof/>
        </w:rPr>
        <w:t>62</w:t>
      </w:r>
      <w:r>
        <w:fldChar w:fldCharType="end"/>
      </w:r>
      <w:bookmarkEnd w:id="1573"/>
      <w:r w:rsidRPr="00E81B1B">
        <w:t xml:space="preserve"> Aufbau und Messkonzept der Versuche an abgesetzen </w:t>
      </w:r>
      <w:commentRangeStart w:id="1575"/>
      <w:commentRangeStart w:id="1576"/>
      <w:r w:rsidRPr="00E81B1B">
        <w:t>Auflager</w:t>
      </w:r>
      <w:r w:rsidR="00B44B05">
        <w:t>konstruktionen</w:t>
      </w:r>
      <w:commentRangeEnd w:id="1575"/>
      <w:r w:rsidR="009978EE">
        <w:rPr>
          <w:rStyle w:val="CommentReference"/>
          <w:iCs w:val="0"/>
        </w:rPr>
        <w:commentReference w:id="1575"/>
      </w:r>
      <w:bookmarkEnd w:id="1574"/>
      <w:commentRangeEnd w:id="1576"/>
      <w:r w:rsidR="00CC62B3">
        <w:rPr>
          <w:rStyle w:val="CommentReference"/>
          <w:iCs w:val="0"/>
        </w:rPr>
        <w:commentReference w:id="1576"/>
      </w:r>
    </w:p>
    <w:p w:rsidRPr="00E81B1B" w:rsidR="005668AF" w:rsidP="009276B1" w:rsidRDefault="4C11F93A" w14:paraId="792BE980" w14:textId="2FE5F503">
      <w:pPr>
        <w:pStyle w:val="Heading3"/>
        <w:numPr>
          <w:ilvl w:val="2"/>
          <w:numId w:val="43"/>
        </w:numPr>
        <w:rPr>
          <w:noProof w:val="0"/>
          <w:lang w:val="de-DE"/>
        </w:rPr>
      </w:pPr>
      <w:bookmarkStart w:name="_Toc92091760" w:id="1577"/>
      <w:bookmarkStart w:name="_Toc92092202" w:id="1578"/>
      <w:bookmarkStart w:name="_Toc92092314" w:id="1579"/>
      <w:bookmarkStart w:name="_Toc93321059" w:id="1580"/>
      <w:commentRangeStart w:id="1581"/>
      <w:r w:rsidRPr="4C11F93A">
        <w:rPr>
          <w:noProof w:val="0"/>
          <w:lang w:val="de-DE"/>
        </w:rPr>
        <w:t>Herstellung der Probekörper</w:t>
      </w:r>
      <w:commentRangeEnd w:id="1581"/>
      <w:r w:rsidR="4364C566">
        <w:rPr>
          <w:rStyle w:val="CommentReference"/>
        </w:rPr>
        <w:commentReference w:id="1581"/>
      </w:r>
      <w:bookmarkEnd w:id="1577"/>
      <w:bookmarkEnd w:id="1578"/>
      <w:bookmarkEnd w:id="1579"/>
      <w:bookmarkEnd w:id="1580"/>
    </w:p>
    <w:p w:rsidR="00613F6E" w:rsidP="00613F6E" w:rsidRDefault="760CF52A" w14:paraId="5AA81385" w14:textId="77777777">
      <w:r w:rsidRPr="00E81B1B">
        <w:t xml:space="preserve">Die Probekörper wurden bei der Firma Brüninghoff </w:t>
      </w:r>
      <w:r w:rsidR="0062794D">
        <w:t xml:space="preserve">im Betonfertigteilwerk in Heiden </w:t>
      </w:r>
      <w:r w:rsidRPr="00E81B1B">
        <w:t>hergestellt.</w:t>
      </w:r>
      <w:r w:rsidRPr="00E81B1B" w:rsidR="00D62086">
        <w:t xml:space="preserve"> Die Holzkomponente wurde aus GL24h hergestellt. Für die Klebung wurde der Klebstoff C3 </w:t>
      </w:r>
      <w:r w:rsidRPr="00E81B1B" w:rsidR="00A47619">
        <w:t>verwendet und der Beton geschliffen.</w:t>
      </w:r>
      <w:r w:rsidRPr="00E81B1B" w:rsidR="00B008A2">
        <w:t xml:space="preserve"> Die Kerven wurden in das Holz gefräst und der Beton direkt auf das Holz vergossen.</w:t>
      </w:r>
      <w:r w:rsidRPr="00613F6E" w:rsidR="00613F6E">
        <w:t xml:space="preserve"> </w:t>
      </w:r>
    </w:p>
    <w:p w:rsidRPr="00E81B1B" w:rsidR="00613F6E" w:rsidP="00613F6E" w:rsidRDefault="00613F6E" w14:paraId="0F7B5FBE" w14:textId="6C961BDA">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t xml:space="preserve">Abbildung </w:t>
      </w:r>
      <w:r>
        <w:rPr>
          <w:noProof/>
        </w:rPr>
        <w:t>63</w:t>
      </w:r>
      <w:r>
        <w:fldChar w:fldCharType="end"/>
      </w:r>
      <w:r>
        <w:t xml:space="preserve"> zeigt die Auflagerkonstruktion vor der Betonage.</w:t>
      </w:r>
    </w:p>
    <w:p w:rsidR="00A47619" w:rsidP="760CF52A" w:rsidRDefault="00A47619" w14:paraId="7EE9FD16" w14:textId="68111726"/>
    <w:p w:rsidR="0024709A" w:rsidP="760CF52A" w:rsidRDefault="0089076A" w14:paraId="72B1EB83" w14:textId="2D952372">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rsidRPr="00E81B1B" w:rsidR="009A0EC3" w:rsidP="00613F6E" w:rsidRDefault="00CC62B3" w14:paraId="75C471D0" w14:textId="3338016F">
      <w:pPr>
        <w:pStyle w:val="Caption"/>
      </w:pPr>
      <w:bookmarkStart w:name="_Ref93835681" w:id="1583"/>
      <w:r>
        <w:t xml:space="preserve">Abbildung </w:t>
      </w:r>
      <w:r>
        <w:fldChar w:fldCharType="begin"/>
      </w:r>
      <w:r>
        <w:instrText> SEQ Abbildung \* ARABIC </w:instrText>
      </w:r>
      <w:r>
        <w:fldChar w:fldCharType="separate"/>
      </w:r>
      <w:r w:rsidR="000D73A7">
        <w:rPr>
          <w:noProof/>
        </w:rPr>
        <w:t>63</w:t>
      </w:r>
      <w:r>
        <w:fldChar w:fldCharType="end"/>
      </w:r>
      <w:bookmarkEnd w:id="1583"/>
      <w:r>
        <w:t xml:space="preserve"> Herstellung des abgesetzten Auflagers an einem Probekörper mit Kerven</w:t>
      </w:r>
    </w:p>
    <w:p w:rsidRPr="00E81B1B" w:rsidR="005668AF" w:rsidP="009276B1" w:rsidRDefault="4C11F93A" w14:paraId="4E00ABD2" w14:textId="5CF69F6A">
      <w:pPr>
        <w:pStyle w:val="Heading3"/>
        <w:numPr>
          <w:ilvl w:val="2"/>
          <w:numId w:val="43"/>
        </w:numPr>
        <w:rPr>
          <w:noProof w:val="0"/>
          <w:lang w:val="de-DE"/>
        </w:rPr>
      </w:pPr>
      <w:bookmarkStart w:name="_Toc92091761" w:id="1584"/>
      <w:bookmarkStart w:name="_Toc92092203" w:id="1585"/>
      <w:bookmarkStart w:name="_Toc92092315" w:id="1586"/>
      <w:bookmarkStart w:name="_Toc93321060" w:id="1587"/>
      <w:r w:rsidRPr="4C11F93A">
        <w:rPr>
          <w:noProof w:val="0"/>
          <w:lang w:val="de-DE"/>
        </w:rPr>
        <w:t>Versuchsdurchführung</w:t>
      </w:r>
      <w:bookmarkEnd w:id="1584"/>
      <w:bookmarkEnd w:id="1585"/>
      <w:bookmarkEnd w:id="1586"/>
      <w:bookmarkEnd w:id="1587"/>
    </w:p>
    <w:p w:rsidRPr="00E81B1B" w:rsidR="00C41FA6" w:rsidP="00670E51" w:rsidRDefault="6F43C9A4" w14:paraId="0106E48D" w14:textId="6945F09A">
      <w:pPr>
        <w:spacing w:after="240"/>
      </w:pPr>
      <w:r w:rsidRPr="00E81B1B">
        <w:t xml:space="preserve">Die Versuche wurden angelehnt an die </w:t>
      </w:r>
      <w:sdt>
        <w:sdtPr>
          <w:id w:val="482516130"/>
          <w:citation/>
        </w:sdtPr>
        <w:sdtEndPr/>
        <w:sdtContent>
          <w:r w:rsidRPr="00E81B1B" w:rsidR="003D5475">
            <w:fldChar w:fldCharType="begin"/>
          </w:r>
          <w:r w:rsidRPr="00E81B1B" w:rsidR="003D5475">
            <w:instrText xml:space="preserve"> CITATION DIN91 \l 1031 </w:instrText>
          </w:r>
          <w:r w:rsidRPr="00E81B1B" w:rsidR="003D5475">
            <w:fldChar w:fldCharType="separate"/>
          </w:r>
          <w:r w:rsidR="009737A6">
            <w:rPr>
              <w:noProof/>
            </w:rPr>
            <w:t>(DIN EN 26891:1991, 1991)</w:t>
          </w:r>
          <w:r w:rsidRPr="00E81B1B" w:rsidR="003D5475">
            <w:fldChar w:fldCharType="end"/>
          </w:r>
        </w:sdtContent>
      </w:sdt>
      <w:r w:rsidRPr="00E81B1B" w:rsidR="003D5475">
        <w:t xml:space="preserve"> </w:t>
      </w:r>
      <w:r w:rsidRPr="00E81B1B">
        <w:t xml:space="preserve">durchgeführt. Das Belastungsschema ist in </w:t>
      </w:r>
      <w:r w:rsidRPr="00E81B1B" w:rsidR="003D5475">
        <w:fldChar w:fldCharType="begin"/>
      </w:r>
      <w:r w:rsidRPr="00E81B1B" w:rsidR="003D5475">
        <w:instrText xml:space="preserve"> REF _Ref80103979 \h </w:instrText>
      </w:r>
      <w:r w:rsidRPr="00E81B1B" w:rsidR="003D5475">
        <w:fldChar w:fldCharType="separate"/>
      </w:r>
      <w:r w:rsidRPr="00E81B1B" w:rsidR="003D5475">
        <w:t>Abbildung 38</w:t>
      </w:r>
      <w:r w:rsidRPr="00E81B1B" w:rsidR="003D5475">
        <w:fldChar w:fldCharType="end"/>
      </w:r>
      <w:r w:rsidRPr="00E81B1B" w:rsidR="003D5475">
        <w:t xml:space="preserve"> </w:t>
      </w:r>
      <w:r w:rsidRPr="00E81B1B">
        <w:t>dargestellt.</w:t>
      </w:r>
      <w:r w:rsidRPr="00E81B1B" w:rsidR="6E78BFA3">
        <w:t xml:space="preserve"> D</w:t>
      </w:r>
      <w:r w:rsidRPr="00E81B1B" w:rsidR="7013BD8A">
        <w:t>urch ei</w:t>
      </w:r>
      <w:r w:rsidRPr="00E81B1B" w:rsidR="6E78BFA3">
        <w:t>n</w:t>
      </w:r>
      <w:r w:rsidRPr="00E81B1B" w:rsidR="7013BD8A">
        <w:t>en</w:t>
      </w:r>
      <w:r w:rsidR="00CC62B3">
        <w:t xml:space="preserve"> Berechnungsfehler</w:t>
      </w:r>
      <w:commentRangeStart w:id="1588"/>
      <w:r w:rsidRPr="00E81B1B" w:rsidR="303EF687">
        <w:t xml:space="preserve"> </w:t>
      </w:r>
      <w:commentRangeEnd w:id="1588"/>
      <w:r w:rsidR="001803A5">
        <w:rPr>
          <w:rStyle w:val="CommentReference"/>
        </w:rPr>
        <w:commentReference w:id="1588"/>
      </w:r>
      <w:r w:rsidRPr="00E81B1B" w:rsidR="303EF687">
        <w:t xml:space="preserve">wurde das Lastregime für eine Bruchlast von 100 kN statt 200 kN ausgelegt. Da die ersten Versuchskörper durch Lasten von etwa 140 kN </w:t>
      </w:r>
      <w:r w:rsidRPr="00E81B1B" w:rsidR="61901FB5">
        <w:t>versagten</w:t>
      </w:r>
      <w:ins w:author="Jan Wenker" w:date="2021-12-16T11:46:00Z" w:id="1589">
        <w:r w:rsidR="00FA23B3">
          <w:t>,</w:t>
        </w:r>
      </w:ins>
      <w:r w:rsidRPr="00E81B1B" w:rsidR="61901FB5">
        <w:t xml:space="preserve"> fiel der Fehler erst </w:t>
      </w:r>
      <w:r w:rsidRPr="00E81B1B" w:rsidR="00B008A2">
        <w:t>s</w:t>
      </w:r>
      <w:r w:rsidRPr="00E81B1B" w:rsidR="61901FB5">
        <w:t xml:space="preserve">pät auf und es wurde beschlossen aus Gründen der Vergleichbarkeit das Lastregime beizubehalten. </w:t>
      </w:r>
      <w:r w:rsidRPr="00E81B1B">
        <w:t>Die Last wurde weggesteuert mit einer Geschwindigkeit von 0,</w:t>
      </w:r>
      <w:r w:rsidRPr="00E81B1B" w:rsidR="42FDD71E">
        <w:t>0</w:t>
      </w:r>
      <w:r w:rsidRPr="00E81B1B">
        <w:t>2 mm/s aufgebracht.</w:t>
      </w:r>
      <w:r w:rsidRPr="00E81B1B" w:rsidR="00B008A2">
        <w:t xml:space="preserve"> Das Lastregime ist in </w:t>
      </w:r>
      <w:r w:rsidRPr="00E81B1B" w:rsidR="00B008A2">
        <w:fldChar w:fldCharType="begin"/>
      </w:r>
      <w:r w:rsidRPr="00E81B1B" w:rsidR="00B008A2">
        <w:instrText xml:space="preserve"> REF _Ref82366899 \h </w:instrText>
      </w:r>
      <w:r w:rsidRPr="00E81B1B" w:rsidR="00B008A2">
        <w:fldChar w:fldCharType="separate"/>
      </w:r>
      <w:r w:rsidRPr="00E81B1B" w:rsidR="00B44B05">
        <w:t>Abbildung 66</w:t>
      </w:r>
      <w:r w:rsidRPr="00E81B1B" w:rsidR="00B008A2">
        <w:fldChar w:fldCharType="end"/>
      </w:r>
      <w:r w:rsidRPr="00E81B1B" w:rsidR="00B008A2">
        <w:t xml:space="preserve"> abgebildet.</w:t>
      </w:r>
    </w:p>
    <w:p w:rsidRPr="00E81B1B" w:rsidR="005F5F98" w:rsidP="00AB3C4B" w:rsidRDefault="005F5F98" w14:paraId="708E5432" w14:textId="0E662FD2">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rsidRPr="00E81B1B" w:rsidR="00B008A2" w:rsidP="00B008A2" w:rsidRDefault="00B008A2" w14:paraId="014538C6" w14:textId="7DD206F2">
      <w:pPr>
        <w:pStyle w:val="Caption"/>
        <w:rPr>
          <w:rFonts w:ascii="ArevSans-Roman" w:hAnsi="ArevSans-Roman" w:cs="ArevSans-Roman"/>
          <w:szCs w:val="20"/>
        </w:rPr>
      </w:pPr>
      <w:bookmarkStart w:name="_Ref82366899" w:id="1590"/>
      <w:bookmarkStart w:name="_Toc92091842" w:id="1591"/>
      <w:r w:rsidRPr="00E81B1B">
        <w:t xml:space="preserve">Abbildung </w:t>
      </w:r>
      <w:r>
        <w:fldChar w:fldCharType="begin"/>
      </w:r>
      <w:r>
        <w:instrText>SEQ Abbildung \* ARABIC</w:instrText>
      </w:r>
      <w:r>
        <w:fldChar w:fldCharType="separate"/>
      </w:r>
      <w:r w:rsidR="000D73A7">
        <w:rPr>
          <w:noProof/>
        </w:rPr>
        <w:t>64</w:t>
      </w:r>
      <w:r>
        <w:fldChar w:fldCharType="end"/>
      </w:r>
      <w:bookmarkEnd w:id="1590"/>
      <w:r w:rsidRPr="00E81B1B">
        <w:t xml:space="preserve"> </w:t>
      </w:r>
      <w:r w:rsidRPr="00E81B1B" w:rsidR="00670E51">
        <w:t xml:space="preserve">Belastungsschema </w:t>
      </w:r>
      <w:r w:rsidRPr="00E81B1B">
        <w:t>der Versuche an abgesetzten Auflagern</w:t>
      </w:r>
      <w:bookmarkEnd w:id="1591"/>
    </w:p>
    <w:p w:rsidRPr="00E81B1B" w:rsidR="005F5F98" w:rsidP="009276B1" w:rsidRDefault="4364C566" w14:paraId="535E4E82" w14:textId="4790E34C">
      <w:pPr>
        <w:pStyle w:val="Heading3"/>
        <w:numPr>
          <w:ilvl w:val="2"/>
          <w:numId w:val="43"/>
        </w:numPr>
        <w:rPr>
          <w:noProof w:val="0"/>
          <w:lang w:val="de-DE"/>
        </w:rPr>
      </w:pPr>
      <w:bookmarkStart w:name="_Toc93321061" w:id="1592"/>
      <w:r w:rsidRPr="4C11F93A">
        <w:rPr>
          <w:noProof w:val="0"/>
          <w:lang w:val="de-DE"/>
        </w:rPr>
        <w:t xml:space="preserve">Beobachtungen </w:t>
      </w:r>
      <w:bookmarkStart w:name="_Toc92091762" w:id="1593"/>
      <w:bookmarkStart w:name="_Toc92092204" w:id="1594"/>
      <w:bookmarkStart w:name="_Toc92092316" w:id="1595"/>
      <w:r w:rsidRPr="4C11F93A" w:rsidR="4C11F93A">
        <w:rPr>
          <w:noProof w:val="0"/>
          <w:lang w:val="de-DE"/>
        </w:rPr>
        <w:t>und Ergebnisse</w:t>
      </w:r>
      <w:bookmarkEnd w:id="1592"/>
      <w:bookmarkEnd w:id="1593"/>
      <w:bookmarkEnd w:id="1594"/>
      <w:bookmarkEnd w:id="1595"/>
    </w:p>
    <w:p w:rsidRPr="00E81B1B" w:rsidR="00C41FA6" w:rsidP="00145552" w:rsidRDefault="00C41FA6" w14:paraId="7B15DB1C" w14:textId="10A0E6DB">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Pr="00E81B1B" w:rsidR="00670E51">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Pr="00E81B1B" w:rsidR="00CC62B3">
        <w:t xml:space="preserve">Abbildung </w:t>
      </w:r>
      <w:r w:rsidR="00CC62B3">
        <w:rPr>
          <w:noProof/>
        </w:rPr>
        <w:t>65</w:t>
      </w:r>
      <w:r w:rsidR="00CC62B3">
        <w:fldChar w:fldCharType="end"/>
      </w:r>
      <w:r w:rsidR="00CC62B3">
        <w:t xml:space="preserve"> zeigt das typische Versagensbild.</w:t>
      </w:r>
    </w:p>
    <w:p w:rsidRPr="00E81B1B" w:rsidR="00F34650" w:rsidP="00F34650" w:rsidRDefault="00371B8B" w14:paraId="56BB23A1" w14:textId="77777777">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07"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rsidRPr="00E81B1B" w:rsidR="003D5475" w:rsidP="003D5475" w:rsidRDefault="003D5475" w14:paraId="0849C2A1" w14:textId="619D68AF">
      <w:pPr>
        <w:pStyle w:val="Caption"/>
        <w:rPr>
          <w:rFonts w:ascii="ArevSans-Roman" w:hAnsi="ArevSans-Roman" w:cs="ArevSans-Roman"/>
          <w:szCs w:val="20"/>
        </w:rPr>
      </w:pPr>
      <w:bookmarkStart w:name="_Ref93834519" w:id="1596"/>
      <w:bookmarkStart w:name="_Toc92091843" w:id="1597"/>
      <w:r w:rsidRPr="00E81B1B">
        <w:t xml:space="preserve">Abbildung </w:t>
      </w:r>
      <w:r>
        <w:fldChar w:fldCharType="begin"/>
      </w:r>
      <w:r>
        <w:instrText>SEQ Abbildung \* ARABIC</w:instrText>
      </w:r>
      <w:r>
        <w:fldChar w:fldCharType="separate"/>
      </w:r>
      <w:r w:rsidR="000D73A7">
        <w:rPr>
          <w:noProof/>
        </w:rPr>
        <w:t>65</w:t>
      </w:r>
      <w:r>
        <w:fldChar w:fldCharType="end"/>
      </w:r>
      <w:bookmarkEnd w:id="1596"/>
      <w:r w:rsidRPr="00E81B1B">
        <w:t xml:space="preserve"> Typisches Bruchbild der Versuche zu abgesetzten Auflagern</w:t>
      </w:r>
      <w:bookmarkEnd w:id="1597"/>
    </w:p>
    <w:p w:rsidRPr="00E81B1B" w:rsidR="00C41FA6" w:rsidP="00145552" w:rsidRDefault="760CF52A" w14:paraId="39387506" w14:textId="3D10DC78">
      <w:r w:rsidRPr="00E81B1B">
        <w:t xml:space="preserve">Die Traglasten der geklebten Balken überstiegen die der </w:t>
      </w:r>
      <w:r w:rsidR="000B135F">
        <w:t>mit Kerven</w:t>
      </w:r>
      <w:r w:rsidRPr="00E81B1B" w:rsidR="000B135F">
        <w:t xml:space="preserve"> </w:t>
      </w:r>
      <w:r w:rsidRPr="00E81B1B" w:rsidR="00670E51">
        <w:t xml:space="preserve">verbundenen </w:t>
      </w:r>
      <w:r w:rsidR="00DA0668">
        <w:t xml:space="preserve">im Mittel </w:t>
      </w:r>
      <w:r w:rsidR="00CC62B3">
        <w:t xml:space="preserve">um </w:t>
      </w:r>
      <w:r w:rsidRPr="00E81B1B">
        <w:t>etwa 27</w:t>
      </w:r>
      <w:r w:rsidR="00CF0552">
        <w:t xml:space="preserve"> </w:t>
      </w:r>
      <w:r w:rsidRPr="00E81B1B">
        <w:t>%</w:t>
      </w:r>
      <w:r w:rsidRPr="00E81B1B" w:rsidR="00CD4EED">
        <w:t xml:space="preserve">. Dies verdeutlicht der Vergleich der Bruchlasten in </w:t>
      </w:r>
      <w:r w:rsidRPr="00E81B1B" w:rsidR="00CD4EED">
        <w:fldChar w:fldCharType="begin"/>
      </w:r>
      <w:r w:rsidRPr="00E81B1B" w:rsidR="00CD4EED">
        <w:instrText xml:space="preserve"> REF _Ref82367860 \h </w:instrText>
      </w:r>
      <w:r w:rsidRPr="00E81B1B" w:rsidR="00CD4EED">
        <w:fldChar w:fldCharType="separate"/>
      </w:r>
      <w:r w:rsidRPr="00E81B1B" w:rsidR="00B44B05">
        <w:t>Abbildung 68</w:t>
      </w:r>
      <w:r w:rsidRPr="00E81B1B" w:rsidR="00CD4EED">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Pr="00E81B1B" w:rsidR="00670E51">
        <w:t xml:space="preserve"> </w:t>
      </w:r>
      <w:r w:rsidRPr="00E81B1B">
        <w:t xml:space="preserve">links und rechts vom Holzbalken sichtbar. </w:t>
      </w:r>
      <w:r w:rsidR="007C1B12">
        <w:t xml:space="preserve">Die Risse verliefen rechtwinklig zur Längsachse von den Holzbalken zu den </w:t>
      </w:r>
      <w:commentRangeStart w:id="1598"/>
      <w:r w:rsidR="007C1B12">
        <w:t>Seitenflächen des Betons</w:t>
      </w:r>
      <w:commentRangeEnd w:id="1598"/>
      <w:r w:rsidR="007C1B12">
        <w:rPr>
          <w:rStyle w:val="CommentReference"/>
        </w:rPr>
        <w:commentReference w:id="1598"/>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Pr="00E81B1B" w:rsidR="00670E51">
        <w:t xml:space="preserve">im Beton </w:t>
      </w:r>
      <w:r w:rsidRPr="00E81B1B">
        <w:t>weniger ausgepräg</w:t>
      </w:r>
      <w:r w:rsidRPr="00E81B1B" w:rsidR="00670E51">
        <w:t>t</w:t>
      </w:r>
      <w:r w:rsidRPr="00E81B1B">
        <w:t xml:space="preserve">. Meist wurde nur der </w:t>
      </w:r>
      <w:r w:rsidRPr="00E81B1B" w:rsidR="00670E51">
        <w:t xml:space="preserve">erste </w:t>
      </w:r>
      <w:r w:rsidRPr="00E81B1B">
        <w:t xml:space="preserve">Riss ausgehend vom Balkenende aus sichtbar </w:t>
      </w:r>
      <w:r w:rsidRPr="00E81B1B" w:rsidR="00670E51">
        <w:t xml:space="preserve">und </w:t>
      </w:r>
      <w:r w:rsidRPr="00E81B1B">
        <w:t>nur</w:t>
      </w:r>
      <w:r w:rsidRPr="00E81B1B" w:rsidR="00670E51">
        <w:t xml:space="preserve"> auf einer Seite</w:t>
      </w:r>
      <w:r w:rsidRPr="00E81B1B">
        <w:t>. Dies spricht dafür, dass die Risse sich zwischen dem Lastniveau 150 kN und 200 kN ausbilden.</w:t>
      </w:r>
    </w:p>
    <w:p w:rsidRPr="00E81B1B" w:rsidR="00CD4EED" w:rsidP="00CD4EED" w:rsidRDefault="00613F6E" w14:paraId="0E08372D" w14:textId="21C18783">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Pr="00E81B1B">
        <w:t xml:space="preserve">Abbildung </w:t>
      </w:r>
      <w:r>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Pr="00E81B1B" w:rsidR="00C817CB">
        <w:t xml:space="preserve">Unter Gebrauchslastniveau (ca. 20 kN) fallen die </w:t>
      </w:r>
      <w:r w:rsidRPr="00E81B1B" w:rsidR="00C817CB">
        <w:lastRenderedPageBreak/>
        <w:t>vertikalen und horizontalen Verschiebungen mit maximal 0,25 mm sehr gering aus.</w:t>
      </w:r>
      <w:r w:rsidRPr="00E81B1B" w:rsidR="00C817CB">
        <w:rPr>
          <w:rFonts w:eastAsia="Calibri"/>
          <w:szCs w:val="20"/>
        </w:rPr>
        <w:t xml:space="preserve"> </w:t>
      </w:r>
      <w:r w:rsidR="00C817CB">
        <w:rPr>
          <w:rFonts w:eastAsia="Calibri"/>
          <w:szCs w:val="20"/>
        </w:rPr>
        <w:t xml:space="preserve">Wie die Lastverformungskurve in </w:t>
      </w:r>
      <w:r w:rsidRPr="00E81B1B" w:rsidR="00C817CB">
        <w:fldChar w:fldCharType="begin"/>
      </w:r>
      <w:r w:rsidRPr="00E81B1B" w:rsidR="00C817CB">
        <w:instrText xml:space="preserve"> REF _Ref80096412 \h  \* MERGEFORMAT </w:instrText>
      </w:r>
      <w:r w:rsidRPr="00E81B1B" w:rsidR="00C817CB">
        <w:fldChar w:fldCharType="separate"/>
      </w:r>
      <w:r w:rsidRPr="00E81B1B" w:rsidR="00C817CB">
        <w:t>Abbildung 69</w:t>
      </w:r>
      <w:r w:rsidRPr="00E81B1B" w:rsidR="00C817CB">
        <w:fldChar w:fldCharType="end"/>
      </w:r>
      <w:r w:rsidR="00C817CB">
        <w:t xml:space="preserve"> zeigt, führ das</w:t>
      </w:r>
      <w:commentRangeStart w:id="1599"/>
      <w:commentRangeStart w:id="1600"/>
      <w:r w:rsidRPr="00E81B1B" w:rsidR="760CF52A">
        <w:rPr>
          <w:rFonts w:eastAsia="Calibri"/>
          <w:szCs w:val="20"/>
        </w:rPr>
        <w:t xml:space="preserve"> leichte Öffnen der Fuge am Auflager zu keinem Verlust der Steifigkeit</w:t>
      </w:r>
      <w:r w:rsidR="00C817CB">
        <w:rPr>
          <w:rFonts w:eastAsia="Calibri"/>
          <w:szCs w:val="20"/>
        </w:rPr>
        <w:t xml:space="preserve"> der geklebten Körper</w:t>
      </w:r>
      <w:commentRangeEnd w:id="1599"/>
      <w:r w:rsidR="00D3622A">
        <w:rPr>
          <w:rStyle w:val="CommentReference"/>
        </w:rPr>
        <w:commentReference w:id="1599"/>
      </w:r>
      <w:commentRangeEnd w:id="1600"/>
      <w:r w:rsidR="00C817CB">
        <w:rPr>
          <w:rStyle w:val="CommentReference"/>
        </w:rPr>
        <w:commentReference w:id="1600"/>
      </w:r>
      <w:r w:rsidRPr="00E81B1B" w:rsidR="760CF52A">
        <w:rPr>
          <w:rFonts w:eastAsia="Calibri"/>
          <w:szCs w:val="20"/>
        </w:rPr>
        <w:t>. Die Durchbiegungen der geklebten Probekörper waren stets geringer als die der Variante mit Kerven</w:t>
      </w:r>
      <w:r w:rsidRPr="00E81B1B" w:rsidR="00CD4EED">
        <w:rPr>
          <w:rFonts w:eastAsia="Calibri"/>
          <w:szCs w:val="20"/>
        </w:rPr>
        <w:t xml:space="preserv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453"/>
        <w:gridCol w:w="5617"/>
      </w:tblGrid>
      <w:tr w:rsidRPr="00E81B1B" w:rsidR="001E7A37" w:rsidTr="001E7A37" w14:paraId="57D78DFB" w14:textId="77777777">
        <w:tc>
          <w:tcPr>
            <w:tcW w:w="4530" w:type="dxa"/>
          </w:tcPr>
          <w:p w:rsidRPr="00E81B1B" w:rsidR="001E7A37" w:rsidP="00AB3C4B" w:rsidRDefault="001E7A37" w14:paraId="3DC95D14" w14:textId="39CDAFA9">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rsidRPr="00E81B1B" w:rsidR="001E7A37" w:rsidP="00AB3C4B" w:rsidRDefault="001E7A37" w14:paraId="71049511" w14:textId="531238C4">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Pr="00E81B1B" w:rsidR="001E7A37" w:rsidTr="001E7A37" w14:paraId="1A842318" w14:textId="77777777">
        <w:tc>
          <w:tcPr>
            <w:tcW w:w="4530" w:type="dxa"/>
          </w:tcPr>
          <w:p w:rsidRPr="00E81B1B" w:rsidR="00145552" w:rsidP="00145552" w:rsidRDefault="00145552" w14:paraId="463F8DE1" w14:textId="033160B1">
            <w:pPr>
              <w:pStyle w:val="Caption"/>
            </w:pPr>
            <w:bookmarkStart w:name="_Ref82367860" w:id="1601"/>
            <w:bookmarkStart w:name="_Toc92091844" w:id="1602"/>
            <w:r w:rsidRPr="00E81B1B">
              <w:t xml:space="preserve">Abbildung </w:t>
            </w:r>
            <w:r>
              <w:fldChar w:fldCharType="begin"/>
            </w:r>
            <w:r>
              <w:instrText>SEQ Abbildung \* ARABIC</w:instrText>
            </w:r>
            <w:r>
              <w:fldChar w:fldCharType="separate"/>
            </w:r>
            <w:r w:rsidR="000D73A7">
              <w:rPr>
                <w:noProof/>
              </w:rPr>
              <w:t>66</w:t>
            </w:r>
            <w:r>
              <w:fldChar w:fldCharType="end"/>
            </w:r>
            <w:bookmarkEnd w:id="1601"/>
            <w:r w:rsidRPr="00E81B1B">
              <w:t xml:space="preserve"> </w:t>
            </w:r>
            <w:commentRangeStart w:id="1603"/>
            <w:r w:rsidRPr="00E81B1B">
              <w:t>Bruchlasten</w:t>
            </w:r>
            <w:commentRangeEnd w:id="1603"/>
            <w:r w:rsidR="00A038D2">
              <w:rPr>
                <w:rStyle w:val="CommentReference"/>
                <w:iCs w:val="0"/>
              </w:rPr>
              <w:commentReference w:id="1603"/>
            </w:r>
            <w:r w:rsidRPr="00E81B1B">
              <w:t xml:space="preserve"> der </w:t>
            </w:r>
            <w:commentRangeStart w:id="1604"/>
            <w:r w:rsidRPr="00E81B1B">
              <w:t>Auflagerversuche</w:t>
            </w:r>
            <w:commentRangeEnd w:id="1604"/>
            <w:r w:rsidR="00581F34">
              <w:rPr>
                <w:rStyle w:val="CommentReference"/>
                <w:iCs w:val="0"/>
              </w:rPr>
              <w:commentReference w:id="1604"/>
            </w:r>
            <w:bookmarkEnd w:id="1602"/>
          </w:p>
          <w:p w:rsidRPr="00E81B1B" w:rsidR="001E7A37" w:rsidP="001E7A37" w:rsidRDefault="001E7A37" w14:paraId="23B86CDE" w14:textId="6CF75020">
            <w:pPr>
              <w:pStyle w:val="Caption"/>
              <w:rPr>
                <w:rFonts w:ascii="ArevSans-Roman" w:hAnsi="ArevSans-Roman" w:cs="ArevSans-Roman"/>
                <w:szCs w:val="20"/>
              </w:rPr>
            </w:pPr>
          </w:p>
        </w:tc>
        <w:tc>
          <w:tcPr>
            <w:tcW w:w="4530" w:type="dxa"/>
          </w:tcPr>
          <w:p w:rsidRPr="00E81B1B" w:rsidR="00145552" w:rsidP="00145552" w:rsidRDefault="00145552" w14:paraId="1A49D262" w14:textId="77A8A4B5">
            <w:pPr>
              <w:pStyle w:val="Caption"/>
              <w:rPr>
                <w:rFonts w:ascii="ArevSans-Roman" w:hAnsi="ArevSans-Roman" w:cs="ArevSans-Roman"/>
                <w:szCs w:val="20"/>
              </w:rPr>
            </w:pPr>
            <w:bookmarkStart w:name="_Ref80096412" w:id="1605"/>
            <w:bookmarkStart w:name="_Ref80096407" w:id="1606"/>
            <w:bookmarkStart w:name="_Toc92091845" w:id="1607"/>
            <w:r w:rsidRPr="00E81B1B">
              <w:t xml:space="preserve">Abbildung </w:t>
            </w:r>
            <w:r>
              <w:fldChar w:fldCharType="begin"/>
            </w:r>
            <w:r>
              <w:instrText>SEQ Abbildung \* ARABIC</w:instrText>
            </w:r>
            <w:r>
              <w:fldChar w:fldCharType="separate"/>
            </w:r>
            <w:r w:rsidR="000D73A7">
              <w:rPr>
                <w:noProof/>
              </w:rPr>
              <w:t>67</w:t>
            </w:r>
            <w:r>
              <w:fldChar w:fldCharType="end"/>
            </w:r>
            <w:bookmarkEnd w:id="1605"/>
            <w:r w:rsidRPr="00E81B1B">
              <w:t xml:space="preserve"> Last-Verformungs-Diagramm der Auflagersuche</w:t>
            </w:r>
            <w:bookmarkEnd w:id="1606"/>
            <w:bookmarkEnd w:id="1607"/>
          </w:p>
          <w:p w:rsidRPr="00E81B1B" w:rsidR="001E7A37" w:rsidP="00145552" w:rsidRDefault="001E7A37" w14:paraId="75355829" w14:textId="5A779D9D">
            <w:pPr>
              <w:pStyle w:val="Caption"/>
              <w:rPr>
                <w:rFonts w:ascii="ArevSans-Roman" w:hAnsi="ArevSans-Roman" w:cs="ArevSans-Roman"/>
                <w:szCs w:val="20"/>
              </w:rPr>
            </w:pPr>
          </w:p>
        </w:tc>
      </w:tr>
    </w:tbl>
    <w:p w:rsidRPr="00E81B1B" w:rsidR="00CD4EED" w:rsidP="00145552" w:rsidRDefault="00F01D6D" w14:paraId="78FD86FA" w14:textId="77777777">
      <w:pPr>
        <w:pStyle w:val="Caption"/>
      </w:pPr>
      <w:bookmarkStart w:name="_Ref82368035" w:id="1608"/>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rsidRPr="00E81B1B" w:rsidR="00626605" w:rsidP="00145552" w:rsidRDefault="00145552" w14:paraId="27817147" w14:textId="6865A4EE">
      <w:pPr>
        <w:pStyle w:val="Caption"/>
        <w:rPr>
          <w:rFonts w:ascii="ArevSans-Roman" w:hAnsi="ArevSans-Roman" w:cs="ArevSans-Roman"/>
          <w:szCs w:val="20"/>
        </w:rPr>
      </w:pPr>
      <w:bookmarkStart w:name="_Ref82373008" w:id="1609"/>
      <w:bookmarkStart w:name="_Toc92091846" w:id="1610"/>
      <w:r w:rsidRPr="00E81B1B">
        <w:t xml:space="preserve">Abbildung </w:t>
      </w:r>
      <w:r>
        <w:fldChar w:fldCharType="begin"/>
      </w:r>
      <w:r>
        <w:instrText>SEQ Abbildung \* ARABIC</w:instrText>
      </w:r>
      <w:r>
        <w:fldChar w:fldCharType="separate"/>
      </w:r>
      <w:r w:rsidR="000D73A7">
        <w:rPr>
          <w:noProof/>
        </w:rPr>
        <w:t>68</w:t>
      </w:r>
      <w:r>
        <w:fldChar w:fldCharType="end"/>
      </w:r>
      <w:bookmarkEnd w:id="1608"/>
      <w:bookmarkEnd w:id="1609"/>
      <w:r w:rsidRPr="00E81B1B">
        <w:t xml:space="preserve"> Vergleich der horizontalen und vertikalen Differentialverschiebungen zwischen Holz und Beton an den abgesetz</w:t>
      </w:r>
      <w:r w:rsidRPr="00E81B1B" w:rsidR="00B1093F">
        <w:t>t</w:t>
      </w:r>
      <w:r w:rsidRPr="00E81B1B">
        <w:t>en Auflagern</w:t>
      </w:r>
      <w:bookmarkEnd w:id="1610"/>
    </w:p>
    <w:p w:rsidRPr="00E81B1B" w:rsidR="760CF52A" w:rsidP="009276B1" w:rsidRDefault="4C11F93A" w14:paraId="506F29B3" w14:textId="0BB8F737">
      <w:pPr>
        <w:pStyle w:val="Heading2"/>
        <w:numPr>
          <w:ilvl w:val="1"/>
          <w:numId w:val="43"/>
        </w:numPr>
      </w:pPr>
      <w:bookmarkStart w:name="_Toc92091763" w:id="1611"/>
      <w:bookmarkStart w:name="_Toc92092205" w:id="1612"/>
      <w:bookmarkStart w:name="_Toc92092317" w:id="1613"/>
      <w:bookmarkStart w:name="_Toc93321062" w:id="1614"/>
      <w:r>
        <w:t xml:space="preserve">Fazit </w:t>
      </w:r>
      <w:commentRangeStart w:id="1615"/>
      <w:r>
        <w:t>und</w:t>
      </w:r>
      <w:commentRangeEnd w:id="1615"/>
      <w:r w:rsidR="19023B21">
        <w:rPr>
          <w:rStyle w:val="CommentReference"/>
        </w:rPr>
        <w:commentReference w:id="1615"/>
      </w:r>
      <w:r>
        <w:t xml:space="preserve"> Ausblick</w:t>
      </w:r>
      <w:bookmarkEnd w:id="1611"/>
      <w:bookmarkEnd w:id="1612"/>
      <w:bookmarkEnd w:id="1613"/>
      <w:bookmarkEnd w:id="1614"/>
    </w:p>
    <w:p w:rsidRPr="00E81B1B" w:rsidR="760CF52A" w:rsidP="760CF52A" w:rsidRDefault="760CF52A" w14:paraId="13358408" w14:textId="6A970F0D">
      <w:pPr>
        <w:rPr>
          <w:rFonts w:eastAsia="Calibri"/>
          <w:szCs w:val="20"/>
        </w:rPr>
      </w:pPr>
      <w:r w:rsidRPr="00E81B1B">
        <w:rPr>
          <w:rFonts w:eastAsia="Calibri"/>
          <w:szCs w:val="20"/>
        </w:rPr>
        <w:t xml:space="preserve">Die </w:t>
      </w:r>
      <w:r w:rsidRPr="00E81B1B" w:rsidR="00AF07EB">
        <w:rPr>
          <w:rFonts w:eastAsia="Calibri"/>
          <w:szCs w:val="20"/>
        </w:rPr>
        <w:t>Klebung</w:t>
      </w:r>
      <w:r w:rsidRPr="00E81B1B" w:rsidR="00504B52">
        <w:rPr>
          <w:rFonts w:eastAsia="Calibri"/>
          <w:szCs w:val="20"/>
        </w:rPr>
        <w:t xml:space="preserve"> von</w:t>
      </w:r>
      <w:r w:rsidRPr="00E81B1B" w:rsidR="00AF07EB">
        <w:rPr>
          <w:rFonts w:eastAsia="Calibri"/>
          <w:szCs w:val="20"/>
        </w:rPr>
        <w:t xml:space="preserve"> </w:t>
      </w:r>
      <w:r w:rsidRPr="00E81B1B">
        <w:rPr>
          <w:rFonts w:eastAsia="Calibri"/>
          <w:szCs w:val="20"/>
        </w:rPr>
        <w:t>Holz</w:t>
      </w:r>
      <w:r w:rsidRPr="00E81B1B" w:rsidR="00AF07EB">
        <w:rPr>
          <w:rFonts w:eastAsia="Calibri"/>
          <w:szCs w:val="20"/>
        </w:rPr>
        <w:t>-</w:t>
      </w:r>
      <w:r w:rsidRPr="00E81B1B">
        <w:rPr>
          <w:rFonts w:eastAsia="Calibri"/>
          <w:szCs w:val="20"/>
        </w:rPr>
        <w:t>Beton</w:t>
      </w:r>
      <w:r w:rsidRPr="00E81B1B" w:rsidR="00AF07EB">
        <w:rPr>
          <w:rFonts w:eastAsia="Calibri"/>
          <w:szCs w:val="20"/>
        </w:rPr>
        <w:t>-Verbundbauteile</w:t>
      </w:r>
      <w:r w:rsidR="00295C28">
        <w:rPr>
          <w:rFonts w:eastAsia="Calibri"/>
          <w:szCs w:val="20"/>
        </w:rPr>
        <w:t>n, hier HBV-Decken,</w:t>
      </w:r>
      <w:r w:rsidRPr="00E81B1B" w:rsidR="00AF07EB">
        <w:rPr>
          <w:rFonts w:eastAsia="Calibri"/>
          <w:szCs w:val="20"/>
        </w:rPr>
        <w:t xml:space="preserve"> </w:t>
      </w:r>
      <w:r w:rsidRPr="00E81B1B" w:rsidR="004A2ADF">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Pr="00E81B1B" w:rsidR="004A2ADF">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Pr="00E81B1B" w:rsidR="004A2ADF">
        <w:rPr>
          <w:rFonts w:eastAsia="Calibri"/>
          <w:szCs w:val="20"/>
        </w:rPr>
        <w:t xml:space="preserve">vorheriges </w:t>
      </w:r>
      <w:r w:rsidRPr="00E81B1B">
        <w:rPr>
          <w:rFonts w:eastAsia="Calibri"/>
          <w:szCs w:val="20"/>
        </w:rPr>
        <w:t xml:space="preserve">Anschleifen des Betons </w:t>
      </w:r>
      <w:r w:rsidRPr="00E81B1B" w:rsidR="00504B52">
        <w:rPr>
          <w:rFonts w:eastAsia="Calibri"/>
          <w:szCs w:val="20"/>
        </w:rPr>
        <w:t xml:space="preserve">wurden </w:t>
      </w:r>
      <w:r w:rsidRPr="00E81B1B">
        <w:rPr>
          <w:rFonts w:eastAsia="Calibri"/>
          <w:szCs w:val="20"/>
        </w:rPr>
        <w:t xml:space="preserve">große Bauteile </w:t>
      </w:r>
      <w:r w:rsidRPr="00E81B1B" w:rsidR="00FF5C1B">
        <w:rPr>
          <w:rFonts w:eastAsia="Calibri"/>
          <w:szCs w:val="20"/>
        </w:rPr>
        <w:t xml:space="preserve">erfolgreich </w:t>
      </w:r>
      <w:r w:rsidRPr="00E81B1B">
        <w:rPr>
          <w:rFonts w:eastAsia="Calibri"/>
          <w:szCs w:val="20"/>
        </w:rPr>
        <w:t>geklebt.</w:t>
      </w:r>
      <w:r w:rsidRPr="00E81B1B" w:rsidR="004A2ADF">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Pr="00E81B1B" w:rsidR="004A2ADF">
        <w:rPr>
          <w:rFonts w:eastAsia="Calibri"/>
          <w:szCs w:val="20"/>
        </w:rPr>
        <w:t xml:space="preserve">Ohne Trennmittel geschalte Bauteile versagten zu großen Teilen adhäsiv oder zeigten zumindest </w:t>
      </w:r>
      <w:r w:rsidRPr="00E81B1B" w:rsidR="004A2ADF">
        <w:rPr>
          <w:rFonts w:eastAsia="Calibri"/>
          <w:szCs w:val="20"/>
        </w:rPr>
        <w:lastRenderedPageBreak/>
        <w:t xml:space="preserve">einen hohen Anteil adhäsiver Bruchflächen. </w:t>
      </w:r>
      <w:r w:rsidRPr="00E81B1B">
        <w:rPr>
          <w:rFonts w:eastAsia="Calibri"/>
          <w:szCs w:val="20"/>
        </w:rPr>
        <w:t xml:space="preserve">In </w:t>
      </w:r>
      <w:sdt>
        <w:sdtPr>
          <w:rPr>
            <w:rFonts w:eastAsia="Calibri"/>
            <w:szCs w:val="20"/>
          </w:rPr>
          <w:id w:val="159204636"/>
          <w:citation/>
        </w:sdtPr>
        <w:sdtEndPr/>
        <w:sdtContent>
          <w:r w:rsidRPr="00E81B1B" w:rsidR="004A2ADF">
            <w:rPr>
              <w:rFonts w:eastAsia="Calibri"/>
              <w:szCs w:val="20"/>
            </w:rPr>
            <w:fldChar w:fldCharType="begin"/>
          </w:r>
          <w:r w:rsidRPr="00E81B1B" w:rsidR="004A2ADF">
            <w:rPr>
              <w:rFonts w:eastAsia="Calibri"/>
              <w:szCs w:val="20"/>
            </w:rPr>
            <w:instrText xml:space="preserve"> CITATION Mer19 \l 1031 </w:instrText>
          </w:r>
          <w:r w:rsidRPr="00E81B1B" w:rsidR="004A2ADF">
            <w:rPr>
              <w:rFonts w:eastAsia="Calibri"/>
              <w:szCs w:val="20"/>
            </w:rPr>
            <w:fldChar w:fldCharType="separate"/>
          </w:r>
          <w:r w:rsidRPr="00E81B1B" w:rsidR="004A2ADF">
            <w:rPr>
              <w:rFonts w:eastAsia="Calibri"/>
              <w:noProof/>
              <w:szCs w:val="20"/>
            </w:rPr>
            <w:t>(Merono, et al., 2019)</w:t>
          </w:r>
          <w:r w:rsidRPr="00E81B1B" w:rsidR="004A2ADF">
            <w:rPr>
              <w:rFonts w:eastAsia="Calibri"/>
              <w:szCs w:val="20"/>
            </w:rPr>
            <w:fldChar w:fldCharType="end"/>
          </w:r>
        </w:sdtContent>
      </w:sdt>
      <w:r w:rsidRPr="00E81B1B" w:rsidR="004A2ADF">
        <w:rPr>
          <w:rFonts w:eastAsia="Calibri"/>
          <w:szCs w:val="20"/>
        </w:rPr>
        <w:t xml:space="preserve"> wurden</w:t>
      </w:r>
      <w:r w:rsidRPr="00E81B1B" w:rsidR="00E06E2B">
        <w:rPr>
          <w:rFonts w:eastAsia="Calibri"/>
          <w:szCs w:val="20"/>
        </w:rPr>
        <w:t xml:space="preserve"> jedoch</w:t>
      </w:r>
      <w:r w:rsidRPr="00E81B1B" w:rsidR="004A2ADF">
        <w:rPr>
          <w:rFonts w:eastAsia="Calibri"/>
          <w:szCs w:val="20"/>
        </w:rPr>
        <w:t xml:space="preserve"> gegenteilige Beobachtungen</w:t>
      </w:r>
      <w:r w:rsidRPr="00E81B1B" w:rsidR="00E06E2B">
        <w:rPr>
          <w:rFonts w:eastAsia="Calibri"/>
          <w:szCs w:val="20"/>
        </w:rPr>
        <w:t xml:space="preserve"> gemacht</w:t>
      </w:r>
      <w:r w:rsidRPr="00E81B1B">
        <w:rPr>
          <w:rFonts w:eastAsia="Calibri"/>
          <w:szCs w:val="20"/>
        </w:rPr>
        <w:t>. Dies lässt vermuten, dass Klebstoff und Trennmittel aufeinander abzustimmen sind</w:t>
      </w:r>
      <w:r w:rsidRPr="00E81B1B" w:rsidR="00A6707B">
        <w:rPr>
          <w:rFonts w:eastAsia="Calibri"/>
          <w:szCs w:val="20"/>
        </w:rPr>
        <w:t xml:space="preserve"> oder zumindest nur bestimmte Trennmittel geeignet sind</w:t>
      </w:r>
      <w:r w:rsidRPr="00E81B1B">
        <w:rPr>
          <w:rFonts w:eastAsia="Calibri"/>
          <w:szCs w:val="20"/>
        </w:rPr>
        <w:t>.</w:t>
      </w:r>
      <w:r w:rsidRPr="00E81B1B" w:rsidR="00A6707B">
        <w:rPr>
          <w:rFonts w:eastAsia="Calibri"/>
          <w:szCs w:val="20"/>
        </w:rPr>
        <w:t xml:space="preserve"> </w:t>
      </w:r>
      <w:r w:rsidRPr="00E81B1B" w:rsidR="00626AC8">
        <w:rPr>
          <w:rFonts w:eastAsia="Calibri"/>
          <w:szCs w:val="20"/>
        </w:rPr>
        <w:t xml:space="preserve">Ferner </w:t>
      </w:r>
      <w:r w:rsidRPr="00E81B1B">
        <w:rPr>
          <w:rFonts w:eastAsia="Calibri"/>
          <w:szCs w:val="20"/>
        </w:rPr>
        <w:t>bleib</w:t>
      </w:r>
      <w:r w:rsidRPr="00E81B1B" w:rsidR="00626AC8">
        <w:rPr>
          <w:rFonts w:eastAsia="Calibri"/>
          <w:szCs w:val="20"/>
        </w:rPr>
        <w:t xml:space="preserve">en </w:t>
      </w:r>
      <w:r w:rsidRPr="00E81B1B">
        <w:rPr>
          <w:rFonts w:eastAsia="Calibri"/>
          <w:szCs w:val="20"/>
        </w:rPr>
        <w:t>Frage</w:t>
      </w:r>
      <w:r w:rsidRPr="00E81B1B" w:rsidR="00626AC8">
        <w:rPr>
          <w:rFonts w:eastAsia="Calibri"/>
          <w:szCs w:val="20"/>
        </w:rPr>
        <w:t xml:space="preserve">n </w:t>
      </w:r>
      <w:r w:rsidRPr="00E81B1B">
        <w:rPr>
          <w:rFonts w:eastAsia="Calibri"/>
          <w:szCs w:val="20"/>
        </w:rPr>
        <w:t>offen</w:t>
      </w:r>
      <w:r w:rsidRPr="00E81B1B" w:rsidR="00626AC8">
        <w:rPr>
          <w:rFonts w:eastAsia="Calibri"/>
          <w:szCs w:val="20"/>
        </w:rPr>
        <w:t xml:space="preserve">, </w:t>
      </w:r>
      <w:r w:rsidRPr="00E81B1B">
        <w:rPr>
          <w:rFonts w:eastAsia="Calibri"/>
          <w:szCs w:val="20"/>
        </w:rPr>
        <w:t xml:space="preserve">inwieweit die Auftragsmenge </w:t>
      </w:r>
      <w:r w:rsidRPr="00E81B1B" w:rsidR="00AF07EB">
        <w:rPr>
          <w:rFonts w:eastAsia="Calibri"/>
          <w:szCs w:val="20"/>
        </w:rPr>
        <w:t>des Trennmittels einen Einfluss auf die Klebung hat und wie sich das Trennmittel auf die Dauerhaftigkeit der Fuge auswirkt.</w:t>
      </w:r>
    </w:p>
    <w:p w:rsidRPr="00E81B1B" w:rsidR="760CF52A" w:rsidP="760CF52A" w:rsidRDefault="00AF07EB" w14:paraId="47A2FA3E" w14:textId="2A40E34C">
      <w:pPr>
        <w:rPr>
          <w:rFonts w:eastAsia="Calibri"/>
          <w:szCs w:val="20"/>
        </w:rPr>
      </w:pPr>
      <w:r w:rsidRPr="00E81B1B">
        <w:rPr>
          <w:rFonts w:eastAsia="Calibri"/>
          <w:szCs w:val="20"/>
        </w:rPr>
        <w:t>Ebenso wichtig wie die Oberflächenbeschaffenheit ist die Wahl</w:t>
      </w:r>
      <w:r w:rsidRPr="00E81B1B" w:rsidR="00E06E2B">
        <w:rPr>
          <w:rFonts w:eastAsia="Calibri"/>
          <w:szCs w:val="20"/>
        </w:rPr>
        <w:t xml:space="preserve"> des</w:t>
      </w:r>
      <w:r w:rsidRPr="00E81B1B" w:rsidR="760CF52A">
        <w:rPr>
          <w:rFonts w:eastAsia="Calibri"/>
          <w:szCs w:val="20"/>
        </w:rPr>
        <w:t xml:space="preserve"> passenden Klebstoffs. Mit dem Klebstoff Compono (Mischung C3) und dem speziell angefertigten Klebstoff von </w:t>
      </w:r>
      <w:r w:rsidRPr="00E81B1B" w:rsidR="00E06E2B">
        <w:rPr>
          <w:rFonts w:eastAsia="Calibri"/>
          <w:szCs w:val="20"/>
        </w:rPr>
        <w:t xml:space="preserve">der Fa. </w:t>
      </w:r>
      <w:r w:rsidRPr="00E81B1B" w:rsidR="760CF52A">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Pr="00E81B1B" w:rsidR="00E06E2B">
        <w:rPr>
          <w:rFonts w:eastAsia="Calibri"/>
          <w:szCs w:val="20"/>
        </w:rPr>
        <w:t>Eine gewisse Steifigkeit des Klebstoffs ist wichtig</w:t>
      </w:r>
      <w:r w:rsidRPr="00E81B1B">
        <w:rPr>
          <w:rFonts w:eastAsia="Calibri"/>
          <w:szCs w:val="20"/>
        </w:rPr>
        <w:t xml:space="preserve">, </w:t>
      </w:r>
      <w:r w:rsidRPr="00E81B1B" w:rsidR="00E06E2B">
        <w:rPr>
          <w:rFonts w:eastAsia="Calibri"/>
          <w:szCs w:val="20"/>
        </w:rPr>
        <w:t xml:space="preserve">damit dieser nicht vom </w:t>
      </w:r>
      <w:r w:rsidRPr="00E81B1B">
        <w:rPr>
          <w:rFonts w:eastAsia="Calibri"/>
          <w:szCs w:val="20"/>
        </w:rPr>
        <w:t>Balken</w:t>
      </w:r>
      <w:r w:rsidRPr="00E81B1B" w:rsidR="00E06E2B">
        <w:rPr>
          <w:rFonts w:eastAsia="Calibri"/>
          <w:szCs w:val="20"/>
        </w:rPr>
        <w:t xml:space="preserve"> abläuft oder sogar komplett aus der Fuge gedrückt wird.</w:t>
      </w:r>
      <w:r w:rsidR="00B867FA">
        <w:rPr>
          <w:rFonts w:eastAsia="Calibri"/>
          <w:szCs w:val="20"/>
        </w:rPr>
        <w:t xml:space="preserve"> </w:t>
      </w:r>
      <w:r w:rsidRPr="00E81B1B" w:rsidR="00B867FA">
        <w:rPr>
          <w:rFonts w:eastAsia="Calibri"/>
          <w:szCs w:val="20"/>
        </w:rPr>
        <w:t>Ein in Hinblick auf die Verarbeitungseigenschaften ungünstiger Klebstoff birgt trotz grundsätzlicher Eignung die Gefahr</w:t>
      </w:r>
      <w:r w:rsidR="006323C7">
        <w:rPr>
          <w:rFonts w:eastAsia="Calibri"/>
          <w:szCs w:val="20"/>
        </w:rPr>
        <w:t>en</w:t>
      </w:r>
      <w:r w:rsidRPr="00E81B1B" w:rsidR="00B867FA">
        <w:rPr>
          <w:rFonts w:eastAsia="Calibri"/>
          <w:szCs w:val="20"/>
        </w:rPr>
        <w:t xml:space="preserve">, dass </w:t>
      </w:r>
      <w:r w:rsidR="00105D05">
        <w:rPr>
          <w:rFonts w:eastAsia="Calibri"/>
          <w:szCs w:val="20"/>
        </w:rPr>
        <w:t>einerseits durch schwierigen Auftrag</w:t>
      </w:r>
      <w:r w:rsidRPr="00E81B1B" w:rsidR="00105D05">
        <w:rPr>
          <w:rFonts w:eastAsia="Calibri"/>
          <w:szCs w:val="20"/>
        </w:rPr>
        <w:t xml:space="preserve"> </w:t>
      </w:r>
      <w:r w:rsidRPr="00E81B1B" w:rsidR="00B867FA">
        <w:rPr>
          <w:rFonts w:eastAsia="Calibri"/>
          <w:szCs w:val="20"/>
        </w:rPr>
        <w:t xml:space="preserve">die offene Zeit des Klebstoffs überschritten wird und </w:t>
      </w:r>
      <w:commentRangeStart w:id="1616"/>
      <w:r w:rsidR="00BA0D4B">
        <w:rPr>
          <w:rFonts w:eastAsia="Calibri"/>
          <w:szCs w:val="20"/>
        </w:rPr>
        <w:t xml:space="preserve">andererseits die geplante Klebstoffmenge nicht aufgebracht werden kann. </w:t>
      </w:r>
      <w:commentRangeEnd w:id="1616"/>
      <w:r w:rsidR="00120055">
        <w:rPr>
          <w:rStyle w:val="CommentReference"/>
        </w:rPr>
        <w:commentReference w:id="1616"/>
      </w:r>
      <w:r w:rsidR="00BA0D4B">
        <w:rPr>
          <w:rFonts w:eastAsia="Calibri"/>
          <w:szCs w:val="20"/>
        </w:rPr>
        <w:t xml:space="preserve">In beiden Fällen leidet </w:t>
      </w:r>
      <w:r w:rsidRPr="00E81B1B" w:rsidR="00B867FA">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Pr="00E81B1B" w:rsidR="009F218F">
        <w:rPr>
          <w:rFonts w:eastAsia="Calibri"/>
          <w:szCs w:val="20"/>
        </w:rPr>
        <w:t xml:space="preserve"> </w:t>
      </w:r>
      <w:r w:rsidRPr="00E81B1B">
        <w:rPr>
          <w:rFonts w:eastAsia="Calibri"/>
          <w:szCs w:val="20"/>
        </w:rPr>
        <w:t>Der Klebstoff E3 war für die Zwecke der Trockenklebung optimal, wohingegen er f</w:t>
      </w:r>
      <w:r w:rsidRPr="00E81B1B" w:rsidR="760CF52A">
        <w:rPr>
          <w:rFonts w:eastAsia="Calibri"/>
          <w:szCs w:val="20"/>
        </w:rPr>
        <w:t>ür die Nassklebung</w:t>
      </w:r>
      <w:r w:rsidRPr="00E81B1B">
        <w:rPr>
          <w:rFonts w:eastAsia="Calibri"/>
          <w:szCs w:val="20"/>
        </w:rPr>
        <w:t xml:space="preserve"> etwas zu weich war. Bei der </w:t>
      </w:r>
      <w:r w:rsidRPr="00E81B1B" w:rsidR="760CF52A">
        <w:rPr>
          <w:rFonts w:eastAsia="Calibri"/>
          <w:szCs w:val="20"/>
        </w:rPr>
        <w:t>Betonage musste mit sehr viel Vorsicht</w:t>
      </w:r>
      <w:r w:rsidRPr="00E81B1B">
        <w:rPr>
          <w:rFonts w:eastAsia="Calibri"/>
          <w:szCs w:val="20"/>
        </w:rPr>
        <w:t xml:space="preserve"> vorgegangen werden</w:t>
      </w:r>
      <w:r w:rsidRPr="00E81B1B" w:rsidR="760CF52A">
        <w:rPr>
          <w:rFonts w:eastAsia="Calibri"/>
          <w:szCs w:val="20"/>
        </w:rPr>
        <w:t>, um ein Verschieben des Klebstoffs</w:t>
      </w:r>
      <w:r w:rsidRPr="00E81B1B">
        <w:rPr>
          <w:rFonts w:eastAsia="Calibri"/>
          <w:szCs w:val="20"/>
        </w:rPr>
        <w:t xml:space="preserve"> zu vermeiden. Dennoch konnte auch hier eine tragfähige Klebung erstellt werden.</w:t>
      </w:r>
      <w:r w:rsidRPr="00E81B1B" w:rsidR="00626AC8">
        <w:rPr>
          <w:rFonts w:eastAsia="Calibri"/>
          <w:szCs w:val="20"/>
        </w:rPr>
        <w:t xml:space="preserve"> </w:t>
      </w:r>
    </w:p>
    <w:p w:rsidRPr="00E81B1B" w:rsidR="760CF52A" w:rsidP="760CF52A" w:rsidRDefault="760CF52A" w14:paraId="5864FD9B" w14:textId="0FFC1214">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Pr="00E81B1B" w:rsidR="00626AC8">
        <w:rPr>
          <w:rFonts w:eastAsia="Calibri"/>
          <w:szCs w:val="20"/>
        </w:rPr>
        <w:t>sind.</w:t>
      </w:r>
      <w:r w:rsidRPr="00E81B1B">
        <w:rPr>
          <w:rFonts w:eastAsia="Calibri"/>
          <w:szCs w:val="20"/>
        </w:rPr>
        <w:t xml:space="preserve"> Im Fall der Schub-Biege-Körper kann ein Transportschaden ausgeschlossen werden</w:t>
      </w:r>
      <w:r w:rsidRPr="00E81B1B" w:rsidR="00AF07EB">
        <w:rPr>
          <w:rFonts w:eastAsia="Calibri"/>
          <w:szCs w:val="20"/>
        </w:rPr>
        <w:t>, da die Probekörper auf eine Palette gestapelt waren und</w:t>
      </w:r>
      <w:r w:rsidRPr="00E81B1B" w:rsidR="006201D3">
        <w:rPr>
          <w:rFonts w:eastAsia="Calibri"/>
          <w:szCs w:val="20"/>
        </w:rPr>
        <w:t xml:space="preserve"> beim Transport keinen Belastungen ausgesetzt waren. Im </w:t>
      </w:r>
      <w:r w:rsidR="005977F0">
        <w:rPr>
          <w:rFonts w:eastAsia="Calibri"/>
          <w:szCs w:val="20"/>
        </w:rPr>
        <w:t>Fall</w:t>
      </w:r>
      <w:r w:rsidRPr="00E81B1B" w:rsidR="006201D3">
        <w:rPr>
          <w:rFonts w:eastAsia="Calibri"/>
          <w:szCs w:val="20"/>
        </w:rPr>
        <w:t xml:space="preserve"> der großformatigen Biegeversuchskörper sind die Probekörper </w:t>
      </w:r>
      <w:r w:rsidRPr="00E81B1B" w:rsidR="002D7F22">
        <w:rPr>
          <w:rFonts w:eastAsia="Calibri"/>
          <w:szCs w:val="20"/>
        </w:rPr>
        <w:t xml:space="preserve">Belastungen </w:t>
      </w:r>
      <w:r w:rsidRPr="00E81B1B" w:rsidR="006201D3">
        <w:rPr>
          <w:rFonts w:eastAsia="Calibri"/>
          <w:szCs w:val="20"/>
        </w:rPr>
        <w:t>durch Hebeprozesse</w:t>
      </w:r>
      <w:r w:rsidR="0009339F">
        <w:rPr>
          <w:rFonts w:eastAsia="Calibri"/>
          <w:szCs w:val="20"/>
        </w:rPr>
        <w:t xml:space="preserve"> und Belastungen während des Transports</w:t>
      </w:r>
      <w:r w:rsidRPr="00E81B1B" w:rsidR="006201D3">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Pr="00E81B1B" w:rsidR="00145552">
        <w:rPr>
          <w:rFonts w:eastAsia="Calibri"/>
          <w:szCs w:val="20"/>
        </w:rPr>
        <w:t xml:space="preserve"> daher</w:t>
      </w:r>
      <w:r w:rsidRPr="00E81B1B" w:rsidR="006201D3">
        <w:rPr>
          <w:rFonts w:eastAsia="Calibri"/>
          <w:szCs w:val="20"/>
        </w:rPr>
        <w:t>, dass die Änderung der klimatischen Verhältnisse</w:t>
      </w:r>
      <w:r w:rsidRPr="00E81B1B" w:rsidR="00E94294">
        <w:rPr>
          <w:rFonts w:eastAsia="Calibri"/>
          <w:szCs w:val="20"/>
        </w:rPr>
        <w:t xml:space="preserve"> </w:t>
      </w:r>
      <w:r w:rsidRPr="00E81B1B" w:rsidR="00145552">
        <w:rPr>
          <w:rFonts w:eastAsia="Calibri"/>
          <w:szCs w:val="20"/>
        </w:rPr>
        <w:t>die Schäden verursacht haben.</w:t>
      </w:r>
      <w:r w:rsidRPr="00E81B1B">
        <w:rPr>
          <w:rFonts w:eastAsia="Calibri"/>
          <w:szCs w:val="20"/>
        </w:rPr>
        <w:t xml:space="preserve"> Sicher ist jedoch, dass in keine</w:t>
      </w:r>
      <w:r w:rsidRPr="00E81B1B" w:rsidR="00626AC8">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Pr="00E81B1B" w:rsidR="00626AC8">
        <w:rPr>
          <w:rFonts w:eastAsia="Calibri"/>
          <w:szCs w:val="20"/>
        </w:rPr>
        <w:t xml:space="preserve"> Die Schäden hatten jedoch lediglich bei den Prüfserien gravierende Auswirkungen, bei denen eine </w:t>
      </w:r>
      <w:r w:rsidR="00F67ED3">
        <w:rPr>
          <w:rFonts w:eastAsia="Calibri"/>
          <w:szCs w:val="20"/>
        </w:rPr>
        <w:t>ungeschliffene</w:t>
      </w:r>
      <w:r w:rsidRPr="00E81B1B" w:rsidR="00F67ED3">
        <w:rPr>
          <w:rFonts w:eastAsia="Calibri"/>
          <w:szCs w:val="20"/>
        </w:rPr>
        <w:t xml:space="preserve"> </w:t>
      </w:r>
      <w:r w:rsidRPr="00E81B1B" w:rsidR="00626AC8">
        <w:rPr>
          <w:rFonts w:eastAsia="Calibri"/>
          <w:szCs w:val="20"/>
        </w:rPr>
        <w:t xml:space="preserve">Betonoberfläche verwendet wurde. Im </w:t>
      </w:r>
      <w:r w:rsidR="005977F0">
        <w:rPr>
          <w:rFonts w:eastAsia="Calibri"/>
          <w:szCs w:val="20"/>
        </w:rPr>
        <w:t>Fall</w:t>
      </w:r>
      <w:r w:rsidRPr="00E81B1B" w:rsidR="00626AC8">
        <w:rPr>
          <w:rFonts w:eastAsia="Calibri"/>
          <w:szCs w:val="20"/>
        </w:rPr>
        <w:t xml:space="preserve"> der geschliffenen Betonoberfläche zeigten die Risse im Beton oberhalb der </w:t>
      </w:r>
      <w:r w:rsidR="00B867FA">
        <w:rPr>
          <w:rFonts w:eastAsia="Calibri"/>
          <w:szCs w:val="20"/>
        </w:rPr>
        <w:t>F</w:t>
      </w:r>
      <w:r w:rsidRPr="00E81B1B" w:rsidR="00626AC8">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Pr="00E81B1B" w:rsidR="00626AC8">
        <w:rPr>
          <w:rFonts w:eastAsia="Calibri"/>
          <w:szCs w:val="20"/>
        </w:rPr>
        <w:t>Sch</w:t>
      </w:r>
      <w:r w:rsidR="00B867FA">
        <w:rPr>
          <w:rFonts w:eastAsia="Calibri"/>
          <w:szCs w:val="20"/>
        </w:rPr>
        <w:t>ä</w:t>
      </w:r>
      <w:r w:rsidRPr="00E81B1B" w:rsidR="00626AC8">
        <w:rPr>
          <w:rFonts w:eastAsia="Calibri"/>
          <w:szCs w:val="20"/>
        </w:rPr>
        <w:t xml:space="preserve">den an der Fuge hin. </w:t>
      </w:r>
    </w:p>
    <w:p w:rsidRPr="00E81B1B" w:rsidR="00626AC8" w:rsidP="760CF52A" w:rsidRDefault="00626AC8" w14:paraId="2D0C606E" w14:textId="5F224D8E">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Pr="00E81B1B" w:rsidR="00E53AE9">
        <w:rPr>
          <w:rFonts w:eastAsia="Calibri"/>
          <w:szCs w:val="20"/>
        </w:rPr>
        <w:t xml:space="preserve"> </w:t>
      </w:r>
      <w:r w:rsidRPr="00E81B1B">
        <w:rPr>
          <w:rFonts w:eastAsia="Calibri"/>
          <w:szCs w:val="20"/>
        </w:rPr>
        <w:t xml:space="preserve">klimatische </w:t>
      </w:r>
      <w:r w:rsidR="00E53AE9">
        <w:rPr>
          <w:rFonts w:eastAsia="Calibri"/>
          <w:szCs w:val="20"/>
        </w:rPr>
        <w:t>Verhältnisse</w:t>
      </w:r>
      <w:r w:rsidRPr="00E81B1B" w:rsidR="00E53AE9">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rsidRPr="00E81B1B" w:rsidR="6E7E6C3D" w:rsidP="6E7E6C3D" w:rsidRDefault="008D1A88" w14:paraId="2D1CB78F" w14:textId="71893071">
      <w:pPr>
        <w:rPr>
          <w:rFonts w:eastAsia="Calibri"/>
          <w:szCs w:val="20"/>
        </w:rPr>
      </w:pPr>
      <w:r w:rsidRPr="00E81B1B">
        <w:rPr>
          <w:rFonts w:eastAsia="Calibri"/>
          <w:szCs w:val="20"/>
        </w:rPr>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rsidRPr="00E81B1B" w:rsidR="00BB7872" w:rsidP="6E7E6C3D" w:rsidRDefault="00870803" w14:paraId="2D03990F" w14:textId="2DBE9C2A">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Pr="00E81B1B" w:rsidR="00BB7872">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Pr="00E81B1B" w:rsidR="00BB7872">
        <w:rPr>
          <w:rFonts w:eastAsia="Calibri"/>
          <w:szCs w:val="20"/>
        </w:rPr>
        <w:t>.</w:t>
      </w:r>
    </w:p>
    <w:p w:rsidRPr="00E81B1B" w:rsidR="007B714A" w:rsidP="6E7E6C3D" w:rsidRDefault="00B867FA" w14:paraId="0CC4947E" w14:textId="6AA41742">
      <w:pPr>
        <w:rPr>
          <w:rFonts w:eastAsia="Calibri"/>
          <w:szCs w:val="20"/>
        </w:rPr>
      </w:pPr>
      <w:r>
        <w:rPr>
          <w:rFonts w:eastAsia="Calibri"/>
          <w:szCs w:val="20"/>
        </w:rPr>
        <w:t>Aufgrund der Forderung nach Nachhaltigkeit im Bauwesen rückt</w:t>
      </w:r>
      <w:r w:rsidRPr="00E81B1B" w:rsidR="009D0E0A">
        <w:rPr>
          <w:rFonts w:eastAsia="Calibri"/>
          <w:szCs w:val="20"/>
        </w:rPr>
        <w:t xml:space="preserve"> das Ende </w:t>
      </w:r>
      <w:r>
        <w:rPr>
          <w:rFonts w:eastAsia="Calibri"/>
          <w:szCs w:val="20"/>
        </w:rPr>
        <w:t xml:space="preserve">des </w:t>
      </w:r>
      <w:r w:rsidRPr="00E81B1B" w:rsidR="009D0E0A">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Pr="00E81B1B" w:rsidR="009D0E0A">
        <w:rPr>
          <w:rFonts w:eastAsia="Calibri"/>
          <w:szCs w:val="20"/>
        </w:rPr>
        <w:t>ückstände</w:t>
      </w:r>
      <w:r>
        <w:rPr>
          <w:rFonts w:eastAsia="Calibri"/>
          <w:szCs w:val="20"/>
        </w:rPr>
        <w:t xml:space="preserve"> möglich</w:t>
      </w:r>
      <w:r w:rsidRPr="00E81B1B" w:rsidR="009D0E0A">
        <w:rPr>
          <w:rFonts w:eastAsia="Calibri"/>
          <w:szCs w:val="20"/>
        </w:rPr>
        <w:t xml:space="preserve">. </w:t>
      </w:r>
      <w:r w:rsidRPr="00E81B1B" w:rsidR="009D0E0A">
        <w:rPr>
          <w:rFonts w:eastAsia="Calibri"/>
          <w:szCs w:val="20"/>
        </w:rPr>
        <w:lastRenderedPageBreak/>
        <w:t xml:space="preserve">Die Erfahrung aus diesem Projekt hat gezeigt, dass eine Trennung am besten möglich ist, wenn eine Querzugkraft auf die Fuge wirkt. Dies führt zu einem Bruch des Betons </w:t>
      </w:r>
      <w:r>
        <w:rPr>
          <w:rFonts w:eastAsia="Calibri"/>
          <w:szCs w:val="20"/>
        </w:rPr>
        <w:t xml:space="preserve">oder Holzes </w:t>
      </w:r>
      <w:r w:rsidRPr="00E81B1B" w:rsidR="009D0E0A">
        <w:rPr>
          <w:rFonts w:eastAsia="Calibri"/>
          <w:szCs w:val="20"/>
        </w:rPr>
        <w:t xml:space="preserve">knapp oberhalb der </w:t>
      </w:r>
      <w:r>
        <w:rPr>
          <w:rFonts w:eastAsia="Calibri"/>
          <w:szCs w:val="20"/>
        </w:rPr>
        <w:t>F</w:t>
      </w:r>
      <w:r w:rsidRPr="00E81B1B" w:rsidR="009D0E0A">
        <w:rPr>
          <w:rFonts w:eastAsia="Calibri"/>
          <w:szCs w:val="20"/>
        </w:rPr>
        <w:t xml:space="preserve">uge. </w:t>
      </w:r>
      <w:r>
        <w:rPr>
          <w:rFonts w:eastAsia="Calibri"/>
          <w:szCs w:val="20"/>
        </w:rPr>
        <w:t>An einem der Fügeteile verbleibt dann der Klebstoff sowie restliche Anhaftungen des jeweils anderen Werkstoffs</w:t>
      </w:r>
      <w:r w:rsidRPr="00E81B1B" w:rsidR="009D0E0A">
        <w:rPr>
          <w:rFonts w:eastAsia="Calibri"/>
          <w:szCs w:val="20"/>
        </w:rPr>
        <w:t xml:space="preserve">. </w:t>
      </w:r>
      <w:r w:rsidR="00F1384E">
        <w:rPr>
          <w:rFonts w:eastAsia="Calibri"/>
          <w:szCs w:val="20"/>
        </w:rPr>
        <w:t>Tritt ein Versagen des Betons ein, kann das</w:t>
      </w:r>
      <w:r w:rsidRPr="00E81B1B" w:rsidR="009D0E0A">
        <w:rPr>
          <w:rFonts w:eastAsia="Calibri"/>
          <w:szCs w:val="20"/>
        </w:rPr>
        <w:t xml:space="preserve"> das Holz knapp unterhalb </w:t>
      </w:r>
      <w:r w:rsidR="00F1384E">
        <w:rPr>
          <w:rFonts w:eastAsia="Calibri"/>
          <w:szCs w:val="20"/>
        </w:rPr>
        <w:t>der Klebs</w:t>
      </w:r>
      <w:r w:rsidRPr="00E81B1B" w:rsidR="009D0E0A">
        <w:rPr>
          <w:rFonts w:eastAsia="Calibri"/>
          <w:szCs w:val="20"/>
        </w:rPr>
        <w:t xml:space="preserve">chicht </w:t>
      </w:r>
      <w:r w:rsidRPr="00E81B1B" w:rsidR="009D11C9">
        <w:rPr>
          <w:rFonts w:eastAsia="Calibri"/>
          <w:szCs w:val="20"/>
        </w:rPr>
        <w:t>aufgetrennt</w:t>
      </w:r>
      <w:r w:rsidR="00F1384E">
        <w:rPr>
          <w:rFonts w:eastAsia="Calibri"/>
          <w:szCs w:val="20"/>
        </w:rPr>
        <w:t xml:space="preserve"> werden</w:t>
      </w:r>
      <w:r w:rsidRPr="00E81B1B" w:rsidR="009D11C9">
        <w:rPr>
          <w:rFonts w:eastAsia="Calibri"/>
          <w:szCs w:val="20"/>
        </w:rPr>
        <w:t xml:space="preserve">, </w:t>
      </w:r>
      <w:r w:rsidR="00F1384E">
        <w:rPr>
          <w:rFonts w:eastAsia="Calibri"/>
          <w:szCs w:val="20"/>
        </w:rPr>
        <w:t>sodass die</w:t>
      </w:r>
      <w:r w:rsidRPr="00E81B1B" w:rsidR="009D11C9">
        <w:rPr>
          <w:rFonts w:eastAsia="Calibri"/>
          <w:szCs w:val="20"/>
        </w:rPr>
        <w:t xml:space="preserve"> die Bauteile </w:t>
      </w:r>
      <w:r w:rsidR="00F1384E">
        <w:rPr>
          <w:rFonts w:eastAsia="Calibri"/>
          <w:szCs w:val="20"/>
        </w:rPr>
        <w:t xml:space="preserve">weitestgehend </w:t>
      </w:r>
      <w:r w:rsidRPr="00E81B1B" w:rsidR="009D11C9">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Pr="00E81B1B" w:rsidR="009D11C9">
        <w:rPr>
          <w:rFonts w:eastAsia="Calibri"/>
          <w:szCs w:val="20"/>
        </w:rPr>
        <w:t>lässt, ist Gegenstand für zukünftige Untersuchungen.</w:t>
      </w:r>
    </w:p>
    <w:p w:rsidRPr="00E81B1B" w:rsidR="007B714A" w:rsidP="0075290C" w:rsidRDefault="007B714A" w14:paraId="6DBE2F1D" w14:textId="77777777">
      <w:pPr>
        <w:pStyle w:val="Heading1"/>
        <w:numPr>
          <w:ilvl w:val="0"/>
          <w:numId w:val="43"/>
        </w:numPr>
      </w:pPr>
      <w:bookmarkStart w:name="_Toc93321069" w:id="1617"/>
      <w:bookmarkStart w:name="_Toc92091764" w:id="1618"/>
      <w:bookmarkStart w:name="_Toc92092206" w:id="1619"/>
      <w:bookmarkStart w:name="_Toc92092318" w:id="1620"/>
      <w:r>
        <w:t>Schallschutz</w:t>
      </w:r>
      <w:bookmarkEnd w:id="1617"/>
    </w:p>
    <w:p w:rsidR="00165014" w:rsidP="007B714A" w:rsidRDefault="00465495" w14:paraId="4D945573" w14:textId="42BD36BA">
      <w:pPr>
        <w:rPr>
          <w:ins w:author="Carsten Hein" w:date="2022-03-20T16:48:00Z" w:id="1621"/>
        </w:rPr>
      </w:pPr>
      <w:ins w:author="Carsten Hein" w:date="2022-03-20T16:43:00Z" w:id="1622">
        <w:r>
          <w:t>D</w:t>
        </w:r>
      </w:ins>
      <w:ins w:author="Carsten Hein" w:date="2022-03-20T16:44:00Z" w:id="1623">
        <w:r w:rsidR="00544D94">
          <w:t>er</w:t>
        </w:r>
        <w:r>
          <w:t xml:space="preserve"> </w:t>
        </w:r>
        <w:r w:rsidR="00544D94">
          <w:t xml:space="preserve">Einsatz </w:t>
        </w:r>
        <w:r>
          <w:t xml:space="preserve">von Holzbetonverbundkonstruktionen </w:t>
        </w:r>
      </w:ins>
      <w:ins w:author="Carsten Hein" w:date="2022-03-20T16:45:00Z" w:id="1624">
        <w:r w:rsidR="00485426">
          <w:t xml:space="preserve">erlaubt eine Optimierung der Tragwerkskonstruktion, Vorfertigung und geringeres Gewicht machen die Konstruktion – statisch </w:t>
        </w:r>
        <w:r w:rsidR="002B4A91">
          <w:t>–</w:t>
        </w:r>
        <w:r w:rsidR="00485426">
          <w:t xml:space="preserve"> effektiver</w:t>
        </w:r>
        <w:r w:rsidR="002B4A91">
          <w:t xml:space="preserve">. </w:t>
        </w:r>
      </w:ins>
      <w:ins w:author="Carsten Hein" w:date="2022-03-20T16:46:00Z" w:id="1625">
        <w:r w:rsidR="002B4A91">
          <w:t xml:space="preserve">Das geringere Gewicht führt aber zu </w:t>
        </w:r>
        <w:r w:rsidR="00C7109C">
          <w:t>Herausforderungen im Schallschutz. Bei her</w:t>
        </w:r>
      </w:ins>
      <w:ins w:author="Carsten Hein" w:date="2022-03-20T16:47:00Z" w:id="1626">
        <w:r w:rsidR="00C7109C">
          <w:t xml:space="preserve">kömmlichen Stahlbetonflachdecken </w:t>
        </w:r>
        <w:r w:rsidR="003A698E">
          <w:t xml:space="preserve">ist </w:t>
        </w:r>
      </w:ins>
      <w:ins w:author="Carsten Hein" w:date="2022-03-20T16:54:00Z" w:id="1627">
        <w:r w:rsidR="00F472E4">
          <w:t>so viel</w:t>
        </w:r>
      </w:ins>
      <w:ins w:author="Carsten Hein" w:date="2022-03-20T16:47:00Z" w:id="1628">
        <w:r w:rsidR="003A698E">
          <w:t xml:space="preserve"> </w:t>
        </w:r>
        <w:r w:rsidR="00165014">
          <w:t>akustische</w:t>
        </w:r>
        <w:r w:rsidR="003A698E">
          <w:t xml:space="preserve"> Masse vorhanden, dass Schallschutzuntersuchungen </w:t>
        </w:r>
      </w:ins>
      <w:ins w:author="Carsten Hein" w:date="2022-03-20T16:48:00Z" w:id="1629">
        <w:r w:rsidR="00165014">
          <w:t xml:space="preserve">nicht (oder nur sehr vereinfacht) </w:t>
        </w:r>
      </w:ins>
      <w:ins w:author="Carsten Hein" w:date="2022-03-20T16:54:00Z" w:id="1630">
        <w:r w:rsidR="00F472E4">
          <w:t>erforderlich</w:t>
        </w:r>
      </w:ins>
      <w:ins w:author="Carsten Hein" w:date="2022-03-20T16:48:00Z" w:id="1631">
        <w:r w:rsidR="00165014">
          <w:t xml:space="preserve"> sind.</w:t>
        </w:r>
      </w:ins>
    </w:p>
    <w:p w:rsidRPr="00E81B1B" w:rsidR="0075290C" w:rsidP="007B714A" w:rsidRDefault="00D76C5A" w14:paraId="495A7211" w14:textId="6CD5156F">
      <w:ins w:author="Carsten Hein" w:date="2022-03-20T16:48:00Z" w:id="1632">
        <w:r w:rsidRPr="00DB0123">
          <w:t xml:space="preserve">Bei HBV Systemen muss der Schallschutz der </w:t>
        </w:r>
      </w:ins>
      <w:ins w:author="Carsten Hein" w:date="2022-03-20T16:49:00Z" w:id="1633">
        <w:r w:rsidRPr="00DB0123">
          <w:t xml:space="preserve">Deckensysteme </w:t>
        </w:r>
        <w:r w:rsidRPr="00DB0123" w:rsidR="00DB0123">
          <w:t xml:space="preserve">genauer untersucht werden. </w:t>
        </w:r>
      </w:ins>
      <w:commentRangeStart w:id="1634"/>
      <w:del w:author="Carsten Hein" w:date="2022-03-20T16:51:00Z" w:id="1635">
        <w:r w:rsidRPr="00DB0123" w:rsidDel="00387F1E" w:rsidR="0075290C">
          <w:delText>Von Seiten der Akustik</w:delText>
        </w:r>
      </w:del>
      <w:ins w:author="Carsten Hein" w:date="2022-03-20T16:51:00Z" w:id="1636">
        <w:r w:rsidR="00387F1E">
          <w:t>Im Rahmen des Forschungsprojektes</w:t>
        </w:r>
      </w:ins>
      <w:r w:rsidRPr="00DB0123" w:rsidR="0075290C">
        <w:t xml:space="preserve"> wurden die schalltechnischen Eigenschaften fünf verschiedener Holz-Beton-Verbund-Deckenkonstruktionen rechnerisch bewertet. </w:t>
      </w:r>
      <w:ins w:author="Carsten Hein" w:date="2022-03-20T16:51:00Z" w:id="1637">
        <w:r w:rsidR="00387F1E">
          <w:t xml:space="preserve">Eine messtechnische Bewertung </w:t>
        </w:r>
        <w:r w:rsidR="002E721F">
          <w:t xml:space="preserve">ist nicht möglich, da die vorgesehene </w:t>
        </w:r>
      </w:ins>
      <w:ins w:author="Carsten Hein" w:date="2022-03-20T16:52:00Z" w:id="1638">
        <w:r w:rsidR="002E721F">
          <w:t>Muster</w:t>
        </w:r>
        <w:r w:rsidR="008F1A41">
          <w:t xml:space="preserve">elemente </w:t>
        </w:r>
        <w:r w:rsidR="002E721F">
          <w:t xml:space="preserve">nicht </w:t>
        </w:r>
        <w:r w:rsidR="008F1A41">
          <w:t xml:space="preserve">ausreichen. Zur Messung des Luft- und Trittschallschutzes wären </w:t>
        </w:r>
        <w:r w:rsidR="00D36D6C">
          <w:t>zwei komplette Räum</w:t>
        </w:r>
      </w:ins>
      <w:ins w:author="Carsten Hein" w:date="2022-03-20T16:53:00Z" w:id="1639">
        <w:r w:rsidR="00D36D6C">
          <w:t xml:space="preserve">e übereinander (Senderaum oben – Empfangsraum unten) </w:t>
        </w:r>
        <w:r w:rsidR="00192D8D">
          <w:t>erforderlich inklusive der raumabschlie</w:t>
        </w:r>
      </w:ins>
      <w:ins w:author="Carsten Hein" w:date="2022-03-20T16:54:00Z" w:id="1640">
        <w:r w:rsidR="00192D8D">
          <w:t xml:space="preserve">ßenden Wände. </w:t>
        </w:r>
      </w:ins>
      <w:r w:rsidRPr="00DB0123" w:rsidR="0075290C">
        <w:t>Die folgenden Kapitel fassen die Ergebnisse dieser rechnerischen Untersuchungen sowie die zu betrachtenden konstruktiven Hinweise zusammen.</w:t>
      </w:r>
    </w:p>
    <w:p w:rsidRPr="00E81B1B" w:rsidR="007B714A" w:rsidP="0075290C" w:rsidRDefault="007B714A" w14:paraId="25B7786A" w14:textId="1F288F56">
      <w:pPr>
        <w:pStyle w:val="Heading2"/>
        <w:numPr>
          <w:ilvl w:val="1"/>
          <w:numId w:val="43"/>
        </w:numPr>
      </w:pPr>
      <w:bookmarkStart w:name="_Toc93321070" w:id="1641"/>
      <w:r>
        <w:t>Untersuchte Varianten</w:t>
      </w:r>
      <w:bookmarkEnd w:id="1641"/>
      <w:commentRangeEnd w:id="1634"/>
      <w:r w:rsidR="00066E5D">
        <w:rPr>
          <w:rStyle w:val="CommentReference"/>
          <w:rFonts w:ascii="Myriad Pro" w:hAnsi="Myriad Pro" w:eastAsiaTheme="minorHAnsi" w:cstheme="minorBidi"/>
          <w:b w:val="0"/>
        </w:rPr>
        <w:commentReference w:id="1634"/>
      </w:r>
    </w:p>
    <w:p w:rsidRPr="00E81B1B" w:rsidR="0075290C" w:rsidP="0075290C" w:rsidRDefault="0075290C" w14:paraId="0233324A" w14:textId="77777777">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642"/>
      <w:r>
        <w:t>gekoppelt</w:t>
      </w:r>
      <w:r w:rsidRPr="00E81B1B">
        <w:t xml:space="preserve"> </w:t>
      </w:r>
      <w:commentRangeEnd w:id="1642"/>
      <w:r>
        <w:commentReference w:id="1642"/>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rsidRPr="00E81B1B" w:rsidR="0075290C" w:rsidP="007B714A" w:rsidRDefault="0075290C" w14:paraId="7FD2708B" w14:textId="77777777">
      <w:pPr>
        <w:spacing w:after="240"/>
      </w:pPr>
    </w:p>
    <w:p w:rsidRPr="00E81B1B" w:rsidR="007B714A" w:rsidP="007B714A" w:rsidRDefault="007B714A" w14:paraId="4E34ED3D" w14:textId="77777777">
      <w:pPr>
        <w:pStyle w:val="Caption"/>
      </w:pPr>
      <w:r w:rsidRPr="00E81B1B">
        <w:lastRenderedPageBreak/>
        <w:t xml:space="preserve">Tabelle </w:t>
      </w:r>
      <w:r w:rsidRPr="00E81B1B">
        <w:fldChar w:fldCharType="begin"/>
      </w:r>
      <w:r w:rsidRPr="00E81B1B">
        <w:instrText>SEQ Tabelle \* ARABIC</w:instrText>
      </w:r>
      <w:r w:rsidRPr="00E81B1B">
        <w:fldChar w:fldCharType="separate"/>
      </w:r>
      <w:r>
        <w:rPr>
          <w:noProof/>
        </w:rPr>
        <w:t>1</w:t>
      </w:r>
      <w:r w:rsidRPr="00E81B1B">
        <w:fldChar w:fldCharType="end"/>
      </w:r>
      <w:r>
        <w:t xml:space="preserve"> </w:t>
      </w:r>
      <w:r w:rsidRPr="00E81B1B">
        <w:t xml:space="preserve"> Schallschutztechnisch untersuchte Deckenvarianten</w:t>
      </w:r>
    </w:p>
    <w:p w:rsidR="007B714A" w:rsidP="007B714A" w:rsidRDefault="007B714A" w14:paraId="5F7E2DDA" w14:textId="0FF071DB">
      <w:commentRangeStart w:id="1643"/>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643"/>
      <w:r w:rsidR="003D1498">
        <w:rPr>
          <w:rStyle w:val="CommentReference"/>
        </w:rPr>
        <w:commentReference w:id="1643"/>
      </w:r>
    </w:p>
    <w:p w:rsidRPr="00E81B1B" w:rsidR="007B714A" w:rsidP="007B714A" w:rsidRDefault="007B714A" w14:paraId="06B1E53B" w14:textId="77777777">
      <w:r w:rsidRPr="00E81B1B">
        <w:t>Aufgrund der ähnlichen Deckenkonstruktionen wurden die fünf Varianten für die schalltechnische Bewertung in folgende drei Kategorien zusammengefasst:</w:t>
      </w:r>
    </w:p>
    <w:p w:rsidRPr="00E81B1B" w:rsidR="007B714A" w:rsidP="007B714A" w:rsidRDefault="007B714A" w14:paraId="71B3C486" w14:textId="77777777">
      <w:r w:rsidRPr="00E81B1B">
        <w:rPr>
          <w:b/>
          <w:bCs/>
        </w:rPr>
        <w:t>Kategorie 1</w:t>
      </w:r>
      <w:r w:rsidRPr="00E81B1B">
        <w:t>: Büronutzung (B1)</w:t>
      </w:r>
    </w:p>
    <w:p w:rsidRPr="00E81B1B" w:rsidR="007B714A" w:rsidP="007B714A" w:rsidRDefault="007B714A" w14:paraId="18873C72" w14:textId="77777777">
      <w:r w:rsidRPr="00E81B1B">
        <w:rPr>
          <w:b/>
          <w:bCs/>
        </w:rPr>
        <w:t>Kategorie 2</w:t>
      </w:r>
      <w:r w:rsidRPr="00E81B1B">
        <w:t>: Wohnnutzung mit trittschalldämmender Auflage (W1 und W2)</w:t>
      </w:r>
    </w:p>
    <w:p w:rsidRPr="00E81B1B" w:rsidR="007B714A" w:rsidP="007B714A" w:rsidRDefault="007B714A" w14:paraId="1726AD52" w14:textId="77777777">
      <w:r w:rsidRPr="00E81B1B">
        <w:rPr>
          <w:b/>
          <w:bCs/>
        </w:rPr>
        <w:t>Kategorie 3</w:t>
      </w:r>
      <w:r w:rsidRPr="00E81B1B">
        <w:t>: Wohnnutzung mit trittschalldämmender Auflage und Unterdecke (W3 und W4)</w:t>
      </w:r>
    </w:p>
    <w:p w:rsidR="007B714A" w:rsidP="007B714A" w:rsidRDefault="007B714A" w14:paraId="41D3D657" w14:textId="77777777">
      <w:pPr>
        <w:spacing w:before="0" w:after="160" w:line="259" w:lineRule="auto"/>
        <w:jc w:val="left"/>
        <w:rPr>
          <w:rFonts w:ascii="Myriad Pro Light" w:hAnsi="Myriad Pro Light" w:eastAsiaTheme="majorEastAsia" w:cstheme="majorBidi"/>
          <w:b/>
          <w:sz w:val="24"/>
          <w:szCs w:val="26"/>
        </w:rPr>
      </w:pPr>
      <w:r>
        <w:br w:type="page"/>
      </w:r>
    </w:p>
    <w:p w:rsidRPr="00E81B1B" w:rsidR="007B714A" w:rsidP="0075290C" w:rsidRDefault="007B714A" w14:paraId="76D2A03E" w14:textId="77777777">
      <w:pPr>
        <w:pStyle w:val="Heading2"/>
        <w:numPr>
          <w:ilvl w:val="1"/>
          <w:numId w:val="43"/>
        </w:numPr>
      </w:pPr>
      <w:bookmarkStart w:name="_Toc93321071" w:id="1644"/>
      <w:commentRangeStart w:id="1645"/>
      <w:r>
        <w:lastRenderedPageBreak/>
        <w:t>Anforderungen</w:t>
      </w:r>
      <w:commentRangeEnd w:id="1645"/>
      <w:r>
        <w:commentReference w:id="1645"/>
      </w:r>
      <w:r>
        <w:t xml:space="preserve"> an den Schallschutz</w:t>
      </w:r>
      <w:bookmarkEnd w:id="1644"/>
      <w:r>
        <w:t xml:space="preserve"> </w:t>
      </w:r>
    </w:p>
    <w:p w:rsidRPr="00E81B1B" w:rsidR="007B714A" w:rsidP="007B714A" w:rsidRDefault="007B714A" w14:paraId="095A6629" w14:textId="5FDD694A">
      <w:pPr>
        <w:spacing w:after="240"/>
      </w:pPr>
      <w:r w:rsidRPr="00E81B1B">
        <w:t>Die Anforderungen an das bewertete Bau-Schalldämm-Maß R</w:t>
      </w:r>
      <w:r w:rsidRPr="00E81B1B">
        <w:rPr>
          <w:rFonts w:ascii="Arial" w:hAnsi="Arial" w:cs="Arial"/>
        </w:rPr>
        <w:t>ˈ</w:t>
      </w:r>
      <w:r w:rsidRPr="00E81B1B">
        <w:rPr>
          <w:vertAlign w:val="subscript"/>
        </w:rPr>
        <w:t>w</w:t>
      </w:r>
      <w:r w:rsidRPr="00E81B1B">
        <w:t xml:space="preserve"> und an den bewerteten Norm-Trittschallpegel L</w:t>
      </w:r>
      <w:r w:rsidRPr="00E81B1B">
        <w:rPr>
          <w:rFonts w:ascii="Arial" w:hAnsi="Arial" w:cs="Arial"/>
        </w:rPr>
        <w:t>ˈ</w:t>
      </w:r>
      <w:r w:rsidRPr="00E81B1B">
        <w:rPr>
          <w:vertAlign w:val="subscript"/>
        </w:rPr>
        <w:t>n,w</w:t>
      </w:r>
      <w:r w:rsidRPr="00E81B1B">
        <w:t xml:space="preserve"> einer Trenndecke zwischen  fremden Nutzungseinheiten sind in Tabelle 2 der </w:t>
      </w:r>
      <w:r w:rsidRPr="003A6C3E">
        <w:t>DIN 4109-1:2018-01</w:t>
      </w:r>
      <w:r>
        <w:t xml:space="preserve"> </w:t>
      </w:r>
      <w:r w:rsidRPr="00E81B1B">
        <w:t>festgelegt. Die Anforderungen an Luftschalldämmung (R</w:t>
      </w:r>
      <w:r w:rsidRPr="00E81B1B">
        <w:rPr>
          <w:rFonts w:ascii="Arial" w:hAnsi="Arial" w:cs="Arial"/>
        </w:rPr>
        <w:t>ˈ</w:t>
      </w:r>
      <w:r w:rsidRPr="00E81B1B">
        <w:rPr>
          <w:vertAlign w:val="subscript"/>
        </w:rPr>
        <w:t>w</w:t>
      </w:r>
      <w:r w:rsidRPr="00E81B1B">
        <w:t>) und Trittschalldämmung (L</w:t>
      </w:r>
      <w:r w:rsidRPr="00E81B1B">
        <w:rPr>
          <w:rFonts w:ascii="Arial" w:hAnsi="Arial" w:cs="Arial"/>
        </w:rPr>
        <w:t>ˈ</w:t>
      </w:r>
      <w:r w:rsidRPr="00E81B1B">
        <w:rPr>
          <w:vertAlign w:val="subscript"/>
        </w:rPr>
        <w:t>n,w</w:t>
      </w:r>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rsidRPr="00E81B1B" w:rsidR="007B714A" w:rsidP="007B714A" w:rsidRDefault="007B714A" w14:paraId="6C0DDB47" w14:textId="77777777">
      <w:pPr>
        <w:pStyle w:val="Caption"/>
      </w:pPr>
      <w:r w:rsidRPr="00E81B1B">
        <w:t xml:space="preserve">Tabelle </w:t>
      </w:r>
      <w:r w:rsidRPr="00E81B1B">
        <w:fldChar w:fldCharType="begin"/>
      </w:r>
      <w:r w:rsidRPr="00E81B1B">
        <w:instrText>SEQ Tabelle \* ARABIC</w:instrText>
      </w:r>
      <w:r w:rsidRPr="00E81B1B">
        <w:fldChar w:fldCharType="separate"/>
      </w:r>
      <w:r>
        <w:rPr>
          <w:noProof/>
        </w:rPr>
        <w:t>2</w:t>
      </w:r>
      <w:r w:rsidRPr="00E81B1B">
        <w:fldChar w:fldCharType="end"/>
      </w:r>
      <w:r w:rsidRPr="00E81B1B">
        <w:t xml:space="preserve"> </w:t>
      </w:r>
      <w:r w:rsidRPr="000C52CF">
        <w:t xml:space="preserve">Anforderungen an den Schallschutz nach DIN </w:t>
      </w:r>
      <w:r>
        <w:t xml:space="preserve">EN </w:t>
      </w:r>
      <w:r w:rsidRPr="000C52CF">
        <w:t>4109</w:t>
      </w:r>
    </w:p>
    <w:tbl>
      <w:tblPr>
        <w:tblStyle w:val="TableGrid"/>
        <w:tblW w:w="0" w:type="auto"/>
        <w:tblLook w:val="04A0" w:firstRow="1" w:lastRow="0" w:firstColumn="1" w:lastColumn="0" w:noHBand="0" w:noVBand="1"/>
      </w:tblPr>
      <w:tblGrid>
        <w:gridCol w:w="2669"/>
        <w:gridCol w:w="1955"/>
        <w:gridCol w:w="2215"/>
        <w:gridCol w:w="2211"/>
      </w:tblGrid>
      <w:tr w:rsidRPr="00E81B1B" w:rsidR="007B714A" w:rsidTr="005E7D1E" w14:paraId="5A4DEC93" w14:textId="77777777">
        <w:tc>
          <w:tcPr>
            <w:tcW w:w="2669" w:type="dxa"/>
            <w:vMerge w:val="restart"/>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E81B1B" w:rsidR="007B714A" w:rsidP="005E7D1E" w:rsidRDefault="007B714A" w14:paraId="6AA22F52" w14:textId="77777777">
            <w:pPr>
              <w:rPr>
                <w:b/>
                <w:bCs/>
              </w:rPr>
            </w:pPr>
            <w:r w:rsidRPr="00E81B1B">
              <w:rPr>
                <w:b/>
                <w:bCs/>
              </w:rPr>
              <w:t>Bauteil</w:t>
            </w:r>
          </w:p>
        </w:tc>
        <w:tc>
          <w:tcPr>
            <w:tcW w:w="1955" w:type="dxa"/>
            <w:vMerge w:val="restart"/>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E81B1B" w:rsidR="007B714A" w:rsidP="005E7D1E" w:rsidRDefault="007B714A" w14:paraId="6AFE58CB" w14:textId="77777777">
            <w:pPr>
              <w:rPr>
                <w:b/>
                <w:bCs/>
              </w:rPr>
            </w:pPr>
            <w:r w:rsidRPr="00E81B1B">
              <w:rPr>
                <w:b/>
                <w:bCs/>
              </w:rPr>
              <w:t>Betroffene Deckenvarianten</w:t>
            </w:r>
          </w:p>
        </w:tc>
        <w:tc>
          <w:tcPr>
            <w:tcW w:w="4426" w:type="dxa"/>
            <w:gridSpan w:val="2"/>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E81B1B" w:rsidR="007B714A" w:rsidP="005E7D1E" w:rsidRDefault="007B714A" w14:paraId="3AA15530" w14:textId="77777777">
            <w:pPr>
              <w:rPr>
                <w:b/>
                <w:bCs/>
              </w:rPr>
            </w:pPr>
            <w:r w:rsidRPr="00E81B1B">
              <w:rPr>
                <w:b/>
                <w:bCs/>
              </w:rPr>
              <w:t>Anforderungen</w:t>
            </w:r>
          </w:p>
        </w:tc>
      </w:tr>
      <w:tr w:rsidRPr="00E81B1B" w:rsidR="007B714A" w:rsidTr="005E7D1E" w14:paraId="60254C40" w14:textId="77777777">
        <w:tc>
          <w:tcPr>
            <w:tcW w:w="2669" w:type="dxa"/>
            <w:vMerge/>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E81B1B" w:rsidR="007B714A" w:rsidP="005E7D1E" w:rsidRDefault="007B714A" w14:paraId="7A79B0F2" w14:textId="77777777">
            <w:pPr>
              <w:rPr>
                <w:b/>
                <w:bCs/>
              </w:rPr>
            </w:pPr>
          </w:p>
        </w:tc>
        <w:tc>
          <w:tcPr>
            <w:tcW w:w="1955" w:type="dxa"/>
            <w:vMerge/>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E81B1B" w:rsidR="007B714A" w:rsidP="005E7D1E" w:rsidRDefault="007B714A" w14:paraId="2986232F" w14:textId="77777777">
            <w:pPr>
              <w:rPr>
                <w:b/>
                <w:bCs/>
              </w:rPr>
            </w:pPr>
          </w:p>
        </w:tc>
        <w:tc>
          <w:tcPr>
            <w:tcW w:w="2215"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E81B1B" w:rsidR="007B714A" w:rsidP="005E7D1E" w:rsidRDefault="007B714A" w14:paraId="1A0091E0" w14:textId="77777777">
            <w:pPr>
              <w:rPr>
                <w:b/>
                <w:bCs/>
              </w:rPr>
            </w:pPr>
            <w:r w:rsidRPr="00E81B1B">
              <w:rPr>
                <w:b/>
                <w:bCs/>
              </w:rPr>
              <w:t>R</w:t>
            </w:r>
            <w:r w:rsidRPr="00E81B1B">
              <w:rPr>
                <w:rFonts w:ascii="Arial" w:hAnsi="Arial" w:cs="Arial"/>
                <w:b/>
                <w:bCs/>
              </w:rPr>
              <w:t>ˈ</w:t>
            </w:r>
            <w:r w:rsidRPr="00E81B1B">
              <w:rPr>
                <w:b/>
                <w:bCs/>
                <w:vertAlign w:val="subscript"/>
              </w:rPr>
              <w:t>w</w:t>
            </w:r>
          </w:p>
        </w:tc>
        <w:tc>
          <w:tcPr>
            <w:tcW w:w="2211"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E81B1B" w:rsidR="007B714A" w:rsidP="005E7D1E" w:rsidRDefault="007B714A" w14:paraId="22E90303" w14:textId="77777777">
            <w:pPr>
              <w:rPr>
                <w:b/>
                <w:bCs/>
              </w:rPr>
            </w:pPr>
            <w:r w:rsidRPr="00E81B1B">
              <w:rPr>
                <w:b/>
                <w:bCs/>
              </w:rPr>
              <w:t>L</w:t>
            </w:r>
            <w:r w:rsidRPr="00E81B1B">
              <w:rPr>
                <w:rFonts w:ascii="Arial" w:hAnsi="Arial" w:cs="Arial"/>
                <w:b/>
                <w:bCs/>
              </w:rPr>
              <w:t>ˈ</w:t>
            </w:r>
            <w:r w:rsidRPr="00E81B1B">
              <w:rPr>
                <w:b/>
                <w:bCs/>
                <w:vertAlign w:val="subscript"/>
              </w:rPr>
              <w:t>n,w</w:t>
            </w:r>
          </w:p>
        </w:tc>
      </w:tr>
      <w:tr w:rsidRPr="00E81B1B" w:rsidR="007B714A" w:rsidTr="005E7D1E" w14:paraId="50E5A9E8" w14:textId="77777777">
        <w:tc>
          <w:tcPr>
            <w:tcW w:w="2669" w:type="dxa"/>
            <w:tcBorders>
              <w:top w:val="single" w:color="auto" w:sz="8" w:space="0"/>
              <w:left w:val="single" w:color="auto" w:sz="8" w:space="0"/>
            </w:tcBorders>
            <w:vAlign w:val="center"/>
          </w:tcPr>
          <w:p w:rsidRPr="00E81B1B" w:rsidR="007B714A" w:rsidP="005E7D1E" w:rsidRDefault="007B714A" w14:paraId="11EB1C01" w14:textId="77777777">
            <w:pPr>
              <w:jc w:val="left"/>
            </w:pPr>
            <w:r w:rsidRPr="00E81B1B">
              <w:t>Trenndecken zwischen fremden Wohneinheiten</w:t>
            </w:r>
          </w:p>
        </w:tc>
        <w:tc>
          <w:tcPr>
            <w:tcW w:w="1955" w:type="dxa"/>
            <w:tcBorders>
              <w:top w:val="single" w:color="auto" w:sz="8" w:space="0"/>
            </w:tcBorders>
            <w:vAlign w:val="center"/>
          </w:tcPr>
          <w:p w:rsidRPr="00E81B1B" w:rsidR="007B714A" w:rsidP="005E7D1E" w:rsidRDefault="007B714A" w14:paraId="039E034C" w14:textId="77777777">
            <w:r w:rsidRPr="00E81B1B">
              <w:t>W1, W2, W3, W4</w:t>
            </w:r>
          </w:p>
        </w:tc>
        <w:tc>
          <w:tcPr>
            <w:tcW w:w="2215" w:type="dxa"/>
            <w:tcBorders>
              <w:top w:val="single" w:color="auto" w:sz="8" w:space="0"/>
            </w:tcBorders>
            <w:vAlign w:val="center"/>
          </w:tcPr>
          <w:p w:rsidRPr="00E81B1B" w:rsidR="007B714A" w:rsidP="005E7D1E" w:rsidRDefault="007B714A" w14:paraId="5FF11F2C" w14:textId="77777777">
            <w:r w:rsidRPr="00E81B1B">
              <w:t>≥ 54 dB</w:t>
            </w:r>
          </w:p>
        </w:tc>
        <w:tc>
          <w:tcPr>
            <w:tcW w:w="2211" w:type="dxa"/>
            <w:tcBorders>
              <w:top w:val="single" w:color="auto" w:sz="8" w:space="0"/>
              <w:right w:val="single" w:color="auto" w:sz="8" w:space="0"/>
            </w:tcBorders>
            <w:vAlign w:val="center"/>
          </w:tcPr>
          <w:p w:rsidRPr="00E81B1B" w:rsidR="007B714A" w:rsidP="005E7D1E" w:rsidRDefault="007B714A" w14:paraId="4045CD66" w14:textId="77777777">
            <w:r w:rsidRPr="00E81B1B">
              <w:t>≤ 50 dB</w:t>
            </w:r>
          </w:p>
        </w:tc>
      </w:tr>
      <w:tr w:rsidRPr="00E81B1B" w:rsidR="007B714A" w:rsidTr="005E7D1E" w14:paraId="5DC253A9" w14:textId="77777777">
        <w:tc>
          <w:tcPr>
            <w:tcW w:w="2669" w:type="dxa"/>
            <w:tcBorders>
              <w:left w:val="single" w:color="auto" w:sz="8" w:space="0"/>
              <w:bottom w:val="single" w:color="auto" w:sz="8" w:space="0"/>
            </w:tcBorders>
            <w:vAlign w:val="center"/>
          </w:tcPr>
          <w:p w:rsidRPr="00E81B1B" w:rsidR="007B714A" w:rsidP="005E7D1E" w:rsidRDefault="007B714A" w14:paraId="15B3F9AF" w14:textId="77777777">
            <w:pPr>
              <w:jc w:val="left"/>
            </w:pPr>
            <w:r w:rsidRPr="00E81B1B">
              <w:t>Trenndecken zwischen fremden Arbeitsräumen</w:t>
            </w:r>
          </w:p>
        </w:tc>
        <w:tc>
          <w:tcPr>
            <w:tcW w:w="1955" w:type="dxa"/>
            <w:tcBorders>
              <w:bottom w:val="single" w:color="auto" w:sz="8" w:space="0"/>
            </w:tcBorders>
            <w:vAlign w:val="center"/>
          </w:tcPr>
          <w:p w:rsidRPr="00E81B1B" w:rsidR="007B714A" w:rsidP="005E7D1E" w:rsidRDefault="007B714A" w14:paraId="347E5E3B" w14:textId="77777777">
            <w:r w:rsidRPr="00E81B1B">
              <w:t>B1</w:t>
            </w:r>
          </w:p>
        </w:tc>
        <w:tc>
          <w:tcPr>
            <w:tcW w:w="2215" w:type="dxa"/>
            <w:tcBorders>
              <w:bottom w:val="single" w:color="auto" w:sz="8" w:space="0"/>
            </w:tcBorders>
            <w:vAlign w:val="center"/>
          </w:tcPr>
          <w:p w:rsidRPr="00E81B1B" w:rsidR="007B714A" w:rsidP="005E7D1E" w:rsidRDefault="007B714A" w14:paraId="6EF1C4FD" w14:textId="77777777">
            <w:r w:rsidRPr="00E81B1B">
              <w:t>≥ 54 dB</w:t>
            </w:r>
          </w:p>
        </w:tc>
        <w:tc>
          <w:tcPr>
            <w:tcW w:w="2211" w:type="dxa"/>
            <w:tcBorders>
              <w:bottom w:val="single" w:color="auto" w:sz="8" w:space="0"/>
              <w:right w:val="single" w:color="auto" w:sz="8" w:space="0"/>
            </w:tcBorders>
            <w:vAlign w:val="center"/>
          </w:tcPr>
          <w:p w:rsidRPr="00E81B1B" w:rsidR="007B714A" w:rsidP="005E7D1E" w:rsidRDefault="007B714A" w14:paraId="4C1F09A8" w14:textId="77777777">
            <w:r w:rsidRPr="00E81B1B">
              <w:t>≤ 53 dB</w:t>
            </w:r>
          </w:p>
        </w:tc>
      </w:tr>
    </w:tbl>
    <w:p w:rsidRPr="00E81B1B" w:rsidR="007B714A" w:rsidP="00066E5D" w:rsidRDefault="007B714A" w14:paraId="03106E3D" w14:textId="43779C6A">
      <w:pPr>
        <w:pStyle w:val="Heading2"/>
        <w:numPr>
          <w:ilvl w:val="1"/>
          <w:numId w:val="43"/>
        </w:numPr>
      </w:pPr>
      <w:bookmarkStart w:name="_Toc93321072" w:id="1646"/>
      <w:r>
        <w:t>Rechnerische Bewertung</w:t>
      </w:r>
      <w:bookmarkEnd w:id="1646"/>
    </w:p>
    <w:p w:rsidR="007B714A" w:rsidDel="001C0797" w:rsidP="007B714A" w:rsidRDefault="007B714A" w14:paraId="2861C698" w14:textId="726ADD11">
      <w:pPr>
        <w:rPr>
          <w:del w:author="Carsten Hein" w:date="2022-03-20T16:55:00Z" w:id="1647"/>
        </w:rPr>
      </w:pPr>
      <w:r w:rsidRPr="00E81B1B">
        <w:t>Grundsätzlich ist die Masse der Rohdecke von maßgebender Bedeutung für die Bestimmung schalltechnischer Eigenschaften des gesamten Deckensystems. Sowohl der äquivalente bewertete Norm-Trittschallpegel L</w:t>
      </w:r>
      <w:r w:rsidRPr="00E81B1B">
        <w:rPr>
          <w:vertAlign w:val="subscript"/>
        </w:rPr>
        <w:t>n,eq,0,w</w:t>
      </w:r>
      <w:r w:rsidRPr="00E81B1B">
        <w:t xml:space="preserve"> als auch das bewertete Schalldämm-Maß R</w:t>
      </w:r>
      <w:r w:rsidRPr="00E81B1B">
        <w:rPr>
          <w:vertAlign w:val="subscript"/>
        </w:rPr>
        <w:t>w</w:t>
      </w:r>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648"/>
      <w:r w:rsidRPr="00E81B1B">
        <w:t>.</w:t>
      </w:r>
      <w:r>
        <w:t xml:space="preserve"> </w:t>
      </w:r>
    </w:p>
    <w:p w:rsidRPr="00E81B1B" w:rsidR="007B714A" w:rsidP="007B714A" w:rsidRDefault="007B714A" w14:paraId="4A0C840C" w14:textId="5DB14F93">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r w:rsidRPr="00E81B1B">
        <w:rPr>
          <w:rFonts w:cs="Myriad Pro"/>
        </w:rPr>
        <w:t>Δ</w:t>
      </w:r>
      <w:r w:rsidRPr="00E81B1B">
        <w:t>L</w:t>
      </w:r>
      <w:r w:rsidRPr="00E81B1B">
        <w:rPr>
          <w:vertAlign w:val="subscript"/>
        </w:rPr>
        <w:t>w</w:t>
      </w:r>
      <w:r w:rsidRPr="00E81B1B">
        <w:t xml:space="preserve"> und ΔR</w:t>
      </w:r>
      <w:r w:rsidRPr="00E81B1B">
        <w:rPr>
          <w:vertAlign w:val="subscript"/>
        </w:rPr>
        <w:t>w</w:t>
      </w:r>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EndPr/>
        <w:sdtContent>
          <w:r w:rsidRPr="00E81B1B">
            <w:fldChar w:fldCharType="begin"/>
          </w:r>
          <w:r w:rsidRPr="00E81B1B">
            <w:instrText xml:space="preserve"> CITATION DIN18 \l 1031 </w:instrText>
          </w:r>
          <w:r w:rsidRPr="00E81B1B">
            <w:fldChar w:fldCharType="separate"/>
          </w:r>
          <w:r>
            <w:rPr>
              <w:noProof/>
            </w:rPr>
            <w:t>(DIN 4109-01:2018-01, 2018)</w:t>
          </w:r>
          <w:r w:rsidRPr="00E81B1B">
            <w:fldChar w:fldCharType="end"/>
          </w:r>
        </w:sdtContent>
      </w:sdt>
      <w:r w:rsidRPr="00E81B1B">
        <w:t>,</w:t>
      </w:r>
      <w:sdt>
        <w:sdtPr>
          <w:id w:val="1271212436"/>
          <w:citation/>
        </w:sdtPr>
        <w:sdtEndPr/>
        <w:sdtContent>
          <w:r w:rsidRPr="00E81B1B">
            <w:fldChar w:fldCharType="begin"/>
          </w:r>
          <w:r w:rsidRPr="00E81B1B">
            <w:instrText xml:space="preserve"> CITATION DIN16 \l 1031 </w:instrText>
          </w:r>
          <w:r w:rsidRPr="00E81B1B">
            <w:fldChar w:fldCharType="separate"/>
          </w:r>
          <w:r>
            <w:rPr>
              <w:noProof/>
            </w:rPr>
            <w:t xml:space="preserve"> (DIN 4109-32:2016-07, 2016)</w:t>
          </w:r>
          <w:r w:rsidRPr="00E81B1B">
            <w:fldChar w:fldCharType="end"/>
          </w:r>
        </w:sdtContent>
      </w:sdt>
      <w:r w:rsidRPr="00E81B1B">
        <w:t xml:space="preserve"> und</w:t>
      </w:r>
      <w:sdt>
        <w:sdtPr>
          <w:id w:val="1629738129"/>
          <w:citation/>
        </w:sdtPr>
        <w:sdtEndPr/>
        <w:sdtContent>
          <w:r w:rsidRPr="00E81B1B">
            <w:fldChar w:fldCharType="begin"/>
          </w:r>
          <w:r w:rsidRPr="00E81B1B">
            <w:instrText xml:space="preserve"> CITATION DIN161 \l 1031 </w:instrText>
          </w:r>
          <w:r w:rsidRPr="00E81B1B">
            <w:fldChar w:fldCharType="separate"/>
          </w:r>
          <w:r>
            <w:rPr>
              <w:noProof/>
            </w:rPr>
            <w:t xml:space="preserve"> (DIN 4109-34:2016-07, 2016)</w:t>
          </w:r>
          <w:r w:rsidRPr="00E81B1B">
            <w:fldChar w:fldCharType="end"/>
          </w:r>
        </w:sdtContent>
      </w:sdt>
      <w:r w:rsidRPr="00E81B1B">
        <w:t xml:space="preserve"> definiert.</w:t>
      </w:r>
      <w:r>
        <w:t xml:space="preserve"> </w:t>
      </w:r>
      <w:r w:rsidRPr="00E81B1B">
        <w:t>Zusätzlich zu den Korrekturen ΔL</w:t>
      </w:r>
      <w:r w:rsidRPr="00E81B1B">
        <w:rPr>
          <w:vertAlign w:val="subscript"/>
        </w:rPr>
        <w:t>w</w:t>
      </w:r>
      <w:r w:rsidRPr="00E81B1B">
        <w:t xml:space="preserve"> und ΔR</w:t>
      </w:r>
      <w:r w:rsidRPr="00E81B1B">
        <w:rPr>
          <w:vertAlign w:val="subscript"/>
        </w:rPr>
        <w:t>w</w:t>
      </w:r>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EndPr/>
        <w:sdtContent>
          <w:r w:rsidRPr="00E81B1B">
            <w:fldChar w:fldCharType="begin"/>
          </w:r>
          <w:r w:rsidRPr="00E81B1B">
            <w:instrText xml:space="preserve"> CITATION DIN16 \l 1031 </w:instrText>
          </w:r>
          <w:r w:rsidRPr="00E81B1B">
            <w:fldChar w:fldCharType="separate"/>
          </w:r>
          <w:r>
            <w:rPr>
              <w:noProof/>
            </w:rPr>
            <w:t>(DIN 4109-32:2016-07, 2016)</w:t>
          </w:r>
          <w:r w:rsidRPr="00E81B1B">
            <w:fldChar w:fldCharType="end"/>
          </w:r>
        </w:sdtContent>
      </w:sdt>
      <w:r w:rsidRPr="00E81B1B">
        <w:t xml:space="preserve"> Tabelle 1 zu finden.</w:t>
      </w:r>
      <w:commentRangeEnd w:id="1648"/>
      <w:r>
        <w:rPr>
          <w:rStyle w:val="CommentReference"/>
        </w:rPr>
        <w:commentReference w:id="1648"/>
      </w:r>
    </w:p>
    <w:p w:rsidRPr="00E81B1B" w:rsidR="007B714A" w:rsidP="007B714A" w:rsidRDefault="007B714A" w14:paraId="5D328E22" w14:textId="66BBBEF8">
      <w:r w:rsidRPr="00E81B1B">
        <w:t>Zum Nachweis der Anforderungen müssen gemäß</w:t>
      </w:r>
      <w:commentRangeStart w:id="1649"/>
      <w:r w:rsidRPr="00E81B1B">
        <w:t xml:space="preserve"> </w:t>
      </w:r>
      <w:del w:author="Carsten Hein" w:date="2022-03-20T16:56:00Z" w:id="1650">
        <w:r w:rsidRPr="00E81B1B" w:rsidDel="001C0797">
          <w:delText xml:space="preserve">DIN </w:delText>
        </w:r>
      </w:del>
      <w:commentRangeEnd w:id="1649"/>
      <w:ins w:author="Carsten Hein" w:date="2022-03-20T16:56:00Z" w:id="1651">
        <w:r w:rsidR="001C0797">
          <w:t>den oben angegebenen Normen</w:t>
        </w:r>
        <w:r w:rsidRPr="00E81B1B" w:rsidR="001C0797">
          <w:t xml:space="preserve"> </w:t>
        </w:r>
      </w:ins>
      <w:r w:rsidR="00066E5D">
        <w:rPr>
          <w:rStyle w:val="CommentReference"/>
        </w:rPr>
        <w:commentReference w:id="1649"/>
      </w:r>
      <w:r w:rsidRPr="00E81B1B">
        <w:t>die Ergebnisse der Berechnungen mit dem Sicherheitsbeiwert u</w:t>
      </w:r>
      <w:r w:rsidRPr="00E81B1B">
        <w:rPr>
          <w:vertAlign w:val="subscript"/>
        </w:rPr>
        <w:t>prog</w:t>
      </w:r>
      <w:r w:rsidRPr="00E81B1B">
        <w:t xml:space="preserve"> korrigiert werden</w:t>
      </w:r>
      <w:r>
        <w:t>,</w:t>
      </w:r>
      <w:r w:rsidRPr="00E81B1B">
        <w:t xml:space="preserve"> der als Zu- bzw. Abschlag auf das Endergebnis für L</w:t>
      </w:r>
      <w:r w:rsidRPr="00E81B1B">
        <w:rPr>
          <w:rFonts w:ascii="Arial" w:hAnsi="Arial" w:cs="Arial"/>
        </w:rPr>
        <w:t>ˈ</w:t>
      </w:r>
      <w:r w:rsidRPr="00E81B1B">
        <w:rPr>
          <w:vertAlign w:val="subscript"/>
        </w:rPr>
        <w:t>n,w</w:t>
      </w:r>
      <w:r w:rsidRPr="00E81B1B">
        <w:t xml:space="preserve"> und R</w:t>
      </w:r>
      <w:r w:rsidRPr="00E81B1B">
        <w:rPr>
          <w:rFonts w:ascii="Arial" w:hAnsi="Arial" w:cs="Arial"/>
        </w:rPr>
        <w:t>ˈ</w:t>
      </w:r>
      <w:r w:rsidRPr="00E81B1B">
        <w:rPr>
          <w:vertAlign w:val="subscript"/>
        </w:rPr>
        <w:t>w</w:t>
      </w:r>
      <w:r w:rsidRPr="00E81B1B">
        <w:t xml:space="preserve"> die Unsicherheiten der Eingangsdaten und der Berechnungen kennzeichnet. Dies ist bei messtechnischen Prüfungen nicht erforderlich. </w:t>
      </w:r>
    </w:p>
    <w:p w:rsidRPr="00E81B1B" w:rsidR="007B714A" w:rsidP="007B714A" w:rsidRDefault="007B714A" w14:paraId="77839D05" w14:textId="77777777">
      <w:r w:rsidRPr="00E81B1B">
        <w:t>Für den Nachweis der geforderten Luftschalldämmung gilt ein Sicherheitsbeiwert von 2 dB, der von dem Ergebnis der Prognoseberechnung abzuziehen ist:</w:t>
      </w:r>
    </w:p>
    <w:p w:rsidRPr="00E81B1B" w:rsidR="007B714A" w:rsidP="007B714A" w:rsidRDefault="007B714A" w14:paraId="0F2BAD86" w14:textId="77777777">
      <w:pPr>
        <w:pStyle w:val="Caption"/>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933"/>
        <w:gridCol w:w="1127"/>
      </w:tblGrid>
      <w:tr w:rsidRPr="00E81B1B" w:rsidR="007B714A" w:rsidTr="005E7D1E" w14:paraId="07CC1649" w14:textId="77777777">
        <w:tc>
          <w:tcPr>
            <w:tcW w:w="7933" w:type="dxa"/>
            <w:vAlign w:val="center"/>
          </w:tcPr>
          <w:p w:rsidRPr="00E81B1B" w:rsidR="007B714A" w:rsidP="005E7D1E" w:rsidRDefault="00622EC4" w14:paraId="19ACA5F4" w14:textId="77777777">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rsidRPr="00E81B1B" w:rsidR="007B714A" w:rsidP="005E7D1E" w:rsidRDefault="007B714A" w14:paraId="0F6744EE" w14:textId="77777777">
            <w:pPr>
              <w:pStyle w:val="Caption"/>
              <w:jc w:val="center"/>
            </w:pPr>
            <w:r w:rsidRPr="00E81B1B">
              <w:t xml:space="preserve">Gl. </w:t>
            </w:r>
            <w:r>
              <w:fldChar w:fldCharType="begin"/>
            </w:r>
            <w:r>
              <w:instrText>SEQ Formel \* ARABIC</w:instrText>
            </w:r>
            <w:r>
              <w:fldChar w:fldCharType="separate"/>
            </w:r>
            <w:r>
              <w:rPr>
                <w:noProof/>
              </w:rPr>
              <w:t>1</w:t>
            </w:r>
            <w:r>
              <w:fldChar w:fldCharType="end"/>
            </w:r>
          </w:p>
        </w:tc>
      </w:tr>
    </w:tbl>
    <w:p w:rsidRPr="00E81B1B" w:rsidR="007B714A" w:rsidP="007B714A" w:rsidRDefault="007B714A" w14:paraId="3B7FAE5C" w14:textId="77777777">
      <w:r w:rsidRPr="00E81B1B">
        <w:t>Für Trittschalldämmung gilt eine Sicherheitsbeiwert von 3 dB, der auf dem Ergebnis der Prognoserechnung zu addieren ist:</w:t>
      </w:r>
    </w:p>
    <w:p w:rsidRPr="00E81B1B" w:rsidR="007B714A" w:rsidP="007B714A" w:rsidRDefault="007B714A" w14:paraId="2C50CFF9" w14:textId="77777777">
      <w:pPr>
        <w:pStyle w:val="Caption"/>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933"/>
        <w:gridCol w:w="1127"/>
      </w:tblGrid>
      <w:tr w:rsidRPr="00E81B1B" w:rsidR="007B714A" w:rsidTr="005E7D1E" w14:paraId="7ABFF8C3" w14:textId="77777777">
        <w:tc>
          <w:tcPr>
            <w:tcW w:w="7933" w:type="dxa"/>
            <w:vAlign w:val="center"/>
          </w:tcPr>
          <w:p w:rsidRPr="00E81B1B" w:rsidR="007B714A" w:rsidP="005E7D1E" w:rsidRDefault="00622EC4" w14:paraId="3347410D" w14:textId="77777777">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rsidRPr="00E81B1B" w:rsidR="007B714A" w:rsidP="005E7D1E" w:rsidRDefault="007B714A" w14:paraId="4F974F09" w14:textId="77777777">
            <w:pPr>
              <w:pStyle w:val="Caption"/>
              <w:jc w:val="center"/>
            </w:pPr>
            <w:r w:rsidRPr="00E81B1B">
              <w:t xml:space="preserve">Gl. </w:t>
            </w:r>
            <w:r>
              <w:fldChar w:fldCharType="begin"/>
            </w:r>
            <w:r>
              <w:instrText>SEQ Formel \* ARABIC</w:instrText>
            </w:r>
            <w:r>
              <w:fldChar w:fldCharType="separate"/>
            </w:r>
            <w:r>
              <w:rPr>
                <w:noProof/>
              </w:rPr>
              <w:t>2</w:t>
            </w:r>
            <w:r>
              <w:fldChar w:fldCharType="end"/>
            </w:r>
          </w:p>
        </w:tc>
      </w:tr>
    </w:tbl>
    <w:p w:rsidR="007B714A" w:rsidP="007B714A" w:rsidRDefault="007B714A" w14:paraId="31B751A5" w14:textId="58FD3B7C">
      <w:r>
        <w:br w:type="page"/>
      </w:r>
    </w:p>
    <w:p w:rsidRPr="00E81B1B" w:rsidR="007B714A" w:rsidP="0075290C" w:rsidRDefault="007B714A" w14:paraId="60C3E3B5" w14:textId="6AC48170">
      <w:pPr>
        <w:pStyle w:val="Heading2"/>
        <w:numPr>
          <w:ilvl w:val="1"/>
          <w:numId w:val="43"/>
        </w:numPr>
      </w:pPr>
      <w:bookmarkStart w:name="_Toc93321073" w:id="1652"/>
      <w:commentRangeStart w:id="1653"/>
      <w:r>
        <w:lastRenderedPageBreak/>
        <w:t>Ergebnisse</w:t>
      </w:r>
      <w:commentRangeEnd w:id="1653"/>
      <w:r>
        <w:commentReference w:id="1653"/>
      </w:r>
      <w:bookmarkEnd w:id="1652"/>
    </w:p>
    <w:p w:rsidRPr="00E81B1B" w:rsidR="007B714A" w:rsidP="007B714A" w:rsidRDefault="007B714A" w14:paraId="56037C81" w14:textId="77777777">
      <w:pPr>
        <w:spacing w:after="240"/>
      </w:pPr>
      <w:r w:rsidRPr="00E81B1B">
        <w:t>Für die rechnerische Bewertung der Deckenvarianten Typ B1, W1, und W2 wurde ein Trittschallverbesserungsmaß ΔL</w:t>
      </w:r>
      <w:r w:rsidRPr="00E81B1B">
        <w:rPr>
          <w:vertAlign w:val="subscript"/>
        </w:rPr>
        <w:t>w</w:t>
      </w:r>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rsidRPr="00E81B1B" w:rsidR="007B714A" w:rsidP="007B714A" w:rsidRDefault="007B714A" w14:paraId="5ECC5454" w14:textId="77777777">
      <w:pPr>
        <w:pStyle w:val="Caption"/>
      </w:pPr>
      <w:r w:rsidRPr="00E81B1B">
        <w:t xml:space="preserve">Tabelle </w:t>
      </w:r>
      <w:r w:rsidRPr="00E81B1B">
        <w:fldChar w:fldCharType="begin"/>
      </w:r>
      <w:r w:rsidRPr="00E81B1B">
        <w:instrText>SEQ Tabelle \* ARABIC</w:instrText>
      </w:r>
      <w:r w:rsidRPr="00E81B1B">
        <w:fldChar w:fldCharType="separate"/>
      </w:r>
      <w:r>
        <w:rPr>
          <w:noProof/>
        </w:rPr>
        <w:t>3</w:t>
      </w:r>
      <w:r w:rsidRPr="00E81B1B">
        <w:fldChar w:fldCharType="end"/>
      </w:r>
      <w:r w:rsidRPr="00E81B1B">
        <w:t xml:space="preserve"> Berechnungsergebnisse für Deckenaufbau Typ B1</w:t>
      </w:r>
    </w:p>
    <w:tbl>
      <w:tblPr>
        <w:tblStyle w:val="TableGrid"/>
        <w:tblW w:w="0" w:type="auto"/>
        <w:tblLook w:val="04A0" w:firstRow="1" w:lastRow="0" w:firstColumn="1" w:lastColumn="0" w:noHBand="0" w:noVBand="1"/>
      </w:tblPr>
      <w:tblGrid>
        <w:gridCol w:w="2673"/>
        <w:gridCol w:w="2408"/>
        <w:gridCol w:w="3969"/>
      </w:tblGrid>
      <w:tr w:rsidRPr="00E81B1B" w:rsidR="007B714A" w:rsidTr="005E7D1E" w14:paraId="223D7ADB" w14:textId="77777777">
        <w:tc>
          <w:tcPr>
            <w:tcW w:w="5081" w:type="dxa"/>
            <w:gridSpan w:val="2"/>
            <w:tcBorders>
              <w:top w:val="single" w:color="auto" w:sz="8" w:space="0"/>
              <w:left w:val="single" w:color="auto" w:sz="8" w:space="0"/>
              <w:bottom w:val="single" w:color="auto" w:sz="8" w:space="0"/>
              <w:right w:val="single" w:color="auto" w:sz="8" w:space="0"/>
            </w:tcBorders>
            <w:shd w:val="clear" w:color="auto" w:fill="FBE4D5" w:themeFill="accent2" w:themeFillTint="33"/>
            <w:vAlign w:val="center"/>
          </w:tcPr>
          <w:p w:rsidRPr="00E81B1B" w:rsidR="007B714A" w:rsidP="005E7D1E" w:rsidRDefault="007B714A" w14:paraId="5FCBF0D5" w14:textId="77777777">
            <w:pPr>
              <w:pStyle w:val="ReportTableText"/>
              <w:jc w:val="center"/>
              <w:rPr>
                <w:b/>
                <w:bCs/>
                <w:u w:val="single"/>
              </w:rPr>
            </w:pPr>
            <w:r w:rsidRPr="00E81B1B">
              <w:rPr>
                <w:b/>
                <w:bCs/>
                <w:u w:val="single"/>
              </w:rPr>
              <w:t>Bewertung der Trittschalldämmung</w:t>
            </w:r>
          </w:p>
          <w:p w:rsidRPr="00E81B1B" w:rsidR="007B714A" w:rsidP="005E7D1E" w:rsidRDefault="007B714A" w14:paraId="2DE2FECF" w14:textId="77777777">
            <w:pPr>
              <w:pStyle w:val="ReportTableText"/>
              <w:jc w:val="center"/>
            </w:pPr>
          </w:p>
          <w:p w:rsidRPr="00E81B1B" w:rsidR="007B714A" w:rsidP="005E7D1E" w:rsidRDefault="007B714A" w14:paraId="78562675" w14:textId="77777777">
            <w:pPr>
              <w:pStyle w:val="ReportTableText"/>
              <w:jc w:val="center"/>
            </w:pPr>
            <w:r w:rsidRPr="00E81B1B">
              <w:t>Vorhandener Lˈ</w:t>
            </w:r>
            <w:r w:rsidRPr="00E81B1B">
              <w:rPr>
                <w:vertAlign w:val="subscript"/>
              </w:rPr>
              <w:t>n,w</w:t>
            </w:r>
            <w:r w:rsidRPr="00E81B1B">
              <w:t xml:space="preserve"> + u</w:t>
            </w:r>
            <w:r w:rsidRPr="00E81B1B">
              <w:rPr>
                <w:vertAlign w:val="subscript"/>
              </w:rPr>
              <w:t>prog</w:t>
            </w:r>
            <w:r w:rsidRPr="00E81B1B">
              <w:t xml:space="preserve"> </w:t>
            </w:r>
            <w:r w:rsidRPr="00E81B1B">
              <w:rPr>
                <w:rFonts w:cstheme="minorHAnsi"/>
              </w:rPr>
              <w:t>≤</w:t>
            </w:r>
            <w:r w:rsidRPr="00E81B1B">
              <w:t xml:space="preserve"> Erf. Lˈn,w</w:t>
            </w:r>
          </w:p>
          <w:p w:rsidRPr="00E81B1B" w:rsidR="007B714A" w:rsidP="005E7D1E" w:rsidRDefault="007B714A" w14:paraId="1C0E5FDA" w14:textId="77777777">
            <w:pPr>
              <w:pStyle w:val="ReportTableText"/>
              <w:jc w:val="center"/>
            </w:pPr>
            <w:r w:rsidRPr="00E81B1B">
              <w:t>Vorh. Lˈ</w:t>
            </w:r>
            <w:r w:rsidRPr="00E81B1B">
              <w:rPr>
                <w:vertAlign w:val="subscript"/>
              </w:rPr>
              <w:t>n,w</w:t>
            </w:r>
            <w:r w:rsidRPr="00E81B1B">
              <w:t xml:space="preserve"> + 3 dB </w:t>
            </w:r>
            <w:r w:rsidRPr="00E81B1B">
              <w:rPr>
                <w:rFonts w:cstheme="minorHAnsi"/>
              </w:rPr>
              <w:t>≤</w:t>
            </w:r>
            <w:r w:rsidRPr="00E81B1B">
              <w:t xml:space="preserve"> 53 dB</w:t>
            </w:r>
          </w:p>
          <w:p w:rsidRPr="00E81B1B" w:rsidR="007B714A" w:rsidP="005E7D1E" w:rsidRDefault="007B714A" w14:paraId="6E7FDFB8" w14:textId="77777777">
            <w:pPr>
              <w:pStyle w:val="ReportTableText"/>
              <w:jc w:val="center"/>
              <w:rPr>
                <w:b/>
                <w:bCs/>
              </w:rPr>
            </w:pPr>
            <w:r w:rsidRPr="00E81B1B">
              <w:rPr>
                <w:b/>
                <w:bCs/>
              </w:rPr>
              <w:t>Vorh. Lˈ</w:t>
            </w:r>
            <w:r w:rsidRPr="00E81B1B">
              <w:rPr>
                <w:b/>
                <w:bCs/>
                <w:vertAlign w:val="subscript"/>
              </w:rPr>
              <w:t>n,w</w:t>
            </w:r>
            <w:r w:rsidRPr="00E81B1B">
              <w:rPr>
                <w:b/>
                <w:bCs/>
              </w:rPr>
              <w:t xml:space="preserve"> </w:t>
            </w:r>
            <w:r w:rsidRPr="00E81B1B">
              <w:rPr>
                <w:rFonts w:cstheme="minorHAnsi"/>
                <w:b/>
                <w:bCs/>
              </w:rPr>
              <w:t>≤</w:t>
            </w:r>
            <w:r w:rsidRPr="00E81B1B">
              <w:rPr>
                <w:b/>
                <w:bCs/>
              </w:rPr>
              <w:t xml:space="preserve"> 50 dB</w:t>
            </w:r>
          </w:p>
          <w:p w:rsidRPr="00E81B1B" w:rsidR="007B714A" w:rsidP="005E7D1E" w:rsidRDefault="007B714A" w14:paraId="3AB69885" w14:textId="77777777">
            <w:pPr>
              <w:pStyle w:val="ReportTableText"/>
              <w:jc w:val="center"/>
            </w:pPr>
          </w:p>
        </w:tc>
        <w:tc>
          <w:tcPr>
            <w:tcW w:w="3969" w:type="dxa"/>
            <w:tcBorders>
              <w:top w:val="single" w:color="auto" w:sz="8" w:space="0"/>
              <w:left w:val="single" w:color="auto" w:sz="8" w:space="0"/>
              <w:bottom w:val="single" w:color="auto" w:sz="8" w:space="0"/>
              <w:right w:val="single" w:color="auto" w:sz="8" w:space="0"/>
            </w:tcBorders>
            <w:shd w:val="clear" w:color="auto" w:fill="A9EFFF" w:themeFill="accent6" w:themeFillTint="33"/>
            <w:vAlign w:val="center"/>
          </w:tcPr>
          <w:p w:rsidRPr="00E81B1B" w:rsidR="007B714A" w:rsidP="005E7D1E" w:rsidRDefault="007B714A" w14:paraId="0A05F7C4" w14:textId="77777777">
            <w:pPr>
              <w:pStyle w:val="ReportTableText"/>
              <w:jc w:val="center"/>
              <w:rPr>
                <w:b/>
                <w:bCs/>
                <w:u w:val="single"/>
              </w:rPr>
            </w:pPr>
            <w:r w:rsidRPr="00E81B1B">
              <w:rPr>
                <w:b/>
                <w:bCs/>
                <w:u w:val="single"/>
              </w:rPr>
              <w:t>Bewertung der Luftschalldämmung</w:t>
            </w:r>
          </w:p>
          <w:p w:rsidRPr="00E81B1B" w:rsidR="007B714A" w:rsidP="005E7D1E" w:rsidRDefault="007B714A" w14:paraId="21FEDEB1" w14:textId="77777777">
            <w:pPr>
              <w:pStyle w:val="ReportTableText"/>
              <w:jc w:val="center"/>
            </w:pPr>
          </w:p>
          <w:p w:rsidRPr="00E81B1B" w:rsidR="007B714A" w:rsidP="005E7D1E" w:rsidRDefault="007B714A" w14:paraId="49B1E087" w14:textId="77777777">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w:t>
            </w:r>
            <w:r w:rsidRPr="00E81B1B">
              <w:rPr>
                <w:rFonts w:cstheme="minorHAnsi"/>
              </w:rPr>
              <w:t>≥</w:t>
            </w:r>
            <w:r w:rsidRPr="00E81B1B">
              <w:t xml:space="preserve"> Erf. Rˈ</w:t>
            </w:r>
            <w:r w:rsidRPr="00E81B1B">
              <w:rPr>
                <w:vertAlign w:val="subscript"/>
              </w:rPr>
              <w:t>w</w:t>
            </w:r>
          </w:p>
          <w:p w:rsidRPr="00E81B1B" w:rsidR="007B714A" w:rsidP="005E7D1E" w:rsidRDefault="007B714A" w14:paraId="47FF65AC" w14:textId="77777777">
            <w:pPr>
              <w:pStyle w:val="ReportTableText"/>
              <w:jc w:val="center"/>
            </w:pPr>
            <w:r w:rsidRPr="00E81B1B">
              <w:t>Vorh. Rˈ</w:t>
            </w:r>
            <w:r w:rsidRPr="00E81B1B">
              <w:rPr>
                <w:vertAlign w:val="subscript"/>
              </w:rPr>
              <w:t>w</w:t>
            </w:r>
            <w:r w:rsidRPr="00E81B1B">
              <w:t xml:space="preserve"> - 2 dB </w:t>
            </w:r>
            <w:r w:rsidRPr="00E81B1B">
              <w:rPr>
                <w:rFonts w:cstheme="minorHAnsi"/>
              </w:rPr>
              <w:t>≥</w:t>
            </w:r>
            <w:r w:rsidRPr="00E81B1B">
              <w:t xml:space="preserve"> 54 dB</w:t>
            </w:r>
          </w:p>
          <w:p w:rsidRPr="00E81B1B" w:rsidR="007B714A" w:rsidP="005E7D1E" w:rsidRDefault="007B714A" w14:paraId="2BEC4E07" w14:textId="77777777">
            <w:pPr>
              <w:pStyle w:val="ReportTableText"/>
              <w:jc w:val="center"/>
              <w:rPr>
                <w:b/>
                <w:bCs/>
              </w:rPr>
            </w:pPr>
            <w:r w:rsidRPr="00E81B1B">
              <w:rPr>
                <w:b/>
                <w:bCs/>
              </w:rPr>
              <w:t>Vorh. Rˈ</w:t>
            </w:r>
            <w:r w:rsidRPr="00E81B1B">
              <w:rPr>
                <w:b/>
                <w:bCs/>
                <w:vertAlign w:val="subscript"/>
              </w:rPr>
              <w:t>w</w:t>
            </w:r>
            <w:r w:rsidRPr="00E81B1B">
              <w:rPr>
                <w:b/>
                <w:bCs/>
              </w:rPr>
              <w:t xml:space="preserve"> </w:t>
            </w:r>
            <w:r w:rsidRPr="00E81B1B">
              <w:rPr>
                <w:rFonts w:cstheme="minorHAnsi"/>
                <w:b/>
                <w:bCs/>
              </w:rPr>
              <w:t>≥</w:t>
            </w:r>
            <w:r w:rsidRPr="00E81B1B">
              <w:rPr>
                <w:b/>
                <w:bCs/>
              </w:rPr>
              <w:t xml:space="preserve"> 56 dB</w:t>
            </w:r>
          </w:p>
          <w:p w:rsidRPr="00E81B1B" w:rsidR="007B714A" w:rsidP="005E7D1E" w:rsidRDefault="007B714A" w14:paraId="237A3484" w14:textId="77777777">
            <w:pPr>
              <w:pStyle w:val="ReportTableText"/>
              <w:jc w:val="center"/>
            </w:pPr>
          </w:p>
        </w:tc>
      </w:tr>
      <w:tr w:rsidRPr="00E81B1B" w:rsidR="007B714A" w:rsidTr="005E7D1E" w14:paraId="168372D1" w14:textId="77777777">
        <w:tc>
          <w:tcPr>
            <w:tcW w:w="2673" w:type="dxa"/>
            <w:tcBorders>
              <w:top w:val="single" w:color="auto" w:sz="8" w:space="0"/>
              <w:left w:val="single" w:color="auto" w:sz="8" w:space="0"/>
              <w:bottom w:val="single" w:color="auto" w:sz="8" w:space="0"/>
              <w:right w:val="single" w:color="auto" w:sz="8" w:space="0"/>
            </w:tcBorders>
            <w:shd w:val="clear" w:color="auto" w:fill="FBE4D5" w:themeFill="accent2" w:themeFillTint="33"/>
            <w:vAlign w:val="center"/>
          </w:tcPr>
          <w:p w:rsidRPr="00E81B1B" w:rsidR="007B714A" w:rsidP="005E7D1E" w:rsidRDefault="007B714A" w14:paraId="2B9EE14D" w14:textId="77777777">
            <w:pPr>
              <w:pStyle w:val="ReportTableText"/>
              <w:jc w:val="center"/>
            </w:pPr>
            <w:r w:rsidRPr="00E81B1B">
              <w:t>Angenommene ΔL</w:t>
            </w:r>
            <w:r w:rsidRPr="00E81B1B">
              <w:rPr>
                <w:vertAlign w:val="subscript"/>
              </w:rPr>
              <w:t>w</w:t>
            </w:r>
            <w:r w:rsidRPr="00E81B1B">
              <w:t xml:space="preserve"> des Doppelbodens </w:t>
            </w:r>
          </w:p>
          <w:p w:rsidRPr="00E81B1B" w:rsidR="007B714A" w:rsidP="005E7D1E" w:rsidRDefault="007B714A" w14:paraId="0936143A" w14:textId="77777777">
            <w:pPr>
              <w:pStyle w:val="ReportTableText"/>
              <w:jc w:val="center"/>
            </w:pPr>
            <w:r w:rsidRPr="00E81B1B">
              <w:t>(dB)</w:t>
            </w:r>
          </w:p>
        </w:tc>
        <w:tc>
          <w:tcPr>
            <w:tcW w:w="2408" w:type="dxa"/>
            <w:tcBorders>
              <w:top w:val="single" w:color="auto" w:sz="8" w:space="0"/>
              <w:left w:val="single" w:color="auto" w:sz="8" w:space="0"/>
              <w:bottom w:val="single" w:color="auto" w:sz="8" w:space="0"/>
              <w:right w:val="single" w:color="auto" w:sz="8" w:space="0"/>
            </w:tcBorders>
            <w:shd w:val="clear" w:color="auto" w:fill="FBE4D5" w:themeFill="accent2" w:themeFillTint="33"/>
            <w:vAlign w:val="center"/>
          </w:tcPr>
          <w:p w:rsidRPr="00E81B1B" w:rsidR="007B714A" w:rsidP="005E7D1E" w:rsidRDefault="007B714A" w14:paraId="7AB2B2F5" w14:textId="77777777">
            <w:pPr>
              <w:pStyle w:val="ReportTableText"/>
              <w:jc w:val="center"/>
            </w:pPr>
            <w:r w:rsidRPr="00E81B1B">
              <w:t xml:space="preserve">Mindestdicke der Betonplatte </w:t>
            </w:r>
          </w:p>
          <w:p w:rsidRPr="00E81B1B" w:rsidR="007B714A" w:rsidP="005E7D1E" w:rsidRDefault="007B714A" w14:paraId="3488628E" w14:textId="77777777">
            <w:pPr>
              <w:pStyle w:val="ReportTableText"/>
              <w:jc w:val="center"/>
            </w:pPr>
            <w:r w:rsidRPr="00E81B1B">
              <w:t>(cm)</w:t>
            </w:r>
          </w:p>
        </w:tc>
        <w:tc>
          <w:tcPr>
            <w:tcW w:w="3969" w:type="dxa"/>
            <w:tcBorders>
              <w:top w:val="single" w:color="auto" w:sz="8" w:space="0"/>
              <w:left w:val="single" w:color="auto" w:sz="8" w:space="0"/>
              <w:bottom w:val="single" w:color="auto" w:sz="8" w:space="0"/>
              <w:right w:val="single" w:color="auto" w:sz="8" w:space="0"/>
            </w:tcBorders>
            <w:shd w:val="clear" w:color="auto" w:fill="A9EFFF" w:themeFill="accent6" w:themeFillTint="33"/>
            <w:vAlign w:val="center"/>
          </w:tcPr>
          <w:p w:rsidRPr="00E81B1B" w:rsidR="007B714A" w:rsidP="005E7D1E" w:rsidRDefault="007B714A" w14:paraId="6F39BDAC" w14:textId="77777777">
            <w:pPr>
              <w:pStyle w:val="ReportTableText"/>
              <w:jc w:val="center"/>
            </w:pPr>
            <w:r w:rsidRPr="00E81B1B">
              <w:t>Bewertetes Rˈ</w:t>
            </w:r>
            <w:r w:rsidRPr="00E81B1B">
              <w:rPr>
                <w:vertAlign w:val="subscript"/>
              </w:rPr>
              <w:t>w</w:t>
            </w:r>
            <w:r w:rsidRPr="00E81B1B">
              <w:t xml:space="preserve"> bei Mindestdicke der Betonplatte</w:t>
            </w:r>
          </w:p>
          <w:p w:rsidRPr="00E81B1B" w:rsidR="007B714A" w:rsidP="005E7D1E" w:rsidRDefault="007B714A" w14:paraId="152E5265" w14:textId="77777777">
            <w:pPr>
              <w:pStyle w:val="ReportTableText"/>
              <w:jc w:val="center"/>
            </w:pPr>
            <w:r w:rsidRPr="00E81B1B">
              <w:t>(K</w:t>
            </w:r>
            <w:r w:rsidRPr="00E81B1B">
              <w:rPr>
                <w:vertAlign w:val="subscript"/>
              </w:rPr>
              <w:t>E</w:t>
            </w:r>
            <w:r w:rsidRPr="00E81B1B">
              <w:t xml:space="preserve"> = 0)</w:t>
            </w:r>
          </w:p>
          <w:p w:rsidRPr="00E81B1B" w:rsidR="007B714A" w:rsidP="005E7D1E" w:rsidRDefault="007B714A" w14:paraId="2D1B972D" w14:textId="77777777">
            <w:pPr>
              <w:pStyle w:val="ReportTableText"/>
              <w:jc w:val="center"/>
            </w:pPr>
            <w:r w:rsidRPr="00E81B1B">
              <w:t>(dB)</w:t>
            </w:r>
          </w:p>
        </w:tc>
      </w:tr>
      <w:tr w:rsidRPr="00E81B1B" w:rsidR="007B714A" w:rsidTr="005E7D1E" w14:paraId="41D9740A" w14:textId="77777777">
        <w:tc>
          <w:tcPr>
            <w:tcW w:w="2673" w:type="dxa"/>
            <w:tcBorders>
              <w:top w:val="single" w:color="auto" w:sz="8" w:space="0"/>
              <w:left w:val="single" w:color="auto" w:sz="8" w:space="0"/>
            </w:tcBorders>
            <w:vAlign w:val="center"/>
          </w:tcPr>
          <w:p w:rsidRPr="00E81B1B" w:rsidR="007B714A" w:rsidP="005E7D1E" w:rsidRDefault="007B714A" w14:paraId="4BD86AC1" w14:textId="77777777">
            <w:pPr>
              <w:pStyle w:val="ReportTableText"/>
              <w:jc w:val="center"/>
            </w:pPr>
            <w:r w:rsidRPr="00E81B1B">
              <w:t>15</w:t>
            </w:r>
          </w:p>
        </w:tc>
        <w:tc>
          <w:tcPr>
            <w:tcW w:w="2408" w:type="dxa"/>
            <w:tcBorders>
              <w:top w:val="single" w:color="auto" w:sz="8" w:space="0"/>
              <w:right w:val="single" w:color="auto" w:sz="8" w:space="0"/>
            </w:tcBorders>
            <w:vAlign w:val="center"/>
          </w:tcPr>
          <w:p w:rsidRPr="00E81B1B" w:rsidR="007B714A" w:rsidP="005E7D1E" w:rsidRDefault="007B714A" w14:paraId="48845C1C" w14:textId="77777777">
            <w:pPr>
              <w:pStyle w:val="ReportTableText"/>
              <w:jc w:val="center"/>
            </w:pPr>
            <w:r w:rsidRPr="00E81B1B">
              <w:t>28.0</w:t>
            </w:r>
          </w:p>
        </w:tc>
        <w:tc>
          <w:tcPr>
            <w:tcW w:w="3969" w:type="dxa"/>
            <w:tcBorders>
              <w:top w:val="single" w:color="auto" w:sz="8" w:space="0"/>
              <w:left w:val="single" w:color="auto" w:sz="8" w:space="0"/>
              <w:right w:val="single" w:color="auto" w:sz="8" w:space="0"/>
            </w:tcBorders>
            <w:vAlign w:val="center"/>
          </w:tcPr>
          <w:p w:rsidRPr="00E81B1B" w:rsidR="007B714A" w:rsidP="005E7D1E" w:rsidRDefault="007B714A" w14:paraId="18CE6A87" w14:textId="77777777">
            <w:pPr>
              <w:pStyle w:val="ReportTableText"/>
              <w:jc w:val="center"/>
            </w:pPr>
            <w:r w:rsidRPr="00E81B1B">
              <w:t>70.2</w:t>
            </w:r>
          </w:p>
        </w:tc>
      </w:tr>
      <w:tr w:rsidRPr="00E81B1B" w:rsidR="007B714A" w:rsidTr="005E7D1E" w14:paraId="61C6389F" w14:textId="77777777">
        <w:tc>
          <w:tcPr>
            <w:tcW w:w="2673" w:type="dxa"/>
            <w:tcBorders>
              <w:left w:val="single" w:color="auto" w:sz="8" w:space="0"/>
            </w:tcBorders>
            <w:vAlign w:val="center"/>
          </w:tcPr>
          <w:p w:rsidRPr="00E81B1B" w:rsidR="007B714A" w:rsidP="005E7D1E" w:rsidRDefault="007B714A" w14:paraId="4E4589E9" w14:textId="77777777">
            <w:pPr>
              <w:pStyle w:val="ReportTableText"/>
              <w:jc w:val="center"/>
            </w:pPr>
            <w:r w:rsidRPr="00E81B1B">
              <w:t>20</w:t>
            </w:r>
          </w:p>
        </w:tc>
        <w:tc>
          <w:tcPr>
            <w:tcW w:w="2408" w:type="dxa"/>
            <w:tcBorders>
              <w:right w:val="single" w:color="auto" w:sz="8" w:space="0"/>
            </w:tcBorders>
            <w:vAlign w:val="center"/>
          </w:tcPr>
          <w:p w:rsidRPr="00E81B1B" w:rsidR="007B714A" w:rsidP="005E7D1E" w:rsidRDefault="007B714A" w14:paraId="5CC88729" w14:textId="77777777">
            <w:pPr>
              <w:pStyle w:val="ReportTableText"/>
              <w:jc w:val="center"/>
            </w:pPr>
            <w:r w:rsidRPr="00E81B1B">
              <w:t>20.0</w:t>
            </w:r>
          </w:p>
        </w:tc>
        <w:tc>
          <w:tcPr>
            <w:tcW w:w="3969" w:type="dxa"/>
            <w:tcBorders>
              <w:left w:val="single" w:color="auto" w:sz="8" w:space="0"/>
              <w:right w:val="single" w:color="auto" w:sz="8" w:space="0"/>
            </w:tcBorders>
            <w:vAlign w:val="center"/>
          </w:tcPr>
          <w:p w:rsidRPr="00E81B1B" w:rsidR="007B714A" w:rsidP="005E7D1E" w:rsidRDefault="007B714A" w14:paraId="13F60FBB" w14:textId="77777777">
            <w:pPr>
              <w:pStyle w:val="ReportTableText"/>
              <w:jc w:val="center"/>
            </w:pPr>
            <w:r w:rsidRPr="00E81B1B">
              <w:t>65.8</w:t>
            </w:r>
          </w:p>
        </w:tc>
      </w:tr>
      <w:tr w:rsidRPr="00E81B1B" w:rsidR="007B714A" w:rsidTr="005E7D1E" w14:paraId="0105F092" w14:textId="77777777">
        <w:tc>
          <w:tcPr>
            <w:tcW w:w="2673" w:type="dxa"/>
            <w:tcBorders>
              <w:left w:val="single" w:color="auto" w:sz="8" w:space="0"/>
            </w:tcBorders>
            <w:vAlign w:val="center"/>
          </w:tcPr>
          <w:p w:rsidRPr="00E81B1B" w:rsidR="007B714A" w:rsidP="005E7D1E" w:rsidRDefault="007B714A" w14:paraId="0C7714BD" w14:textId="77777777">
            <w:pPr>
              <w:pStyle w:val="ReportTableText"/>
              <w:jc w:val="center"/>
            </w:pPr>
            <w:r w:rsidRPr="00E81B1B">
              <w:t>21</w:t>
            </w:r>
          </w:p>
        </w:tc>
        <w:tc>
          <w:tcPr>
            <w:tcW w:w="2408" w:type="dxa"/>
            <w:tcBorders>
              <w:right w:val="single" w:color="auto" w:sz="8" w:space="0"/>
            </w:tcBorders>
            <w:vAlign w:val="center"/>
          </w:tcPr>
          <w:p w:rsidRPr="00E81B1B" w:rsidR="007B714A" w:rsidP="005E7D1E" w:rsidRDefault="007B714A" w14:paraId="4F635C7E" w14:textId="77777777">
            <w:pPr>
              <w:pStyle w:val="ReportTableText"/>
              <w:jc w:val="center"/>
            </w:pPr>
            <w:r w:rsidRPr="00E81B1B">
              <w:t>18.9</w:t>
            </w:r>
          </w:p>
        </w:tc>
        <w:tc>
          <w:tcPr>
            <w:tcW w:w="3969" w:type="dxa"/>
            <w:tcBorders>
              <w:left w:val="single" w:color="auto" w:sz="8" w:space="0"/>
              <w:right w:val="single" w:color="auto" w:sz="8" w:space="0"/>
            </w:tcBorders>
            <w:vAlign w:val="center"/>
          </w:tcPr>
          <w:p w:rsidRPr="00E81B1B" w:rsidR="007B714A" w:rsidP="005E7D1E" w:rsidRDefault="007B714A" w14:paraId="31E032B4" w14:textId="77777777">
            <w:pPr>
              <w:pStyle w:val="ReportTableText"/>
              <w:jc w:val="center"/>
            </w:pPr>
            <w:r w:rsidRPr="00E81B1B">
              <w:t>64.9</w:t>
            </w:r>
          </w:p>
        </w:tc>
      </w:tr>
      <w:tr w:rsidRPr="00E81B1B" w:rsidR="007B714A" w:rsidTr="005E7D1E" w14:paraId="4D8467B8" w14:textId="77777777">
        <w:tc>
          <w:tcPr>
            <w:tcW w:w="2673" w:type="dxa"/>
            <w:tcBorders>
              <w:left w:val="single" w:color="auto" w:sz="8" w:space="0"/>
            </w:tcBorders>
            <w:vAlign w:val="center"/>
          </w:tcPr>
          <w:p w:rsidRPr="00E81B1B" w:rsidR="007B714A" w:rsidP="005E7D1E" w:rsidRDefault="007B714A" w14:paraId="5BEAC7F6" w14:textId="77777777">
            <w:pPr>
              <w:pStyle w:val="ReportTableText"/>
              <w:jc w:val="center"/>
            </w:pPr>
            <w:r w:rsidRPr="00E81B1B">
              <w:t>22</w:t>
            </w:r>
          </w:p>
        </w:tc>
        <w:tc>
          <w:tcPr>
            <w:tcW w:w="2408" w:type="dxa"/>
            <w:tcBorders>
              <w:right w:val="single" w:color="auto" w:sz="8" w:space="0"/>
            </w:tcBorders>
            <w:vAlign w:val="center"/>
          </w:tcPr>
          <w:p w:rsidRPr="00E81B1B" w:rsidR="007B714A" w:rsidP="005E7D1E" w:rsidRDefault="007B714A" w14:paraId="590607AD" w14:textId="77777777">
            <w:pPr>
              <w:pStyle w:val="ReportTableText"/>
              <w:jc w:val="center"/>
            </w:pPr>
            <w:r w:rsidRPr="00E81B1B">
              <w:t>17.7</w:t>
            </w:r>
          </w:p>
        </w:tc>
        <w:tc>
          <w:tcPr>
            <w:tcW w:w="3969" w:type="dxa"/>
            <w:tcBorders>
              <w:left w:val="single" w:color="auto" w:sz="8" w:space="0"/>
              <w:right w:val="single" w:color="auto" w:sz="8" w:space="0"/>
            </w:tcBorders>
            <w:vAlign w:val="center"/>
          </w:tcPr>
          <w:p w:rsidRPr="00E81B1B" w:rsidR="007B714A" w:rsidP="005E7D1E" w:rsidRDefault="007B714A" w14:paraId="57615EF3" w14:textId="77777777">
            <w:pPr>
              <w:pStyle w:val="ReportTableText"/>
              <w:jc w:val="center"/>
            </w:pPr>
            <w:r w:rsidRPr="00E81B1B">
              <w:t>64.0</w:t>
            </w:r>
          </w:p>
        </w:tc>
      </w:tr>
      <w:tr w:rsidRPr="00E81B1B" w:rsidR="007B714A" w:rsidTr="005E7D1E" w14:paraId="7EC8F753" w14:textId="77777777">
        <w:tc>
          <w:tcPr>
            <w:tcW w:w="2673" w:type="dxa"/>
            <w:tcBorders>
              <w:left w:val="single" w:color="auto" w:sz="8" w:space="0"/>
            </w:tcBorders>
            <w:vAlign w:val="center"/>
          </w:tcPr>
          <w:p w:rsidRPr="00E81B1B" w:rsidR="007B714A" w:rsidP="005E7D1E" w:rsidRDefault="007B714A" w14:paraId="6B8BD6B5" w14:textId="77777777">
            <w:pPr>
              <w:pStyle w:val="ReportTableText"/>
              <w:jc w:val="center"/>
            </w:pPr>
            <w:r w:rsidRPr="00E81B1B">
              <w:t>23</w:t>
            </w:r>
          </w:p>
        </w:tc>
        <w:tc>
          <w:tcPr>
            <w:tcW w:w="2408" w:type="dxa"/>
            <w:tcBorders>
              <w:right w:val="single" w:color="auto" w:sz="8" w:space="0"/>
            </w:tcBorders>
            <w:vAlign w:val="center"/>
          </w:tcPr>
          <w:p w:rsidRPr="00E81B1B" w:rsidR="007B714A" w:rsidP="005E7D1E" w:rsidRDefault="007B714A" w14:paraId="6EB8C7ED" w14:textId="77777777">
            <w:pPr>
              <w:pStyle w:val="ReportTableText"/>
              <w:jc w:val="center"/>
            </w:pPr>
            <w:r w:rsidRPr="00E81B1B">
              <w:t>16.6</w:t>
            </w:r>
          </w:p>
        </w:tc>
        <w:tc>
          <w:tcPr>
            <w:tcW w:w="3969" w:type="dxa"/>
            <w:tcBorders>
              <w:left w:val="single" w:color="auto" w:sz="8" w:space="0"/>
              <w:right w:val="single" w:color="auto" w:sz="8" w:space="0"/>
            </w:tcBorders>
            <w:vAlign w:val="center"/>
          </w:tcPr>
          <w:p w:rsidRPr="00E81B1B" w:rsidR="007B714A" w:rsidP="005E7D1E" w:rsidRDefault="007B714A" w14:paraId="41DAB7C6" w14:textId="77777777">
            <w:pPr>
              <w:pStyle w:val="ReportTableText"/>
              <w:jc w:val="center"/>
            </w:pPr>
            <w:r w:rsidRPr="00E81B1B">
              <w:t>63.1</w:t>
            </w:r>
          </w:p>
        </w:tc>
      </w:tr>
      <w:tr w:rsidRPr="00E81B1B" w:rsidR="007B714A" w:rsidTr="005E7D1E" w14:paraId="31B611FC" w14:textId="77777777">
        <w:tc>
          <w:tcPr>
            <w:tcW w:w="2673" w:type="dxa"/>
            <w:tcBorders>
              <w:left w:val="single" w:color="auto" w:sz="8" w:space="0"/>
            </w:tcBorders>
            <w:vAlign w:val="center"/>
          </w:tcPr>
          <w:p w:rsidRPr="00E81B1B" w:rsidR="007B714A" w:rsidP="005E7D1E" w:rsidRDefault="007B714A" w14:paraId="7EC52788" w14:textId="77777777">
            <w:pPr>
              <w:pStyle w:val="ReportTableText"/>
              <w:jc w:val="center"/>
            </w:pPr>
            <w:r w:rsidRPr="00E81B1B">
              <w:t>24</w:t>
            </w:r>
          </w:p>
        </w:tc>
        <w:tc>
          <w:tcPr>
            <w:tcW w:w="2408" w:type="dxa"/>
            <w:tcBorders>
              <w:right w:val="single" w:color="auto" w:sz="8" w:space="0"/>
            </w:tcBorders>
            <w:vAlign w:val="center"/>
          </w:tcPr>
          <w:p w:rsidRPr="00E81B1B" w:rsidR="007B714A" w:rsidP="005E7D1E" w:rsidRDefault="007B714A" w14:paraId="6C8A7A53" w14:textId="77777777">
            <w:pPr>
              <w:pStyle w:val="ReportTableText"/>
              <w:jc w:val="center"/>
            </w:pPr>
            <w:r w:rsidRPr="00E81B1B">
              <w:t>15.5</w:t>
            </w:r>
          </w:p>
        </w:tc>
        <w:tc>
          <w:tcPr>
            <w:tcW w:w="3969" w:type="dxa"/>
            <w:tcBorders>
              <w:left w:val="single" w:color="auto" w:sz="8" w:space="0"/>
              <w:right w:val="single" w:color="auto" w:sz="8" w:space="0"/>
            </w:tcBorders>
            <w:vAlign w:val="center"/>
          </w:tcPr>
          <w:p w:rsidRPr="00E81B1B" w:rsidR="007B714A" w:rsidP="005E7D1E" w:rsidRDefault="007B714A" w14:paraId="1783ADFA" w14:textId="77777777">
            <w:pPr>
              <w:pStyle w:val="ReportTableText"/>
              <w:jc w:val="center"/>
            </w:pPr>
            <w:r w:rsidRPr="00E81B1B">
              <w:t>62.3</w:t>
            </w:r>
          </w:p>
        </w:tc>
      </w:tr>
      <w:tr w:rsidRPr="00E81B1B" w:rsidR="007B714A" w:rsidTr="005E7D1E" w14:paraId="33E57812" w14:textId="77777777">
        <w:tc>
          <w:tcPr>
            <w:tcW w:w="2673" w:type="dxa"/>
            <w:tcBorders>
              <w:left w:val="single" w:color="auto" w:sz="8" w:space="0"/>
            </w:tcBorders>
            <w:vAlign w:val="center"/>
          </w:tcPr>
          <w:p w:rsidRPr="00E81B1B" w:rsidR="007B714A" w:rsidP="005E7D1E" w:rsidRDefault="007B714A" w14:paraId="30DCB2EF" w14:textId="77777777">
            <w:pPr>
              <w:pStyle w:val="ReportTableText"/>
              <w:jc w:val="center"/>
            </w:pPr>
            <w:r w:rsidRPr="00E81B1B">
              <w:t>25</w:t>
            </w:r>
          </w:p>
        </w:tc>
        <w:tc>
          <w:tcPr>
            <w:tcW w:w="2408" w:type="dxa"/>
            <w:tcBorders>
              <w:right w:val="single" w:color="auto" w:sz="8" w:space="0"/>
            </w:tcBorders>
            <w:vAlign w:val="center"/>
          </w:tcPr>
          <w:p w:rsidRPr="00E81B1B" w:rsidR="007B714A" w:rsidP="005E7D1E" w:rsidRDefault="007B714A" w14:paraId="1DC9521E" w14:textId="77777777">
            <w:pPr>
              <w:pStyle w:val="ReportTableText"/>
              <w:jc w:val="center"/>
            </w:pPr>
            <w:r w:rsidRPr="00E81B1B">
              <w:t>14.5</w:t>
            </w:r>
          </w:p>
        </w:tc>
        <w:tc>
          <w:tcPr>
            <w:tcW w:w="3969" w:type="dxa"/>
            <w:tcBorders>
              <w:left w:val="single" w:color="auto" w:sz="8" w:space="0"/>
              <w:right w:val="single" w:color="auto" w:sz="8" w:space="0"/>
            </w:tcBorders>
            <w:vAlign w:val="center"/>
          </w:tcPr>
          <w:p w:rsidRPr="00E81B1B" w:rsidR="007B714A" w:rsidP="005E7D1E" w:rsidRDefault="007B714A" w14:paraId="4F6013D3" w14:textId="77777777">
            <w:pPr>
              <w:pStyle w:val="ReportTableText"/>
              <w:jc w:val="center"/>
            </w:pPr>
            <w:r w:rsidRPr="00E81B1B">
              <w:t>61.4</w:t>
            </w:r>
          </w:p>
        </w:tc>
      </w:tr>
      <w:tr w:rsidRPr="00E81B1B" w:rsidR="007B714A" w:rsidTr="005E7D1E" w14:paraId="44D6E798" w14:textId="77777777">
        <w:tc>
          <w:tcPr>
            <w:tcW w:w="2673" w:type="dxa"/>
            <w:tcBorders>
              <w:left w:val="single" w:color="auto" w:sz="8" w:space="0"/>
            </w:tcBorders>
            <w:vAlign w:val="center"/>
          </w:tcPr>
          <w:p w:rsidRPr="00E81B1B" w:rsidR="007B714A" w:rsidP="005E7D1E" w:rsidRDefault="007B714A" w14:paraId="053C0C08" w14:textId="77777777">
            <w:pPr>
              <w:pStyle w:val="ReportTableText"/>
              <w:jc w:val="center"/>
            </w:pPr>
            <w:r w:rsidRPr="00E81B1B">
              <w:t>26</w:t>
            </w:r>
          </w:p>
        </w:tc>
        <w:tc>
          <w:tcPr>
            <w:tcW w:w="2408" w:type="dxa"/>
            <w:tcBorders>
              <w:right w:val="single" w:color="auto" w:sz="8" w:space="0"/>
            </w:tcBorders>
            <w:vAlign w:val="center"/>
          </w:tcPr>
          <w:p w:rsidRPr="00E81B1B" w:rsidR="007B714A" w:rsidP="005E7D1E" w:rsidRDefault="007B714A" w14:paraId="6BA638F0" w14:textId="77777777">
            <w:pPr>
              <w:pStyle w:val="ReportTableText"/>
              <w:jc w:val="center"/>
            </w:pPr>
            <w:r w:rsidRPr="00E81B1B">
              <w:t>13.6</w:t>
            </w:r>
          </w:p>
        </w:tc>
        <w:tc>
          <w:tcPr>
            <w:tcW w:w="3969" w:type="dxa"/>
            <w:tcBorders>
              <w:left w:val="single" w:color="auto" w:sz="8" w:space="0"/>
              <w:right w:val="single" w:color="auto" w:sz="8" w:space="0"/>
            </w:tcBorders>
            <w:vAlign w:val="center"/>
          </w:tcPr>
          <w:p w:rsidRPr="00E81B1B" w:rsidR="007B714A" w:rsidP="005E7D1E" w:rsidRDefault="007B714A" w14:paraId="62E34B91" w14:textId="77777777">
            <w:pPr>
              <w:pStyle w:val="ReportTableText"/>
              <w:jc w:val="center"/>
            </w:pPr>
            <w:r w:rsidRPr="00E81B1B">
              <w:t>60.5</w:t>
            </w:r>
          </w:p>
        </w:tc>
      </w:tr>
      <w:tr w:rsidRPr="00E81B1B" w:rsidR="007B714A" w:rsidTr="005E7D1E" w14:paraId="45B2905B" w14:textId="77777777">
        <w:tc>
          <w:tcPr>
            <w:tcW w:w="2673" w:type="dxa"/>
            <w:tcBorders>
              <w:left w:val="single" w:color="auto" w:sz="8" w:space="0"/>
            </w:tcBorders>
            <w:vAlign w:val="center"/>
          </w:tcPr>
          <w:p w:rsidRPr="00E81B1B" w:rsidR="007B714A" w:rsidP="005E7D1E" w:rsidRDefault="007B714A" w14:paraId="037F9DF8" w14:textId="77777777">
            <w:pPr>
              <w:pStyle w:val="ReportTableText"/>
              <w:jc w:val="center"/>
            </w:pPr>
            <w:r w:rsidRPr="00E81B1B">
              <w:t>27</w:t>
            </w:r>
          </w:p>
        </w:tc>
        <w:tc>
          <w:tcPr>
            <w:tcW w:w="2408" w:type="dxa"/>
            <w:tcBorders>
              <w:right w:val="single" w:color="auto" w:sz="8" w:space="0"/>
            </w:tcBorders>
            <w:vAlign w:val="center"/>
          </w:tcPr>
          <w:p w:rsidRPr="00E81B1B" w:rsidR="007B714A" w:rsidP="005E7D1E" w:rsidRDefault="007B714A" w14:paraId="51DBEE36" w14:textId="77777777">
            <w:pPr>
              <w:pStyle w:val="ReportTableText"/>
              <w:jc w:val="center"/>
            </w:pPr>
            <w:r w:rsidRPr="00E81B1B">
              <w:t>12.7</w:t>
            </w:r>
          </w:p>
        </w:tc>
        <w:tc>
          <w:tcPr>
            <w:tcW w:w="3969" w:type="dxa"/>
            <w:tcBorders>
              <w:left w:val="single" w:color="auto" w:sz="8" w:space="0"/>
              <w:right w:val="single" w:color="auto" w:sz="8" w:space="0"/>
            </w:tcBorders>
            <w:vAlign w:val="center"/>
          </w:tcPr>
          <w:p w:rsidRPr="00E81B1B" w:rsidR="007B714A" w:rsidP="005E7D1E" w:rsidRDefault="007B714A" w14:paraId="7D4E7384" w14:textId="77777777">
            <w:pPr>
              <w:pStyle w:val="ReportTableText"/>
              <w:jc w:val="center"/>
            </w:pPr>
            <w:r w:rsidRPr="00E81B1B">
              <w:t>59.6</w:t>
            </w:r>
          </w:p>
        </w:tc>
      </w:tr>
      <w:tr w:rsidRPr="00E81B1B" w:rsidR="007B714A" w:rsidTr="005E7D1E" w14:paraId="0513CC35" w14:textId="77777777">
        <w:tc>
          <w:tcPr>
            <w:tcW w:w="2673" w:type="dxa"/>
            <w:tcBorders>
              <w:left w:val="single" w:color="auto" w:sz="8" w:space="0"/>
            </w:tcBorders>
            <w:vAlign w:val="center"/>
          </w:tcPr>
          <w:p w:rsidRPr="00E81B1B" w:rsidR="007B714A" w:rsidP="005E7D1E" w:rsidRDefault="007B714A" w14:paraId="6E58C135" w14:textId="77777777">
            <w:pPr>
              <w:pStyle w:val="ReportTableText"/>
              <w:jc w:val="center"/>
            </w:pPr>
            <w:r w:rsidRPr="00E81B1B">
              <w:t>28</w:t>
            </w:r>
          </w:p>
        </w:tc>
        <w:tc>
          <w:tcPr>
            <w:tcW w:w="2408" w:type="dxa"/>
            <w:tcBorders>
              <w:right w:val="single" w:color="auto" w:sz="8" w:space="0"/>
            </w:tcBorders>
            <w:vAlign w:val="center"/>
          </w:tcPr>
          <w:p w:rsidRPr="00E81B1B" w:rsidR="007B714A" w:rsidP="005E7D1E" w:rsidRDefault="007B714A" w14:paraId="5DF8F966" w14:textId="77777777">
            <w:pPr>
              <w:pStyle w:val="ReportTableText"/>
              <w:jc w:val="center"/>
            </w:pPr>
            <w:r w:rsidRPr="00E81B1B">
              <w:t>11.9</w:t>
            </w:r>
          </w:p>
        </w:tc>
        <w:tc>
          <w:tcPr>
            <w:tcW w:w="3969" w:type="dxa"/>
            <w:tcBorders>
              <w:left w:val="single" w:color="auto" w:sz="8" w:space="0"/>
              <w:right w:val="single" w:color="auto" w:sz="8" w:space="0"/>
            </w:tcBorders>
            <w:vAlign w:val="center"/>
          </w:tcPr>
          <w:p w:rsidRPr="00E81B1B" w:rsidR="007B714A" w:rsidP="005E7D1E" w:rsidRDefault="007B714A" w14:paraId="3384B4AB" w14:textId="77777777">
            <w:pPr>
              <w:pStyle w:val="ReportTableText"/>
              <w:jc w:val="center"/>
            </w:pPr>
            <w:r w:rsidRPr="00E81B1B">
              <w:t>58.7</w:t>
            </w:r>
          </w:p>
        </w:tc>
      </w:tr>
      <w:tr w:rsidRPr="00E81B1B" w:rsidR="007B714A" w:rsidTr="005E7D1E" w14:paraId="6AB31C14" w14:textId="77777777">
        <w:tc>
          <w:tcPr>
            <w:tcW w:w="2673" w:type="dxa"/>
            <w:tcBorders>
              <w:left w:val="single" w:color="auto" w:sz="8" w:space="0"/>
            </w:tcBorders>
            <w:vAlign w:val="center"/>
          </w:tcPr>
          <w:p w:rsidRPr="00E81B1B" w:rsidR="007B714A" w:rsidP="005E7D1E" w:rsidRDefault="007B714A" w14:paraId="638DB6B0" w14:textId="77777777">
            <w:pPr>
              <w:pStyle w:val="ReportTableText"/>
              <w:jc w:val="center"/>
            </w:pPr>
            <w:r w:rsidRPr="00E81B1B">
              <w:t>29</w:t>
            </w:r>
          </w:p>
        </w:tc>
        <w:tc>
          <w:tcPr>
            <w:tcW w:w="2408" w:type="dxa"/>
            <w:tcBorders>
              <w:right w:val="single" w:color="auto" w:sz="8" w:space="0"/>
            </w:tcBorders>
            <w:vAlign w:val="center"/>
          </w:tcPr>
          <w:p w:rsidRPr="00E81B1B" w:rsidR="007B714A" w:rsidP="005E7D1E" w:rsidRDefault="007B714A" w14:paraId="4EA668EF" w14:textId="77777777">
            <w:pPr>
              <w:pStyle w:val="ReportTableText"/>
              <w:jc w:val="center"/>
            </w:pPr>
            <w:r w:rsidRPr="00E81B1B">
              <w:t>11.2</w:t>
            </w:r>
          </w:p>
        </w:tc>
        <w:tc>
          <w:tcPr>
            <w:tcW w:w="3969" w:type="dxa"/>
            <w:tcBorders>
              <w:left w:val="single" w:color="auto" w:sz="8" w:space="0"/>
              <w:right w:val="single" w:color="auto" w:sz="8" w:space="0"/>
            </w:tcBorders>
            <w:vAlign w:val="center"/>
          </w:tcPr>
          <w:p w:rsidRPr="00E81B1B" w:rsidR="007B714A" w:rsidP="005E7D1E" w:rsidRDefault="007B714A" w14:paraId="61148159" w14:textId="77777777">
            <w:pPr>
              <w:pStyle w:val="ReportTableText"/>
              <w:jc w:val="center"/>
            </w:pPr>
            <w:r w:rsidRPr="00E81B1B">
              <w:t>57.8</w:t>
            </w:r>
          </w:p>
        </w:tc>
      </w:tr>
      <w:tr w:rsidRPr="00E81B1B" w:rsidR="007B714A" w:rsidTr="005E7D1E" w14:paraId="49562E0D" w14:textId="77777777">
        <w:tc>
          <w:tcPr>
            <w:tcW w:w="2673" w:type="dxa"/>
            <w:tcBorders>
              <w:left w:val="single" w:color="auto" w:sz="8" w:space="0"/>
            </w:tcBorders>
            <w:vAlign w:val="center"/>
          </w:tcPr>
          <w:p w:rsidRPr="00E81B1B" w:rsidR="007B714A" w:rsidP="005E7D1E" w:rsidRDefault="007B714A" w14:paraId="744928EB" w14:textId="77777777">
            <w:pPr>
              <w:pStyle w:val="ReportTableText"/>
              <w:jc w:val="center"/>
            </w:pPr>
            <w:r w:rsidRPr="00E81B1B">
              <w:t>30</w:t>
            </w:r>
          </w:p>
        </w:tc>
        <w:tc>
          <w:tcPr>
            <w:tcW w:w="2408" w:type="dxa"/>
            <w:tcBorders>
              <w:right w:val="single" w:color="auto" w:sz="8" w:space="0"/>
            </w:tcBorders>
            <w:vAlign w:val="center"/>
          </w:tcPr>
          <w:p w:rsidRPr="00E81B1B" w:rsidR="007B714A" w:rsidP="005E7D1E" w:rsidRDefault="007B714A" w14:paraId="35B3B0AA" w14:textId="77777777">
            <w:pPr>
              <w:pStyle w:val="ReportTableText"/>
              <w:jc w:val="center"/>
            </w:pPr>
            <w:r w:rsidRPr="00E81B1B">
              <w:t>10.5</w:t>
            </w:r>
          </w:p>
        </w:tc>
        <w:tc>
          <w:tcPr>
            <w:tcW w:w="3969" w:type="dxa"/>
            <w:tcBorders>
              <w:left w:val="single" w:color="auto" w:sz="8" w:space="0"/>
              <w:right w:val="single" w:color="auto" w:sz="8" w:space="0"/>
            </w:tcBorders>
            <w:vAlign w:val="center"/>
          </w:tcPr>
          <w:p w:rsidRPr="00E81B1B" w:rsidR="007B714A" w:rsidP="005E7D1E" w:rsidRDefault="007B714A" w14:paraId="498D35CF" w14:textId="77777777">
            <w:pPr>
              <w:pStyle w:val="ReportTableText"/>
              <w:jc w:val="center"/>
            </w:pPr>
            <w:r w:rsidRPr="00E81B1B">
              <w:t>57.0</w:t>
            </w:r>
          </w:p>
        </w:tc>
      </w:tr>
      <w:tr w:rsidRPr="00E81B1B" w:rsidR="007B714A" w:rsidTr="005E7D1E" w14:paraId="7445CEDC" w14:textId="77777777">
        <w:tc>
          <w:tcPr>
            <w:tcW w:w="2673" w:type="dxa"/>
            <w:tcBorders>
              <w:left w:val="single" w:color="auto" w:sz="8" w:space="0"/>
            </w:tcBorders>
            <w:vAlign w:val="center"/>
          </w:tcPr>
          <w:p w:rsidRPr="00E81B1B" w:rsidR="007B714A" w:rsidP="005E7D1E" w:rsidRDefault="007B714A" w14:paraId="0A317920" w14:textId="77777777">
            <w:pPr>
              <w:pStyle w:val="ReportTableText"/>
              <w:jc w:val="center"/>
            </w:pPr>
            <w:r w:rsidRPr="00E81B1B">
              <w:t>31</w:t>
            </w:r>
          </w:p>
        </w:tc>
        <w:tc>
          <w:tcPr>
            <w:tcW w:w="2408" w:type="dxa"/>
            <w:tcBorders>
              <w:right w:val="single" w:color="auto" w:sz="8" w:space="0"/>
            </w:tcBorders>
            <w:vAlign w:val="center"/>
          </w:tcPr>
          <w:p w:rsidRPr="00E81B1B" w:rsidR="007B714A" w:rsidP="005E7D1E" w:rsidRDefault="007B714A" w14:paraId="27007048" w14:textId="77777777">
            <w:pPr>
              <w:pStyle w:val="ReportTableText"/>
              <w:jc w:val="center"/>
            </w:pPr>
            <w:r w:rsidRPr="00E81B1B">
              <w:t>9.8</w:t>
            </w:r>
          </w:p>
        </w:tc>
        <w:tc>
          <w:tcPr>
            <w:tcW w:w="3969" w:type="dxa"/>
            <w:tcBorders>
              <w:left w:val="single" w:color="auto" w:sz="8" w:space="0"/>
              <w:right w:val="single" w:color="auto" w:sz="8" w:space="0"/>
            </w:tcBorders>
            <w:vAlign w:val="center"/>
          </w:tcPr>
          <w:p w:rsidRPr="00E81B1B" w:rsidR="007B714A" w:rsidP="005E7D1E" w:rsidRDefault="007B714A" w14:paraId="56E041B6" w14:textId="77777777">
            <w:pPr>
              <w:pStyle w:val="ReportTableText"/>
              <w:jc w:val="center"/>
            </w:pPr>
            <w:r w:rsidRPr="00E81B1B">
              <w:t>56.1</w:t>
            </w:r>
          </w:p>
        </w:tc>
      </w:tr>
      <w:tr w:rsidRPr="00E81B1B" w:rsidR="007B714A" w:rsidTr="005E7D1E" w14:paraId="4BD9A0CC" w14:textId="77777777">
        <w:tc>
          <w:tcPr>
            <w:tcW w:w="2673" w:type="dxa"/>
            <w:tcBorders>
              <w:left w:val="single" w:color="auto" w:sz="8" w:space="0"/>
            </w:tcBorders>
            <w:vAlign w:val="center"/>
          </w:tcPr>
          <w:p w:rsidRPr="00E81B1B" w:rsidR="007B714A" w:rsidP="005E7D1E" w:rsidRDefault="007B714A" w14:paraId="351DD5C5" w14:textId="77777777">
            <w:pPr>
              <w:pStyle w:val="ReportTableText"/>
              <w:jc w:val="center"/>
            </w:pPr>
            <w:r w:rsidRPr="00E81B1B">
              <w:t>32</w:t>
            </w:r>
          </w:p>
        </w:tc>
        <w:tc>
          <w:tcPr>
            <w:tcW w:w="2408" w:type="dxa"/>
            <w:tcBorders>
              <w:right w:val="single" w:color="auto" w:sz="8" w:space="0"/>
            </w:tcBorders>
            <w:vAlign w:val="center"/>
          </w:tcPr>
          <w:p w:rsidRPr="00E81B1B" w:rsidR="007B714A" w:rsidP="005E7D1E" w:rsidRDefault="007B714A" w14:paraId="549EA62E" w14:textId="77777777">
            <w:pPr>
              <w:pStyle w:val="ReportTableText"/>
              <w:jc w:val="center"/>
            </w:pPr>
            <w:r w:rsidRPr="00E81B1B">
              <w:t>9.2</w:t>
            </w:r>
          </w:p>
        </w:tc>
        <w:tc>
          <w:tcPr>
            <w:tcW w:w="3969" w:type="dxa"/>
            <w:tcBorders>
              <w:left w:val="single" w:color="auto" w:sz="8" w:space="0"/>
              <w:right w:val="single" w:color="auto" w:sz="8" w:space="0"/>
            </w:tcBorders>
            <w:vAlign w:val="center"/>
          </w:tcPr>
          <w:p w:rsidRPr="00E81B1B" w:rsidR="007B714A" w:rsidP="005E7D1E" w:rsidRDefault="007B714A" w14:paraId="655A14B7" w14:textId="77777777">
            <w:pPr>
              <w:pStyle w:val="ReportTableText"/>
              <w:jc w:val="center"/>
              <w:rPr>
                <w:color w:val="FF0000"/>
              </w:rPr>
            </w:pPr>
            <w:r w:rsidRPr="00E81B1B">
              <w:rPr>
                <w:color w:val="FF0000"/>
              </w:rPr>
              <w:t>55.2</w:t>
            </w:r>
          </w:p>
        </w:tc>
      </w:tr>
      <w:tr w:rsidRPr="00E81B1B" w:rsidR="007B714A" w:rsidTr="005E7D1E" w14:paraId="7B547C36" w14:textId="77777777">
        <w:tc>
          <w:tcPr>
            <w:tcW w:w="2673" w:type="dxa"/>
            <w:tcBorders>
              <w:left w:val="single" w:color="auto" w:sz="8" w:space="0"/>
              <w:bottom w:val="single" w:color="auto" w:sz="4" w:space="0"/>
            </w:tcBorders>
            <w:vAlign w:val="center"/>
          </w:tcPr>
          <w:p w:rsidRPr="00E81B1B" w:rsidR="007B714A" w:rsidP="005E7D1E" w:rsidRDefault="007B714A" w14:paraId="76FA96A9" w14:textId="77777777">
            <w:pPr>
              <w:pStyle w:val="ReportTableText"/>
              <w:jc w:val="center"/>
            </w:pPr>
            <w:r w:rsidRPr="00E81B1B">
              <w:t>33</w:t>
            </w:r>
          </w:p>
        </w:tc>
        <w:tc>
          <w:tcPr>
            <w:tcW w:w="2408" w:type="dxa"/>
            <w:tcBorders>
              <w:bottom w:val="single" w:color="auto" w:sz="4" w:space="0"/>
              <w:right w:val="single" w:color="auto" w:sz="8" w:space="0"/>
            </w:tcBorders>
            <w:vAlign w:val="center"/>
          </w:tcPr>
          <w:p w:rsidRPr="00E81B1B" w:rsidR="007B714A" w:rsidP="005E7D1E" w:rsidRDefault="007B714A" w14:paraId="0672C876" w14:textId="77777777">
            <w:pPr>
              <w:pStyle w:val="ReportTableText"/>
              <w:jc w:val="center"/>
            </w:pPr>
            <w:r w:rsidRPr="00E81B1B">
              <w:t>8.6</w:t>
            </w:r>
          </w:p>
        </w:tc>
        <w:tc>
          <w:tcPr>
            <w:tcW w:w="3969" w:type="dxa"/>
            <w:tcBorders>
              <w:left w:val="single" w:color="auto" w:sz="8" w:space="0"/>
              <w:bottom w:val="single" w:color="auto" w:sz="4" w:space="0"/>
              <w:right w:val="single" w:color="auto" w:sz="8" w:space="0"/>
            </w:tcBorders>
            <w:vAlign w:val="center"/>
          </w:tcPr>
          <w:p w:rsidRPr="00E81B1B" w:rsidR="007B714A" w:rsidP="005E7D1E" w:rsidRDefault="007B714A" w14:paraId="7C80FC1A" w14:textId="77777777">
            <w:pPr>
              <w:pStyle w:val="ReportTableText"/>
              <w:jc w:val="center"/>
              <w:rPr>
                <w:color w:val="FF0000"/>
              </w:rPr>
            </w:pPr>
            <w:r w:rsidRPr="00E81B1B">
              <w:rPr>
                <w:color w:val="FF0000"/>
              </w:rPr>
              <w:t>54.3</w:t>
            </w:r>
          </w:p>
        </w:tc>
      </w:tr>
      <w:tr w:rsidRPr="00E81B1B" w:rsidR="007B714A" w:rsidTr="005E7D1E" w14:paraId="769ECA02" w14:textId="77777777">
        <w:tc>
          <w:tcPr>
            <w:tcW w:w="2673" w:type="dxa"/>
            <w:tcBorders>
              <w:left w:val="single" w:color="auto" w:sz="8" w:space="0"/>
              <w:bottom w:val="single" w:color="auto" w:sz="8" w:space="0"/>
            </w:tcBorders>
            <w:vAlign w:val="center"/>
          </w:tcPr>
          <w:p w:rsidRPr="00E81B1B" w:rsidR="007B714A" w:rsidP="005E7D1E" w:rsidRDefault="007B714A" w14:paraId="732E0CBD" w14:textId="77777777">
            <w:pPr>
              <w:pStyle w:val="ReportTableText"/>
              <w:jc w:val="center"/>
            </w:pPr>
            <w:r w:rsidRPr="00E81B1B">
              <w:t>34</w:t>
            </w:r>
          </w:p>
        </w:tc>
        <w:tc>
          <w:tcPr>
            <w:tcW w:w="2408" w:type="dxa"/>
            <w:tcBorders>
              <w:bottom w:val="single" w:color="auto" w:sz="8" w:space="0"/>
              <w:right w:val="single" w:color="auto" w:sz="8" w:space="0"/>
            </w:tcBorders>
            <w:vAlign w:val="center"/>
          </w:tcPr>
          <w:p w:rsidRPr="00E81B1B" w:rsidR="007B714A" w:rsidP="005E7D1E" w:rsidRDefault="007B714A" w14:paraId="48ABA8DE" w14:textId="77777777">
            <w:pPr>
              <w:pStyle w:val="ReportTableText"/>
              <w:jc w:val="center"/>
            </w:pPr>
            <w:r w:rsidRPr="00E81B1B">
              <w:t>8.0</w:t>
            </w:r>
          </w:p>
        </w:tc>
        <w:tc>
          <w:tcPr>
            <w:tcW w:w="3969" w:type="dxa"/>
            <w:tcBorders>
              <w:left w:val="single" w:color="auto" w:sz="8" w:space="0"/>
              <w:bottom w:val="single" w:color="auto" w:sz="8" w:space="0"/>
              <w:right w:val="single" w:color="auto" w:sz="8" w:space="0"/>
            </w:tcBorders>
            <w:vAlign w:val="center"/>
          </w:tcPr>
          <w:p w:rsidRPr="00E81B1B" w:rsidR="007B714A" w:rsidP="005E7D1E" w:rsidRDefault="007B714A" w14:paraId="7C7A3060" w14:textId="77777777">
            <w:pPr>
              <w:pStyle w:val="ReportTableText"/>
              <w:jc w:val="center"/>
              <w:rPr>
                <w:color w:val="FF0000"/>
              </w:rPr>
            </w:pPr>
            <w:r w:rsidRPr="00E81B1B">
              <w:rPr>
                <w:color w:val="FF0000"/>
              </w:rPr>
              <w:t>53.4</w:t>
            </w:r>
          </w:p>
        </w:tc>
      </w:tr>
    </w:tbl>
    <w:p w:rsidRPr="00E81B1B" w:rsidR="007B714A" w:rsidP="007B714A" w:rsidRDefault="007B714A" w14:paraId="44B8A7BC" w14:textId="6A47A7BD">
      <w:pPr>
        <w:spacing w:after="240"/>
      </w:pPr>
      <w:commentRangeStart w:id="1654"/>
      <w:r w:rsidRPr="00E81B1B">
        <w:t xml:space="preserve">Die in </w:t>
      </w:r>
      <w:r w:rsidRPr="00E81B1B">
        <w:fldChar w:fldCharType="begin"/>
      </w:r>
      <w:r w:rsidRPr="00E81B1B">
        <w:instrText xml:space="preserve"> REF _Ref80173446 \h </w:instrText>
      </w:r>
      <w:r w:rsidRPr="00E81B1B">
        <w:fldChar w:fldCharType="separate"/>
      </w:r>
      <w:r w:rsidRPr="00E81B1B">
        <w:t xml:space="preserve">Tabelle </w:t>
      </w:r>
      <w:r>
        <w:rPr>
          <w:noProof/>
        </w:rPr>
        <w:t>3</w:t>
      </w:r>
      <w:r w:rsidRPr="00E81B1B">
        <w:fldChar w:fldCharType="end"/>
      </w:r>
      <w:r w:rsidRPr="00E81B1B">
        <w:t xml:space="preserve"> aufgeführten Ergebnisse </w:t>
      </w:r>
      <w:commentRangeStart w:id="1655"/>
      <w:r w:rsidRPr="00E81B1B">
        <w:t>setzen eine Verbesserung der Luftschalldämmung von ΔR</w:t>
      </w:r>
      <w:r w:rsidRPr="00E81B1B">
        <w:rPr>
          <w:vertAlign w:val="subscript"/>
        </w:rPr>
        <w:t>w</w:t>
      </w:r>
      <w:r w:rsidRPr="00E81B1B">
        <w:t xml:space="preserve"> = 5 dB durch den als schalldämmende Vorsatzschale wirkenden Doppelboden voraus</w:t>
      </w:r>
      <w:ins w:author="Carsten Hein" w:date="2022-03-20T16:57:00Z" w:id="1656">
        <w:r w:rsidR="00361AB1">
          <w:t xml:space="preserve"> </w:t>
        </w:r>
      </w:ins>
      <w:ins w:author="Carsten Hein" w:date="2022-03-20T16:58:00Z" w:id="1657">
        <w:r w:rsidR="00DD3566">
          <w:t>(Berücksichtigung der Ergebnisse vergleichbarer Projekte)</w:t>
        </w:r>
      </w:ins>
      <w:r w:rsidRPr="00E81B1B">
        <w:t xml:space="preserve">. </w:t>
      </w:r>
      <w:commentRangeEnd w:id="1655"/>
      <w:r w:rsidRPr="00E81B1B">
        <w:rPr>
          <w:rStyle w:val="CommentReference"/>
        </w:rPr>
        <w:commentReference w:id="1655"/>
      </w:r>
      <w:r w:rsidRPr="00E81B1B">
        <w:t>Das angestrebte bewertete Bau-Schalldämm-Maß ist bei Deckenplatten</w:t>
      </w:r>
      <w:ins w:author="Marie" w:date="2022-01-23T15:54:00Z" w:id="1658">
        <w:r w:rsidR="00D60FF9">
          <w:t>, die</w:t>
        </w:r>
      </w:ins>
      <w:ins w:author="Carsten Hein" w:date="2022-03-20T16:57:00Z" w:id="1659">
        <w:r w:rsidR="001C0797">
          <w:t xml:space="preserve"> </w:t>
        </w:r>
      </w:ins>
      <w:del w:author="Marie" w:date="2022-01-23T15:54:00Z" w:id="1660">
        <w:r w:rsidDel="00D60FF9" w:rsidR="00D60FF9">
          <w:delText xml:space="preserve"> </w:delText>
        </w:r>
      </w:del>
      <w:r w:rsidRPr="00E81B1B">
        <w:t>dünner als 9</w:t>
      </w:r>
      <w:r w:rsidR="00D60FF9">
        <w:t>,</w:t>
      </w:r>
      <w:r w:rsidRPr="00E81B1B">
        <w:t xml:space="preserve">8 cm </w:t>
      </w:r>
      <w:ins w:author="Marie" w:date="2022-01-23T15:54:00Z" w:id="1661">
        <w:r w:rsidR="00D60FF9">
          <w:t xml:space="preserve">sind, </w:t>
        </w:r>
      </w:ins>
      <w:r w:rsidRPr="00E81B1B">
        <w:t>nicht zu erreichen.</w:t>
      </w:r>
      <w:commentRangeEnd w:id="1654"/>
      <w:r w:rsidR="00D60FF9">
        <w:rPr>
          <w:rStyle w:val="CommentReference"/>
        </w:rPr>
        <w:commentReference w:id="1654"/>
      </w:r>
    </w:p>
    <w:p w:rsidRPr="00E81B1B" w:rsidR="007B714A" w:rsidP="007B714A" w:rsidRDefault="007B714A" w14:paraId="7B07BE9F" w14:textId="77777777">
      <w:pPr>
        <w:pStyle w:val="Caption"/>
      </w:pPr>
      <w:r w:rsidRPr="00E81B1B">
        <w:lastRenderedPageBreak/>
        <w:t xml:space="preserve">Tabelle </w:t>
      </w:r>
      <w:r w:rsidRPr="00E81B1B">
        <w:fldChar w:fldCharType="begin"/>
      </w:r>
      <w:r w:rsidRPr="00E81B1B">
        <w:instrText>SEQ Tabelle \* ARABIC</w:instrText>
      </w:r>
      <w:r w:rsidRPr="00E81B1B">
        <w:fldChar w:fldCharType="separate"/>
      </w:r>
      <w:r>
        <w:rPr>
          <w:noProof/>
        </w:rPr>
        <w:t>4</w:t>
      </w:r>
      <w:r w:rsidRPr="00E81B1B">
        <w:fldChar w:fldCharType="end"/>
      </w:r>
      <w:r w:rsidRPr="00E81B1B">
        <w:t xml:space="preserve"> Berechnungsergebnisse für Deckenaufbau Typ W1 - ohne Unterdecke</w:t>
      </w:r>
    </w:p>
    <w:tbl>
      <w:tblPr>
        <w:tblStyle w:val="TableGrid"/>
        <w:tblW w:w="0" w:type="auto"/>
        <w:tblLook w:val="04A0" w:firstRow="1" w:lastRow="0" w:firstColumn="1" w:lastColumn="0" w:noHBand="0" w:noVBand="1"/>
      </w:tblPr>
      <w:tblGrid>
        <w:gridCol w:w="2673"/>
        <w:gridCol w:w="2408"/>
        <w:gridCol w:w="3969"/>
      </w:tblGrid>
      <w:tr w:rsidRPr="00E81B1B" w:rsidR="007B714A" w:rsidTr="005E7D1E" w14:paraId="09323C81" w14:textId="77777777">
        <w:tc>
          <w:tcPr>
            <w:tcW w:w="5081" w:type="dxa"/>
            <w:gridSpan w:val="2"/>
            <w:tcBorders>
              <w:top w:val="single" w:color="auto" w:sz="8" w:space="0"/>
              <w:left w:val="single" w:color="auto" w:sz="8" w:space="0"/>
              <w:bottom w:val="single" w:color="auto" w:sz="8" w:space="0"/>
              <w:right w:val="single" w:color="auto" w:sz="8" w:space="0"/>
            </w:tcBorders>
            <w:shd w:val="clear" w:color="auto" w:fill="FBE4D5" w:themeFill="accent2" w:themeFillTint="33"/>
            <w:vAlign w:val="center"/>
          </w:tcPr>
          <w:p w:rsidRPr="00E81B1B" w:rsidR="007B714A" w:rsidP="005E7D1E" w:rsidRDefault="007B714A" w14:paraId="7328C61B" w14:textId="77777777">
            <w:pPr>
              <w:pStyle w:val="ReportTableText"/>
              <w:jc w:val="center"/>
              <w:rPr>
                <w:b/>
                <w:bCs/>
                <w:u w:val="single"/>
              </w:rPr>
            </w:pPr>
            <w:r w:rsidRPr="00E81B1B">
              <w:rPr>
                <w:b/>
                <w:bCs/>
                <w:u w:val="single"/>
              </w:rPr>
              <w:t>Bewertung der Trittschalldämmung</w:t>
            </w:r>
          </w:p>
          <w:p w:rsidRPr="00E81B1B" w:rsidR="007B714A" w:rsidP="005E7D1E" w:rsidRDefault="007B714A" w14:paraId="7E44ECD2" w14:textId="77777777">
            <w:pPr>
              <w:pStyle w:val="ReportTableText"/>
              <w:jc w:val="center"/>
            </w:pPr>
          </w:p>
          <w:p w:rsidRPr="00E81B1B" w:rsidR="007B714A" w:rsidP="005E7D1E" w:rsidRDefault="007B714A" w14:paraId="353E2D99" w14:textId="77777777">
            <w:pPr>
              <w:pStyle w:val="ReportTableText"/>
              <w:jc w:val="center"/>
            </w:pPr>
            <w:r w:rsidRPr="00E81B1B">
              <w:t>Vorhandener Lˈ</w:t>
            </w:r>
            <w:r w:rsidRPr="00E81B1B">
              <w:rPr>
                <w:vertAlign w:val="subscript"/>
              </w:rPr>
              <w:t>n,w</w:t>
            </w:r>
            <w:r w:rsidRPr="00E81B1B">
              <w:t xml:space="preserve"> + u</w:t>
            </w:r>
            <w:r w:rsidRPr="00E81B1B">
              <w:rPr>
                <w:vertAlign w:val="subscript"/>
              </w:rPr>
              <w:t>prog</w:t>
            </w:r>
            <w:r w:rsidRPr="00E81B1B">
              <w:t xml:space="preserve"> ≤ Erf. Lˈ</w:t>
            </w:r>
            <w:r w:rsidRPr="00E81B1B">
              <w:rPr>
                <w:vertAlign w:val="subscript"/>
              </w:rPr>
              <w:t>n,w</w:t>
            </w:r>
          </w:p>
          <w:p w:rsidRPr="00E81B1B" w:rsidR="007B714A" w:rsidP="005E7D1E" w:rsidRDefault="007B714A" w14:paraId="2D68236B" w14:textId="77777777">
            <w:pPr>
              <w:pStyle w:val="ReportTableText"/>
              <w:jc w:val="center"/>
            </w:pPr>
            <w:r w:rsidRPr="00E81B1B">
              <w:t>Vorh. Lˈ</w:t>
            </w:r>
            <w:r w:rsidRPr="00E81B1B">
              <w:rPr>
                <w:vertAlign w:val="subscript"/>
              </w:rPr>
              <w:t>n,w</w:t>
            </w:r>
            <w:r w:rsidRPr="00E81B1B">
              <w:t xml:space="preserve"> + 3 dB ≤ 50 dB</w:t>
            </w:r>
          </w:p>
          <w:p w:rsidRPr="00E81B1B" w:rsidR="007B714A" w:rsidP="005E7D1E" w:rsidRDefault="007B714A" w14:paraId="0F239BBD" w14:textId="77777777">
            <w:pPr>
              <w:pStyle w:val="ReportTableText"/>
              <w:jc w:val="center"/>
              <w:rPr>
                <w:b/>
                <w:bCs/>
              </w:rPr>
            </w:pPr>
            <w:r w:rsidRPr="00E81B1B">
              <w:rPr>
                <w:b/>
                <w:bCs/>
              </w:rPr>
              <w:t>Vorh. Lˈ</w:t>
            </w:r>
            <w:r w:rsidRPr="00E81B1B">
              <w:rPr>
                <w:b/>
                <w:bCs/>
                <w:vertAlign w:val="subscript"/>
              </w:rPr>
              <w:t>n,w</w:t>
            </w:r>
            <w:r w:rsidRPr="00E81B1B">
              <w:rPr>
                <w:b/>
                <w:bCs/>
              </w:rPr>
              <w:t xml:space="preserve"> ≤ 47 dB</w:t>
            </w:r>
          </w:p>
          <w:p w:rsidRPr="00E81B1B" w:rsidR="007B714A" w:rsidP="005E7D1E" w:rsidRDefault="007B714A" w14:paraId="641A494C" w14:textId="77777777">
            <w:pPr>
              <w:pStyle w:val="ReportTableText"/>
              <w:jc w:val="center"/>
            </w:pPr>
          </w:p>
        </w:tc>
        <w:tc>
          <w:tcPr>
            <w:tcW w:w="3969" w:type="dxa"/>
            <w:tcBorders>
              <w:top w:val="single" w:color="auto" w:sz="8" w:space="0"/>
              <w:left w:val="single" w:color="auto" w:sz="8" w:space="0"/>
              <w:bottom w:val="single" w:color="auto" w:sz="8" w:space="0"/>
              <w:right w:val="single" w:color="auto" w:sz="8" w:space="0"/>
            </w:tcBorders>
            <w:shd w:val="clear" w:color="auto" w:fill="A9EFFF" w:themeFill="accent6" w:themeFillTint="33"/>
            <w:vAlign w:val="center"/>
          </w:tcPr>
          <w:p w:rsidRPr="00E81B1B" w:rsidR="007B714A" w:rsidP="005E7D1E" w:rsidRDefault="007B714A" w14:paraId="5F7AC5D2" w14:textId="77777777">
            <w:pPr>
              <w:pStyle w:val="ReportTableText"/>
              <w:jc w:val="center"/>
              <w:rPr>
                <w:b/>
                <w:bCs/>
                <w:u w:val="single"/>
              </w:rPr>
            </w:pPr>
            <w:r w:rsidRPr="00E81B1B">
              <w:rPr>
                <w:b/>
                <w:bCs/>
                <w:u w:val="single"/>
              </w:rPr>
              <w:t>Bewertung der Luftschalldämmung</w:t>
            </w:r>
          </w:p>
          <w:p w:rsidRPr="00E81B1B" w:rsidR="007B714A" w:rsidP="005E7D1E" w:rsidRDefault="007B714A" w14:paraId="0403E1A2" w14:textId="77777777">
            <w:pPr>
              <w:pStyle w:val="ReportTableText"/>
              <w:jc w:val="center"/>
            </w:pPr>
          </w:p>
          <w:p w:rsidRPr="00E81B1B" w:rsidR="007B714A" w:rsidP="005E7D1E" w:rsidRDefault="007B714A" w14:paraId="23F3BD40" w14:textId="77777777">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p>
          <w:p w:rsidRPr="00E81B1B" w:rsidR="007B714A" w:rsidP="005E7D1E" w:rsidRDefault="007B714A" w14:paraId="58AFF8F8" w14:textId="77777777">
            <w:pPr>
              <w:pStyle w:val="ReportTableText"/>
              <w:jc w:val="center"/>
            </w:pPr>
            <w:r w:rsidRPr="00E81B1B">
              <w:t>Vorh. Rˈ</w:t>
            </w:r>
            <w:r w:rsidRPr="00E81B1B">
              <w:rPr>
                <w:vertAlign w:val="subscript"/>
              </w:rPr>
              <w:t>w</w:t>
            </w:r>
            <w:r w:rsidRPr="00E81B1B">
              <w:t xml:space="preserve"> - 2 dB ≥ 54 dB</w:t>
            </w:r>
          </w:p>
          <w:p w:rsidRPr="00E81B1B" w:rsidR="007B714A" w:rsidP="005E7D1E" w:rsidRDefault="007B714A" w14:paraId="71EF2F30" w14:textId="77777777">
            <w:pPr>
              <w:pStyle w:val="ReportTableText"/>
              <w:jc w:val="center"/>
              <w:rPr>
                <w:b/>
                <w:bCs/>
              </w:rPr>
            </w:pPr>
            <w:r w:rsidRPr="00E81B1B">
              <w:rPr>
                <w:b/>
                <w:bCs/>
              </w:rPr>
              <w:t>Vorh. Rˈ</w:t>
            </w:r>
            <w:r w:rsidRPr="00E81B1B">
              <w:rPr>
                <w:b/>
                <w:bCs/>
                <w:vertAlign w:val="subscript"/>
              </w:rPr>
              <w:t>w</w:t>
            </w:r>
            <w:r w:rsidRPr="00E81B1B">
              <w:rPr>
                <w:b/>
                <w:bCs/>
              </w:rPr>
              <w:t xml:space="preserve"> ≥ 56 dB</w:t>
            </w:r>
          </w:p>
          <w:p w:rsidRPr="00E81B1B" w:rsidR="007B714A" w:rsidP="005E7D1E" w:rsidRDefault="007B714A" w14:paraId="7FF23041" w14:textId="77777777">
            <w:pPr>
              <w:pStyle w:val="ReportTableText"/>
              <w:jc w:val="center"/>
            </w:pPr>
          </w:p>
        </w:tc>
      </w:tr>
      <w:tr w:rsidRPr="00E81B1B" w:rsidR="007B714A" w:rsidTr="005E7D1E" w14:paraId="3C1A8A2A" w14:textId="77777777">
        <w:tc>
          <w:tcPr>
            <w:tcW w:w="2673" w:type="dxa"/>
            <w:tcBorders>
              <w:top w:val="single" w:color="auto" w:sz="8" w:space="0"/>
              <w:left w:val="single" w:color="auto" w:sz="8" w:space="0"/>
              <w:bottom w:val="single" w:color="auto" w:sz="8" w:space="0"/>
              <w:right w:val="single" w:color="auto" w:sz="8" w:space="0"/>
            </w:tcBorders>
            <w:shd w:val="clear" w:color="auto" w:fill="FBE4D5" w:themeFill="accent2" w:themeFillTint="33"/>
            <w:vAlign w:val="center"/>
          </w:tcPr>
          <w:p w:rsidRPr="00E81B1B" w:rsidR="007B714A" w:rsidP="005E7D1E" w:rsidRDefault="007B714A" w14:paraId="6747E353" w14:textId="77777777">
            <w:pPr>
              <w:pStyle w:val="ReportTableText"/>
              <w:jc w:val="center"/>
            </w:pPr>
            <w:r w:rsidRPr="00E81B1B">
              <w:t>Angenommene ΔL</w:t>
            </w:r>
            <w:r w:rsidRPr="00E81B1B">
              <w:rPr>
                <w:vertAlign w:val="subscript"/>
              </w:rPr>
              <w:t>w</w:t>
            </w:r>
            <w:r w:rsidRPr="00E81B1B">
              <w:t xml:space="preserve"> des Heizestrichs</w:t>
            </w:r>
          </w:p>
          <w:p w:rsidRPr="00E81B1B" w:rsidR="007B714A" w:rsidP="005E7D1E" w:rsidRDefault="007B714A" w14:paraId="4BE8C569" w14:textId="77777777">
            <w:pPr>
              <w:pStyle w:val="ReportTableText"/>
              <w:jc w:val="center"/>
            </w:pPr>
            <w:r w:rsidRPr="00E81B1B">
              <w:t>(dB)</w:t>
            </w:r>
          </w:p>
        </w:tc>
        <w:tc>
          <w:tcPr>
            <w:tcW w:w="2408" w:type="dxa"/>
            <w:tcBorders>
              <w:top w:val="single" w:color="auto" w:sz="8" w:space="0"/>
              <w:left w:val="single" w:color="auto" w:sz="8" w:space="0"/>
              <w:bottom w:val="single" w:color="auto" w:sz="8" w:space="0"/>
              <w:right w:val="single" w:color="auto" w:sz="8" w:space="0"/>
            </w:tcBorders>
            <w:shd w:val="clear" w:color="auto" w:fill="FBE4D5" w:themeFill="accent2" w:themeFillTint="33"/>
            <w:vAlign w:val="center"/>
          </w:tcPr>
          <w:p w:rsidRPr="00E81B1B" w:rsidR="007B714A" w:rsidP="005E7D1E" w:rsidRDefault="007B714A" w14:paraId="3BEA3A51" w14:textId="77777777">
            <w:pPr>
              <w:pStyle w:val="ReportTableText"/>
              <w:jc w:val="center"/>
            </w:pPr>
            <w:r w:rsidRPr="00E81B1B">
              <w:t xml:space="preserve">Mindestdicke der Betonplatte </w:t>
            </w:r>
          </w:p>
          <w:p w:rsidRPr="00E81B1B" w:rsidR="007B714A" w:rsidP="005E7D1E" w:rsidRDefault="007B714A" w14:paraId="23CC01DB" w14:textId="77777777">
            <w:pPr>
              <w:pStyle w:val="ReportTableText"/>
              <w:jc w:val="center"/>
            </w:pPr>
            <w:r w:rsidRPr="00E81B1B">
              <w:t>(cm)</w:t>
            </w:r>
          </w:p>
        </w:tc>
        <w:tc>
          <w:tcPr>
            <w:tcW w:w="3969" w:type="dxa"/>
            <w:tcBorders>
              <w:top w:val="single" w:color="auto" w:sz="8" w:space="0"/>
              <w:left w:val="single" w:color="auto" w:sz="8" w:space="0"/>
              <w:bottom w:val="single" w:color="auto" w:sz="8" w:space="0"/>
              <w:right w:val="single" w:color="auto" w:sz="8" w:space="0"/>
            </w:tcBorders>
            <w:shd w:val="clear" w:color="auto" w:fill="A9EFFF" w:themeFill="accent6" w:themeFillTint="33"/>
            <w:vAlign w:val="center"/>
          </w:tcPr>
          <w:p w:rsidRPr="00E81B1B" w:rsidR="007B714A" w:rsidP="005E7D1E" w:rsidRDefault="007B714A" w14:paraId="646FEC86" w14:textId="77777777">
            <w:pPr>
              <w:pStyle w:val="ReportTableText"/>
              <w:jc w:val="center"/>
            </w:pPr>
            <w:r w:rsidRPr="00E81B1B">
              <w:t>Bewertetes Rˈ</w:t>
            </w:r>
            <w:r w:rsidRPr="00E81B1B">
              <w:rPr>
                <w:vertAlign w:val="subscript"/>
              </w:rPr>
              <w:t>w</w:t>
            </w:r>
            <w:r w:rsidRPr="00E81B1B">
              <w:t xml:space="preserve"> bei Mindestdicke der Betonplatte</w:t>
            </w:r>
          </w:p>
          <w:p w:rsidRPr="00E81B1B" w:rsidR="007B714A" w:rsidP="005E7D1E" w:rsidRDefault="007B714A" w14:paraId="34D1B2D6" w14:textId="77777777">
            <w:pPr>
              <w:pStyle w:val="ReportTableText"/>
              <w:jc w:val="center"/>
            </w:pPr>
            <w:r w:rsidRPr="00E81B1B">
              <w:t>(K</w:t>
            </w:r>
            <w:r w:rsidRPr="00E81B1B">
              <w:rPr>
                <w:vertAlign w:val="subscript"/>
              </w:rPr>
              <w:t>E</w:t>
            </w:r>
            <w:r w:rsidRPr="00E81B1B">
              <w:t xml:space="preserve"> = 6)</w:t>
            </w:r>
          </w:p>
          <w:p w:rsidRPr="00E81B1B" w:rsidR="007B714A" w:rsidP="005E7D1E" w:rsidRDefault="007B714A" w14:paraId="6BC693A1" w14:textId="77777777">
            <w:pPr>
              <w:pStyle w:val="ReportTableText"/>
              <w:jc w:val="center"/>
            </w:pPr>
            <w:r w:rsidRPr="00E81B1B">
              <w:t>(dB)</w:t>
            </w:r>
          </w:p>
        </w:tc>
      </w:tr>
      <w:tr w:rsidRPr="00E81B1B" w:rsidR="007B714A" w:rsidTr="005E7D1E" w14:paraId="1FF11062" w14:textId="77777777">
        <w:tc>
          <w:tcPr>
            <w:tcW w:w="2673" w:type="dxa"/>
            <w:tcBorders>
              <w:top w:val="single" w:color="auto" w:sz="8" w:space="0"/>
              <w:left w:val="single" w:color="auto" w:sz="8" w:space="0"/>
            </w:tcBorders>
            <w:vAlign w:val="center"/>
          </w:tcPr>
          <w:p w:rsidRPr="00E81B1B" w:rsidR="007B714A" w:rsidP="005E7D1E" w:rsidRDefault="007B714A" w14:paraId="61333EB4" w14:textId="77777777">
            <w:pPr>
              <w:pStyle w:val="ReportTableText"/>
              <w:jc w:val="center"/>
            </w:pPr>
            <w:r w:rsidRPr="00E81B1B">
              <w:t>15</w:t>
            </w:r>
          </w:p>
        </w:tc>
        <w:tc>
          <w:tcPr>
            <w:tcW w:w="2408" w:type="dxa"/>
            <w:tcBorders>
              <w:top w:val="single" w:color="auto" w:sz="8" w:space="0"/>
              <w:right w:val="single" w:color="auto" w:sz="8" w:space="0"/>
            </w:tcBorders>
            <w:vAlign w:val="center"/>
          </w:tcPr>
          <w:p w:rsidRPr="00E81B1B" w:rsidR="007B714A" w:rsidP="005E7D1E" w:rsidRDefault="007B714A" w14:paraId="05F96A3E" w14:textId="77777777">
            <w:pPr>
              <w:pStyle w:val="ReportTableText"/>
              <w:jc w:val="center"/>
            </w:pPr>
            <w:r w:rsidRPr="00E81B1B">
              <w:t>34.2</w:t>
            </w:r>
          </w:p>
        </w:tc>
        <w:tc>
          <w:tcPr>
            <w:tcW w:w="3969" w:type="dxa"/>
            <w:tcBorders>
              <w:top w:val="single" w:color="auto" w:sz="8" w:space="0"/>
              <w:left w:val="single" w:color="auto" w:sz="8" w:space="0"/>
              <w:right w:val="single" w:color="auto" w:sz="8" w:space="0"/>
            </w:tcBorders>
            <w:vAlign w:val="center"/>
          </w:tcPr>
          <w:p w:rsidRPr="00E81B1B" w:rsidR="007B714A" w:rsidP="005E7D1E" w:rsidRDefault="007B714A" w14:paraId="4C6D80BF" w14:textId="77777777">
            <w:pPr>
              <w:pStyle w:val="ReportTableText"/>
              <w:jc w:val="center"/>
            </w:pPr>
            <w:r w:rsidRPr="00E81B1B">
              <w:t>60.9</w:t>
            </w:r>
          </w:p>
        </w:tc>
      </w:tr>
      <w:tr w:rsidRPr="00E81B1B" w:rsidR="007B714A" w:rsidTr="005E7D1E" w14:paraId="5CBFD1CF" w14:textId="77777777">
        <w:tc>
          <w:tcPr>
            <w:tcW w:w="2673" w:type="dxa"/>
            <w:tcBorders>
              <w:left w:val="single" w:color="auto" w:sz="8" w:space="0"/>
            </w:tcBorders>
            <w:vAlign w:val="center"/>
          </w:tcPr>
          <w:p w:rsidRPr="00E81B1B" w:rsidR="007B714A" w:rsidP="005E7D1E" w:rsidRDefault="007B714A" w14:paraId="7E0E2FC7" w14:textId="77777777">
            <w:pPr>
              <w:pStyle w:val="ReportTableText"/>
              <w:jc w:val="center"/>
            </w:pPr>
            <w:r w:rsidRPr="00E81B1B">
              <w:t>20</w:t>
            </w:r>
          </w:p>
        </w:tc>
        <w:tc>
          <w:tcPr>
            <w:tcW w:w="2408" w:type="dxa"/>
            <w:tcBorders>
              <w:right w:val="single" w:color="auto" w:sz="8" w:space="0"/>
            </w:tcBorders>
            <w:vAlign w:val="center"/>
          </w:tcPr>
          <w:p w:rsidRPr="00E81B1B" w:rsidR="007B714A" w:rsidP="005E7D1E" w:rsidRDefault="007B714A" w14:paraId="014BDDA2" w14:textId="77777777">
            <w:pPr>
              <w:pStyle w:val="ReportTableText"/>
              <w:jc w:val="center"/>
            </w:pPr>
            <w:r w:rsidRPr="00E81B1B">
              <w:t>24.6</w:t>
            </w:r>
          </w:p>
        </w:tc>
        <w:tc>
          <w:tcPr>
            <w:tcW w:w="3969" w:type="dxa"/>
            <w:tcBorders>
              <w:left w:val="single" w:color="auto" w:sz="8" w:space="0"/>
              <w:right w:val="single" w:color="auto" w:sz="8" w:space="0"/>
            </w:tcBorders>
            <w:vAlign w:val="center"/>
          </w:tcPr>
          <w:p w:rsidRPr="00E81B1B" w:rsidR="007B714A" w:rsidP="005E7D1E" w:rsidRDefault="007B714A" w14:paraId="56823889" w14:textId="77777777">
            <w:pPr>
              <w:pStyle w:val="ReportTableText"/>
              <w:jc w:val="center"/>
            </w:pPr>
            <w:r w:rsidRPr="00E81B1B">
              <w:t>57.4</w:t>
            </w:r>
          </w:p>
        </w:tc>
      </w:tr>
      <w:tr w:rsidRPr="00E81B1B" w:rsidR="007B714A" w:rsidTr="005E7D1E" w14:paraId="73944643" w14:textId="77777777">
        <w:tc>
          <w:tcPr>
            <w:tcW w:w="2673" w:type="dxa"/>
            <w:tcBorders>
              <w:left w:val="single" w:color="auto" w:sz="8" w:space="0"/>
            </w:tcBorders>
            <w:vAlign w:val="center"/>
          </w:tcPr>
          <w:p w:rsidRPr="00E81B1B" w:rsidR="007B714A" w:rsidP="005E7D1E" w:rsidRDefault="007B714A" w14:paraId="45E0E909" w14:textId="77777777">
            <w:pPr>
              <w:pStyle w:val="ReportTableText"/>
              <w:jc w:val="center"/>
            </w:pPr>
            <w:r w:rsidRPr="00E81B1B">
              <w:t>21</w:t>
            </w:r>
          </w:p>
        </w:tc>
        <w:tc>
          <w:tcPr>
            <w:tcW w:w="2408" w:type="dxa"/>
            <w:tcBorders>
              <w:right w:val="single" w:color="auto" w:sz="8" w:space="0"/>
            </w:tcBorders>
            <w:vAlign w:val="center"/>
          </w:tcPr>
          <w:p w:rsidRPr="00E81B1B" w:rsidR="007B714A" w:rsidP="005E7D1E" w:rsidRDefault="007B714A" w14:paraId="6058DB41" w14:textId="77777777">
            <w:pPr>
              <w:pStyle w:val="ReportTableText"/>
              <w:jc w:val="center"/>
            </w:pPr>
            <w:r w:rsidRPr="00E81B1B">
              <w:t>23.0</w:t>
            </w:r>
          </w:p>
        </w:tc>
        <w:tc>
          <w:tcPr>
            <w:tcW w:w="3969" w:type="dxa"/>
            <w:tcBorders>
              <w:left w:val="single" w:color="auto" w:sz="8" w:space="0"/>
              <w:right w:val="single" w:color="auto" w:sz="8" w:space="0"/>
            </w:tcBorders>
            <w:vAlign w:val="center"/>
          </w:tcPr>
          <w:p w:rsidRPr="00E81B1B" w:rsidR="007B714A" w:rsidP="005E7D1E" w:rsidRDefault="007B714A" w14:paraId="4BE03669" w14:textId="77777777">
            <w:pPr>
              <w:pStyle w:val="ReportTableText"/>
              <w:jc w:val="center"/>
            </w:pPr>
            <w:r w:rsidRPr="00E81B1B">
              <w:t>56.6</w:t>
            </w:r>
          </w:p>
        </w:tc>
      </w:tr>
      <w:tr w:rsidRPr="00E81B1B" w:rsidR="007B714A" w:rsidTr="005E7D1E" w14:paraId="68973D3F" w14:textId="77777777">
        <w:tc>
          <w:tcPr>
            <w:tcW w:w="2673" w:type="dxa"/>
            <w:tcBorders>
              <w:left w:val="single" w:color="auto" w:sz="8" w:space="0"/>
            </w:tcBorders>
            <w:vAlign w:val="center"/>
          </w:tcPr>
          <w:p w:rsidRPr="00E81B1B" w:rsidR="007B714A" w:rsidP="005E7D1E" w:rsidRDefault="007B714A" w14:paraId="1A587CAA" w14:textId="77777777">
            <w:pPr>
              <w:pStyle w:val="ReportTableText"/>
              <w:jc w:val="center"/>
            </w:pPr>
            <w:r w:rsidRPr="00E81B1B">
              <w:t>22</w:t>
            </w:r>
          </w:p>
        </w:tc>
        <w:tc>
          <w:tcPr>
            <w:tcW w:w="2408" w:type="dxa"/>
            <w:tcBorders>
              <w:right w:val="single" w:color="auto" w:sz="8" w:space="0"/>
            </w:tcBorders>
            <w:vAlign w:val="center"/>
          </w:tcPr>
          <w:p w:rsidRPr="00E81B1B" w:rsidR="007B714A" w:rsidP="005E7D1E" w:rsidRDefault="007B714A" w14:paraId="4FB35734" w14:textId="77777777">
            <w:pPr>
              <w:pStyle w:val="ReportTableText"/>
              <w:jc w:val="center"/>
            </w:pPr>
            <w:r w:rsidRPr="00E81B1B">
              <w:t>21.6</w:t>
            </w:r>
          </w:p>
        </w:tc>
        <w:tc>
          <w:tcPr>
            <w:tcW w:w="3969" w:type="dxa"/>
            <w:tcBorders>
              <w:left w:val="single" w:color="auto" w:sz="8" w:space="0"/>
              <w:right w:val="single" w:color="auto" w:sz="8" w:space="0"/>
            </w:tcBorders>
            <w:vAlign w:val="center"/>
          </w:tcPr>
          <w:p w:rsidRPr="00E81B1B" w:rsidR="007B714A" w:rsidP="005E7D1E" w:rsidRDefault="007B714A" w14:paraId="2E2550BD" w14:textId="77777777">
            <w:pPr>
              <w:pStyle w:val="ReportTableText"/>
              <w:jc w:val="center"/>
            </w:pPr>
            <w:r w:rsidRPr="00E81B1B">
              <w:t>56.7</w:t>
            </w:r>
          </w:p>
        </w:tc>
      </w:tr>
      <w:tr w:rsidRPr="00E81B1B" w:rsidR="007B714A" w:rsidTr="005E7D1E" w14:paraId="6F6C9CE3" w14:textId="77777777">
        <w:tc>
          <w:tcPr>
            <w:tcW w:w="2673" w:type="dxa"/>
            <w:tcBorders>
              <w:left w:val="single" w:color="auto" w:sz="8" w:space="0"/>
            </w:tcBorders>
            <w:vAlign w:val="center"/>
          </w:tcPr>
          <w:p w:rsidRPr="00E81B1B" w:rsidR="007B714A" w:rsidP="005E7D1E" w:rsidRDefault="007B714A" w14:paraId="0D158AE2" w14:textId="77777777">
            <w:pPr>
              <w:pStyle w:val="ReportTableText"/>
              <w:jc w:val="center"/>
            </w:pPr>
            <w:r w:rsidRPr="00E81B1B">
              <w:t>23</w:t>
            </w:r>
          </w:p>
        </w:tc>
        <w:tc>
          <w:tcPr>
            <w:tcW w:w="2408" w:type="dxa"/>
            <w:tcBorders>
              <w:right w:val="single" w:color="auto" w:sz="8" w:space="0"/>
            </w:tcBorders>
            <w:vAlign w:val="center"/>
          </w:tcPr>
          <w:p w:rsidRPr="00E81B1B" w:rsidR="007B714A" w:rsidP="005E7D1E" w:rsidRDefault="007B714A" w14:paraId="0E7DB049" w14:textId="77777777">
            <w:pPr>
              <w:pStyle w:val="ReportTableText"/>
              <w:jc w:val="center"/>
            </w:pPr>
            <w:r w:rsidRPr="00E81B1B">
              <w:t>20.2</w:t>
            </w:r>
          </w:p>
        </w:tc>
        <w:tc>
          <w:tcPr>
            <w:tcW w:w="3969" w:type="dxa"/>
            <w:tcBorders>
              <w:left w:val="single" w:color="auto" w:sz="8" w:space="0"/>
              <w:right w:val="single" w:color="auto" w:sz="8" w:space="0"/>
            </w:tcBorders>
            <w:vAlign w:val="center"/>
          </w:tcPr>
          <w:p w:rsidRPr="00E81B1B" w:rsidR="007B714A" w:rsidP="005E7D1E" w:rsidRDefault="007B714A" w14:paraId="06E08C22" w14:textId="77777777">
            <w:pPr>
              <w:pStyle w:val="ReportTableText"/>
              <w:jc w:val="center"/>
            </w:pPr>
            <w:r w:rsidRPr="00E81B1B">
              <w:t>56.9</w:t>
            </w:r>
          </w:p>
        </w:tc>
      </w:tr>
      <w:tr w:rsidRPr="00E81B1B" w:rsidR="007B714A" w:rsidTr="005E7D1E" w14:paraId="4C54CAE7" w14:textId="77777777">
        <w:tc>
          <w:tcPr>
            <w:tcW w:w="2673" w:type="dxa"/>
            <w:tcBorders>
              <w:left w:val="single" w:color="auto" w:sz="8" w:space="0"/>
            </w:tcBorders>
            <w:vAlign w:val="center"/>
          </w:tcPr>
          <w:p w:rsidRPr="00E81B1B" w:rsidR="007B714A" w:rsidP="005E7D1E" w:rsidRDefault="007B714A" w14:paraId="34CB9492" w14:textId="77777777">
            <w:pPr>
              <w:pStyle w:val="ReportTableText"/>
              <w:jc w:val="center"/>
            </w:pPr>
            <w:r w:rsidRPr="00E81B1B">
              <w:t>24</w:t>
            </w:r>
          </w:p>
        </w:tc>
        <w:tc>
          <w:tcPr>
            <w:tcW w:w="2408" w:type="dxa"/>
            <w:tcBorders>
              <w:right w:val="single" w:color="auto" w:sz="8" w:space="0"/>
            </w:tcBorders>
            <w:vAlign w:val="center"/>
          </w:tcPr>
          <w:p w:rsidRPr="00E81B1B" w:rsidR="007B714A" w:rsidP="005E7D1E" w:rsidRDefault="007B714A" w14:paraId="010F724B" w14:textId="77777777">
            <w:pPr>
              <w:pStyle w:val="ReportTableText"/>
              <w:jc w:val="center"/>
            </w:pPr>
            <w:r w:rsidRPr="00E81B1B">
              <w:t>18.9</w:t>
            </w:r>
          </w:p>
        </w:tc>
        <w:tc>
          <w:tcPr>
            <w:tcW w:w="3969" w:type="dxa"/>
            <w:tcBorders>
              <w:left w:val="single" w:color="auto" w:sz="8" w:space="0"/>
              <w:right w:val="single" w:color="auto" w:sz="8" w:space="0"/>
            </w:tcBorders>
            <w:vAlign w:val="center"/>
          </w:tcPr>
          <w:p w:rsidRPr="00E81B1B" w:rsidR="007B714A" w:rsidP="005E7D1E" w:rsidRDefault="007B714A" w14:paraId="48A06523" w14:textId="77777777">
            <w:pPr>
              <w:pStyle w:val="ReportTableText"/>
              <w:jc w:val="center"/>
            </w:pPr>
            <w:r w:rsidRPr="00E81B1B">
              <w:t>57.1</w:t>
            </w:r>
          </w:p>
        </w:tc>
      </w:tr>
      <w:tr w:rsidRPr="00E81B1B" w:rsidR="007B714A" w:rsidTr="005E7D1E" w14:paraId="4750114B" w14:textId="77777777">
        <w:tc>
          <w:tcPr>
            <w:tcW w:w="2673" w:type="dxa"/>
            <w:tcBorders>
              <w:left w:val="single" w:color="auto" w:sz="8" w:space="0"/>
            </w:tcBorders>
            <w:vAlign w:val="center"/>
          </w:tcPr>
          <w:p w:rsidRPr="00E81B1B" w:rsidR="007B714A" w:rsidP="005E7D1E" w:rsidRDefault="007B714A" w14:paraId="6BF8E764" w14:textId="77777777">
            <w:pPr>
              <w:pStyle w:val="ReportTableText"/>
              <w:jc w:val="center"/>
            </w:pPr>
            <w:r w:rsidRPr="00E81B1B">
              <w:t>25</w:t>
            </w:r>
          </w:p>
        </w:tc>
        <w:tc>
          <w:tcPr>
            <w:tcW w:w="2408" w:type="dxa"/>
            <w:tcBorders>
              <w:right w:val="single" w:color="auto" w:sz="8" w:space="0"/>
            </w:tcBorders>
            <w:vAlign w:val="center"/>
          </w:tcPr>
          <w:p w:rsidRPr="00E81B1B" w:rsidR="007B714A" w:rsidP="005E7D1E" w:rsidRDefault="007B714A" w14:paraId="46D1E19C" w14:textId="77777777">
            <w:pPr>
              <w:pStyle w:val="ReportTableText"/>
              <w:jc w:val="center"/>
            </w:pPr>
            <w:r w:rsidRPr="00E81B1B">
              <w:t>17.8</w:t>
            </w:r>
          </w:p>
        </w:tc>
        <w:tc>
          <w:tcPr>
            <w:tcW w:w="3969" w:type="dxa"/>
            <w:tcBorders>
              <w:left w:val="single" w:color="auto" w:sz="8" w:space="0"/>
              <w:right w:val="single" w:color="auto" w:sz="8" w:space="0"/>
            </w:tcBorders>
            <w:vAlign w:val="center"/>
          </w:tcPr>
          <w:p w:rsidRPr="00E81B1B" w:rsidR="007B714A" w:rsidP="005E7D1E" w:rsidRDefault="007B714A" w14:paraId="7CC9084B" w14:textId="77777777">
            <w:pPr>
              <w:pStyle w:val="ReportTableText"/>
              <w:jc w:val="center"/>
            </w:pPr>
            <w:r w:rsidRPr="00E81B1B">
              <w:t>57.3</w:t>
            </w:r>
          </w:p>
        </w:tc>
      </w:tr>
      <w:tr w:rsidRPr="00E81B1B" w:rsidR="007B714A" w:rsidTr="005E7D1E" w14:paraId="574A78BB" w14:textId="77777777">
        <w:tc>
          <w:tcPr>
            <w:tcW w:w="2673" w:type="dxa"/>
            <w:tcBorders>
              <w:left w:val="single" w:color="auto" w:sz="8" w:space="0"/>
            </w:tcBorders>
            <w:vAlign w:val="center"/>
          </w:tcPr>
          <w:p w:rsidRPr="00E81B1B" w:rsidR="007B714A" w:rsidP="005E7D1E" w:rsidRDefault="007B714A" w14:paraId="65B44163" w14:textId="77777777">
            <w:pPr>
              <w:pStyle w:val="ReportTableText"/>
              <w:jc w:val="center"/>
            </w:pPr>
            <w:r w:rsidRPr="00E81B1B">
              <w:t>26</w:t>
            </w:r>
          </w:p>
        </w:tc>
        <w:tc>
          <w:tcPr>
            <w:tcW w:w="2408" w:type="dxa"/>
            <w:tcBorders>
              <w:right w:val="single" w:color="auto" w:sz="8" w:space="0"/>
            </w:tcBorders>
            <w:vAlign w:val="center"/>
          </w:tcPr>
          <w:p w:rsidRPr="00E81B1B" w:rsidR="007B714A" w:rsidP="005E7D1E" w:rsidRDefault="007B714A" w14:paraId="4F3D5652" w14:textId="77777777">
            <w:pPr>
              <w:pStyle w:val="ReportTableText"/>
              <w:jc w:val="center"/>
            </w:pPr>
            <w:r w:rsidRPr="00E81B1B">
              <w:t>16.6</w:t>
            </w:r>
          </w:p>
        </w:tc>
        <w:tc>
          <w:tcPr>
            <w:tcW w:w="3969" w:type="dxa"/>
            <w:tcBorders>
              <w:left w:val="single" w:color="auto" w:sz="8" w:space="0"/>
              <w:right w:val="single" w:color="auto" w:sz="8" w:space="0"/>
            </w:tcBorders>
            <w:vAlign w:val="center"/>
          </w:tcPr>
          <w:p w:rsidRPr="00E81B1B" w:rsidR="007B714A" w:rsidP="005E7D1E" w:rsidRDefault="007B714A" w14:paraId="7F255C14" w14:textId="77777777">
            <w:pPr>
              <w:pStyle w:val="ReportTableText"/>
              <w:jc w:val="center"/>
            </w:pPr>
            <w:r w:rsidRPr="00E81B1B">
              <w:t>57.5</w:t>
            </w:r>
          </w:p>
        </w:tc>
      </w:tr>
      <w:tr w:rsidRPr="00E81B1B" w:rsidR="007B714A" w:rsidTr="005E7D1E" w14:paraId="55883BFA" w14:textId="77777777">
        <w:tc>
          <w:tcPr>
            <w:tcW w:w="2673" w:type="dxa"/>
            <w:tcBorders>
              <w:left w:val="single" w:color="auto" w:sz="8" w:space="0"/>
            </w:tcBorders>
            <w:vAlign w:val="center"/>
          </w:tcPr>
          <w:p w:rsidRPr="00E81B1B" w:rsidR="007B714A" w:rsidP="005E7D1E" w:rsidRDefault="007B714A" w14:paraId="5F067560" w14:textId="77777777">
            <w:pPr>
              <w:pStyle w:val="ReportTableText"/>
              <w:jc w:val="center"/>
            </w:pPr>
            <w:r w:rsidRPr="00E81B1B">
              <w:t>27</w:t>
            </w:r>
          </w:p>
        </w:tc>
        <w:tc>
          <w:tcPr>
            <w:tcW w:w="2408" w:type="dxa"/>
            <w:tcBorders>
              <w:right w:val="single" w:color="auto" w:sz="8" w:space="0"/>
            </w:tcBorders>
            <w:vAlign w:val="center"/>
          </w:tcPr>
          <w:p w:rsidRPr="00E81B1B" w:rsidR="007B714A" w:rsidP="005E7D1E" w:rsidRDefault="007B714A" w14:paraId="15D1BCBE" w14:textId="77777777">
            <w:pPr>
              <w:pStyle w:val="ReportTableText"/>
              <w:jc w:val="center"/>
            </w:pPr>
            <w:r w:rsidRPr="00E81B1B">
              <w:t>15.5</w:t>
            </w:r>
          </w:p>
        </w:tc>
        <w:tc>
          <w:tcPr>
            <w:tcW w:w="3969" w:type="dxa"/>
            <w:tcBorders>
              <w:left w:val="single" w:color="auto" w:sz="8" w:space="0"/>
              <w:right w:val="single" w:color="auto" w:sz="8" w:space="0"/>
            </w:tcBorders>
            <w:vAlign w:val="center"/>
          </w:tcPr>
          <w:p w:rsidRPr="00E81B1B" w:rsidR="007B714A" w:rsidP="005E7D1E" w:rsidRDefault="007B714A" w14:paraId="2A4288D6" w14:textId="77777777">
            <w:pPr>
              <w:pStyle w:val="ReportTableText"/>
              <w:jc w:val="center"/>
            </w:pPr>
            <w:r w:rsidRPr="00E81B1B">
              <w:t>57.7</w:t>
            </w:r>
          </w:p>
        </w:tc>
      </w:tr>
      <w:tr w:rsidRPr="00E81B1B" w:rsidR="007B714A" w:rsidTr="005E7D1E" w14:paraId="5B787D1B" w14:textId="77777777">
        <w:tc>
          <w:tcPr>
            <w:tcW w:w="2673" w:type="dxa"/>
            <w:tcBorders>
              <w:left w:val="single" w:color="auto" w:sz="8" w:space="0"/>
            </w:tcBorders>
            <w:vAlign w:val="center"/>
          </w:tcPr>
          <w:p w:rsidRPr="00E81B1B" w:rsidR="007B714A" w:rsidP="005E7D1E" w:rsidRDefault="007B714A" w14:paraId="6671D589" w14:textId="77777777">
            <w:pPr>
              <w:pStyle w:val="ReportTableText"/>
              <w:jc w:val="center"/>
            </w:pPr>
            <w:r w:rsidRPr="00E81B1B">
              <w:t>28</w:t>
            </w:r>
          </w:p>
        </w:tc>
        <w:tc>
          <w:tcPr>
            <w:tcW w:w="2408" w:type="dxa"/>
            <w:tcBorders>
              <w:right w:val="single" w:color="auto" w:sz="8" w:space="0"/>
            </w:tcBorders>
            <w:vAlign w:val="center"/>
          </w:tcPr>
          <w:p w:rsidRPr="00E81B1B" w:rsidR="007B714A" w:rsidP="005E7D1E" w:rsidRDefault="007B714A" w14:paraId="3819E24E" w14:textId="77777777">
            <w:pPr>
              <w:pStyle w:val="ReportTableText"/>
              <w:jc w:val="center"/>
            </w:pPr>
            <w:r w:rsidRPr="00E81B1B">
              <w:t>14.5</w:t>
            </w:r>
          </w:p>
        </w:tc>
        <w:tc>
          <w:tcPr>
            <w:tcW w:w="3969" w:type="dxa"/>
            <w:tcBorders>
              <w:left w:val="single" w:color="auto" w:sz="8" w:space="0"/>
              <w:right w:val="single" w:color="auto" w:sz="8" w:space="0"/>
            </w:tcBorders>
            <w:vAlign w:val="center"/>
          </w:tcPr>
          <w:p w:rsidRPr="00E81B1B" w:rsidR="007B714A" w:rsidP="005E7D1E" w:rsidRDefault="007B714A" w14:paraId="540B95A3" w14:textId="77777777">
            <w:pPr>
              <w:pStyle w:val="ReportTableText"/>
              <w:jc w:val="center"/>
            </w:pPr>
            <w:r w:rsidRPr="00E81B1B">
              <w:t>57.9</w:t>
            </w:r>
          </w:p>
        </w:tc>
      </w:tr>
      <w:tr w:rsidRPr="00E81B1B" w:rsidR="007B714A" w:rsidTr="005E7D1E" w14:paraId="5ECB4AE3" w14:textId="77777777">
        <w:tc>
          <w:tcPr>
            <w:tcW w:w="2673" w:type="dxa"/>
            <w:tcBorders>
              <w:left w:val="single" w:color="auto" w:sz="8" w:space="0"/>
            </w:tcBorders>
            <w:vAlign w:val="center"/>
          </w:tcPr>
          <w:p w:rsidRPr="00E81B1B" w:rsidR="007B714A" w:rsidP="005E7D1E" w:rsidRDefault="007B714A" w14:paraId="38646E6B" w14:textId="77777777">
            <w:pPr>
              <w:pStyle w:val="ReportTableText"/>
              <w:jc w:val="center"/>
            </w:pPr>
            <w:r w:rsidRPr="00E81B1B">
              <w:t>29</w:t>
            </w:r>
          </w:p>
        </w:tc>
        <w:tc>
          <w:tcPr>
            <w:tcW w:w="2408" w:type="dxa"/>
            <w:tcBorders>
              <w:right w:val="single" w:color="auto" w:sz="8" w:space="0"/>
            </w:tcBorders>
            <w:vAlign w:val="center"/>
          </w:tcPr>
          <w:p w:rsidRPr="00E81B1B" w:rsidR="007B714A" w:rsidP="005E7D1E" w:rsidRDefault="007B714A" w14:paraId="7FECD124" w14:textId="77777777">
            <w:pPr>
              <w:pStyle w:val="ReportTableText"/>
              <w:jc w:val="center"/>
            </w:pPr>
            <w:r w:rsidRPr="00E81B1B">
              <w:t>13.6</w:t>
            </w:r>
          </w:p>
        </w:tc>
        <w:tc>
          <w:tcPr>
            <w:tcW w:w="3969" w:type="dxa"/>
            <w:tcBorders>
              <w:left w:val="single" w:color="auto" w:sz="8" w:space="0"/>
              <w:right w:val="single" w:color="auto" w:sz="8" w:space="0"/>
            </w:tcBorders>
            <w:vAlign w:val="center"/>
          </w:tcPr>
          <w:p w:rsidRPr="00E81B1B" w:rsidR="007B714A" w:rsidP="005E7D1E" w:rsidRDefault="007B714A" w14:paraId="3B203CDA" w14:textId="77777777">
            <w:pPr>
              <w:pStyle w:val="ReportTableText"/>
              <w:jc w:val="center"/>
            </w:pPr>
            <w:r w:rsidRPr="00E81B1B">
              <w:t>58.0</w:t>
            </w:r>
          </w:p>
        </w:tc>
      </w:tr>
      <w:tr w:rsidRPr="00E81B1B" w:rsidR="007B714A" w:rsidTr="005E7D1E" w14:paraId="300719CA" w14:textId="77777777">
        <w:tc>
          <w:tcPr>
            <w:tcW w:w="2673" w:type="dxa"/>
            <w:tcBorders>
              <w:left w:val="single" w:color="auto" w:sz="8" w:space="0"/>
            </w:tcBorders>
            <w:vAlign w:val="center"/>
          </w:tcPr>
          <w:p w:rsidRPr="00E81B1B" w:rsidR="007B714A" w:rsidP="005E7D1E" w:rsidRDefault="007B714A" w14:paraId="3804E28C" w14:textId="77777777">
            <w:pPr>
              <w:pStyle w:val="ReportTableText"/>
              <w:jc w:val="center"/>
            </w:pPr>
            <w:r w:rsidRPr="00E81B1B">
              <w:t>30</w:t>
            </w:r>
          </w:p>
        </w:tc>
        <w:tc>
          <w:tcPr>
            <w:tcW w:w="2408" w:type="dxa"/>
            <w:tcBorders>
              <w:right w:val="single" w:color="auto" w:sz="8" w:space="0"/>
            </w:tcBorders>
            <w:vAlign w:val="center"/>
          </w:tcPr>
          <w:p w:rsidRPr="00E81B1B" w:rsidR="007B714A" w:rsidP="005E7D1E" w:rsidRDefault="007B714A" w14:paraId="2E73E6E8" w14:textId="77777777">
            <w:pPr>
              <w:pStyle w:val="ReportTableText"/>
              <w:jc w:val="center"/>
            </w:pPr>
            <w:r w:rsidRPr="00E81B1B">
              <w:t>12.7</w:t>
            </w:r>
          </w:p>
        </w:tc>
        <w:tc>
          <w:tcPr>
            <w:tcW w:w="3969" w:type="dxa"/>
            <w:tcBorders>
              <w:left w:val="single" w:color="auto" w:sz="8" w:space="0"/>
              <w:right w:val="single" w:color="auto" w:sz="8" w:space="0"/>
            </w:tcBorders>
            <w:vAlign w:val="center"/>
          </w:tcPr>
          <w:p w:rsidRPr="00E81B1B" w:rsidR="007B714A" w:rsidP="005E7D1E" w:rsidRDefault="007B714A" w14:paraId="2F6E2827" w14:textId="77777777">
            <w:pPr>
              <w:pStyle w:val="ReportTableText"/>
              <w:jc w:val="center"/>
            </w:pPr>
            <w:r w:rsidRPr="00E81B1B">
              <w:t>58.2</w:t>
            </w:r>
          </w:p>
        </w:tc>
      </w:tr>
      <w:tr w:rsidRPr="00E81B1B" w:rsidR="007B714A" w:rsidTr="005E7D1E" w14:paraId="0DA7B7D1" w14:textId="77777777">
        <w:tc>
          <w:tcPr>
            <w:tcW w:w="2673" w:type="dxa"/>
            <w:tcBorders>
              <w:left w:val="single" w:color="auto" w:sz="8" w:space="0"/>
            </w:tcBorders>
            <w:vAlign w:val="center"/>
          </w:tcPr>
          <w:p w:rsidRPr="00E81B1B" w:rsidR="007B714A" w:rsidP="005E7D1E" w:rsidRDefault="007B714A" w14:paraId="1B752803" w14:textId="77777777">
            <w:pPr>
              <w:pStyle w:val="ReportTableText"/>
              <w:jc w:val="center"/>
            </w:pPr>
            <w:r w:rsidRPr="00E81B1B">
              <w:t>31</w:t>
            </w:r>
          </w:p>
        </w:tc>
        <w:tc>
          <w:tcPr>
            <w:tcW w:w="2408" w:type="dxa"/>
            <w:tcBorders>
              <w:right w:val="single" w:color="auto" w:sz="8" w:space="0"/>
            </w:tcBorders>
            <w:vAlign w:val="center"/>
          </w:tcPr>
          <w:p w:rsidRPr="00E81B1B" w:rsidR="007B714A" w:rsidP="005E7D1E" w:rsidRDefault="007B714A" w14:paraId="788CB575" w14:textId="77777777">
            <w:pPr>
              <w:pStyle w:val="ReportTableText"/>
              <w:jc w:val="center"/>
            </w:pPr>
            <w:r w:rsidRPr="00E81B1B">
              <w:t>11.9</w:t>
            </w:r>
          </w:p>
        </w:tc>
        <w:tc>
          <w:tcPr>
            <w:tcW w:w="3969" w:type="dxa"/>
            <w:tcBorders>
              <w:left w:val="single" w:color="auto" w:sz="8" w:space="0"/>
              <w:right w:val="single" w:color="auto" w:sz="8" w:space="0"/>
            </w:tcBorders>
            <w:vAlign w:val="center"/>
          </w:tcPr>
          <w:p w:rsidRPr="00E81B1B" w:rsidR="007B714A" w:rsidP="005E7D1E" w:rsidRDefault="007B714A" w14:paraId="491A3673" w14:textId="77777777">
            <w:pPr>
              <w:pStyle w:val="ReportTableText"/>
              <w:jc w:val="center"/>
            </w:pPr>
            <w:r w:rsidRPr="00E81B1B">
              <w:t>58.3</w:t>
            </w:r>
          </w:p>
        </w:tc>
      </w:tr>
      <w:tr w:rsidRPr="00E81B1B" w:rsidR="007B714A" w:rsidTr="005E7D1E" w14:paraId="45748139" w14:textId="77777777">
        <w:tc>
          <w:tcPr>
            <w:tcW w:w="2673" w:type="dxa"/>
            <w:tcBorders>
              <w:left w:val="single" w:color="auto" w:sz="8" w:space="0"/>
            </w:tcBorders>
            <w:vAlign w:val="center"/>
          </w:tcPr>
          <w:p w:rsidRPr="00E81B1B" w:rsidR="007B714A" w:rsidP="005E7D1E" w:rsidRDefault="007B714A" w14:paraId="76437ED3" w14:textId="77777777">
            <w:pPr>
              <w:pStyle w:val="ReportTableText"/>
              <w:jc w:val="center"/>
            </w:pPr>
            <w:r w:rsidRPr="00E81B1B">
              <w:t>32</w:t>
            </w:r>
          </w:p>
        </w:tc>
        <w:tc>
          <w:tcPr>
            <w:tcW w:w="2408" w:type="dxa"/>
            <w:tcBorders>
              <w:right w:val="single" w:color="auto" w:sz="8" w:space="0"/>
            </w:tcBorders>
            <w:vAlign w:val="center"/>
          </w:tcPr>
          <w:p w:rsidRPr="00E81B1B" w:rsidR="007B714A" w:rsidP="005E7D1E" w:rsidRDefault="007B714A" w14:paraId="166563CF" w14:textId="77777777">
            <w:pPr>
              <w:pStyle w:val="ReportTableText"/>
              <w:jc w:val="center"/>
            </w:pPr>
            <w:r w:rsidRPr="00E81B1B">
              <w:t>11.2</w:t>
            </w:r>
          </w:p>
        </w:tc>
        <w:tc>
          <w:tcPr>
            <w:tcW w:w="3969" w:type="dxa"/>
            <w:tcBorders>
              <w:left w:val="single" w:color="auto" w:sz="8" w:space="0"/>
              <w:right w:val="single" w:color="auto" w:sz="8" w:space="0"/>
            </w:tcBorders>
            <w:vAlign w:val="center"/>
          </w:tcPr>
          <w:p w:rsidRPr="00E81B1B" w:rsidR="007B714A" w:rsidP="005E7D1E" w:rsidRDefault="007B714A" w14:paraId="4AB2B91E" w14:textId="77777777">
            <w:pPr>
              <w:pStyle w:val="ReportTableText"/>
              <w:jc w:val="center"/>
            </w:pPr>
            <w:r w:rsidRPr="00E81B1B">
              <w:t>58.5</w:t>
            </w:r>
          </w:p>
        </w:tc>
      </w:tr>
      <w:tr w:rsidRPr="00E81B1B" w:rsidR="007B714A" w:rsidTr="005E7D1E" w14:paraId="34B69274" w14:textId="77777777">
        <w:tc>
          <w:tcPr>
            <w:tcW w:w="2673" w:type="dxa"/>
            <w:tcBorders>
              <w:left w:val="single" w:color="auto" w:sz="8" w:space="0"/>
              <w:bottom w:val="single" w:color="auto" w:sz="4" w:space="0"/>
            </w:tcBorders>
            <w:vAlign w:val="center"/>
          </w:tcPr>
          <w:p w:rsidRPr="00E81B1B" w:rsidR="007B714A" w:rsidP="005E7D1E" w:rsidRDefault="007B714A" w14:paraId="218E52EE" w14:textId="77777777">
            <w:pPr>
              <w:pStyle w:val="ReportTableText"/>
              <w:jc w:val="center"/>
            </w:pPr>
            <w:r w:rsidRPr="00E81B1B">
              <w:t>33</w:t>
            </w:r>
          </w:p>
        </w:tc>
        <w:tc>
          <w:tcPr>
            <w:tcW w:w="2408" w:type="dxa"/>
            <w:tcBorders>
              <w:bottom w:val="single" w:color="auto" w:sz="4" w:space="0"/>
              <w:right w:val="single" w:color="auto" w:sz="8" w:space="0"/>
            </w:tcBorders>
            <w:vAlign w:val="center"/>
          </w:tcPr>
          <w:p w:rsidRPr="00E81B1B" w:rsidR="007B714A" w:rsidP="005E7D1E" w:rsidRDefault="007B714A" w14:paraId="6C104B86" w14:textId="77777777">
            <w:pPr>
              <w:pStyle w:val="ReportTableText"/>
              <w:jc w:val="center"/>
            </w:pPr>
            <w:r w:rsidRPr="00E81B1B">
              <w:t>10.5</w:t>
            </w:r>
          </w:p>
        </w:tc>
        <w:tc>
          <w:tcPr>
            <w:tcW w:w="3969" w:type="dxa"/>
            <w:tcBorders>
              <w:left w:val="single" w:color="auto" w:sz="8" w:space="0"/>
              <w:bottom w:val="single" w:color="auto" w:sz="4" w:space="0"/>
              <w:right w:val="single" w:color="auto" w:sz="8" w:space="0"/>
            </w:tcBorders>
            <w:vAlign w:val="center"/>
          </w:tcPr>
          <w:p w:rsidRPr="00E81B1B" w:rsidR="007B714A" w:rsidP="005E7D1E" w:rsidRDefault="007B714A" w14:paraId="482E566E" w14:textId="77777777">
            <w:pPr>
              <w:pStyle w:val="ReportTableText"/>
              <w:jc w:val="center"/>
            </w:pPr>
            <w:r w:rsidRPr="00E81B1B">
              <w:t>58.7</w:t>
            </w:r>
          </w:p>
        </w:tc>
      </w:tr>
      <w:tr w:rsidRPr="00E81B1B" w:rsidR="007B714A" w:rsidTr="005E7D1E" w14:paraId="3FAB4F6B" w14:textId="77777777">
        <w:tc>
          <w:tcPr>
            <w:tcW w:w="2673" w:type="dxa"/>
            <w:tcBorders>
              <w:left w:val="single" w:color="auto" w:sz="8" w:space="0"/>
              <w:bottom w:val="single" w:color="auto" w:sz="8" w:space="0"/>
            </w:tcBorders>
            <w:vAlign w:val="center"/>
          </w:tcPr>
          <w:p w:rsidRPr="00E81B1B" w:rsidR="007B714A" w:rsidP="005E7D1E" w:rsidRDefault="007B714A" w14:paraId="5B1D3379" w14:textId="77777777">
            <w:pPr>
              <w:pStyle w:val="ReportTableText"/>
              <w:jc w:val="center"/>
            </w:pPr>
            <w:commentRangeStart w:id="1662"/>
            <w:r w:rsidRPr="00E81B1B">
              <w:t>34</w:t>
            </w:r>
          </w:p>
        </w:tc>
        <w:tc>
          <w:tcPr>
            <w:tcW w:w="2408" w:type="dxa"/>
            <w:tcBorders>
              <w:bottom w:val="single" w:color="auto" w:sz="8" w:space="0"/>
              <w:right w:val="single" w:color="auto" w:sz="8" w:space="0"/>
            </w:tcBorders>
            <w:vAlign w:val="center"/>
          </w:tcPr>
          <w:p w:rsidRPr="00E81B1B" w:rsidR="007B714A" w:rsidP="005E7D1E" w:rsidRDefault="007B714A" w14:paraId="0A4C7FCD" w14:textId="77777777">
            <w:pPr>
              <w:pStyle w:val="ReportTableText"/>
              <w:jc w:val="center"/>
            </w:pPr>
            <w:r w:rsidRPr="00E81B1B">
              <w:t>9.8</w:t>
            </w:r>
          </w:p>
        </w:tc>
        <w:tc>
          <w:tcPr>
            <w:tcW w:w="3969" w:type="dxa"/>
            <w:tcBorders>
              <w:left w:val="single" w:color="auto" w:sz="8" w:space="0"/>
              <w:bottom w:val="single" w:color="auto" w:sz="8" w:space="0"/>
              <w:right w:val="single" w:color="auto" w:sz="8" w:space="0"/>
            </w:tcBorders>
            <w:vAlign w:val="center"/>
          </w:tcPr>
          <w:p w:rsidRPr="00E81B1B" w:rsidR="007B714A" w:rsidP="005E7D1E" w:rsidRDefault="007B714A" w14:paraId="33CFA2F5" w14:textId="77777777">
            <w:pPr>
              <w:pStyle w:val="ReportTableText"/>
              <w:jc w:val="center"/>
            </w:pPr>
            <w:r w:rsidRPr="00E81B1B">
              <w:t>58.8</w:t>
            </w:r>
            <w:commentRangeEnd w:id="1662"/>
            <w:r w:rsidRPr="00E81B1B">
              <w:rPr>
                <w:rStyle w:val="CommentReference"/>
                <w:rFonts w:ascii="Myriad Pro" w:hAnsi="Myriad Pro" w:eastAsiaTheme="minorHAnsi" w:cstheme="minorBidi"/>
              </w:rPr>
              <w:commentReference w:id="1662"/>
            </w:r>
          </w:p>
        </w:tc>
      </w:tr>
    </w:tbl>
    <w:p w:rsidR="007B714A" w:rsidP="007B714A" w:rsidRDefault="007B714A" w14:paraId="2A12A17A" w14:textId="4251C89D">
      <w:pPr>
        <w:rPr>
          <w:ins w:author="Carsten Hein" w:date="2022-03-20T17:00:00Z" w:id="1663"/>
        </w:rPr>
      </w:pPr>
      <w:commentRangeStart w:id="1664"/>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664"/>
      <w:r>
        <w:rPr>
          <w:rStyle w:val="CommentReference"/>
        </w:rPr>
        <w:commentReference w:id="1664"/>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Pr="00E81B1B">
        <w:t xml:space="preserve">Tabelle </w:t>
      </w:r>
      <w:r>
        <w:rPr>
          <w:noProof/>
        </w:rPr>
        <w:t>4</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rsidRPr="00E81B1B" w:rsidR="00DD3566" w:rsidP="007B714A" w:rsidRDefault="003B5E1D" w14:paraId="568A1097" w14:textId="7FEE2F0C">
      <w:ins w:author="Carsten Hein" w:date="2022-03-20T17:02:00Z" w:id="1665">
        <w:r>
          <w:t>Deckenstärken unter 10 cm (exakt 9,8</w:t>
        </w:r>
        <w:r w:rsidR="00725BB1">
          <w:t xml:space="preserve"> cm</w:t>
        </w:r>
        <w:r>
          <w:t>)</w:t>
        </w:r>
        <w:r w:rsidR="00725BB1">
          <w:t xml:space="preserve"> wurden nicht weiter untersucht, da h</w:t>
        </w:r>
      </w:ins>
      <w:ins w:author="Carsten Hein" w:date="2022-03-20T17:03:00Z" w:id="1666">
        <w:r w:rsidR="00725BB1">
          <w:t xml:space="preserve">ier die untere Grenze für die </w:t>
        </w:r>
        <w:r w:rsidR="00002C7F">
          <w:t xml:space="preserve">Deckenstärke aus Sicht der </w:t>
        </w:r>
        <w:r w:rsidR="00725BB1">
          <w:t xml:space="preserve">Tragwerksplanung </w:t>
        </w:r>
        <w:r w:rsidR="00002C7F">
          <w:t>erreicht ist.</w:t>
        </w:r>
      </w:ins>
    </w:p>
    <w:p w:rsidRPr="00E81B1B" w:rsidR="007B714A" w:rsidP="007B714A" w:rsidRDefault="007B714A" w14:paraId="27C9847D" w14:textId="77777777">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rsidRPr="00E81B1B" w:rsidR="007B714A" w:rsidP="007B714A" w:rsidRDefault="007B714A" w14:paraId="78EC679A" w14:textId="77777777">
      <w:pPr>
        <w:pStyle w:val="Caption"/>
      </w:pPr>
      <w:r w:rsidRPr="00E81B1B">
        <w:lastRenderedPageBreak/>
        <w:t xml:space="preserve">Tabelle </w:t>
      </w:r>
      <w:r w:rsidRPr="00E81B1B">
        <w:fldChar w:fldCharType="begin"/>
      </w:r>
      <w:r w:rsidRPr="00E81B1B">
        <w:instrText>SEQ Tabelle \* ARABIC</w:instrText>
      </w:r>
      <w:r w:rsidRPr="00E81B1B">
        <w:fldChar w:fldCharType="separate"/>
      </w:r>
      <w:r>
        <w:rPr>
          <w:noProof/>
        </w:rPr>
        <w:t>5</w:t>
      </w:r>
      <w:r w:rsidRPr="00E81B1B">
        <w:fldChar w:fldCharType="end"/>
      </w:r>
      <w:r w:rsidRPr="00E81B1B">
        <w:t xml:space="preserve"> Berechnungsergebnisse für Deckenaufbau Typ "W2" - ohne Unterdecke</w:t>
      </w:r>
    </w:p>
    <w:tbl>
      <w:tblPr>
        <w:tblStyle w:val="TableGrid"/>
        <w:tblW w:w="0" w:type="auto"/>
        <w:tblLook w:val="04A0" w:firstRow="1" w:lastRow="0" w:firstColumn="1" w:lastColumn="0" w:noHBand="0" w:noVBand="1"/>
      </w:tblPr>
      <w:tblGrid>
        <w:gridCol w:w="2673"/>
        <w:gridCol w:w="2408"/>
        <w:gridCol w:w="3969"/>
      </w:tblGrid>
      <w:tr w:rsidRPr="00E81B1B" w:rsidR="007B714A" w:rsidTr="005E7D1E" w14:paraId="00CFAB59" w14:textId="77777777">
        <w:tc>
          <w:tcPr>
            <w:tcW w:w="5081" w:type="dxa"/>
            <w:gridSpan w:val="2"/>
            <w:tcBorders>
              <w:top w:val="single" w:color="auto" w:sz="8" w:space="0"/>
              <w:left w:val="single" w:color="auto" w:sz="8" w:space="0"/>
              <w:bottom w:val="single" w:color="auto" w:sz="8" w:space="0"/>
              <w:right w:val="single" w:color="auto" w:sz="8" w:space="0"/>
            </w:tcBorders>
            <w:shd w:val="clear" w:color="auto" w:fill="FBE4D5" w:themeFill="accent2" w:themeFillTint="33"/>
            <w:vAlign w:val="center"/>
          </w:tcPr>
          <w:p w:rsidRPr="00E81B1B" w:rsidR="007B714A" w:rsidP="005E7D1E" w:rsidRDefault="007B714A" w14:paraId="204F87FE" w14:textId="77777777">
            <w:pPr>
              <w:pStyle w:val="ReportTableText"/>
              <w:jc w:val="center"/>
              <w:rPr>
                <w:b/>
                <w:bCs/>
                <w:u w:val="single"/>
              </w:rPr>
            </w:pPr>
            <w:r w:rsidRPr="00E81B1B">
              <w:rPr>
                <w:b/>
                <w:bCs/>
                <w:u w:val="single"/>
              </w:rPr>
              <w:t>Bewertung der Trittschalldämmung</w:t>
            </w:r>
          </w:p>
          <w:p w:rsidRPr="00E81B1B" w:rsidR="007B714A" w:rsidP="005E7D1E" w:rsidRDefault="007B714A" w14:paraId="2620D74B" w14:textId="77777777">
            <w:pPr>
              <w:pStyle w:val="ReportTableText"/>
              <w:jc w:val="center"/>
            </w:pPr>
          </w:p>
          <w:p w:rsidRPr="00E81B1B" w:rsidR="007B714A" w:rsidP="005E7D1E" w:rsidRDefault="007B714A" w14:paraId="54F01EAE" w14:textId="77777777">
            <w:pPr>
              <w:pStyle w:val="ReportTableText"/>
              <w:jc w:val="center"/>
            </w:pPr>
            <w:r w:rsidRPr="00E81B1B">
              <w:t>Vorhandener Lˈ</w:t>
            </w:r>
            <w:r w:rsidRPr="00E81B1B">
              <w:rPr>
                <w:vertAlign w:val="subscript"/>
              </w:rPr>
              <w:t>n,w</w:t>
            </w:r>
            <w:r w:rsidRPr="00E81B1B">
              <w:t xml:space="preserve"> + u</w:t>
            </w:r>
            <w:r w:rsidRPr="00E81B1B">
              <w:rPr>
                <w:vertAlign w:val="subscript"/>
              </w:rPr>
              <w:t>prog</w:t>
            </w:r>
            <w:r w:rsidRPr="00E81B1B">
              <w:t xml:space="preserve"> ≤ Erf. Lˈ</w:t>
            </w:r>
            <w:r w:rsidRPr="00E81B1B">
              <w:rPr>
                <w:vertAlign w:val="subscript"/>
              </w:rPr>
              <w:t>n,w</w:t>
            </w:r>
          </w:p>
          <w:p w:rsidRPr="00E81B1B" w:rsidR="007B714A" w:rsidP="005E7D1E" w:rsidRDefault="007B714A" w14:paraId="1AD5C929" w14:textId="77777777">
            <w:pPr>
              <w:pStyle w:val="ReportTableText"/>
              <w:jc w:val="center"/>
            </w:pPr>
            <w:r w:rsidRPr="00E81B1B">
              <w:t>Vorh. Lˈ</w:t>
            </w:r>
            <w:r w:rsidRPr="00E81B1B">
              <w:rPr>
                <w:vertAlign w:val="subscript"/>
              </w:rPr>
              <w:t>n,w</w:t>
            </w:r>
            <w:r w:rsidRPr="00E81B1B">
              <w:t xml:space="preserve"> + 3 dB ≤ 50 dB</w:t>
            </w:r>
          </w:p>
          <w:p w:rsidRPr="00E81B1B" w:rsidR="007B714A" w:rsidP="005E7D1E" w:rsidRDefault="007B714A" w14:paraId="1692FC78" w14:textId="77777777">
            <w:pPr>
              <w:pStyle w:val="ReportTableText"/>
              <w:jc w:val="center"/>
              <w:rPr>
                <w:b/>
                <w:bCs/>
              </w:rPr>
            </w:pPr>
            <w:r w:rsidRPr="00E81B1B">
              <w:rPr>
                <w:b/>
                <w:bCs/>
              </w:rPr>
              <w:t>Vorh. Lˈ</w:t>
            </w:r>
            <w:r w:rsidRPr="00E81B1B">
              <w:rPr>
                <w:b/>
                <w:bCs/>
                <w:vertAlign w:val="subscript"/>
              </w:rPr>
              <w:t>n,w</w:t>
            </w:r>
            <w:r w:rsidRPr="00E81B1B">
              <w:rPr>
                <w:b/>
                <w:bCs/>
              </w:rPr>
              <w:t xml:space="preserve"> ≤ 47 dB</w:t>
            </w:r>
          </w:p>
          <w:p w:rsidRPr="00E81B1B" w:rsidR="007B714A" w:rsidP="005E7D1E" w:rsidRDefault="007B714A" w14:paraId="1FEC4184" w14:textId="77777777">
            <w:pPr>
              <w:pStyle w:val="ReportTableText"/>
              <w:jc w:val="center"/>
            </w:pPr>
          </w:p>
        </w:tc>
        <w:tc>
          <w:tcPr>
            <w:tcW w:w="3969" w:type="dxa"/>
            <w:tcBorders>
              <w:top w:val="single" w:color="auto" w:sz="8" w:space="0"/>
              <w:left w:val="single" w:color="auto" w:sz="8" w:space="0"/>
              <w:bottom w:val="single" w:color="auto" w:sz="8" w:space="0"/>
              <w:right w:val="single" w:color="auto" w:sz="8" w:space="0"/>
            </w:tcBorders>
            <w:shd w:val="clear" w:color="auto" w:fill="A9EFFF" w:themeFill="accent6" w:themeFillTint="33"/>
            <w:vAlign w:val="center"/>
          </w:tcPr>
          <w:p w:rsidRPr="00E81B1B" w:rsidR="007B714A" w:rsidP="005E7D1E" w:rsidRDefault="007B714A" w14:paraId="459A2817" w14:textId="77777777">
            <w:pPr>
              <w:pStyle w:val="ReportTableText"/>
              <w:jc w:val="center"/>
              <w:rPr>
                <w:b/>
                <w:bCs/>
                <w:u w:val="single"/>
              </w:rPr>
            </w:pPr>
            <w:r w:rsidRPr="00E81B1B">
              <w:rPr>
                <w:b/>
                <w:bCs/>
                <w:u w:val="single"/>
              </w:rPr>
              <w:t>Bewertung der Luftschalldämmung</w:t>
            </w:r>
          </w:p>
          <w:p w:rsidRPr="00E81B1B" w:rsidR="007B714A" w:rsidP="005E7D1E" w:rsidRDefault="007B714A" w14:paraId="4600CA9B" w14:textId="77777777">
            <w:pPr>
              <w:pStyle w:val="ReportTableText"/>
              <w:jc w:val="center"/>
            </w:pPr>
          </w:p>
          <w:p w:rsidRPr="00E81B1B" w:rsidR="007B714A" w:rsidP="005E7D1E" w:rsidRDefault="007B714A" w14:paraId="27696464" w14:textId="77777777">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p>
          <w:p w:rsidRPr="00E81B1B" w:rsidR="007B714A" w:rsidP="005E7D1E" w:rsidRDefault="007B714A" w14:paraId="113D2021" w14:textId="77777777">
            <w:pPr>
              <w:pStyle w:val="ReportTableText"/>
              <w:jc w:val="center"/>
            </w:pPr>
            <w:r w:rsidRPr="00E81B1B">
              <w:t>Vorh. Rˈ</w:t>
            </w:r>
            <w:r w:rsidRPr="00E81B1B">
              <w:rPr>
                <w:vertAlign w:val="subscript"/>
              </w:rPr>
              <w:t>w</w:t>
            </w:r>
            <w:r w:rsidRPr="00E81B1B">
              <w:t xml:space="preserve"> - 2 dB ≥ 54 dB</w:t>
            </w:r>
          </w:p>
          <w:p w:rsidRPr="00E81B1B" w:rsidR="007B714A" w:rsidP="005E7D1E" w:rsidRDefault="007B714A" w14:paraId="7106569F" w14:textId="77777777">
            <w:pPr>
              <w:pStyle w:val="ReportTableText"/>
              <w:jc w:val="center"/>
              <w:rPr>
                <w:b/>
                <w:bCs/>
              </w:rPr>
            </w:pPr>
            <w:r w:rsidRPr="00E81B1B">
              <w:rPr>
                <w:b/>
                <w:bCs/>
              </w:rPr>
              <w:t>Vorh. Rˈ</w:t>
            </w:r>
            <w:r w:rsidRPr="00E81B1B">
              <w:rPr>
                <w:b/>
                <w:bCs/>
                <w:vertAlign w:val="subscript"/>
              </w:rPr>
              <w:t>w</w:t>
            </w:r>
            <w:r w:rsidRPr="00E81B1B">
              <w:rPr>
                <w:b/>
                <w:bCs/>
              </w:rPr>
              <w:t xml:space="preserve"> ≥ 56 dB</w:t>
            </w:r>
          </w:p>
          <w:p w:rsidRPr="00E81B1B" w:rsidR="007B714A" w:rsidP="005E7D1E" w:rsidRDefault="007B714A" w14:paraId="1B35FA4A" w14:textId="77777777">
            <w:pPr>
              <w:pStyle w:val="ReportTableText"/>
              <w:jc w:val="center"/>
            </w:pPr>
          </w:p>
        </w:tc>
      </w:tr>
      <w:tr w:rsidRPr="00E81B1B" w:rsidR="007B714A" w:rsidTr="005E7D1E" w14:paraId="6A373E88" w14:textId="77777777">
        <w:tc>
          <w:tcPr>
            <w:tcW w:w="2673" w:type="dxa"/>
            <w:tcBorders>
              <w:top w:val="single" w:color="auto" w:sz="8" w:space="0"/>
              <w:left w:val="single" w:color="auto" w:sz="8" w:space="0"/>
              <w:bottom w:val="single" w:color="auto" w:sz="8" w:space="0"/>
              <w:right w:val="single" w:color="auto" w:sz="8" w:space="0"/>
            </w:tcBorders>
            <w:shd w:val="clear" w:color="auto" w:fill="FBE4D5" w:themeFill="accent2" w:themeFillTint="33"/>
            <w:vAlign w:val="center"/>
          </w:tcPr>
          <w:p w:rsidRPr="00E81B1B" w:rsidR="007B714A" w:rsidP="005E7D1E" w:rsidRDefault="007B714A" w14:paraId="39ED2D3B" w14:textId="77777777">
            <w:pPr>
              <w:pStyle w:val="ReportTableText"/>
              <w:jc w:val="center"/>
            </w:pPr>
            <w:r w:rsidRPr="00E81B1B">
              <w:t>Angenommene ΔL</w:t>
            </w:r>
            <w:r w:rsidRPr="00E81B1B">
              <w:rPr>
                <w:vertAlign w:val="subscript"/>
              </w:rPr>
              <w:t>w</w:t>
            </w:r>
            <w:r w:rsidRPr="00E81B1B">
              <w:t xml:space="preserve"> weichen Bodenbelags</w:t>
            </w:r>
          </w:p>
          <w:p w:rsidRPr="00E81B1B" w:rsidR="007B714A" w:rsidP="005E7D1E" w:rsidRDefault="007B714A" w14:paraId="5AECF73E" w14:textId="77777777">
            <w:pPr>
              <w:pStyle w:val="ReportTableText"/>
              <w:jc w:val="center"/>
            </w:pPr>
            <w:r w:rsidRPr="00E81B1B">
              <w:t>(dB)</w:t>
            </w:r>
          </w:p>
        </w:tc>
        <w:tc>
          <w:tcPr>
            <w:tcW w:w="2408" w:type="dxa"/>
            <w:tcBorders>
              <w:top w:val="single" w:color="auto" w:sz="8" w:space="0"/>
              <w:left w:val="single" w:color="auto" w:sz="8" w:space="0"/>
              <w:bottom w:val="single" w:color="auto" w:sz="8" w:space="0"/>
              <w:right w:val="single" w:color="auto" w:sz="8" w:space="0"/>
            </w:tcBorders>
            <w:shd w:val="clear" w:color="auto" w:fill="FBE4D5" w:themeFill="accent2" w:themeFillTint="33"/>
            <w:vAlign w:val="center"/>
          </w:tcPr>
          <w:p w:rsidRPr="00E81B1B" w:rsidR="007B714A" w:rsidP="005E7D1E" w:rsidRDefault="007B714A" w14:paraId="4FD5DD6A" w14:textId="77777777">
            <w:pPr>
              <w:pStyle w:val="ReportTableText"/>
              <w:jc w:val="center"/>
            </w:pPr>
            <w:r w:rsidRPr="00E81B1B">
              <w:t xml:space="preserve">Mindestdicke der Betonplatte </w:t>
            </w:r>
          </w:p>
          <w:p w:rsidRPr="00E81B1B" w:rsidR="007B714A" w:rsidP="005E7D1E" w:rsidRDefault="007B714A" w14:paraId="5A9C07D1" w14:textId="77777777">
            <w:pPr>
              <w:pStyle w:val="ReportTableText"/>
              <w:jc w:val="center"/>
            </w:pPr>
            <w:r w:rsidRPr="00E81B1B">
              <w:t>(cm)</w:t>
            </w:r>
          </w:p>
        </w:tc>
        <w:tc>
          <w:tcPr>
            <w:tcW w:w="3969" w:type="dxa"/>
            <w:tcBorders>
              <w:top w:val="single" w:color="auto" w:sz="8" w:space="0"/>
              <w:left w:val="single" w:color="auto" w:sz="8" w:space="0"/>
              <w:bottom w:val="single" w:color="auto" w:sz="8" w:space="0"/>
              <w:right w:val="single" w:color="auto" w:sz="8" w:space="0"/>
            </w:tcBorders>
            <w:shd w:val="clear" w:color="auto" w:fill="A9EFFF" w:themeFill="accent6" w:themeFillTint="33"/>
            <w:vAlign w:val="center"/>
          </w:tcPr>
          <w:p w:rsidRPr="00E81B1B" w:rsidR="007B714A" w:rsidP="005E7D1E" w:rsidRDefault="007B714A" w14:paraId="2EE4D4BD" w14:textId="77777777">
            <w:pPr>
              <w:pStyle w:val="ReportTableText"/>
              <w:jc w:val="center"/>
            </w:pPr>
            <w:r w:rsidRPr="00E81B1B">
              <w:t>Bewertetes Rˈ</w:t>
            </w:r>
            <w:r w:rsidRPr="00E81B1B">
              <w:rPr>
                <w:vertAlign w:val="subscript"/>
              </w:rPr>
              <w:t>w</w:t>
            </w:r>
            <w:r w:rsidRPr="00E81B1B">
              <w:t xml:space="preserve"> bei Mindestdicke der Betonplatte</w:t>
            </w:r>
          </w:p>
          <w:p w:rsidRPr="00E81B1B" w:rsidR="007B714A" w:rsidP="005E7D1E" w:rsidRDefault="007B714A" w14:paraId="1BC21B26" w14:textId="77777777">
            <w:pPr>
              <w:pStyle w:val="ReportTableText"/>
              <w:jc w:val="center"/>
            </w:pPr>
            <w:r w:rsidRPr="00E81B1B">
              <w:t>(K</w:t>
            </w:r>
            <w:r w:rsidRPr="00E81B1B">
              <w:rPr>
                <w:vertAlign w:val="subscript"/>
              </w:rPr>
              <w:t>E</w:t>
            </w:r>
            <w:r w:rsidRPr="00E81B1B">
              <w:t xml:space="preserve"> = 0)</w:t>
            </w:r>
          </w:p>
          <w:p w:rsidRPr="00E81B1B" w:rsidR="007B714A" w:rsidP="005E7D1E" w:rsidRDefault="007B714A" w14:paraId="00983509" w14:textId="77777777">
            <w:pPr>
              <w:pStyle w:val="ReportTableText"/>
              <w:jc w:val="center"/>
            </w:pPr>
            <w:r w:rsidRPr="00E81B1B">
              <w:t>(dB)</w:t>
            </w:r>
          </w:p>
        </w:tc>
      </w:tr>
      <w:tr w:rsidRPr="00E81B1B" w:rsidR="007B714A" w:rsidTr="005E7D1E" w14:paraId="3DAD21FF" w14:textId="77777777">
        <w:tc>
          <w:tcPr>
            <w:tcW w:w="2673" w:type="dxa"/>
            <w:tcBorders>
              <w:top w:val="single" w:color="auto" w:sz="8" w:space="0"/>
              <w:left w:val="single" w:color="auto" w:sz="8" w:space="0"/>
            </w:tcBorders>
            <w:vAlign w:val="center"/>
          </w:tcPr>
          <w:p w:rsidRPr="00E81B1B" w:rsidR="007B714A" w:rsidP="005E7D1E" w:rsidRDefault="007B714A" w14:paraId="6466E450" w14:textId="77777777">
            <w:pPr>
              <w:pStyle w:val="ReportTableText"/>
              <w:jc w:val="center"/>
            </w:pPr>
            <w:r w:rsidRPr="00E81B1B">
              <w:t>15</w:t>
            </w:r>
          </w:p>
        </w:tc>
        <w:tc>
          <w:tcPr>
            <w:tcW w:w="2408" w:type="dxa"/>
            <w:tcBorders>
              <w:top w:val="single" w:color="auto" w:sz="8" w:space="0"/>
              <w:right w:val="single" w:color="auto" w:sz="8" w:space="0"/>
            </w:tcBorders>
            <w:vAlign w:val="center"/>
          </w:tcPr>
          <w:p w:rsidRPr="00E81B1B" w:rsidR="007B714A" w:rsidP="005E7D1E" w:rsidRDefault="007B714A" w14:paraId="5A51AE7F" w14:textId="77777777">
            <w:pPr>
              <w:pStyle w:val="ReportTableText"/>
              <w:jc w:val="center"/>
            </w:pPr>
            <w:r w:rsidRPr="00E81B1B">
              <w:t>34.2</w:t>
            </w:r>
          </w:p>
        </w:tc>
        <w:tc>
          <w:tcPr>
            <w:tcW w:w="3969" w:type="dxa"/>
            <w:tcBorders>
              <w:top w:val="single" w:color="auto" w:sz="8" w:space="0"/>
              <w:left w:val="single" w:color="auto" w:sz="8" w:space="0"/>
              <w:right w:val="single" w:color="auto" w:sz="8" w:space="0"/>
            </w:tcBorders>
            <w:vAlign w:val="center"/>
          </w:tcPr>
          <w:p w:rsidRPr="00E81B1B" w:rsidR="007B714A" w:rsidP="005E7D1E" w:rsidRDefault="007B714A" w14:paraId="0AA02B63" w14:textId="77777777">
            <w:pPr>
              <w:pStyle w:val="ReportTableText"/>
              <w:jc w:val="center"/>
            </w:pPr>
            <w:r w:rsidRPr="00E81B1B">
              <w:t>67.9</w:t>
            </w:r>
          </w:p>
        </w:tc>
      </w:tr>
      <w:tr w:rsidRPr="00E81B1B" w:rsidR="007B714A" w:rsidTr="005E7D1E" w14:paraId="4A8F705E" w14:textId="77777777">
        <w:tc>
          <w:tcPr>
            <w:tcW w:w="2673" w:type="dxa"/>
            <w:tcBorders>
              <w:left w:val="single" w:color="auto" w:sz="8" w:space="0"/>
            </w:tcBorders>
            <w:vAlign w:val="center"/>
          </w:tcPr>
          <w:p w:rsidRPr="00E81B1B" w:rsidR="007B714A" w:rsidP="005E7D1E" w:rsidRDefault="007B714A" w14:paraId="35FE13D8" w14:textId="77777777">
            <w:pPr>
              <w:pStyle w:val="ReportTableText"/>
              <w:jc w:val="center"/>
            </w:pPr>
            <w:r w:rsidRPr="00E81B1B">
              <w:t>20</w:t>
            </w:r>
          </w:p>
        </w:tc>
        <w:tc>
          <w:tcPr>
            <w:tcW w:w="2408" w:type="dxa"/>
            <w:tcBorders>
              <w:right w:val="single" w:color="auto" w:sz="8" w:space="0"/>
            </w:tcBorders>
            <w:vAlign w:val="center"/>
          </w:tcPr>
          <w:p w:rsidRPr="00E81B1B" w:rsidR="007B714A" w:rsidP="005E7D1E" w:rsidRDefault="007B714A" w14:paraId="6F4C27FF" w14:textId="77777777">
            <w:pPr>
              <w:pStyle w:val="ReportTableText"/>
              <w:jc w:val="center"/>
            </w:pPr>
            <w:r w:rsidRPr="00E81B1B">
              <w:t>24.6</w:t>
            </w:r>
          </w:p>
        </w:tc>
        <w:tc>
          <w:tcPr>
            <w:tcW w:w="3969" w:type="dxa"/>
            <w:tcBorders>
              <w:left w:val="single" w:color="auto" w:sz="8" w:space="0"/>
              <w:right w:val="single" w:color="auto" w:sz="8" w:space="0"/>
            </w:tcBorders>
            <w:vAlign w:val="center"/>
          </w:tcPr>
          <w:p w:rsidRPr="00E81B1B" w:rsidR="007B714A" w:rsidP="005E7D1E" w:rsidRDefault="007B714A" w14:paraId="57A75C5E" w14:textId="77777777">
            <w:pPr>
              <w:pStyle w:val="ReportTableText"/>
              <w:jc w:val="center"/>
            </w:pPr>
            <w:r w:rsidRPr="00E81B1B">
              <w:t>63.4</w:t>
            </w:r>
          </w:p>
        </w:tc>
      </w:tr>
      <w:tr w:rsidRPr="00E81B1B" w:rsidR="007B714A" w:rsidTr="005E7D1E" w14:paraId="6E68E78F" w14:textId="77777777">
        <w:tc>
          <w:tcPr>
            <w:tcW w:w="2673" w:type="dxa"/>
            <w:tcBorders>
              <w:left w:val="single" w:color="auto" w:sz="8" w:space="0"/>
            </w:tcBorders>
            <w:vAlign w:val="center"/>
          </w:tcPr>
          <w:p w:rsidRPr="00E81B1B" w:rsidR="007B714A" w:rsidP="005E7D1E" w:rsidRDefault="007B714A" w14:paraId="7BD6A767" w14:textId="77777777">
            <w:pPr>
              <w:pStyle w:val="ReportTableText"/>
              <w:jc w:val="center"/>
            </w:pPr>
            <w:r w:rsidRPr="00E81B1B">
              <w:t>21</w:t>
            </w:r>
          </w:p>
        </w:tc>
        <w:tc>
          <w:tcPr>
            <w:tcW w:w="2408" w:type="dxa"/>
            <w:tcBorders>
              <w:right w:val="single" w:color="auto" w:sz="8" w:space="0"/>
            </w:tcBorders>
            <w:vAlign w:val="center"/>
          </w:tcPr>
          <w:p w:rsidRPr="00E81B1B" w:rsidR="007B714A" w:rsidP="005E7D1E" w:rsidRDefault="007B714A" w14:paraId="74E111C7" w14:textId="77777777">
            <w:pPr>
              <w:pStyle w:val="ReportTableText"/>
              <w:jc w:val="center"/>
            </w:pPr>
            <w:r w:rsidRPr="00E81B1B">
              <w:t>23.0</w:t>
            </w:r>
          </w:p>
        </w:tc>
        <w:tc>
          <w:tcPr>
            <w:tcW w:w="3969" w:type="dxa"/>
            <w:tcBorders>
              <w:left w:val="single" w:color="auto" w:sz="8" w:space="0"/>
              <w:right w:val="single" w:color="auto" w:sz="8" w:space="0"/>
            </w:tcBorders>
            <w:vAlign w:val="center"/>
          </w:tcPr>
          <w:p w:rsidRPr="00E81B1B" w:rsidR="007B714A" w:rsidP="005E7D1E" w:rsidRDefault="007B714A" w14:paraId="7973E6C4" w14:textId="77777777">
            <w:pPr>
              <w:pStyle w:val="ReportTableText"/>
              <w:jc w:val="center"/>
            </w:pPr>
            <w:r w:rsidRPr="00E81B1B">
              <w:t>62.6</w:t>
            </w:r>
          </w:p>
        </w:tc>
      </w:tr>
      <w:tr w:rsidRPr="00E81B1B" w:rsidR="007B714A" w:rsidTr="005E7D1E" w14:paraId="091413EB" w14:textId="77777777">
        <w:tc>
          <w:tcPr>
            <w:tcW w:w="2673" w:type="dxa"/>
            <w:tcBorders>
              <w:left w:val="single" w:color="auto" w:sz="8" w:space="0"/>
            </w:tcBorders>
            <w:vAlign w:val="center"/>
          </w:tcPr>
          <w:p w:rsidRPr="00E81B1B" w:rsidR="007B714A" w:rsidP="005E7D1E" w:rsidRDefault="007B714A" w14:paraId="49884A9D" w14:textId="77777777">
            <w:pPr>
              <w:pStyle w:val="ReportTableText"/>
              <w:jc w:val="center"/>
            </w:pPr>
            <w:r w:rsidRPr="00E81B1B">
              <w:t>22</w:t>
            </w:r>
          </w:p>
        </w:tc>
        <w:tc>
          <w:tcPr>
            <w:tcW w:w="2408" w:type="dxa"/>
            <w:tcBorders>
              <w:right w:val="single" w:color="auto" w:sz="8" w:space="0"/>
            </w:tcBorders>
            <w:vAlign w:val="center"/>
          </w:tcPr>
          <w:p w:rsidRPr="00E81B1B" w:rsidR="007B714A" w:rsidP="005E7D1E" w:rsidRDefault="007B714A" w14:paraId="0CA35802" w14:textId="77777777">
            <w:pPr>
              <w:pStyle w:val="ReportTableText"/>
              <w:jc w:val="center"/>
            </w:pPr>
            <w:r w:rsidRPr="00E81B1B">
              <w:t>21.6</w:t>
            </w:r>
          </w:p>
        </w:tc>
        <w:tc>
          <w:tcPr>
            <w:tcW w:w="3969" w:type="dxa"/>
            <w:tcBorders>
              <w:left w:val="single" w:color="auto" w:sz="8" w:space="0"/>
              <w:right w:val="single" w:color="auto" w:sz="8" w:space="0"/>
            </w:tcBorders>
            <w:vAlign w:val="center"/>
          </w:tcPr>
          <w:p w:rsidRPr="00E81B1B" w:rsidR="007B714A" w:rsidP="005E7D1E" w:rsidRDefault="007B714A" w14:paraId="7173F893" w14:textId="77777777">
            <w:pPr>
              <w:pStyle w:val="ReportTableText"/>
              <w:jc w:val="center"/>
            </w:pPr>
            <w:r w:rsidRPr="00E81B1B">
              <w:t>61.7</w:t>
            </w:r>
          </w:p>
        </w:tc>
      </w:tr>
      <w:tr w:rsidRPr="00E81B1B" w:rsidR="007B714A" w:rsidTr="005E7D1E" w14:paraId="64A28BE1" w14:textId="77777777">
        <w:tc>
          <w:tcPr>
            <w:tcW w:w="2673" w:type="dxa"/>
            <w:tcBorders>
              <w:left w:val="single" w:color="auto" w:sz="8" w:space="0"/>
            </w:tcBorders>
            <w:vAlign w:val="center"/>
          </w:tcPr>
          <w:p w:rsidRPr="00E81B1B" w:rsidR="007B714A" w:rsidP="005E7D1E" w:rsidRDefault="007B714A" w14:paraId="624CE33A" w14:textId="77777777">
            <w:pPr>
              <w:pStyle w:val="ReportTableText"/>
              <w:jc w:val="center"/>
            </w:pPr>
            <w:r w:rsidRPr="00E81B1B">
              <w:t>23</w:t>
            </w:r>
          </w:p>
        </w:tc>
        <w:tc>
          <w:tcPr>
            <w:tcW w:w="2408" w:type="dxa"/>
            <w:tcBorders>
              <w:right w:val="single" w:color="auto" w:sz="8" w:space="0"/>
            </w:tcBorders>
            <w:vAlign w:val="center"/>
          </w:tcPr>
          <w:p w:rsidRPr="00E81B1B" w:rsidR="007B714A" w:rsidP="005E7D1E" w:rsidRDefault="007B714A" w14:paraId="3AB62580" w14:textId="77777777">
            <w:pPr>
              <w:pStyle w:val="ReportTableText"/>
              <w:jc w:val="center"/>
            </w:pPr>
            <w:r w:rsidRPr="00E81B1B">
              <w:t>20.2</w:t>
            </w:r>
          </w:p>
        </w:tc>
        <w:tc>
          <w:tcPr>
            <w:tcW w:w="3969" w:type="dxa"/>
            <w:tcBorders>
              <w:left w:val="single" w:color="auto" w:sz="8" w:space="0"/>
              <w:right w:val="single" w:color="auto" w:sz="8" w:space="0"/>
            </w:tcBorders>
            <w:vAlign w:val="center"/>
          </w:tcPr>
          <w:p w:rsidRPr="00E81B1B" w:rsidR="007B714A" w:rsidP="005E7D1E" w:rsidRDefault="007B714A" w14:paraId="78C97BE2" w14:textId="77777777">
            <w:pPr>
              <w:pStyle w:val="ReportTableText"/>
              <w:jc w:val="center"/>
            </w:pPr>
            <w:r w:rsidRPr="00E81B1B">
              <w:t>60.8</w:t>
            </w:r>
          </w:p>
        </w:tc>
      </w:tr>
      <w:tr w:rsidRPr="00E81B1B" w:rsidR="007B714A" w:rsidTr="005E7D1E" w14:paraId="52B4115E" w14:textId="77777777">
        <w:tc>
          <w:tcPr>
            <w:tcW w:w="2673" w:type="dxa"/>
            <w:tcBorders>
              <w:left w:val="single" w:color="auto" w:sz="8" w:space="0"/>
            </w:tcBorders>
            <w:vAlign w:val="center"/>
          </w:tcPr>
          <w:p w:rsidRPr="00E81B1B" w:rsidR="007B714A" w:rsidP="005E7D1E" w:rsidRDefault="007B714A" w14:paraId="4ADD1D77" w14:textId="77777777">
            <w:pPr>
              <w:pStyle w:val="ReportTableText"/>
              <w:jc w:val="center"/>
            </w:pPr>
            <w:r w:rsidRPr="00E81B1B">
              <w:t>24</w:t>
            </w:r>
          </w:p>
        </w:tc>
        <w:tc>
          <w:tcPr>
            <w:tcW w:w="2408" w:type="dxa"/>
            <w:tcBorders>
              <w:right w:val="single" w:color="auto" w:sz="8" w:space="0"/>
            </w:tcBorders>
            <w:vAlign w:val="center"/>
          </w:tcPr>
          <w:p w:rsidRPr="00E81B1B" w:rsidR="007B714A" w:rsidP="005E7D1E" w:rsidRDefault="007B714A" w14:paraId="1FC03932" w14:textId="77777777">
            <w:pPr>
              <w:pStyle w:val="ReportTableText"/>
              <w:jc w:val="center"/>
            </w:pPr>
            <w:r w:rsidRPr="00E81B1B">
              <w:t>18.9</w:t>
            </w:r>
          </w:p>
        </w:tc>
        <w:tc>
          <w:tcPr>
            <w:tcW w:w="3969" w:type="dxa"/>
            <w:tcBorders>
              <w:left w:val="single" w:color="auto" w:sz="8" w:space="0"/>
              <w:right w:val="single" w:color="auto" w:sz="8" w:space="0"/>
            </w:tcBorders>
            <w:vAlign w:val="center"/>
          </w:tcPr>
          <w:p w:rsidRPr="00E81B1B" w:rsidR="007B714A" w:rsidP="005E7D1E" w:rsidRDefault="007B714A" w14:paraId="2C5EFA46" w14:textId="77777777">
            <w:pPr>
              <w:pStyle w:val="ReportTableText"/>
              <w:jc w:val="center"/>
            </w:pPr>
            <w:r w:rsidRPr="00E81B1B">
              <w:t>59.9</w:t>
            </w:r>
          </w:p>
        </w:tc>
      </w:tr>
      <w:tr w:rsidRPr="00E81B1B" w:rsidR="007B714A" w:rsidTr="005E7D1E" w14:paraId="22B86453" w14:textId="77777777">
        <w:tc>
          <w:tcPr>
            <w:tcW w:w="2673" w:type="dxa"/>
            <w:tcBorders>
              <w:left w:val="single" w:color="auto" w:sz="8" w:space="0"/>
            </w:tcBorders>
            <w:vAlign w:val="center"/>
          </w:tcPr>
          <w:p w:rsidRPr="00E81B1B" w:rsidR="007B714A" w:rsidP="005E7D1E" w:rsidRDefault="007B714A" w14:paraId="610B16FE" w14:textId="77777777">
            <w:pPr>
              <w:pStyle w:val="ReportTableText"/>
              <w:jc w:val="center"/>
            </w:pPr>
            <w:r w:rsidRPr="00E81B1B">
              <w:t>25</w:t>
            </w:r>
          </w:p>
        </w:tc>
        <w:tc>
          <w:tcPr>
            <w:tcW w:w="2408" w:type="dxa"/>
            <w:tcBorders>
              <w:right w:val="single" w:color="auto" w:sz="8" w:space="0"/>
            </w:tcBorders>
            <w:vAlign w:val="center"/>
          </w:tcPr>
          <w:p w:rsidRPr="00E81B1B" w:rsidR="007B714A" w:rsidP="005E7D1E" w:rsidRDefault="007B714A" w14:paraId="017DF1EF" w14:textId="77777777">
            <w:pPr>
              <w:pStyle w:val="ReportTableText"/>
              <w:jc w:val="center"/>
            </w:pPr>
            <w:r w:rsidRPr="00E81B1B">
              <w:t>17.7</w:t>
            </w:r>
          </w:p>
        </w:tc>
        <w:tc>
          <w:tcPr>
            <w:tcW w:w="3969" w:type="dxa"/>
            <w:tcBorders>
              <w:left w:val="single" w:color="auto" w:sz="8" w:space="0"/>
              <w:right w:val="single" w:color="auto" w:sz="8" w:space="0"/>
            </w:tcBorders>
            <w:vAlign w:val="center"/>
          </w:tcPr>
          <w:p w:rsidRPr="00E81B1B" w:rsidR="007B714A" w:rsidP="005E7D1E" w:rsidRDefault="007B714A" w14:paraId="57B70144" w14:textId="77777777">
            <w:pPr>
              <w:pStyle w:val="ReportTableText"/>
              <w:jc w:val="center"/>
            </w:pPr>
            <w:r w:rsidRPr="00E81B1B">
              <w:t>59.0</w:t>
            </w:r>
          </w:p>
        </w:tc>
      </w:tr>
      <w:tr w:rsidRPr="00E81B1B" w:rsidR="007B714A" w:rsidTr="005E7D1E" w14:paraId="45018656" w14:textId="77777777">
        <w:tc>
          <w:tcPr>
            <w:tcW w:w="2673" w:type="dxa"/>
            <w:tcBorders>
              <w:left w:val="single" w:color="auto" w:sz="8" w:space="0"/>
            </w:tcBorders>
            <w:vAlign w:val="center"/>
          </w:tcPr>
          <w:p w:rsidRPr="00E81B1B" w:rsidR="007B714A" w:rsidP="005E7D1E" w:rsidRDefault="007B714A" w14:paraId="16ED8232" w14:textId="77777777">
            <w:pPr>
              <w:pStyle w:val="ReportTableText"/>
              <w:jc w:val="center"/>
            </w:pPr>
            <w:r w:rsidRPr="00E81B1B">
              <w:t>26</w:t>
            </w:r>
          </w:p>
        </w:tc>
        <w:tc>
          <w:tcPr>
            <w:tcW w:w="2408" w:type="dxa"/>
            <w:tcBorders>
              <w:right w:val="single" w:color="auto" w:sz="8" w:space="0"/>
            </w:tcBorders>
            <w:vAlign w:val="center"/>
          </w:tcPr>
          <w:p w:rsidRPr="00E81B1B" w:rsidR="007B714A" w:rsidP="005E7D1E" w:rsidRDefault="007B714A" w14:paraId="30A87AED" w14:textId="77777777">
            <w:pPr>
              <w:pStyle w:val="ReportTableText"/>
              <w:jc w:val="center"/>
            </w:pPr>
            <w:r w:rsidRPr="00E81B1B">
              <w:t>16.6</w:t>
            </w:r>
          </w:p>
        </w:tc>
        <w:tc>
          <w:tcPr>
            <w:tcW w:w="3969" w:type="dxa"/>
            <w:tcBorders>
              <w:left w:val="single" w:color="auto" w:sz="8" w:space="0"/>
              <w:right w:val="single" w:color="auto" w:sz="8" w:space="0"/>
            </w:tcBorders>
            <w:vAlign w:val="center"/>
          </w:tcPr>
          <w:p w:rsidRPr="00E81B1B" w:rsidR="007B714A" w:rsidP="005E7D1E" w:rsidRDefault="007B714A" w14:paraId="4A80A9DE" w14:textId="77777777">
            <w:pPr>
              <w:pStyle w:val="ReportTableText"/>
              <w:jc w:val="center"/>
            </w:pPr>
            <w:r w:rsidRPr="00E81B1B">
              <w:t>58.1</w:t>
            </w:r>
          </w:p>
        </w:tc>
      </w:tr>
      <w:tr w:rsidRPr="00E81B1B" w:rsidR="007B714A" w:rsidTr="005E7D1E" w14:paraId="7477EAC4" w14:textId="77777777">
        <w:tc>
          <w:tcPr>
            <w:tcW w:w="2673" w:type="dxa"/>
            <w:tcBorders>
              <w:left w:val="single" w:color="auto" w:sz="8" w:space="0"/>
            </w:tcBorders>
            <w:vAlign w:val="center"/>
          </w:tcPr>
          <w:p w:rsidRPr="00E81B1B" w:rsidR="007B714A" w:rsidP="005E7D1E" w:rsidRDefault="007B714A" w14:paraId="668B5F2A" w14:textId="77777777">
            <w:pPr>
              <w:pStyle w:val="ReportTableText"/>
              <w:jc w:val="center"/>
            </w:pPr>
            <w:r w:rsidRPr="00E81B1B">
              <w:t>27</w:t>
            </w:r>
          </w:p>
        </w:tc>
        <w:tc>
          <w:tcPr>
            <w:tcW w:w="2408" w:type="dxa"/>
            <w:tcBorders>
              <w:right w:val="single" w:color="auto" w:sz="8" w:space="0"/>
            </w:tcBorders>
            <w:vAlign w:val="center"/>
          </w:tcPr>
          <w:p w:rsidRPr="00E81B1B" w:rsidR="007B714A" w:rsidP="005E7D1E" w:rsidRDefault="007B714A" w14:paraId="0BCECADE" w14:textId="77777777">
            <w:pPr>
              <w:pStyle w:val="ReportTableText"/>
              <w:jc w:val="center"/>
            </w:pPr>
            <w:r w:rsidRPr="00E81B1B">
              <w:t>15.5</w:t>
            </w:r>
          </w:p>
        </w:tc>
        <w:tc>
          <w:tcPr>
            <w:tcW w:w="3969" w:type="dxa"/>
            <w:tcBorders>
              <w:left w:val="single" w:color="auto" w:sz="8" w:space="0"/>
              <w:right w:val="single" w:color="auto" w:sz="8" w:space="0"/>
            </w:tcBorders>
            <w:vAlign w:val="center"/>
          </w:tcPr>
          <w:p w:rsidRPr="00E81B1B" w:rsidR="007B714A" w:rsidP="005E7D1E" w:rsidRDefault="007B714A" w14:paraId="17495CC0" w14:textId="77777777">
            <w:pPr>
              <w:pStyle w:val="ReportTableText"/>
              <w:jc w:val="center"/>
            </w:pPr>
            <w:r w:rsidRPr="00E81B1B">
              <w:t>57.3</w:t>
            </w:r>
          </w:p>
        </w:tc>
      </w:tr>
      <w:tr w:rsidRPr="00E81B1B" w:rsidR="007B714A" w:rsidTr="005E7D1E" w14:paraId="122F0A5C" w14:textId="77777777">
        <w:tc>
          <w:tcPr>
            <w:tcW w:w="2673" w:type="dxa"/>
            <w:tcBorders>
              <w:left w:val="single" w:color="auto" w:sz="8" w:space="0"/>
            </w:tcBorders>
            <w:vAlign w:val="center"/>
          </w:tcPr>
          <w:p w:rsidRPr="00E81B1B" w:rsidR="007B714A" w:rsidP="005E7D1E" w:rsidRDefault="007B714A" w14:paraId="37766A2C" w14:textId="77777777">
            <w:pPr>
              <w:pStyle w:val="ReportTableText"/>
              <w:jc w:val="center"/>
            </w:pPr>
            <w:r w:rsidRPr="00E81B1B">
              <w:t>28</w:t>
            </w:r>
          </w:p>
        </w:tc>
        <w:tc>
          <w:tcPr>
            <w:tcW w:w="2408" w:type="dxa"/>
            <w:tcBorders>
              <w:right w:val="single" w:color="auto" w:sz="8" w:space="0"/>
            </w:tcBorders>
            <w:vAlign w:val="center"/>
          </w:tcPr>
          <w:p w:rsidRPr="00E81B1B" w:rsidR="007B714A" w:rsidP="005E7D1E" w:rsidRDefault="007B714A" w14:paraId="54D3F552" w14:textId="77777777">
            <w:pPr>
              <w:pStyle w:val="ReportTableText"/>
              <w:jc w:val="center"/>
            </w:pPr>
            <w:r w:rsidRPr="00E81B1B">
              <w:t>14.5</w:t>
            </w:r>
          </w:p>
        </w:tc>
        <w:tc>
          <w:tcPr>
            <w:tcW w:w="3969" w:type="dxa"/>
            <w:tcBorders>
              <w:left w:val="single" w:color="auto" w:sz="8" w:space="0"/>
              <w:right w:val="single" w:color="auto" w:sz="8" w:space="0"/>
            </w:tcBorders>
            <w:vAlign w:val="center"/>
          </w:tcPr>
          <w:p w:rsidRPr="00E81B1B" w:rsidR="007B714A" w:rsidP="005E7D1E" w:rsidRDefault="007B714A" w14:paraId="627734BC" w14:textId="77777777">
            <w:pPr>
              <w:pStyle w:val="ReportTableText"/>
              <w:jc w:val="center"/>
            </w:pPr>
            <w:r w:rsidRPr="00E81B1B">
              <w:t>56.4</w:t>
            </w:r>
          </w:p>
        </w:tc>
      </w:tr>
      <w:tr w:rsidRPr="00E81B1B" w:rsidR="007B714A" w:rsidTr="005E7D1E" w14:paraId="18DF4AF1" w14:textId="77777777">
        <w:tc>
          <w:tcPr>
            <w:tcW w:w="2673" w:type="dxa"/>
            <w:tcBorders>
              <w:left w:val="single" w:color="auto" w:sz="8" w:space="0"/>
            </w:tcBorders>
            <w:vAlign w:val="center"/>
          </w:tcPr>
          <w:p w:rsidRPr="00E81B1B" w:rsidR="007B714A" w:rsidP="005E7D1E" w:rsidRDefault="007B714A" w14:paraId="31AD1AC7" w14:textId="77777777">
            <w:pPr>
              <w:pStyle w:val="ReportTableText"/>
              <w:jc w:val="center"/>
            </w:pPr>
            <w:r w:rsidRPr="00E81B1B">
              <w:t>29</w:t>
            </w:r>
          </w:p>
        </w:tc>
        <w:tc>
          <w:tcPr>
            <w:tcW w:w="2408" w:type="dxa"/>
            <w:tcBorders>
              <w:right w:val="single" w:color="auto" w:sz="8" w:space="0"/>
            </w:tcBorders>
            <w:vAlign w:val="center"/>
          </w:tcPr>
          <w:p w:rsidRPr="00E81B1B" w:rsidR="007B714A" w:rsidP="005E7D1E" w:rsidRDefault="007B714A" w14:paraId="58E91657" w14:textId="77777777">
            <w:pPr>
              <w:pStyle w:val="ReportTableText"/>
              <w:jc w:val="center"/>
            </w:pPr>
            <w:r w:rsidRPr="00E81B1B">
              <w:t>13.6</w:t>
            </w:r>
          </w:p>
        </w:tc>
        <w:tc>
          <w:tcPr>
            <w:tcW w:w="3969" w:type="dxa"/>
            <w:tcBorders>
              <w:left w:val="single" w:color="auto" w:sz="8" w:space="0"/>
              <w:right w:val="single" w:color="auto" w:sz="8" w:space="0"/>
            </w:tcBorders>
            <w:vAlign w:val="center"/>
          </w:tcPr>
          <w:p w:rsidRPr="00E81B1B" w:rsidR="007B714A" w:rsidP="005E7D1E" w:rsidRDefault="007B714A" w14:paraId="010ADD7A" w14:textId="77777777">
            <w:pPr>
              <w:pStyle w:val="ReportTableText"/>
              <w:jc w:val="center"/>
            </w:pPr>
            <w:r w:rsidRPr="00E81B1B">
              <w:rPr>
                <w:color w:val="FF0000"/>
              </w:rPr>
              <w:t>55.5</w:t>
            </w:r>
          </w:p>
        </w:tc>
      </w:tr>
      <w:tr w:rsidRPr="00E81B1B" w:rsidR="007B714A" w:rsidTr="005E7D1E" w14:paraId="218877A8" w14:textId="77777777">
        <w:tc>
          <w:tcPr>
            <w:tcW w:w="2673" w:type="dxa"/>
            <w:tcBorders>
              <w:left w:val="single" w:color="auto" w:sz="8" w:space="0"/>
            </w:tcBorders>
            <w:vAlign w:val="center"/>
          </w:tcPr>
          <w:p w:rsidRPr="00E81B1B" w:rsidR="007B714A" w:rsidP="005E7D1E" w:rsidRDefault="007B714A" w14:paraId="494ACD2D" w14:textId="77777777">
            <w:pPr>
              <w:pStyle w:val="ReportTableText"/>
              <w:jc w:val="center"/>
            </w:pPr>
            <w:r w:rsidRPr="00E81B1B">
              <w:t>30</w:t>
            </w:r>
          </w:p>
        </w:tc>
        <w:tc>
          <w:tcPr>
            <w:tcW w:w="2408" w:type="dxa"/>
            <w:tcBorders>
              <w:right w:val="single" w:color="auto" w:sz="8" w:space="0"/>
            </w:tcBorders>
            <w:vAlign w:val="center"/>
          </w:tcPr>
          <w:p w:rsidRPr="00E81B1B" w:rsidR="007B714A" w:rsidP="005E7D1E" w:rsidRDefault="007B714A" w14:paraId="55AE2395" w14:textId="77777777">
            <w:pPr>
              <w:pStyle w:val="ReportTableText"/>
              <w:jc w:val="center"/>
            </w:pPr>
            <w:r w:rsidRPr="00E81B1B">
              <w:t>12.7</w:t>
            </w:r>
          </w:p>
        </w:tc>
        <w:tc>
          <w:tcPr>
            <w:tcW w:w="3969" w:type="dxa"/>
            <w:tcBorders>
              <w:left w:val="single" w:color="auto" w:sz="8" w:space="0"/>
              <w:right w:val="single" w:color="auto" w:sz="8" w:space="0"/>
            </w:tcBorders>
            <w:vAlign w:val="center"/>
          </w:tcPr>
          <w:p w:rsidRPr="00E81B1B" w:rsidR="007B714A" w:rsidP="005E7D1E" w:rsidRDefault="007B714A" w14:paraId="1497E066" w14:textId="77777777">
            <w:pPr>
              <w:pStyle w:val="ReportTableText"/>
              <w:jc w:val="center"/>
            </w:pPr>
            <w:r w:rsidRPr="00E81B1B">
              <w:rPr>
                <w:color w:val="FF0000"/>
              </w:rPr>
              <w:t>54.6</w:t>
            </w:r>
          </w:p>
        </w:tc>
      </w:tr>
      <w:tr w:rsidRPr="00E81B1B" w:rsidR="007B714A" w:rsidTr="005E7D1E" w14:paraId="52531D74" w14:textId="77777777">
        <w:tc>
          <w:tcPr>
            <w:tcW w:w="2673" w:type="dxa"/>
            <w:tcBorders>
              <w:left w:val="single" w:color="auto" w:sz="8" w:space="0"/>
            </w:tcBorders>
            <w:vAlign w:val="center"/>
          </w:tcPr>
          <w:p w:rsidRPr="00E81B1B" w:rsidR="007B714A" w:rsidP="005E7D1E" w:rsidRDefault="007B714A" w14:paraId="0B633044" w14:textId="77777777">
            <w:pPr>
              <w:pStyle w:val="ReportTableText"/>
              <w:jc w:val="center"/>
            </w:pPr>
            <w:r w:rsidRPr="00E81B1B">
              <w:t>31</w:t>
            </w:r>
          </w:p>
        </w:tc>
        <w:tc>
          <w:tcPr>
            <w:tcW w:w="2408" w:type="dxa"/>
            <w:tcBorders>
              <w:right w:val="single" w:color="auto" w:sz="8" w:space="0"/>
            </w:tcBorders>
            <w:vAlign w:val="center"/>
          </w:tcPr>
          <w:p w:rsidRPr="00E81B1B" w:rsidR="007B714A" w:rsidP="005E7D1E" w:rsidRDefault="007B714A" w14:paraId="773F5812" w14:textId="77777777">
            <w:pPr>
              <w:pStyle w:val="ReportTableText"/>
              <w:jc w:val="center"/>
            </w:pPr>
            <w:r w:rsidRPr="00E81B1B">
              <w:t>11.9</w:t>
            </w:r>
          </w:p>
        </w:tc>
        <w:tc>
          <w:tcPr>
            <w:tcW w:w="3969" w:type="dxa"/>
            <w:tcBorders>
              <w:left w:val="single" w:color="auto" w:sz="8" w:space="0"/>
              <w:right w:val="single" w:color="auto" w:sz="8" w:space="0"/>
            </w:tcBorders>
            <w:vAlign w:val="center"/>
          </w:tcPr>
          <w:p w:rsidRPr="00E81B1B" w:rsidR="007B714A" w:rsidP="005E7D1E" w:rsidRDefault="007B714A" w14:paraId="5422B3A8" w14:textId="77777777">
            <w:pPr>
              <w:pStyle w:val="ReportTableText"/>
              <w:jc w:val="center"/>
            </w:pPr>
            <w:r w:rsidRPr="00E81B1B">
              <w:rPr>
                <w:color w:val="FF0000"/>
              </w:rPr>
              <w:t>53.7</w:t>
            </w:r>
          </w:p>
        </w:tc>
      </w:tr>
      <w:tr w:rsidRPr="00E81B1B" w:rsidR="007B714A" w:rsidTr="005E7D1E" w14:paraId="36C65782" w14:textId="77777777">
        <w:tc>
          <w:tcPr>
            <w:tcW w:w="2673" w:type="dxa"/>
            <w:tcBorders>
              <w:left w:val="single" w:color="auto" w:sz="8" w:space="0"/>
            </w:tcBorders>
            <w:vAlign w:val="center"/>
          </w:tcPr>
          <w:p w:rsidRPr="00E81B1B" w:rsidR="007B714A" w:rsidP="005E7D1E" w:rsidRDefault="007B714A" w14:paraId="599DDAC8" w14:textId="77777777">
            <w:pPr>
              <w:pStyle w:val="ReportTableText"/>
              <w:jc w:val="center"/>
            </w:pPr>
            <w:r w:rsidRPr="00E81B1B">
              <w:t>32</w:t>
            </w:r>
          </w:p>
        </w:tc>
        <w:tc>
          <w:tcPr>
            <w:tcW w:w="2408" w:type="dxa"/>
            <w:tcBorders>
              <w:right w:val="single" w:color="auto" w:sz="8" w:space="0"/>
            </w:tcBorders>
            <w:vAlign w:val="center"/>
          </w:tcPr>
          <w:p w:rsidRPr="00E81B1B" w:rsidR="007B714A" w:rsidP="005E7D1E" w:rsidRDefault="007B714A" w14:paraId="17DF1D39" w14:textId="77777777">
            <w:pPr>
              <w:pStyle w:val="ReportTableText"/>
              <w:jc w:val="center"/>
            </w:pPr>
            <w:r w:rsidRPr="00E81B1B">
              <w:t>11.2</w:t>
            </w:r>
          </w:p>
        </w:tc>
        <w:tc>
          <w:tcPr>
            <w:tcW w:w="3969" w:type="dxa"/>
            <w:tcBorders>
              <w:left w:val="single" w:color="auto" w:sz="8" w:space="0"/>
              <w:right w:val="single" w:color="auto" w:sz="8" w:space="0"/>
            </w:tcBorders>
            <w:vAlign w:val="center"/>
          </w:tcPr>
          <w:p w:rsidRPr="00E81B1B" w:rsidR="007B714A" w:rsidP="005E7D1E" w:rsidRDefault="007B714A" w14:paraId="6570E321" w14:textId="77777777">
            <w:pPr>
              <w:pStyle w:val="ReportTableText"/>
              <w:jc w:val="center"/>
            </w:pPr>
            <w:r w:rsidRPr="00E81B1B">
              <w:rPr>
                <w:color w:val="FF0000"/>
              </w:rPr>
              <w:t>52.8</w:t>
            </w:r>
          </w:p>
        </w:tc>
      </w:tr>
      <w:tr w:rsidRPr="00E81B1B" w:rsidR="007B714A" w:rsidTr="005E7D1E" w14:paraId="66FF3B7D" w14:textId="77777777">
        <w:tc>
          <w:tcPr>
            <w:tcW w:w="2673" w:type="dxa"/>
            <w:tcBorders>
              <w:left w:val="single" w:color="auto" w:sz="8" w:space="0"/>
              <w:bottom w:val="single" w:color="auto" w:sz="4" w:space="0"/>
            </w:tcBorders>
            <w:vAlign w:val="center"/>
          </w:tcPr>
          <w:p w:rsidRPr="00E81B1B" w:rsidR="007B714A" w:rsidP="005E7D1E" w:rsidRDefault="007B714A" w14:paraId="7217ECFE" w14:textId="77777777">
            <w:pPr>
              <w:pStyle w:val="ReportTableText"/>
              <w:jc w:val="center"/>
            </w:pPr>
            <w:r w:rsidRPr="00E81B1B">
              <w:t>33</w:t>
            </w:r>
          </w:p>
        </w:tc>
        <w:tc>
          <w:tcPr>
            <w:tcW w:w="2408" w:type="dxa"/>
            <w:tcBorders>
              <w:bottom w:val="single" w:color="auto" w:sz="4" w:space="0"/>
              <w:right w:val="single" w:color="auto" w:sz="8" w:space="0"/>
            </w:tcBorders>
            <w:vAlign w:val="center"/>
          </w:tcPr>
          <w:p w:rsidRPr="00E81B1B" w:rsidR="007B714A" w:rsidP="005E7D1E" w:rsidRDefault="007B714A" w14:paraId="1AEBB327" w14:textId="77777777">
            <w:pPr>
              <w:pStyle w:val="ReportTableText"/>
              <w:jc w:val="center"/>
            </w:pPr>
            <w:r w:rsidRPr="00E81B1B">
              <w:t>10.5</w:t>
            </w:r>
          </w:p>
        </w:tc>
        <w:tc>
          <w:tcPr>
            <w:tcW w:w="3969" w:type="dxa"/>
            <w:tcBorders>
              <w:left w:val="single" w:color="auto" w:sz="8" w:space="0"/>
              <w:bottom w:val="single" w:color="auto" w:sz="4" w:space="0"/>
              <w:right w:val="single" w:color="auto" w:sz="8" w:space="0"/>
            </w:tcBorders>
            <w:vAlign w:val="center"/>
          </w:tcPr>
          <w:p w:rsidRPr="00E81B1B" w:rsidR="007B714A" w:rsidP="005E7D1E" w:rsidRDefault="007B714A" w14:paraId="5F44A1C7" w14:textId="77777777">
            <w:pPr>
              <w:pStyle w:val="ReportTableText"/>
              <w:jc w:val="center"/>
            </w:pPr>
            <w:r w:rsidRPr="00E81B1B">
              <w:rPr>
                <w:color w:val="FF0000"/>
              </w:rPr>
              <w:t>52.0</w:t>
            </w:r>
          </w:p>
        </w:tc>
      </w:tr>
      <w:tr w:rsidRPr="00E81B1B" w:rsidR="007B714A" w:rsidTr="005E7D1E" w14:paraId="1D5FAEF0" w14:textId="77777777">
        <w:tc>
          <w:tcPr>
            <w:tcW w:w="2673" w:type="dxa"/>
            <w:tcBorders>
              <w:left w:val="single" w:color="auto" w:sz="8" w:space="0"/>
              <w:bottom w:val="single" w:color="auto" w:sz="8" w:space="0"/>
            </w:tcBorders>
            <w:vAlign w:val="center"/>
          </w:tcPr>
          <w:p w:rsidRPr="00E81B1B" w:rsidR="007B714A" w:rsidP="005E7D1E" w:rsidRDefault="007B714A" w14:paraId="689A0F56" w14:textId="77777777">
            <w:pPr>
              <w:pStyle w:val="ReportTableText"/>
              <w:jc w:val="center"/>
            </w:pPr>
            <w:r w:rsidRPr="00E81B1B">
              <w:t>34</w:t>
            </w:r>
          </w:p>
        </w:tc>
        <w:tc>
          <w:tcPr>
            <w:tcW w:w="2408" w:type="dxa"/>
            <w:tcBorders>
              <w:bottom w:val="single" w:color="auto" w:sz="8" w:space="0"/>
              <w:right w:val="single" w:color="auto" w:sz="8" w:space="0"/>
            </w:tcBorders>
            <w:vAlign w:val="center"/>
          </w:tcPr>
          <w:p w:rsidRPr="00E81B1B" w:rsidR="007B714A" w:rsidP="005E7D1E" w:rsidRDefault="007B714A" w14:paraId="794B49C7" w14:textId="77777777">
            <w:pPr>
              <w:pStyle w:val="ReportTableText"/>
              <w:jc w:val="center"/>
            </w:pPr>
            <w:r w:rsidRPr="00E81B1B">
              <w:t>9.8</w:t>
            </w:r>
          </w:p>
        </w:tc>
        <w:tc>
          <w:tcPr>
            <w:tcW w:w="3969" w:type="dxa"/>
            <w:tcBorders>
              <w:left w:val="single" w:color="auto" w:sz="8" w:space="0"/>
              <w:bottom w:val="single" w:color="auto" w:sz="8" w:space="0"/>
              <w:right w:val="single" w:color="auto" w:sz="8" w:space="0"/>
            </w:tcBorders>
            <w:vAlign w:val="center"/>
          </w:tcPr>
          <w:p w:rsidRPr="00E81B1B" w:rsidR="007B714A" w:rsidP="005E7D1E" w:rsidRDefault="007B714A" w14:paraId="585A5AF1" w14:textId="77777777">
            <w:pPr>
              <w:pStyle w:val="ReportTableText"/>
              <w:jc w:val="center"/>
            </w:pPr>
            <w:r w:rsidRPr="00E81B1B">
              <w:rPr>
                <w:color w:val="FF0000"/>
              </w:rPr>
              <w:t>51.1</w:t>
            </w:r>
          </w:p>
        </w:tc>
      </w:tr>
    </w:tbl>
    <w:p w:rsidRPr="00E81B1B" w:rsidR="007B714A" w:rsidP="007B714A" w:rsidRDefault="007B714A" w14:paraId="7AC6E96D" w14:textId="77777777">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Pr="00E81B1B">
        <w:t xml:space="preserve">Tabelle </w:t>
      </w:r>
      <w:r>
        <w:rPr>
          <w:noProof/>
        </w:rPr>
        <w:t>5</w:t>
      </w:r>
      <w:r w:rsidRPr="00E81B1B">
        <w:fldChar w:fldCharType="end"/>
      </w:r>
      <w:r w:rsidRPr="00E81B1B">
        <w:t>.</w:t>
      </w:r>
    </w:p>
    <w:p w:rsidRPr="00E81B1B" w:rsidR="007B714A" w:rsidDel="00F95830" w:rsidP="007B714A" w:rsidRDefault="007B714A" w14:paraId="3BF5FC4D" w14:textId="2320D0B0">
      <w:pPr>
        <w:spacing w:after="240"/>
        <w:rPr>
          <w:del w:author="Carsten Hein" w:date="2022-03-20T17:04:00Z" w:id="1667"/>
        </w:rPr>
      </w:pPr>
      <w:commentRangeStart w:id="1668"/>
      <w:del w:author="Carsten Hein" w:date="2022-03-20T17:04:00Z" w:id="1669">
        <w:r w:rsidRPr="00E81B1B" w:rsidDel="00F95830">
          <w:delText>In dem Fall, dass die Deckenplatten an vier Kanten elastisch entkoppelt sind, muss auch der Korrekturwert K</w:delText>
        </w:r>
        <w:r w:rsidRPr="00E81B1B" w:rsidDel="00F95830">
          <w:rPr>
            <w:vertAlign w:val="subscript"/>
          </w:rPr>
          <w:delText>E</w:delText>
        </w:r>
        <w:r w:rsidRPr="00E81B1B" w:rsidDel="00F95830">
          <w:delText xml:space="preserve"> berücksichtigt werden. Die Mindestdicke der Deckenplatte erhöht sich hierdurch.</w:delText>
        </w:r>
        <w:commentRangeEnd w:id="1668"/>
        <w:r w:rsidDel="00F95830">
          <w:rPr>
            <w:rStyle w:val="CommentReference"/>
          </w:rPr>
          <w:commentReference w:id="1668"/>
        </w:r>
      </w:del>
    </w:p>
    <w:p w:rsidRPr="00E81B1B" w:rsidR="007B714A" w:rsidP="007B714A" w:rsidRDefault="007B714A" w14:paraId="66DCD9A2" w14:textId="77777777">
      <w:pPr>
        <w:spacing w:after="240"/>
      </w:pPr>
      <w:commentRangeStart w:id="1670"/>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Pr="00E81B1B">
        <w:t xml:space="preserve">Tabelle </w:t>
      </w:r>
      <w:r>
        <w:rPr>
          <w:noProof/>
        </w:rPr>
        <w:t>6</w:t>
      </w:r>
      <w:r w:rsidRPr="00E81B1B">
        <w:fldChar w:fldCharType="end"/>
      </w:r>
      <w:r w:rsidRPr="00E81B1B">
        <w:t xml:space="preserve"> aufgeführt.</w:t>
      </w:r>
      <w:commentRangeEnd w:id="1670"/>
      <w:r w:rsidR="00D60FF9">
        <w:rPr>
          <w:rStyle w:val="CommentReference"/>
        </w:rPr>
        <w:commentReference w:id="1670"/>
      </w:r>
    </w:p>
    <w:p w:rsidRPr="00E81B1B" w:rsidR="007B714A" w:rsidP="007B714A" w:rsidRDefault="007B714A" w14:paraId="4195F684" w14:textId="0B52EFDB">
      <w:pPr>
        <w:pStyle w:val="Caption"/>
      </w:pPr>
      <w:commentRangeStart w:id="1671"/>
      <w:r w:rsidRPr="00E81B1B">
        <w:lastRenderedPageBreak/>
        <w:t xml:space="preserve">Tabelle </w:t>
      </w:r>
      <w:r w:rsidRPr="00E81B1B">
        <w:fldChar w:fldCharType="begin"/>
      </w:r>
      <w:r w:rsidRPr="00E81B1B">
        <w:instrText>SEQ Tabelle \* ARABIC</w:instrText>
      </w:r>
      <w:r w:rsidRPr="00E81B1B">
        <w:fldChar w:fldCharType="separate"/>
      </w:r>
      <w:r>
        <w:rPr>
          <w:noProof/>
        </w:rPr>
        <w:t>6</w:t>
      </w:r>
      <w:r w:rsidRPr="00E81B1B">
        <w:fldChar w:fldCharType="end"/>
      </w:r>
      <w:r w:rsidRPr="00E81B1B">
        <w:t xml:space="preserve"> </w:t>
      </w:r>
      <w:ins w:author="Carsten Hein" w:date="2022-03-20T17:05:00Z" w:id="1672">
        <w:r w:rsidR="00273AA6">
          <w:t>Übersicht verschiedener Fuß</w:t>
        </w:r>
      </w:ins>
      <w:del w:author="Carsten Hein" w:date="2022-03-20T17:05:00Z" w:id="1673">
        <w:r w:rsidRPr="00E81B1B" w:rsidDel="00273AA6">
          <w:delText>B</w:delText>
        </w:r>
      </w:del>
      <w:ins w:author="Carsten Hein" w:date="2022-03-20T17:05:00Z" w:id="1674">
        <w:r w:rsidR="00273AA6">
          <w:t>b</w:t>
        </w:r>
      </w:ins>
      <w:r w:rsidRPr="00E81B1B">
        <w:t>odenaufbauten</w:t>
      </w:r>
      <w:commentRangeEnd w:id="1671"/>
      <w:r w:rsidR="00E161C3">
        <w:rPr>
          <w:rStyle w:val="CommentReference"/>
          <w:iCs w:val="0"/>
        </w:rPr>
        <w:commentReference w:id="1671"/>
      </w:r>
    </w:p>
    <w:p w:rsidR="007B714A" w:rsidP="007B714A" w:rsidRDefault="007B714A" w14:paraId="311EF78D" w14:textId="2065C25D">
      <w:pPr>
        <w:rPr>
          <w:ins w:author="Carsten Hein" w:date="2022-03-20T17:05:00Z" w:id="1675"/>
        </w:rPr>
      </w:pPr>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rsidRPr="00E81B1B" w:rsidR="00273AA6" w:rsidP="007B714A" w:rsidRDefault="00273AA6" w14:paraId="7ADE3B27" w14:textId="2C99750A">
      <w:ins w:author="Carsten Hein" w:date="2022-03-20T17:05:00Z" w:id="1676">
        <w:r>
          <w:t xml:space="preserve">In Tabelle 6 werden die </w:t>
        </w:r>
        <w:r w:rsidR="004B5D95">
          <w:t xml:space="preserve">Herstellerangaben zur Trittschallverbesserung </w:t>
        </w:r>
      </w:ins>
      <w:ins w:author="Carsten Hein" w:date="2022-03-20T17:06:00Z" w:id="1677">
        <w:r w:rsidR="004B5D95">
          <w:t xml:space="preserve">gemäß Messung und </w:t>
        </w:r>
        <w:r w:rsidR="007435C4">
          <w:t>entsprechend Produktdatenblatt gegenübergestellt. Die</w:t>
        </w:r>
        <w:r w:rsidR="00FB7E1E">
          <w:t xml:space="preserve"> </w:t>
        </w:r>
      </w:ins>
      <w:ins w:author="Carsten Hein" w:date="2022-03-20T17:07:00Z" w:id="1678">
        <w:r w:rsidR="00FB7E1E">
          <w:t>Angaben zum Rechenwert berücksichtigen immer ein Vorhaltemaß von 2 dB.</w:t>
        </w:r>
      </w:ins>
    </w:p>
    <w:p w:rsidRPr="00E81B1B" w:rsidR="007B714A" w:rsidP="0061328E" w:rsidRDefault="007B714A" w14:paraId="0C0BAEA6" w14:textId="05388792">
      <w:pPr>
        <w:pStyle w:val="Heading2"/>
        <w:numPr>
          <w:ilvl w:val="1"/>
          <w:numId w:val="43"/>
        </w:numPr>
      </w:pPr>
      <w:bookmarkStart w:name="_Toc93321074" w:id="1679"/>
      <w:r>
        <w:t>Unterdecken</w:t>
      </w:r>
      <w:bookmarkEnd w:id="1679"/>
    </w:p>
    <w:p w:rsidRPr="00E81B1B" w:rsidR="007B714A" w:rsidP="007B714A" w:rsidRDefault="007B714A" w14:paraId="3737C24A" w14:textId="0C24F74D">
      <w:r w:rsidRPr="00E81B1B">
        <w:t xml:space="preserve">Die Varianten W4 und W5 können aufgrund </w:t>
      </w:r>
      <w:del w:author="Carsten Hein" w:date="2022-03-20T17:08:00Z" w:id="1680">
        <w:r w:rsidRPr="00E81B1B" w:rsidDel="00B85AAB">
          <w:delText>der noch fehlenden</w:delText>
        </w:r>
      </w:del>
      <w:ins w:author="Carsten Hein" w:date="2022-03-20T17:08:00Z" w:id="1681">
        <w:r w:rsidR="00B85AAB">
          <w:t>fehlender</w:t>
        </w:r>
      </w:ins>
      <w:r w:rsidRPr="00E81B1B">
        <w:t xml:space="preserve"> Informationen zur flächenbezogenen Masse und Montage der Unterdecke nicht </w:t>
      </w:r>
      <w:commentRangeStart w:id="1682"/>
      <w:del w:author="Carsten Hein" w:date="2022-03-20T17:08:00Z" w:id="1683">
        <w:r w:rsidRPr="00E81B1B" w:rsidDel="00B85AAB">
          <w:delText xml:space="preserve">mit den aktuell vorliegenden Angaben </w:delText>
        </w:r>
        <w:commentRangeEnd w:id="1682"/>
        <w:r w:rsidDel="00B85AAB">
          <w:rPr>
            <w:rStyle w:val="CommentReference"/>
          </w:rPr>
          <w:commentReference w:id="1682"/>
        </w:r>
        <w:r w:rsidRPr="00E81B1B" w:rsidDel="00B85AAB">
          <w:delText xml:space="preserve">rechnerisch </w:delText>
        </w:r>
      </w:del>
      <w:r w:rsidRPr="00E81B1B">
        <w:t xml:space="preserve">abschließend bewertet werden. </w:t>
      </w:r>
      <w:ins w:author="Carsten Hein" w:date="2022-03-20T17:09:00Z" w:id="1684">
        <w:r w:rsidR="00524F33">
          <w:t xml:space="preserve">Ein Unterdeckensystem für die Variante „Wohnungsbau“ wurde nicht festgelegt. </w:t>
        </w:r>
      </w:ins>
      <w:r w:rsidRPr="00E81B1B">
        <w:t>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rsidRPr="00E81B1B" w:rsidR="007B714A" w:rsidP="007B714A" w:rsidRDefault="007B714A" w14:paraId="71255C42" w14:textId="5149EFE2">
      <w:commentRangeStart w:id="1685"/>
      <w:r w:rsidRPr="00E81B1B">
        <w:t xml:space="preserve">TGA-Register als Akustikmaßnahme kommen nicht in Frage. Die Holzbalken müssen auf Grund von Brandschutzanforderungen </w:t>
      </w:r>
      <w:commentRangeStart w:id="1686"/>
      <w:commentRangeStart w:id="1687"/>
      <w:r w:rsidRPr="00E81B1B">
        <w:t xml:space="preserve">exponiert </w:t>
      </w:r>
      <w:commentRangeEnd w:id="1686"/>
      <w:r>
        <w:rPr>
          <w:rStyle w:val="CommentReference"/>
        </w:rPr>
        <w:commentReference w:id="1686"/>
      </w:r>
      <w:commentRangeEnd w:id="1687"/>
      <w:r>
        <w:rPr>
          <w:rStyle w:val="CommentReference"/>
        </w:rPr>
        <w:commentReference w:id="1687"/>
      </w:r>
      <w:r w:rsidRPr="00E81B1B">
        <w:t>sein</w:t>
      </w:r>
      <w:ins w:author="Carsten Hein" w:date="2022-03-20T17:10:00Z" w:id="1688">
        <w:r w:rsidR="00524F33">
          <w:t xml:space="preserve"> und </w:t>
        </w:r>
        <w:r w:rsidR="00D13B9B">
          <w:t>der Hohlraum hinter den TGA Registern muss einsehbar sein</w:t>
        </w:r>
      </w:ins>
      <w:r w:rsidRPr="00E81B1B">
        <w:t>. Die TGA</w:t>
      </w:r>
      <w:r w:rsidR="00D60FF9">
        <w:t>-</w:t>
      </w:r>
      <w:r w:rsidRPr="00E81B1B">
        <w:t xml:space="preserve">Register werden </w:t>
      </w:r>
      <w:ins w:author="Carsten Hein" w:date="2022-03-20T17:11:00Z" w:id="1689">
        <w:r w:rsidR="00770AB8">
          <w:t xml:space="preserve">daher </w:t>
        </w:r>
      </w:ins>
      <w:r w:rsidRPr="00E81B1B">
        <w:t>mit umlaufender Fuge montiert</w:t>
      </w:r>
      <w:ins w:author="Carsten Hein" w:date="2022-03-20T17:11:00Z" w:id="1690">
        <w:r w:rsidR="004C099A">
          <w:t>. So wird die o.</w:t>
        </w:r>
      </w:ins>
      <w:ins w:author="Carsten Hein" w:date="2022-03-20T17:12:00Z" w:id="1691">
        <w:r w:rsidR="004C099A">
          <w:t xml:space="preserve">a. Auflage zum Brandschutz erfüllt und </w:t>
        </w:r>
      </w:ins>
      <w:del w:author="Carsten Hein" w:date="2022-03-20T17:12:00Z" w:id="1692">
        <w:r w:rsidRPr="00E81B1B" w:rsidDel="004C099A">
          <w:delText xml:space="preserve"> </w:delText>
        </w:r>
        <w:commentRangeStart w:id="1693"/>
        <w:r w:rsidRPr="00E81B1B" w:rsidDel="004C099A">
          <w:delText>(Hinterlüftung und Brandschutzauflage</w:delText>
        </w:r>
      </w:del>
      <w:commentRangeEnd w:id="1693"/>
      <w:r w:rsidR="00D60FF9">
        <w:rPr>
          <w:rStyle w:val="CommentReference"/>
        </w:rPr>
        <w:commentReference w:id="1693"/>
      </w:r>
      <w:del w:author="Carsten Hein" w:date="2022-03-20T17:12:00Z" w:id="1694">
        <w:r w:rsidRPr="00E81B1B" w:rsidDel="004C099A">
          <w:delText>)</w:delText>
        </w:r>
      </w:del>
      <w:ins w:author="Carsten Hein" w:date="2022-03-20T17:12:00Z" w:id="1695">
        <w:r w:rsidR="003D17A8">
          <w:t>die Wirkung des TGA-Panels kann durch Luftumspülung erhöht werden</w:t>
        </w:r>
      </w:ins>
      <w:r w:rsidRPr="00E81B1B">
        <w:t xml:space="preserve">. Damit ist ein Ansatz zur akustischen Verbesserung </w:t>
      </w:r>
      <w:del w:author="Carsten Hein" w:date="2022-03-20T17:11:00Z" w:id="1696">
        <w:r w:rsidRPr="00E81B1B" w:rsidDel="00770AB8">
          <w:delText>ausgeschlossen</w:delText>
        </w:r>
        <w:commentRangeEnd w:id="1685"/>
        <w:r w:rsidDel="00770AB8" w:rsidR="00D60FF9">
          <w:rPr>
            <w:rStyle w:val="CommentReference"/>
          </w:rPr>
          <w:commentReference w:id="1685"/>
        </w:r>
      </w:del>
      <w:ins w:author="Carsten Hein" w:date="2022-03-20T17:11:00Z" w:id="1697">
        <w:r w:rsidR="00770AB8">
          <w:t>nicht möglich</w:t>
        </w:r>
      </w:ins>
      <w:r w:rsidRPr="00E81B1B">
        <w:t>.</w:t>
      </w:r>
    </w:p>
    <w:p w:rsidRPr="00E81B1B" w:rsidR="007B714A" w:rsidP="0061328E" w:rsidRDefault="007B714A" w14:paraId="415145D7" w14:textId="0AA9BD8D">
      <w:pPr>
        <w:pStyle w:val="Heading2"/>
        <w:numPr>
          <w:ilvl w:val="1"/>
          <w:numId w:val="43"/>
        </w:numPr>
      </w:pPr>
      <w:bookmarkStart w:name="_Toc93321075" w:id="1698"/>
      <w:r>
        <w:t>Konstruktive Hinweise</w:t>
      </w:r>
      <w:bookmarkEnd w:id="1698"/>
    </w:p>
    <w:p w:rsidRPr="00E81B1B" w:rsidR="007B714A" w:rsidDel="000C47F0" w:rsidP="007B714A" w:rsidRDefault="007B714A" w14:paraId="65F1184D" w14:textId="26EA9B97">
      <w:pPr>
        <w:rPr>
          <w:del w:author="Carsten Hein" w:date="2022-03-20T17:13:00Z" w:id="1699"/>
        </w:rPr>
      </w:pPr>
      <w:commentRangeStart w:id="1700"/>
      <w:r w:rsidRPr="00E81B1B">
        <w:lastRenderedPageBreak/>
        <w:t>Die Berechnungen berücksichtigen nur die schalltechnischen Eigenschaften der Trenndecke selbst.</w:t>
      </w:r>
      <w:commentRangeEnd w:id="1700"/>
      <w:r>
        <w:rPr>
          <w:rStyle w:val="CommentReference"/>
        </w:rPr>
        <w:commentReference w:id="1700"/>
      </w:r>
      <w:ins w:author="Carsten Hein" w:date="2022-03-20T17:13:00Z" w:id="1701">
        <w:r w:rsidR="000C47F0">
          <w:t xml:space="preserve"> </w:t>
        </w:r>
      </w:ins>
    </w:p>
    <w:p w:rsidRPr="00E81B1B" w:rsidR="007B714A" w:rsidP="007B714A" w:rsidRDefault="007B714A" w14:paraId="6D3E41F3" w14:textId="77777777">
      <w:r w:rsidRPr="00E81B1B">
        <w:t>Die Schallübertragung über flankierende Bauteile, wie Fassaden und Innenwände, kann zu einer Reduzierung der gesamten bewerteten Luft- und Trittschalldämmung führen. In der Regel sind angrenzende flankierende Bauteile vom Trennbauteil, durchlaufend vom Senderaum bis Empfangsraum, zu trennen. Alle flankierenden Bauteile sind vom Trennbauteil komplett zu unterbrechen und elastisch zu entkoppeln.</w:t>
      </w:r>
    </w:p>
    <w:p w:rsidRPr="00E81B1B" w:rsidR="007B714A" w:rsidP="007B714A" w:rsidRDefault="007B714A" w14:paraId="0874EA69" w14:textId="77777777">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rsidRPr="00E81B1B" w:rsidR="007B714A" w:rsidP="000E0A9F" w:rsidRDefault="007B714A" w14:paraId="08517D9D" w14:textId="2C1B0FBF">
      <w:pPr>
        <w:pStyle w:val="Heading2"/>
        <w:numPr>
          <w:ilvl w:val="1"/>
          <w:numId w:val="43"/>
        </w:numPr>
      </w:pPr>
      <w:bookmarkStart w:name="_Toc93321076" w:id="1702"/>
      <w:r>
        <w:t>Projektbezogene Prüfung</w:t>
      </w:r>
      <w:bookmarkEnd w:id="1702"/>
    </w:p>
    <w:p w:rsidRPr="00E81B1B" w:rsidR="007B714A" w:rsidP="007B714A" w:rsidRDefault="007B714A" w14:paraId="394C9DBE" w14:textId="3F69E3A0">
      <w:commentRangeStart w:id="1703"/>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704"/>
      <w:r w:rsidRPr="00E81B1B">
        <w:t xml:space="preserve">DIN 4109 </w:t>
      </w:r>
      <w:commentRangeEnd w:id="1704"/>
      <w:r w:rsidR="000E0A9F">
        <w:rPr>
          <w:rStyle w:val="CommentReference"/>
        </w:rPr>
        <w:commentReference w:id="1704"/>
      </w:r>
      <w:r w:rsidRPr="00E81B1B">
        <w:t>kontrolliert werden kann.</w:t>
      </w:r>
      <w:commentRangeEnd w:id="1703"/>
      <w:r>
        <w:rPr>
          <w:rStyle w:val="CommentReference"/>
        </w:rPr>
        <w:commentReference w:id="1703"/>
      </w:r>
      <w:ins w:author="Carsten Hein" w:date="2022-03-20T17:13:00Z" w:id="1705">
        <w:r w:rsidR="004F3731">
          <w:t xml:space="preserve"> </w:t>
        </w:r>
      </w:ins>
      <w:ins w:author="Carsten Hein" w:date="2022-03-20T17:14:00Z" w:id="1706">
        <w:r w:rsidR="004F3731">
          <w:t xml:space="preserve">Durch die </w:t>
        </w:r>
      </w:ins>
      <w:ins w:author="Carsten Hein" w:date="2022-03-20T17:15:00Z" w:id="1707">
        <w:r w:rsidR="008F7626">
          <w:t>p</w:t>
        </w:r>
      </w:ins>
      <w:ins w:author="Carsten Hein" w:date="2022-03-20T17:14:00Z" w:id="1708">
        <w:r w:rsidR="004F3731">
          <w:t xml:space="preserve">rojektbezogene Prüfung lässt sich zudem </w:t>
        </w:r>
      </w:ins>
      <w:ins w:author="Carsten Hein" w:date="2022-03-20T17:15:00Z" w:id="1709">
        <w:r w:rsidR="008F7626">
          <w:t>die</w:t>
        </w:r>
      </w:ins>
      <w:ins w:author="Carsten Hein" w:date="2022-03-20T17:14:00Z" w:id="1710">
        <w:r w:rsidR="004F3731">
          <w:t xml:space="preserve"> in den Herstellerangabe</w:t>
        </w:r>
      </w:ins>
      <w:ins w:author="Carsten Hein" w:date="2022-03-20T17:15:00Z" w:id="1711">
        <w:r w:rsidR="008F7626">
          <w:t xml:space="preserve">n </w:t>
        </w:r>
        <w:r w:rsidR="00C33EF7">
          <w:t xml:space="preserve">„Reserve“, das o.e. Vorhaltemaß von 2 dB </w:t>
        </w:r>
      </w:ins>
      <w:ins w:author="Carsten Hein" w:date="2022-03-20T17:16:00Z" w:id="1712">
        <w:r w:rsidR="00C33EF7">
          <w:t>nutzen.</w:t>
        </w:r>
      </w:ins>
      <w:ins w:author="Carsten Hein" w:date="2022-03-20T17:15:00Z" w:id="1713">
        <w:r w:rsidR="00C33EF7">
          <w:t xml:space="preserve"> </w:t>
        </w:r>
      </w:ins>
      <w:ins w:author="Carsten Hein" w:date="2022-03-20T17:14:00Z" w:id="1714">
        <w:r w:rsidR="004F3731">
          <w:t xml:space="preserve"> </w:t>
        </w:r>
      </w:ins>
    </w:p>
    <w:p w:rsidRPr="00E81B1B" w:rsidR="007B714A" w:rsidP="007B714A" w:rsidRDefault="007B714A" w14:paraId="4B4C5438" w14:textId="2CFCFE46">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715"/>
      <w:r w:rsidRPr="00E81B1B">
        <w:t xml:space="preserve">abgeschlossenes Raumvolumen </w:t>
      </w:r>
      <w:commentRangeEnd w:id="1715"/>
      <w:r>
        <w:rPr>
          <w:rStyle w:val="CommentReference"/>
        </w:rPr>
        <w:commentReference w:id="1715"/>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rsidR="007B714A" w:rsidP="007B714A" w:rsidRDefault="007B714A" w14:paraId="3F6FA58C" w14:textId="52F7DB83">
      <w:pPr>
        <w:rPr>
          <w:ins w:author="Carsten Hein" w:date="2022-03-20T17:16:00Z" w:id="1716"/>
        </w:rPr>
      </w:pPr>
      <w:r w:rsidRPr="0078259C">
        <w:t>Unter diesen Voraussetzungen lassen sich</w:t>
      </w:r>
      <w:commentRangeStart w:id="1717"/>
      <w:r w:rsidRPr="0078259C">
        <w:t xml:space="preserve"> frühzeitig </w:t>
      </w:r>
      <w:commentRangeEnd w:id="1717"/>
      <w:r w:rsidR="00D60FF9">
        <w:rPr>
          <w:rStyle w:val="CommentReference"/>
        </w:rPr>
        <w:commentReference w:id="1717"/>
      </w:r>
      <w:r w:rsidRPr="0078259C">
        <w:t>Aussagen zum zu erwartenden Schalldämm-Maß der Trennwände und Geschossdecken treffen und eventuelle Ausführungsfehler vor de</w:t>
      </w:r>
      <w:r w:rsidRPr="000E0A9F" w:rsidR="00B90A8B">
        <w:t>r</w:t>
      </w:r>
      <w:r w:rsidRPr="0078259C">
        <w:t xml:space="preserve"> Serien</w:t>
      </w:r>
      <w:r w:rsidRPr="000E0A9F" w:rsidR="00B90A8B">
        <w:t>fertigung</w:t>
      </w:r>
      <w:r w:rsidRPr="0078259C">
        <w:t xml:space="preserve"> korrigieren. </w:t>
      </w:r>
    </w:p>
    <w:p w:rsidR="00295448" w:rsidP="007B714A" w:rsidRDefault="00295448" w14:paraId="09AD0809" w14:textId="4764E2AE">
      <w:ins w:author="Carsten Hein" w:date="2022-03-20T17:16:00Z" w:id="1718">
        <w:r>
          <w:t>Die schallschutztechnische Messung is</w:t>
        </w:r>
      </w:ins>
      <w:ins w:author="Carsten Hein" w:date="2022-03-20T17:17:00Z" w:id="1719">
        <w:r>
          <w:t xml:space="preserve">t aufwändiger als eine </w:t>
        </w:r>
        <w:r w:rsidR="0072434B">
          <w:t xml:space="preserve">Auslegung auf Grundlage von Berechnungen, aber genauer und mit Aktivierung der </w:t>
        </w:r>
        <w:r w:rsidR="009D733B">
          <w:t>oben</w:t>
        </w:r>
      </w:ins>
      <w:ins w:author="Carsten Hein" w:date="2022-03-20T17:18:00Z" w:id="1720">
        <w:r w:rsidR="009D733B">
          <w:t xml:space="preserve"> genannten Reserve ist diese Messung eine Möglichkeit, </w:t>
        </w:r>
        <w:r w:rsidR="00E77259">
          <w:t xml:space="preserve">über das gesamte Bauvorhaben den Schallschutz zu optimieren, </w:t>
        </w:r>
      </w:ins>
      <w:ins w:author="Carsten Hein" w:date="2022-03-20T17:19:00Z" w:id="1721">
        <w:r w:rsidR="00E77259">
          <w:t xml:space="preserve">da Akustik </w:t>
        </w:r>
        <w:r w:rsidR="00AC2B58">
          <w:t>bei HBV System das</w:t>
        </w:r>
        <w:r w:rsidR="00E77259">
          <w:t xml:space="preserve"> maßgebenden Kriterium für </w:t>
        </w:r>
      </w:ins>
      <w:ins w:author="Carsten Hein" w:date="2022-03-20T17:20:00Z" w:id="1722">
        <w:r w:rsidR="00AC2B58">
          <w:t>den</w:t>
        </w:r>
      </w:ins>
      <w:ins w:author="Carsten Hein" w:date="2022-03-20T17:19:00Z" w:id="1723">
        <w:r w:rsidR="00E77259">
          <w:t xml:space="preserve"> Decken</w:t>
        </w:r>
      </w:ins>
      <w:ins w:author="Carsten Hein" w:date="2022-03-20T17:20:00Z" w:id="1724">
        <w:r w:rsidR="00AC2B58">
          <w:t>aufbau wird.</w:t>
        </w:r>
      </w:ins>
      <w:ins w:author="Carsten Hein" w:date="2022-03-20T17:17:00Z" w:id="1725">
        <w:r w:rsidR="0072434B">
          <w:t xml:space="preserve"> </w:t>
        </w:r>
      </w:ins>
    </w:p>
    <w:p w:rsidRPr="00AE2B4F" w:rsidR="007B714A" w:rsidP="0061328E" w:rsidRDefault="007B714A" w14:paraId="392EBA3C" w14:textId="6A12E985">
      <w:pPr>
        <w:pStyle w:val="Heading2"/>
        <w:numPr>
          <w:ilvl w:val="1"/>
          <w:numId w:val="43"/>
        </w:numPr>
      </w:pPr>
      <w:bookmarkStart w:name="_Toc93321077" w:id="1726"/>
      <w:commentRangeStart w:id="1727"/>
      <w:r w:rsidRPr="00AE2B4F">
        <w:t>Zusammenfassung</w:t>
      </w:r>
      <w:bookmarkEnd w:id="1726"/>
      <w:commentRangeEnd w:id="1727"/>
      <w:r w:rsidR="00D60FF9">
        <w:rPr>
          <w:rStyle w:val="CommentReference"/>
          <w:rFonts w:ascii="Myriad Pro" w:hAnsi="Myriad Pro" w:eastAsiaTheme="minorHAnsi" w:cstheme="minorBidi"/>
          <w:b w:val="0"/>
        </w:rPr>
        <w:commentReference w:id="1727"/>
      </w:r>
    </w:p>
    <w:p w:rsidR="007B714A" w:rsidP="007B714A" w:rsidRDefault="007B714A" w14:paraId="50AB697C" w14:textId="5D7BBCCE">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author="Marie" w:date="2022-01-23T15:47:00Z" w:id="1728">
        <w:r w:rsidRPr="00AE2B4F" w:rsidDel="00D60FF9">
          <w:delText>P</w:delText>
        </w:r>
      </w:del>
      <w:ins w:author="Marie" w:date="2022-01-23T15:47:00Z" w:id="1729">
        <w:r w:rsidR="00D60FF9">
          <w:t>p</w:t>
        </w:r>
      </w:ins>
      <w:r w:rsidRPr="00AE2B4F">
        <w:t>rojekt</w:t>
      </w:r>
      <w:del w:author="Marie" w:date="2022-01-23T15:47:00Z" w:id="1730">
        <w:r w:rsidRPr="00AE2B4F" w:rsidDel="00D60FF9">
          <w:delText>-</w:delText>
        </w:r>
      </w:del>
      <w:r w:rsidRPr="00AE2B4F">
        <w:t xml:space="preserve">bezogene Prüfung empfohlen, um die </w:t>
      </w:r>
      <w:r w:rsidRPr="000E0A9F" w:rsidR="00BE34DC">
        <w:t>andernfalls erfo</w:t>
      </w:r>
      <w:r w:rsidRPr="000E0A9F" w:rsidR="0078259C">
        <w:t>r</w:t>
      </w:r>
      <w:r w:rsidRPr="000E0A9F" w:rsidR="00BE34DC">
        <w:t>derliche</w:t>
      </w:r>
      <w:r w:rsidRPr="00AE2B4F">
        <w:t xml:space="preserve"> Überdimensionierung zu vermeiden und </w:t>
      </w:r>
      <w:ins w:author="Marie" w:date="2022-01-23T15:42:00Z" w:id="1731">
        <w:r w:rsidR="000E0A9F">
          <w:t xml:space="preserve">eine Optimierung der </w:t>
        </w:r>
      </w:ins>
      <w:del w:author="Marie" w:date="2022-01-23T15:42:00Z" w:id="1732">
        <w:r w:rsidRPr="00AE2B4F" w:rsidDel="000E0A9F">
          <w:delText xml:space="preserve">die </w:delText>
        </w:r>
      </w:del>
      <w:r w:rsidRPr="00AE2B4F">
        <w:t xml:space="preserve">Konstruktion </w:t>
      </w:r>
      <w:del w:author="Marie" w:date="2022-01-23T15:42:00Z" w:id="1733">
        <w:r w:rsidRPr="00AE2B4F" w:rsidDel="000E0A9F">
          <w:delText xml:space="preserve">optimieren </w:delText>
        </w:r>
      </w:del>
      <w:r w:rsidRPr="00AE2B4F">
        <w:t>zu</w:t>
      </w:r>
      <w:ins w:author="Marie" w:date="2022-01-23T15:42:00Z" w:id="1734">
        <w:r w:rsidR="000E0A9F">
          <w:t xml:space="preserve"> ermöglichen</w:t>
        </w:r>
      </w:ins>
      <w:del w:author="Marie" w:date="2022-01-23T15:42:00Z" w:id="1735">
        <w:r w:rsidRPr="00AE2B4F" w:rsidDel="000E0A9F">
          <w:delText xml:space="preserve"> können. </w:delText>
        </w:r>
      </w:del>
      <w:ins w:author="Marie" w:date="2022-01-23T15:42:00Z" w:id="1736">
        <w:r w:rsidR="000E0A9F">
          <w:t xml:space="preserve">. </w:t>
        </w:r>
      </w:ins>
      <w:r w:rsidRPr="000E0A9F" w:rsidR="0078259C">
        <w:t xml:space="preserve">Durch diese messtechnische Prüfung kann das „Vorhaltemaß“ von 2 dB </w:t>
      </w:r>
      <w:ins w:author="Marie" w:date="2022-01-23T15:42:00Z" w:id="1737">
        <w:r w:rsidR="000E0A9F">
          <w:t>entfallen und s</w:t>
        </w:r>
      </w:ins>
      <w:ins w:author="Marie" w:date="2022-01-23T15:43:00Z" w:id="1738">
        <w:r w:rsidR="000E0A9F">
          <w:t>omit die</w:t>
        </w:r>
      </w:ins>
      <w:del w:author="Marie" w:date="2022-01-23T15:43:00Z" w:id="1739">
        <w:r w:rsidRPr="000E0A9F" w:rsidDel="000E0A9F" w:rsidR="0078259C">
          <w:delText xml:space="preserve">bzw. </w:delText>
        </w:r>
        <w:r w:rsidRPr="000E0A9F" w:rsidDel="000E0A9F" w:rsidR="000E0A9F">
          <w:delText>C</w:delText>
        </w:r>
        <w:r w:rsidRPr="000E0A9F" w:rsidDel="000E0A9F" w:rsidR="0078259C">
          <w:delText>a</w:delText>
        </w:r>
      </w:del>
      <w:ins w:author="Marie" w:date="2022-01-23T15:43:00Z" w:id="1740">
        <w:r w:rsidR="000E0A9F">
          <w:t xml:space="preserve"> Betonplatte um</w:t>
        </w:r>
      </w:ins>
      <w:r w:rsidRPr="000E0A9F" w:rsidR="0078259C">
        <w:t xml:space="preserve">. 1,7 cm </w:t>
      </w:r>
      <w:del w:author="Marie" w:date="2022-01-23T15:43:00Z" w:id="1741">
        <w:r w:rsidRPr="000E0A9F" w:rsidDel="000E0A9F" w:rsidR="0078259C">
          <w:delText xml:space="preserve">Betonplatte </w:delText>
        </w:r>
      </w:del>
      <w:r w:rsidRPr="000E0A9F" w:rsidR="0078259C">
        <w:t>reduziert werden. Die HBV</w:t>
      </w:r>
      <w:r w:rsidR="000E0A9F">
        <w:t>-</w:t>
      </w:r>
      <w:r w:rsidRPr="000E0A9F" w:rsidR="0078259C">
        <w:t xml:space="preserve">Decke kann so schlanker ausgeführt werden. Das ist umso wichtiger, als </w:t>
      </w:r>
      <w:ins w:author="Marie" w:date="2022-01-23T15:43:00Z" w:id="1742">
        <w:r w:rsidR="000E0A9F">
          <w:t>a</w:t>
        </w:r>
      </w:ins>
      <w:del w:author="Marie" w:date="2022-01-23T15:43:00Z" w:id="1743">
        <w:r w:rsidRPr="000E0A9F" w:rsidDel="000E0A9F" w:rsidR="0078259C">
          <w:delText>A</w:delText>
        </w:r>
      </w:del>
      <w:r w:rsidRPr="000E0A9F" w:rsidR="0078259C">
        <w:t>kusti</w:t>
      </w:r>
      <w:ins w:author="Marie" w:date="2022-01-23T15:43:00Z" w:id="1744">
        <w:r w:rsidR="000E0A9F">
          <w:t xml:space="preserve">sche </w:t>
        </w:r>
        <w:del w:author="Carsten Hein" w:date="2022-03-20T16:50:00Z" w:id="1745">
          <w:r w:rsidDel="00DB0123" w:rsidR="000E0A9F">
            <w:delText>An</w:delText>
          </w:r>
        </w:del>
      </w:ins>
      <w:ins w:author="Marie" w:date="2022-01-23T15:44:00Z" w:id="1746">
        <w:del w:author="Carsten Hein" w:date="2022-03-20T16:50:00Z" w:id="1747">
          <w:r w:rsidDel="00DB0123" w:rsidR="000E0A9F">
            <w:delText>forderunen</w:delText>
          </w:r>
        </w:del>
      </w:ins>
      <w:ins w:author="Carsten Hein" w:date="2022-03-20T16:50:00Z" w:id="1748">
        <w:r w:rsidR="00DB0123">
          <w:t>Anforderungen</w:t>
        </w:r>
      </w:ins>
      <w:del w:author="Marie" w:date="2022-01-23T15:43:00Z" w:id="1749">
        <w:r w:rsidRPr="000E0A9F" w:rsidDel="000E0A9F" w:rsidR="0078259C">
          <w:delText>k</w:delText>
        </w:r>
      </w:del>
      <w:r w:rsidRPr="000E0A9F" w:rsidR="0078259C">
        <w:t xml:space="preserve"> den maßgebenden Einfluss auf die Konstruktionshöhe der Betonplatte ha</w:t>
      </w:r>
      <w:ins w:author="Marie" w:date="2022-01-23T15:44:00Z" w:id="1750">
        <w:r w:rsidR="000E0A9F">
          <w:t>ben</w:t>
        </w:r>
      </w:ins>
      <w:del w:author="Marie" w:date="2022-01-23T15:44:00Z" w:id="1751">
        <w:r w:rsidRPr="000E0A9F" w:rsidDel="000E0A9F" w:rsidR="0078259C">
          <w:delText>t –</w:delText>
        </w:r>
      </w:del>
      <w:r w:rsidRPr="000E0A9F" w:rsidR="0078259C">
        <w:t xml:space="preserve"> </w:t>
      </w:r>
      <w:del w:author="Marie" w:date="2022-01-23T15:44:00Z" w:id="1752">
        <w:r w:rsidRPr="000E0A9F" w:rsidDel="000E0A9F" w:rsidR="0078259C">
          <w:delText>d</w:delText>
        </w:r>
      </w:del>
      <w:ins w:author="Marie" w:date="2022-01-23T15:44:00Z" w:id="1753">
        <w:r w:rsidR="000E0A9F">
          <w:t xml:space="preserve"> D</w:t>
        </w:r>
      </w:ins>
      <w:r w:rsidRPr="000E0A9F" w:rsidR="0078259C">
        <w:t>ie Anforderungen aus Brandschutz und Statik</w:t>
      </w:r>
      <w:ins w:author="Marie" w:date="2022-01-23T15:44:00Z" w:id="1754">
        <w:r w:rsidR="000E0A9F">
          <w:t xml:space="preserve"> </w:t>
        </w:r>
      </w:ins>
      <w:ins w:author="Marie" w:date="2022-01-23T15:45:00Z" w:id="1755">
        <w:r w:rsidR="00D60FF9">
          <w:t>führen zu geringeren Plattenstärken.</w:t>
        </w:r>
      </w:ins>
      <w:del w:author="Marie" w:date="2022-01-23T15:44:00Z" w:id="1756">
        <w:r w:rsidRPr="000E0A9F" w:rsidDel="000E0A9F" w:rsidR="0078259C">
          <w:delText xml:space="preserve"> sind geringer</w:delText>
        </w:r>
      </w:del>
      <w:r w:rsidRPr="000E0A9F" w:rsidR="0078259C">
        <w:t>.</w:t>
      </w:r>
      <w:r w:rsidRPr="000E0A9F" w:rsidR="002275DF">
        <w:t xml:space="preserve"> D</w:t>
      </w:r>
      <w:r w:rsidRPr="000E0A9F" w:rsidR="0078259C">
        <w:t>ie</w:t>
      </w:r>
      <w:ins w:author="Marie" w:date="2022-01-23T15:45:00Z" w:id="1757">
        <w:r w:rsidR="00D60FF9">
          <w:t xml:space="preserve"> </w:t>
        </w:r>
      </w:ins>
      <w:ins w:author="Marie" w:date="2022-01-23T15:46:00Z" w:id="1758">
        <w:r w:rsidR="00D60FF9">
          <w:t>projektbezogene Prüfung</w:t>
        </w:r>
      </w:ins>
      <w:del w:author="Marie" w:date="2022-01-23T15:45:00Z" w:id="1759">
        <w:r w:rsidRPr="000E0A9F" w:rsidDel="00D60FF9" w:rsidR="0078259C">
          <w:delText>se Optimierung</w:delText>
        </w:r>
      </w:del>
      <w:r w:rsidRPr="000E0A9F" w:rsidR="0078259C">
        <w:t xml:space="preserve"> </w:t>
      </w:r>
      <w:r w:rsidRPr="000E0A9F" w:rsidR="002275DF">
        <w:t xml:space="preserve">führt damit </w:t>
      </w:r>
      <w:r w:rsidRPr="000E0A9F" w:rsidR="0078259C">
        <w:t>direkt zu einer Material- und Kostenreduzierung der Decke.</w:t>
      </w:r>
    </w:p>
    <w:p w:rsidRPr="00E81B1B" w:rsidR="00F306B2" w:rsidP="007B714A" w:rsidRDefault="00F306B2" w14:paraId="664D3E8A" w14:textId="7BC75AF0">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rsidRPr="00E81B1B" w:rsidR="007B714A" w:rsidP="007B714A" w:rsidRDefault="007B714A" w14:paraId="5AFAA425" w14:textId="77777777">
      <w:pPr>
        <w:spacing w:before="0" w:after="160" w:line="259" w:lineRule="auto"/>
        <w:jc w:val="left"/>
        <w:rPr>
          <w:rFonts w:ascii="Minion Pro" w:hAnsi="Minion Pro" w:eastAsiaTheme="majorEastAsia" w:cstheme="majorBidi"/>
          <w:b/>
          <w:color w:val="004250"/>
          <w:sz w:val="36"/>
          <w:szCs w:val="32"/>
        </w:rPr>
      </w:pPr>
      <w:commentRangeStart w:id="1760"/>
      <w:r w:rsidRPr="00E81B1B">
        <w:br w:type="page"/>
      </w:r>
      <w:commentRangeEnd w:id="1760"/>
      <w:r w:rsidR="00066E5D">
        <w:rPr>
          <w:rStyle w:val="CommentReference"/>
        </w:rPr>
        <w:commentReference w:id="1760"/>
      </w:r>
    </w:p>
    <w:p w:rsidR="0061328E" w:rsidP="000D73A7" w:rsidRDefault="0061328E" w14:paraId="21AFE024" w14:textId="4BBABDA6">
      <w:pPr>
        <w:pStyle w:val="Heading1"/>
        <w:numPr>
          <w:ilvl w:val="0"/>
          <w:numId w:val="43"/>
        </w:numPr>
      </w:pPr>
      <w:bookmarkStart w:name="_Toc93321079" w:id="1761"/>
      <w:commentRangeStart w:id="1762"/>
      <w:del w:author="Meyer Florian" w:date="2022-03-15T08:53:00Z" w:id="1763">
        <w:r w:rsidDel="005C0198">
          <w:lastRenderedPageBreak/>
          <w:delText>Multifunktionales Heiz-/Kühldeckenelement</w:delText>
        </w:r>
        <w:commentRangeEnd w:id="1762"/>
        <w:r w:rsidDel="005C0198" w:rsidR="002E08D5">
          <w:rPr>
            <w:rStyle w:val="CommentReference"/>
            <w:rFonts w:ascii="Myriad Pro" w:hAnsi="Myriad Pro" w:eastAsiaTheme="minorHAnsi" w:cstheme="minorBidi"/>
            <w:b w:val="0"/>
            <w:color w:val="auto"/>
          </w:rPr>
          <w:commentReference w:id="1762"/>
        </w:r>
      </w:del>
      <w:ins w:author="Meyer Florian" w:date="2022-03-15T08:53:00Z" w:id="1764">
        <w:r w:rsidR="005C0198">
          <w:t>TGA</w:t>
        </w:r>
      </w:ins>
      <w:ins w:author="Meyer Florian" w:date="2022-03-15T10:58:00Z" w:id="1765">
        <w:r w:rsidR="00D16E01">
          <w:t>-</w:t>
        </w:r>
      </w:ins>
      <w:ins w:author="Meyer Florian" w:date="2022-03-15T08:53:00Z" w:id="1766">
        <w:del w:author="Meyer Florian" w:date="2022-03-15T10:58:00Z" w:id="1767">
          <w:r w:rsidDel="00D16E01" w:rsidR="005C0198">
            <w:delText xml:space="preserve"> </w:delText>
          </w:r>
        </w:del>
        <w:del w:author="Meyer Florian" w:date="2022-03-15T10:55:00Z" w:id="1768">
          <w:r w:rsidDel="00017A27" w:rsidR="005C0198">
            <w:delText xml:space="preserve">Register </w:delText>
          </w:r>
        </w:del>
      </w:ins>
      <w:ins w:author="Meyer Florian" w:date="2022-03-15T10:55:00Z" w:id="1769">
        <w:r w:rsidR="00017A27">
          <w:t>Panel</w:t>
        </w:r>
      </w:ins>
    </w:p>
    <w:p w:rsidRPr="0061328E" w:rsidR="0061328E" w:rsidDel="005C0198" w:rsidP="0000694F" w:rsidRDefault="0061328E" w14:paraId="1D8AB393" w14:textId="6F45D8B2">
      <w:pPr>
        <w:rPr>
          <w:del w:author="Meyer Florian" w:date="2022-03-15T08:53:00Z" w:id="1770"/>
        </w:rPr>
      </w:pPr>
      <w:commentRangeStart w:id="1771"/>
      <w:commentRangeEnd w:id="1771"/>
      <w:del w:author="Meyer Florian" w:date="2022-03-15T08:53:00Z" w:id="1772">
        <w:r w:rsidRPr="00785802" w:rsidDel="005C0198">
          <w:rPr>
            <w:rPrChange w:author="Meyer Florian" w:date="2022-03-15T10:07:00Z" w:id="1773">
              <w:rPr>
                <w:rStyle w:val="CommentReference"/>
              </w:rPr>
            </w:rPrChange>
          </w:rPr>
          <w:commentReference w:id="1771"/>
        </w:r>
      </w:del>
      <w:ins w:author="Meyer Florian" w:date="2022-03-15T08:54:00Z" w:id="1774">
        <w:r w:rsidR="00000090">
          <w:t>Durch</w:t>
        </w:r>
        <w:r w:rsidR="00A405B0">
          <w:t xml:space="preserve"> die oben beschriebene Deckenkonstruktion entstehen </w:t>
        </w:r>
        <w:r w:rsidR="00D23AB5">
          <w:t>Deckennischen zwischen den Holzbalken. D</w:t>
        </w:r>
      </w:ins>
      <w:ins w:author="Meyer Florian" w:date="2022-03-15T08:55:00Z" w:id="1775">
        <w:r w:rsidR="00D23AB5">
          <w:t>iese werden verwendet</w:t>
        </w:r>
      </w:ins>
      <w:ins w:author="Meyer Florian" w:date="2022-03-15T08:56:00Z" w:id="1776">
        <w:r w:rsidR="00FB76D5">
          <w:t>,</w:t>
        </w:r>
      </w:ins>
      <w:ins w:author="Meyer Florian" w:date="2022-03-15T08:55:00Z" w:id="1777">
        <w:r w:rsidR="00D23AB5">
          <w:t xml:space="preserve"> um die </w:t>
        </w:r>
        <w:r w:rsidR="00345555">
          <w:t xml:space="preserve">für den Raum notwendigen Komponenten (und deren Verteilung / Anschlüsse) zu montieren. </w:t>
        </w:r>
      </w:ins>
      <w:ins w:author="Meyer Florian" w:date="2022-03-15T08:56:00Z" w:id="1778">
        <w:r w:rsidR="00FB76D5">
          <w:t xml:space="preserve">Die Nischen werden durch ein </w:t>
        </w:r>
        <w:r w:rsidR="001A580D">
          <w:t>gekantetes Blech verkleidet</w:t>
        </w:r>
      </w:ins>
      <w:ins w:author="Meyer Florian" w:date="2022-03-15T08:57:00Z" w:id="1779">
        <w:r w:rsidR="001A580D">
          <w:t xml:space="preserve">. </w:t>
        </w:r>
        <w:r w:rsidR="00CD73F2">
          <w:t>Das Blech wird zum Heizen und Kühlen aktiviert</w:t>
        </w:r>
        <w:r w:rsidR="00A005AA">
          <w:t xml:space="preserve">. </w:t>
        </w:r>
      </w:ins>
      <w:ins w:author="Meyer Florian" w:date="2022-03-15T08:59:00Z" w:id="1780">
        <w:r w:rsidR="003A0310">
          <w:t xml:space="preserve">Je nach Anforderungen des Raums / Einsatzortes werden </w:t>
        </w:r>
        <w:r w:rsidR="007443EA">
          <w:t xml:space="preserve">auch die Lüftungs-Ein- und Auslässe in der Blechdecke installiert. Es </w:t>
        </w:r>
      </w:ins>
      <w:ins w:author="Meyer Florian" w:date="2022-03-15T09:00:00Z" w:id="1781">
        <w:r w:rsidR="007443EA">
          <w:t>können auch Rauchmelder</w:t>
        </w:r>
        <w:r w:rsidR="00435986">
          <w:t xml:space="preserve"> und andere Elemente an der Decke befestigt werden. </w:t>
        </w:r>
      </w:ins>
    </w:p>
    <w:p w:rsidR="007B714A" w:rsidP="00785802" w:rsidRDefault="0061328E" w14:paraId="02CE0362" w14:textId="602EA699">
      <w:pPr>
        <w:rPr>
          <w:ins w:author="Meyer Florian" w:date="2022-03-15T10:57:00Z" w:id="1782"/>
        </w:rPr>
      </w:pPr>
      <w:r>
        <w:t>A</w:t>
      </w:r>
      <w:r w:rsidR="007B714A">
        <w:t xml:space="preserve">nnahmen zur </w:t>
      </w:r>
      <w:commentRangeStart w:id="1783"/>
      <w:del w:author="Meyer Florian" w:date="2022-03-15T09:03:00Z" w:id="1784">
        <w:r w:rsidDel="009A5B2B" w:rsidR="007B714A">
          <w:delText>Planung/</w:delText>
        </w:r>
      </w:del>
      <w:r w:rsidR="007B714A">
        <w:t>Untersuchung</w:t>
      </w:r>
      <w:bookmarkEnd w:id="1761"/>
      <w:commentRangeEnd w:id="1783"/>
      <w:r w:rsidRPr="00785802" w:rsidR="002E08D5">
        <w:rPr>
          <w:rPrChange w:author="Meyer Florian" w:date="2022-03-15T10:07:00Z" w:id="1785">
            <w:rPr>
              <w:rStyle w:val="CommentReference"/>
            </w:rPr>
          </w:rPrChange>
        </w:rPr>
        <w:commentReference w:id="1783"/>
      </w:r>
    </w:p>
    <w:p w:rsidRPr="00E81B1B" w:rsidR="00976E42" w:rsidP="00976E42" w:rsidRDefault="00D16E01" w14:paraId="5CB6EE8B" w14:textId="51BB02A4">
      <w:pPr>
        <w:rPr>
          <w:ins w:author="Meyer Florian" w:date="2022-03-15T10:57:00Z" w:id="1786"/>
          <w:b/>
        </w:rPr>
      </w:pPr>
      <w:ins w:author="Meyer Florian" w:date="2022-03-15T10:58:00Z" w:id="1787">
        <w:r>
          <w:rPr>
            <w:b/>
          </w:rPr>
          <w:t xml:space="preserve">Funktionen des </w:t>
        </w:r>
      </w:ins>
      <w:ins w:author="Meyer Florian" w:date="2022-03-15T10:57:00Z" w:id="1788">
        <w:r w:rsidR="00976E42">
          <w:rPr>
            <w:b/>
          </w:rPr>
          <w:t>TGA</w:t>
        </w:r>
      </w:ins>
      <w:ins w:author="Meyer Florian" w:date="2022-03-15T10:58:00Z" w:id="1789">
        <w:r>
          <w:rPr>
            <w:b/>
          </w:rPr>
          <w:t>-</w:t>
        </w:r>
      </w:ins>
      <w:ins w:author="Meyer Florian" w:date="2022-03-15T10:57:00Z" w:id="1790">
        <w:r w:rsidR="00976E42">
          <w:rPr>
            <w:b/>
          </w:rPr>
          <w:t>Panels</w:t>
        </w:r>
      </w:ins>
    </w:p>
    <w:p w:rsidRPr="00E81B1B" w:rsidR="00976E42" w:rsidDel="00976E42" w:rsidRDefault="00976E42" w14:paraId="5D95A11C" w14:textId="2FFF7710">
      <w:pPr>
        <w:rPr>
          <w:del w:author="Meyer Florian" w:date="2022-03-15T10:57:00Z" w:id="1791"/>
        </w:rPr>
        <w:pPrChange w:author="Meyer Florian" w:date="2022-03-15T10:07:00Z" w:id="1792">
          <w:pPr>
            <w:pStyle w:val="Heading2"/>
            <w:numPr>
              <w:ilvl w:val="1"/>
              <w:numId w:val="43"/>
            </w:numPr>
            <w:ind w:left="576" w:hanging="576"/>
          </w:pPr>
        </w:pPrChange>
      </w:pPr>
    </w:p>
    <w:p w:rsidRPr="00E161C3" w:rsidR="00E161C3" w:rsidP="00E161C3" w:rsidRDefault="00E161C3" w14:paraId="643AD692" w14:textId="23390EFD">
      <w:r w:rsidRPr="00E161C3">
        <w:t>Für die Technische Gebäudeausrüstung (TGA) soll ein</w:t>
      </w:r>
      <w:del w:author="Meyer Florian" w:date="2022-03-15T09:05:00Z" w:id="1793">
        <w:r w:rsidRPr="00E161C3" w:rsidDel="00F1665B">
          <w:delText>e</w:delText>
        </w:r>
      </w:del>
      <w:r w:rsidRPr="00E161C3">
        <w:t xml:space="preserve"> </w:t>
      </w:r>
      <w:commentRangeStart w:id="1794"/>
      <w:r w:rsidRPr="00E161C3">
        <w:t>multifunktionale</w:t>
      </w:r>
      <w:ins w:author="Meyer Florian" w:date="2022-03-15T09:05:00Z" w:id="1795">
        <w:r w:rsidR="00F1665B">
          <w:t>s</w:t>
        </w:r>
      </w:ins>
      <w:r w:rsidRPr="00E161C3">
        <w:t xml:space="preserve"> </w:t>
      </w:r>
      <w:ins w:author="Meyer Florian" w:date="2022-03-15T09:05:00Z" w:id="1796">
        <w:r w:rsidR="006D56F6">
          <w:t>Panel</w:t>
        </w:r>
        <w:del w:author="Meyer Florian" w:date="2022-03-15T10:57:00Z" w:id="1797">
          <w:r w:rsidDel="00976E42" w:rsidR="006D56F6">
            <w:delText xml:space="preserve"> </w:delText>
          </w:r>
        </w:del>
      </w:ins>
      <w:del w:author="Meyer Florian" w:date="2022-03-15T09:05:00Z" w:id="1798">
        <w:r w:rsidRPr="00E161C3" w:rsidDel="006D56F6">
          <w:delText>Decke</w:delText>
        </w:r>
      </w:del>
      <w:r w:rsidRPr="00E161C3">
        <w:t xml:space="preserve"> </w:t>
      </w:r>
      <w:commentRangeEnd w:id="1794"/>
      <w:r w:rsidR="00164D08">
        <w:rPr>
          <w:rStyle w:val="CommentReference"/>
        </w:rPr>
        <w:commentReference w:id="1794"/>
      </w:r>
      <w:r w:rsidRPr="00E161C3">
        <w:t xml:space="preserve">entwickelt werden. Diese </w:t>
      </w:r>
      <w:commentRangeStart w:id="1799"/>
      <w:del w:author="Meyer Florian" w:date="2022-03-15T09:05:00Z" w:id="1800">
        <w:r w:rsidRPr="00E161C3" w:rsidDel="00F1665B">
          <w:delText>Deckenelement</w:delText>
        </w:r>
        <w:commentRangeEnd w:id="1799"/>
        <w:r w:rsidDel="00F1665B" w:rsidR="00164D08">
          <w:rPr>
            <w:rStyle w:val="CommentReference"/>
          </w:rPr>
          <w:commentReference w:id="1799"/>
        </w:r>
        <w:r w:rsidRPr="00E161C3" w:rsidDel="00F1665B">
          <w:delText xml:space="preserve">e </w:delText>
        </w:r>
      </w:del>
      <w:ins w:author="Meyer Florian" w:date="2022-03-15T09:06:00Z" w:id="1801">
        <w:r w:rsidR="002B54A0">
          <w:t>TGA-</w:t>
        </w:r>
      </w:ins>
      <w:ins w:author="Meyer Florian" w:date="2022-03-15T09:05:00Z" w:id="1802">
        <w:r w:rsidR="00F1665B">
          <w:t>Panel</w:t>
        </w:r>
        <w:r w:rsidRPr="00E161C3" w:rsidR="00F1665B">
          <w:t xml:space="preserve"> </w:t>
        </w:r>
      </w:ins>
      <w:r w:rsidRPr="00E161C3">
        <w:t>sollen folgende Funktionen abdecken:</w:t>
      </w:r>
    </w:p>
    <w:p w:rsidRPr="00E161C3" w:rsidR="00E161C3" w:rsidP="0085507B" w:rsidRDefault="00E161C3" w14:paraId="404683E5" w14:textId="77777777">
      <w:pPr>
        <w:pStyle w:val="AufzhlungmitQuadrat"/>
      </w:pPr>
      <w:r w:rsidRPr="00E161C3">
        <w:t>Heizen und Kühlen</w:t>
      </w:r>
    </w:p>
    <w:p w:rsidRPr="00E161C3" w:rsidR="00E161C3" w:rsidP="0085507B" w:rsidRDefault="00E161C3" w14:paraId="6C3EAE66" w14:textId="77777777">
      <w:pPr>
        <w:pStyle w:val="AufzhlungmitQuadrat"/>
      </w:pPr>
      <w:r w:rsidRPr="00E161C3">
        <w:t>Lüften</w:t>
      </w:r>
    </w:p>
    <w:p w:rsidRPr="00E161C3" w:rsidR="00E161C3" w:rsidP="0085507B" w:rsidRDefault="00E161C3" w14:paraId="3BB56076" w14:textId="77777777">
      <w:pPr>
        <w:pStyle w:val="AufzhlungmitQuadrat"/>
      </w:pPr>
      <w:r w:rsidRPr="00E161C3">
        <w:t>Brandmeldung</w:t>
      </w:r>
    </w:p>
    <w:p w:rsidRPr="00E161C3" w:rsidR="00E161C3" w:rsidP="0085507B" w:rsidRDefault="00E161C3" w14:paraId="38426DCD" w14:textId="5A9DCE57">
      <w:pPr>
        <w:pStyle w:val="AufzhlungmitQuadrat"/>
      </w:pPr>
      <w:r w:rsidRPr="00E161C3">
        <w:t>Sprinkler</w:t>
      </w:r>
      <w:del w:author="Marie" w:date="2022-01-23T14:36:00Z" w:id="1803">
        <w:r w:rsidRPr="00E161C3" w:rsidDel="00164D08">
          <w:delText>, falls erforderlich</w:delText>
        </w:r>
      </w:del>
      <w:ins w:author="Marie" w:date="2022-01-23T14:36:00Z" w:id="1804">
        <w:r w:rsidR="00164D08">
          <w:t xml:space="preserve"> (optional)</w:t>
        </w:r>
      </w:ins>
    </w:p>
    <w:p w:rsidR="0085507B" w:rsidP="0085507B" w:rsidRDefault="00E161C3" w14:paraId="642F1E7C" w14:textId="720CC857">
      <w:pPr>
        <w:pStyle w:val="AufzhlungmitQuadrat"/>
      </w:pPr>
      <w:r w:rsidRPr="00E161C3">
        <w:t>Elektrische Versorgung</w:t>
      </w:r>
      <w:del w:author="Marie" w:date="2022-01-23T14:37:00Z" w:id="1805">
        <w:r w:rsidRPr="00E161C3" w:rsidDel="00164D08">
          <w:delText xml:space="preserve">, </w:delText>
        </w:r>
      </w:del>
      <w:del w:author="Marie" w:date="2022-01-23T14:36:00Z" w:id="1806">
        <w:r w:rsidRPr="00E161C3" w:rsidDel="00164D08">
          <w:delText>soweit erforderlich</w:delText>
        </w:r>
      </w:del>
      <w:ins w:author="Marie" w:date="2022-01-23T14:37:00Z" w:id="1807">
        <w:r w:rsidR="00164D08">
          <w:t xml:space="preserve"> (optional</w:t>
        </w:r>
      </w:ins>
      <w:r w:rsidR="0085507B">
        <w:t>)</w:t>
      </w:r>
    </w:p>
    <w:p w:rsidRPr="0085507B" w:rsidR="0085507B" w:rsidP="0085507B" w:rsidRDefault="0085507B" w14:paraId="7309179B" w14:textId="3BE73F10">
      <w:pPr>
        <w:pStyle w:val="AufzhlungmitQuadrat"/>
      </w:pPr>
      <w:ins w:author="Marie" w:date="2022-01-23T15:06:00Z" w:id="1808">
        <w:r>
          <w:t>Verbesserung der Raumak</w:t>
        </w:r>
      </w:ins>
      <w:ins w:author="Marie" w:date="2022-01-23T15:07:00Z" w:id="1809">
        <w:r>
          <w:t>ustik (optional)</w:t>
        </w:r>
      </w:ins>
    </w:p>
    <w:p w:rsidR="00BC41E5" w:rsidP="00E161C3" w:rsidRDefault="00E161C3" w14:paraId="0BD12E57" w14:textId="652DBDD3">
      <w:pPr>
        <w:rPr>
          <w:ins w:author="Meyer Florian" w:date="2022-03-15T09:14:00Z" w:id="1810"/>
        </w:rPr>
      </w:pPr>
      <w:commentRangeStart w:id="1811"/>
      <w:del w:author="Meyer Florian" w:date="2022-03-15T09:08:00Z" w:id="1812">
        <w:r w:rsidRPr="00E161C3" w:rsidDel="0014345E">
          <w:delText xml:space="preserve">Diese </w:delText>
        </w:r>
      </w:del>
      <w:ins w:author="Meyer Florian" w:date="2022-03-15T09:08:00Z" w:id="1813">
        <w:r w:rsidR="0014345E">
          <w:t>Die Funkti</w:t>
        </w:r>
      </w:ins>
      <w:ins w:author="Meyer Florian" w:date="2022-03-15T09:09:00Z" w:id="1814">
        <w:r w:rsidR="0014345E">
          <w:t>on</w:t>
        </w:r>
      </w:ins>
      <w:ins w:author="Meyer Florian" w:date="2022-03-15T09:14:00Z" w:id="1815">
        <w:r w:rsidR="009763EF">
          <w:t>en</w:t>
        </w:r>
      </w:ins>
      <w:ins w:author="Meyer Florian" w:date="2022-03-15T09:09:00Z" w:id="1816">
        <w:r w:rsidR="0014345E">
          <w:t xml:space="preserve"> der</w:t>
        </w:r>
      </w:ins>
      <w:ins w:author="Meyer Florian" w:date="2022-03-15T09:08:00Z" w:id="1817">
        <w:r w:rsidRPr="00E161C3" w:rsidR="0014345E">
          <w:t xml:space="preserve"> </w:t>
        </w:r>
      </w:ins>
      <w:commentRangeStart w:id="1818"/>
      <w:del w:author="Meyer Florian" w:date="2022-03-15T09:08:00Z" w:id="1819">
        <w:r w:rsidRPr="00E161C3" w:rsidDel="00A73E73">
          <w:delText>Deckenelemente</w:delText>
        </w:r>
        <w:commentRangeEnd w:id="1818"/>
        <w:r w:rsidDel="00A73E73" w:rsidR="00164D08">
          <w:rPr>
            <w:rStyle w:val="CommentReference"/>
          </w:rPr>
          <w:commentReference w:id="1818"/>
        </w:r>
        <w:r w:rsidRPr="00E161C3" w:rsidDel="00A73E73">
          <w:delText xml:space="preserve"> </w:delText>
        </w:r>
      </w:del>
      <w:ins w:author="Meyer Florian" w:date="2022-03-15T09:08:00Z" w:id="1820">
        <w:r w:rsidR="00A73E73">
          <w:t>TGA-Panele</w:t>
        </w:r>
        <w:r w:rsidRPr="00E161C3" w:rsidR="00A73E73">
          <w:t xml:space="preserve"> </w:t>
        </w:r>
      </w:ins>
      <w:del w:author="Meyer Florian" w:date="2022-03-15T09:09:00Z" w:id="1821">
        <w:r w:rsidRPr="00E161C3" w:rsidDel="0014345E">
          <w:delText xml:space="preserve">können </w:delText>
        </w:r>
      </w:del>
      <w:ins w:author="Meyer Florian" w:date="2022-03-15T09:14:00Z" w:id="1822">
        <w:r w:rsidR="00AC0A45">
          <w:t>können</w:t>
        </w:r>
      </w:ins>
      <w:ins w:author="Meyer Florian" w:date="2022-03-15T09:09:00Z" w:id="1823">
        <w:r w:rsidRPr="00E161C3" w:rsidR="0014345E">
          <w:t xml:space="preserve"> </w:t>
        </w:r>
      </w:ins>
      <w:r w:rsidRPr="00E161C3">
        <w:t xml:space="preserve">am vorgesehenen Demonstrator oder Kleinversuchen nicht getestet werden. </w:t>
      </w:r>
      <w:ins w:author="Meyer Florian" w:date="2022-03-15T09:11:00Z" w:id="1824">
        <w:r w:rsidR="00DA651C">
          <w:t>Die erfo</w:t>
        </w:r>
        <w:r w:rsidR="004F733C">
          <w:t xml:space="preserve">rderliche zentrale </w:t>
        </w:r>
      </w:ins>
      <w:ins w:author="Meyer Florian" w:date="2022-03-15T09:12:00Z" w:id="1825">
        <w:r w:rsidR="004F733C">
          <w:t>Technik wie</w:t>
        </w:r>
        <w:r w:rsidR="0021697D">
          <w:t xml:space="preserve"> eine Heizungs</w:t>
        </w:r>
      </w:ins>
      <w:ins w:author="Meyer Florian" w:date="2022-03-15T09:13:00Z" w:id="1826">
        <w:r w:rsidR="0021697D">
          <w:t xml:space="preserve">-, Kältezentrale, Brandmeldeanlage usw. stehen nicht </w:t>
        </w:r>
        <w:r w:rsidR="00CF28F9">
          <w:t>zur Verfügung, um das Panel zu versorgen.</w:t>
        </w:r>
      </w:ins>
    </w:p>
    <w:p w:rsidR="00AC0A45" w:rsidP="00E161C3" w:rsidRDefault="00E70465" w14:paraId="20BC5727" w14:textId="7648EE59">
      <w:pPr>
        <w:rPr>
          <w:ins w:author="Meyer Florian" w:date="2022-03-15T09:19:00Z" w:id="1827"/>
        </w:rPr>
      </w:pPr>
      <w:ins w:author="Meyer Florian" w:date="2022-03-15T09:15:00Z" w:id="1828">
        <w:r>
          <w:t>Die Heizleistung, Kälteleis</w:t>
        </w:r>
      </w:ins>
      <w:ins w:author="Meyer Florian" w:date="2022-03-15T09:16:00Z" w:id="1829">
        <w:r>
          <w:t>tung</w:t>
        </w:r>
        <w:r w:rsidR="009B4B12">
          <w:t xml:space="preserve">, Luftmengen werden immer </w:t>
        </w:r>
      </w:ins>
      <w:ins w:author="Meyer Florian" w:date="2022-03-15T09:19:00Z" w:id="1830">
        <w:r w:rsidR="001C6C63">
          <w:t>r</w:t>
        </w:r>
      </w:ins>
      <w:ins w:author="Meyer Florian" w:date="2022-03-15T09:16:00Z" w:id="1831">
        <w:r w:rsidR="009B4B12">
          <w:t xml:space="preserve">aumspezifisch ermittelt und hängen von der Fassadengüte </w:t>
        </w:r>
        <w:r w:rsidR="00010FEB">
          <w:t xml:space="preserve">(inkl. Sonnenschutz) und der Nutzung des Raums ab. </w:t>
        </w:r>
      </w:ins>
      <w:ins w:author="Meyer Florian" w:date="2022-03-15T09:18:00Z" w:id="1832">
        <w:r w:rsidR="00A70729">
          <w:t xml:space="preserve">Die erforderlichen Paramater </w:t>
        </w:r>
        <w:r w:rsidR="00935E63">
          <w:t xml:space="preserve">lassen sich zum jetzigen Zeitpunkt nicht festschreiben und sind </w:t>
        </w:r>
      </w:ins>
      <w:ins w:author="Meyer Florian" w:date="2022-03-15T09:19:00Z" w:id="1833">
        <w:r w:rsidR="00935E63">
          <w:t>stark von Standort, Gebäude und Nutzung abhängig.</w:t>
        </w:r>
      </w:ins>
    </w:p>
    <w:p w:rsidR="00935E63" w:rsidP="00E161C3" w:rsidRDefault="000A347A" w14:paraId="67AED652" w14:textId="6FE354EE">
      <w:pPr>
        <w:rPr>
          <w:ins w:author="Meyer Florian" w:date="2022-03-15T09:08:00Z" w:id="1834"/>
        </w:rPr>
      </w:pPr>
      <w:ins w:author="Meyer Florian" w:date="2022-03-15T09:20:00Z" w:id="1835">
        <w:r>
          <w:t xml:space="preserve">Zu den oben </w:t>
        </w:r>
      </w:ins>
      <w:ins w:author="Meyer Florian" w:date="2022-03-15T09:21:00Z" w:id="1836">
        <w:r>
          <w:t xml:space="preserve">beschriebenen Funktionen </w:t>
        </w:r>
        <w:r w:rsidR="004F0DB8">
          <w:t xml:space="preserve">der Gebäudetechnik können die Panele auch </w:t>
        </w:r>
      </w:ins>
      <w:ins w:author="Meyer Florian" w:date="2022-03-15T09:22:00Z" w:id="1837">
        <w:r w:rsidR="00E455B8">
          <w:t xml:space="preserve">akustisch wirksam </w:t>
        </w:r>
        <w:r w:rsidR="00B34125">
          <w:t xml:space="preserve">hergestellt werden. Dafür werden die Bleche gelocht gefertigt und eine Flies von innen eingelegt. </w:t>
        </w:r>
      </w:ins>
      <w:ins w:author="Meyer Florian" w:date="2022-03-15T09:23:00Z" w:id="1838">
        <w:r w:rsidR="00E56F23">
          <w:t xml:space="preserve">Allerdings hängt die Lochung </w:t>
        </w:r>
        <w:r w:rsidR="00F17BDC">
          <w:t>(Größe und Abstand der Löscher) v</w:t>
        </w:r>
      </w:ins>
      <w:ins w:author="Meyer Florian" w:date="2022-03-15T09:24:00Z" w:id="1839">
        <w:r w:rsidR="00F17BDC">
          <w:t xml:space="preserve">on den Bedürfnissen des Raums und seiner Nutzung ab. </w:t>
        </w:r>
        <w:r w:rsidR="00573D3B">
          <w:t xml:space="preserve">Dies kann </w:t>
        </w:r>
        <w:r w:rsidR="00E132F0">
          <w:t>zum jetzi</w:t>
        </w:r>
      </w:ins>
      <w:ins w:author="Meyer Florian" w:date="2022-03-15T09:25:00Z" w:id="1840">
        <w:r w:rsidR="00E132F0">
          <w:t>gen Zeitpunkt ebenfalls nicht festgelegt werden.</w:t>
        </w:r>
      </w:ins>
    </w:p>
    <w:p w:rsidRPr="00E161C3" w:rsidR="00E161C3" w:rsidDel="00E132F0" w:rsidP="00E161C3" w:rsidRDefault="00E161C3" w14:paraId="7C05848D" w14:textId="52477710">
      <w:pPr>
        <w:rPr>
          <w:del w:author="Meyer Florian" w:date="2022-03-15T09:25:00Z" w:id="1841"/>
        </w:rPr>
      </w:pPr>
      <w:del w:author="Meyer Florian" w:date="2022-03-15T09:25:00Z" w:id="1842">
        <w:r w:rsidRPr="00E161C3" w:rsidDel="00E132F0">
          <w:delText>Für die Auslegung dieser TGA Register müssen das zu klimatisierende Raumvolumen und weitere Parameter wie die Qualität</w:delText>
        </w:r>
        <w:r w:rsidDel="00E132F0" w:rsidR="004D5CB3">
          <w:delText xml:space="preserve"> d</w:delText>
        </w:r>
        <w:r w:rsidRPr="00E161C3" w:rsidDel="00E132F0">
          <w:delText xml:space="preserve">er Fassade und Fenster festgelegt werden. Zum Testbetrieb wären ebenfalls zentrale Lüftungsgeräte </w:delText>
        </w:r>
        <w:commentRangeStart w:id="1843"/>
        <w:r w:rsidRPr="00E161C3" w:rsidDel="00E132F0">
          <w:delText xml:space="preserve">etc. nötig, im Prinzip </w:delText>
        </w:r>
        <w:commentRangeEnd w:id="1843"/>
        <w:r w:rsidDel="00E132F0" w:rsidR="004D5CB3">
          <w:rPr>
            <w:rStyle w:val="CommentReference"/>
          </w:rPr>
          <w:commentReference w:id="1843"/>
        </w:r>
        <w:r w:rsidRPr="00E161C3" w:rsidDel="00E132F0">
          <w:delText>ein komplette Technikzentrale. Und um die Funktion messtechnisch erfassen zu können, wäre ein Musterraum mit Fassade erforderlich.</w:delText>
        </w:r>
      </w:del>
    </w:p>
    <w:p w:rsidRPr="00E161C3" w:rsidR="00E161C3" w:rsidDel="009B1DBC" w:rsidP="00E161C3" w:rsidRDefault="00E161C3" w14:paraId="7ABAFCEC" w14:textId="1EB8D219">
      <w:pPr>
        <w:rPr>
          <w:del w:author="Meyer Florian" w:date="2022-03-15T09:25:00Z" w:id="1844"/>
        </w:rPr>
      </w:pPr>
      <w:del w:author="Meyer Florian" w:date="2022-03-15T09:25:00Z" w:id="1845">
        <w:r w:rsidRPr="00E161C3" w:rsidDel="009B1DBC">
          <w:delText xml:space="preserve">Für die Untersuchungen zur </w:delText>
        </w:r>
        <w:commentRangeStart w:id="1846"/>
        <w:r w:rsidRPr="00E161C3" w:rsidDel="009B1DBC">
          <w:delText xml:space="preserve">Statik der untersuchten Konstruktion </w:delText>
        </w:r>
        <w:commentRangeEnd w:id="1846"/>
        <w:r w:rsidRPr="00E161C3" w:rsidDel="009B1DBC">
          <w:rPr>
            <w:rStyle w:val="CommentReference"/>
          </w:rPr>
          <w:commentReference w:id="1846"/>
        </w:r>
        <w:r w:rsidRPr="00E161C3" w:rsidDel="009B1DBC">
          <w:delText xml:space="preserve">kann ein einzelnes </w:delText>
        </w:r>
        <w:commentRangeStart w:id="1847"/>
        <w:r w:rsidRPr="00E161C3" w:rsidDel="009B1DBC">
          <w:delText xml:space="preserve">Deckenelement </w:delText>
        </w:r>
        <w:commentRangeEnd w:id="1847"/>
        <w:r w:rsidDel="009B1DBC" w:rsidR="00164D08">
          <w:rPr>
            <w:rStyle w:val="CommentReference"/>
          </w:rPr>
          <w:commentReference w:id="1847"/>
        </w:r>
        <w:r w:rsidRPr="00E161C3" w:rsidDel="009B1DBC">
          <w:delText xml:space="preserve">betrachtet werden, Kleinversuche liefern Ergebnisse für die Verbindungsmittel. </w:delText>
        </w:r>
        <w:commentRangeStart w:id="1848"/>
        <w:r w:rsidRPr="00E161C3" w:rsidDel="009B1DBC">
          <w:delText xml:space="preserve">Für die Akustik ist allein der Aufbau entscheidend, die Größe des Deckenfeldes ist nicht von Bedeutung – für schalltechnische Messungen hingegen ist eine Konfiguration mit zwei Räumen (mit Sende- und Empfangsraum für die Messungen) Voraussetzung. </w:delText>
        </w:r>
        <w:commentRangeEnd w:id="1848"/>
        <w:r w:rsidDel="009B1DBC" w:rsidR="004D5CB3">
          <w:rPr>
            <w:rStyle w:val="CommentReference"/>
          </w:rPr>
          <w:commentReference w:id="1848"/>
        </w:r>
      </w:del>
    </w:p>
    <w:p w:rsidRPr="00E161C3" w:rsidR="00E161C3" w:rsidP="00E161C3" w:rsidRDefault="00E161C3" w14:paraId="7285D28E" w14:textId="2D7A0565">
      <w:r w:rsidRPr="00E161C3">
        <w:t xml:space="preserve">Für das Forschungsprojekt wird </w:t>
      </w:r>
      <w:del w:author="Meyer Florian" w:date="2022-03-15T09:26:00Z" w:id="1849">
        <w:r w:rsidRPr="00E161C3" w:rsidDel="00001B96">
          <w:delText>dieses TGA Register</w:delText>
        </w:r>
      </w:del>
      <w:ins w:author="Meyer Florian" w:date="2022-03-15T09:26:00Z" w:id="1850">
        <w:r w:rsidR="00001B96">
          <w:t>das TGA Panel</w:t>
        </w:r>
      </w:ins>
      <w:r w:rsidRPr="00E161C3">
        <w:t xml:space="preserve"> daher ohne Tests und Musterelement untersucht. </w:t>
      </w:r>
    </w:p>
    <w:p w:rsidRPr="00E161C3" w:rsidR="00E161C3" w:rsidP="00E161C3" w:rsidRDefault="00E161C3" w14:paraId="12EB9649" w14:textId="06689A5D">
      <w:del w:author="Meyer Florian" w:date="2022-03-15T09:26:00Z" w:id="1851">
        <w:r w:rsidRPr="00E161C3" w:rsidDel="00001B96">
          <w:delText>Die Annahmen zur Auslegung der maßgebenden Heiz- Kühldecke werden im Folgenden beschrieben.</w:delText>
        </w:r>
        <w:commentRangeEnd w:id="1811"/>
        <w:r w:rsidDel="00001B96" w:rsidR="00164D08">
          <w:rPr>
            <w:rStyle w:val="CommentReference"/>
          </w:rPr>
          <w:commentReference w:id="1811"/>
        </w:r>
      </w:del>
      <w:ins w:author="Meyer Florian" w:date="2022-03-15T09:28:00Z" w:id="1852">
        <w:r w:rsidR="00AE3E5D">
          <w:t>Anstelle</w:t>
        </w:r>
      </w:ins>
      <w:ins w:author="Meyer Florian" w:date="2022-03-15T09:26:00Z" w:id="1853">
        <w:r w:rsidR="00001B96">
          <w:t xml:space="preserve"> von Messungen </w:t>
        </w:r>
      </w:ins>
      <w:ins w:author="Meyer Florian" w:date="2022-03-15T09:27:00Z" w:id="1854">
        <w:r w:rsidR="00001B96">
          <w:t xml:space="preserve">im Musterraum </w:t>
        </w:r>
      </w:ins>
      <w:ins w:author="Meyer Florian" w:date="2022-03-15T09:26:00Z" w:id="1855">
        <w:r w:rsidR="00001B96">
          <w:t>wur</w:t>
        </w:r>
      </w:ins>
      <w:ins w:author="Meyer Florian" w:date="2022-03-15T09:27:00Z" w:id="1856">
        <w:r w:rsidR="00001B96">
          <w:t>den daher für die Betrachtung folgende Annahmen getroffen:</w:t>
        </w:r>
      </w:ins>
    </w:p>
    <w:p w:rsidR="00E161C3" w:rsidP="007B714A" w:rsidRDefault="00C80B49" w14:paraId="7105640B" w14:textId="7D91C962">
      <w:pPr>
        <w:rPr>
          <w:ins w:author="Meyer Florian" w:date="2022-03-15T09:39:00Z" w:id="1857"/>
        </w:rPr>
      </w:pPr>
      <w:ins w:author="Meyer Florian" w:date="2022-03-15T10:09:00Z" w:id="1858">
        <w:r>
          <w:t xml:space="preserve">Für die Auslegung der </w:t>
        </w:r>
        <w:r w:rsidR="00911189">
          <w:t xml:space="preserve">Heizung, Kühlung und Lüftung </w:t>
        </w:r>
      </w:ins>
      <w:ins w:author="Meyer Florian" w:date="2022-03-15T09:28:00Z" w:id="1859">
        <w:r w:rsidR="003D16EC">
          <w:t xml:space="preserve">wurden zwei Raumgrößen </w:t>
        </w:r>
      </w:ins>
      <w:ins w:author="Meyer Florian" w:date="2022-03-15T10:08:00Z" w:id="1860">
        <w:r>
          <w:t xml:space="preserve">mit üblicher Belegung </w:t>
        </w:r>
      </w:ins>
      <w:ins w:author="Meyer Florian" w:date="2022-03-15T09:28:00Z" w:id="1861">
        <w:r w:rsidR="003D16EC">
          <w:t xml:space="preserve">betrachtet. Im folgenden Bild wird gezeigt, </w:t>
        </w:r>
      </w:ins>
      <w:ins w:author="Meyer Florian" w:date="2022-03-15T09:29:00Z" w:id="1862">
        <w:r w:rsidR="0048177E">
          <w:t xml:space="preserve">das im abgestimmten Raster </w:t>
        </w:r>
        <w:r w:rsidR="009449CB">
          <w:t xml:space="preserve">ein enges Büro für vier </w:t>
        </w:r>
      </w:ins>
      <w:ins w:author="Meyer Florian" w:date="2022-03-15T09:30:00Z" w:id="1863">
        <w:r w:rsidR="009449CB">
          <w:t xml:space="preserve">Personen entstehen kann. Diese wird als Variante A mit einer rot gestrichelten Linie </w:t>
        </w:r>
      </w:ins>
      <w:ins w:author="Meyer Florian" w:date="2022-03-15T09:33:00Z" w:id="1864">
        <w:r w:rsidR="009F20DB">
          <w:t xml:space="preserve">als </w:t>
        </w:r>
        <w:r w:rsidR="00A169B8">
          <w:t xml:space="preserve">Außenkante der Fläche </w:t>
        </w:r>
      </w:ins>
      <w:ins w:author="Meyer Florian" w:date="2022-03-15T09:30:00Z" w:id="1865">
        <w:r w:rsidR="00620F58">
          <w:t xml:space="preserve">dargestellt. </w:t>
        </w:r>
      </w:ins>
      <w:ins w:author="Meyer Florian" w:date="2022-03-15T09:31:00Z" w:id="1866">
        <w:r w:rsidR="0007767F">
          <w:t xml:space="preserve">Ebenfalls wird eine </w:t>
        </w:r>
      </w:ins>
      <w:ins w:author="Meyer Florian" w:date="2022-03-15T09:32:00Z" w:id="1867">
        <w:r w:rsidR="00A169B8">
          <w:t>normal große Bürofläche dargestellt (Variante B, blau gestrichelte Linie als Außenkante der Fläche).</w:t>
        </w:r>
      </w:ins>
    </w:p>
    <w:p w:rsidR="00754367" w:rsidP="007B714A" w:rsidRDefault="00754367" w14:paraId="1819BC2D" w14:textId="285C53DE">
      <w:pPr>
        <w:rPr>
          <w:ins w:author="Meyer Florian" w:date="2022-03-15T09:57:00Z" w:id="1868"/>
        </w:rPr>
      </w:pPr>
      <w:ins w:author="Meyer Florian" w:date="2022-03-15T09:39:00Z" w:id="1869">
        <w:r>
          <w:t xml:space="preserve">Die Raumtiefe </w:t>
        </w:r>
      </w:ins>
      <w:ins w:author="Meyer Florian" w:date="2022-03-15T09:40:00Z" w:id="1870">
        <w:r w:rsidR="00A53E7A">
          <w:t>ist</w:t>
        </w:r>
      </w:ins>
      <w:ins w:author="Meyer Florian" w:date="2022-03-15T09:39:00Z" w:id="1871">
        <w:r>
          <w:t xml:space="preserve"> in beiden Varianten bei </w:t>
        </w:r>
        <w:r w:rsidR="00D02D7A">
          <w:t xml:space="preserve">5,4 m. </w:t>
        </w:r>
      </w:ins>
      <w:ins w:author="Meyer Florian" w:date="2022-03-15T09:40:00Z" w:id="1872">
        <w:r w:rsidR="00A53E7A">
          <w:t>Es ergeben sich daher (</w:t>
        </w:r>
        <w:r w:rsidR="00491A6E">
          <w:t>ASR konform):</w:t>
        </w:r>
      </w:ins>
    </w:p>
    <w:p w:rsidR="00CC31B9" w:rsidP="007B714A" w:rsidRDefault="00CC31B9" w14:paraId="43CDE774" w14:textId="77777777">
      <w:pPr>
        <w:rPr>
          <w:ins w:author="Meyer Florian" w:date="2022-03-15T09:40:00Z" w:id="1873"/>
        </w:rPr>
      </w:pPr>
    </w:p>
    <w:tbl>
      <w:tblPr>
        <w:tblStyle w:val="TableGrid"/>
        <w:tblW w:w="0" w:type="auto"/>
        <w:tblLook w:val="04A0" w:firstRow="1" w:lastRow="0" w:firstColumn="1" w:lastColumn="0" w:noHBand="0" w:noVBand="1"/>
        <w:tblPrChange w:author="Meyer Florian" w:date="2022-03-15T09:57:00Z" w:id="1874">
          <w:tblPr>
            <w:tblStyle w:val="TableGrid"/>
            <w:tblW w:w="0" w:type="auto"/>
            <w:tblLook w:val="04A0" w:firstRow="1" w:lastRow="0" w:firstColumn="1" w:lastColumn="0" w:noHBand="0" w:noVBand="1"/>
          </w:tblPr>
        </w:tblPrChange>
      </w:tblPr>
      <w:tblGrid>
        <w:gridCol w:w="1271"/>
        <w:gridCol w:w="1843"/>
        <w:gridCol w:w="2835"/>
        <w:gridCol w:w="2977"/>
        <w:tblGridChange w:id="1875">
          <w:tblGrid>
            <w:gridCol w:w="1271"/>
            <w:gridCol w:w="1843"/>
            <w:gridCol w:w="2322"/>
            <w:gridCol w:w="1812"/>
          </w:tblGrid>
        </w:tblGridChange>
      </w:tblGrid>
      <w:tr w:rsidR="00165674" w:rsidTr="00CC31B9" w14:paraId="3FF54F6F" w14:textId="77777777">
        <w:trPr>
          <w:trHeight w:val="785"/>
          <w:ins w:author="Meyer Florian" w:date="2022-03-15T09:41:00Z" w:id="1876"/>
        </w:trPr>
        <w:tc>
          <w:tcPr>
            <w:tcW w:w="1271" w:type="dxa"/>
            <w:tcPrChange w:author="Meyer Florian" w:date="2022-03-15T09:57:00Z" w:id="1877">
              <w:tcPr>
                <w:tcW w:w="1271" w:type="dxa"/>
              </w:tcPr>
            </w:tcPrChange>
          </w:tcPr>
          <w:p w:rsidR="00165674" w:rsidRDefault="00165674" w14:paraId="24FEC3D7" w14:textId="4C9832C9">
            <w:pPr>
              <w:jc w:val="left"/>
              <w:rPr>
                <w:ins w:author="Meyer Florian" w:date="2022-03-15T09:41:00Z" w:id="1878"/>
              </w:rPr>
              <w:pPrChange w:author="Meyer Florian" w:date="2022-03-15T09:48:00Z" w:id="1879">
                <w:pPr/>
              </w:pPrChange>
            </w:pPr>
            <w:ins w:author="Meyer Florian" w:date="2022-03-15T09:41:00Z" w:id="1880">
              <w:r>
                <w:t>Variante</w:t>
              </w:r>
            </w:ins>
          </w:p>
        </w:tc>
        <w:tc>
          <w:tcPr>
            <w:tcW w:w="1843" w:type="dxa"/>
            <w:tcPrChange w:author="Meyer Florian" w:date="2022-03-15T09:57:00Z" w:id="1881">
              <w:tcPr>
                <w:tcW w:w="1843" w:type="dxa"/>
              </w:tcPr>
            </w:tcPrChange>
          </w:tcPr>
          <w:p w:rsidR="00165674" w:rsidRDefault="00165674" w14:paraId="5CABDBFB" w14:textId="4F1C3437">
            <w:pPr>
              <w:jc w:val="left"/>
              <w:rPr>
                <w:ins w:author="Meyer Florian" w:date="2022-03-15T09:41:00Z" w:id="1882"/>
              </w:rPr>
              <w:pPrChange w:author="Meyer Florian" w:date="2022-03-15T09:48:00Z" w:id="1883">
                <w:pPr/>
              </w:pPrChange>
            </w:pPr>
            <w:ins w:author="Meyer Florian" w:date="2022-03-15T09:43:00Z" w:id="1884">
              <w:r>
                <w:t>Raumfläche</w:t>
              </w:r>
            </w:ins>
          </w:p>
        </w:tc>
        <w:tc>
          <w:tcPr>
            <w:tcW w:w="2835" w:type="dxa"/>
            <w:tcPrChange w:author="Meyer Florian" w:date="2022-03-15T09:57:00Z" w:id="1885">
              <w:tcPr>
                <w:tcW w:w="2322" w:type="dxa"/>
              </w:tcPr>
            </w:tcPrChange>
          </w:tcPr>
          <w:p w:rsidR="00165674" w:rsidRDefault="00165674" w14:paraId="482313F6" w14:textId="48AAE958">
            <w:pPr>
              <w:jc w:val="left"/>
              <w:rPr>
                <w:ins w:author="Meyer Florian" w:date="2022-03-15T09:41:00Z" w:id="1886"/>
              </w:rPr>
              <w:pPrChange w:author="Meyer Florian" w:date="2022-03-15T09:48:00Z" w:id="1887">
                <w:pPr/>
              </w:pPrChange>
            </w:pPr>
            <w:ins w:author="Meyer Florian" w:date="2022-03-15T09:45:00Z" w:id="1888">
              <w:r>
                <w:t>Raumhöhe</w:t>
              </w:r>
            </w:ins>
            <w:ins w:author="Meyer Florian" w:date="2022-03-15T09:47:00Z" w:id="1889">
              <w:r>
                <w:t xml:space="preserve"> (ASR1.2)</w:t>
              </w:r>
            </w:ins>
          </w:p>
        </w:tc>
        <w:tc>
          <w:tcPr>
            <w:tcW w:w="2977" w:type="dxa"/>
            <w:tcPrChange w:author="Meyer Florian" w:date="2022-03-15T09:57:00Z" w:id="1890">
              <w:tcPr>
                <w:tcW w:w="1812" w:type="dxa"/>
              </w:tcPr>
            </w:tcPrChange>
          </w:tcPr>
          <w:p w:rsidR="00165674" w:rsidRDefault="00165674" w14:paraId="04C18DCD" w14:textId="59F519BC">
            <w:pPr>
              <w:jc w:val="left"/>
              <w:rPr>
                <w:ins w:author="Meyer Florian" w:date="2022-03-15T09:41:00Z" w:id="1891"/>
              </w:rPr>
              <w:pPrChange w:author="Meyer Florian" w:date="2022-03-15T09:48:00Z" w:id="1892">
                <w:pPr/>
              </w:pPrChange>
            </w:pPr>
            <w:ins w:author="Meyer Florian" w:date="2022-03-15T09:47:00Z" w:id="1893">
              <w:r>
                <w:t xml:space="preserve">Raumtiefe für </w:t>
              </w:r>
            </w:ins>
            <w:ins w:author="Meyer Florian" w:date="2022-03-15T09:57:00Z" w:id="1894">
              <w:r w:rsidR="00CC31B9">
                <w:t xml:space="preserve">mögliche </w:t>
              </w:r>
            </w:ins>
            <w:ins w:author="Meyer Florian" w:date="2022-03-15T09:47:00Z" w:id="1895">
              <w:r>
                <w:t>Fensterlüftun</w:t>
              </w:r>
            </w:ins>
            <w:ins w:author="Meyer Florian" w:date="2022-03-15T09:48:00Z" w:id="1896">
              <w:r>
                <w:t>g (ASR3.6)</w:t>
              </w:r>
            </w:ins>
          </w:p>
        </w:tc>
      </w:tr>
      <w:tr w:rsidR="00165674" w:rsidTr="00CC31B9" w14:paraId="5D407D09" w14:textId="77777777">
        <w:trPr>
          <w:trHeight w:val="414"/>
          <w:ins w:author="Meyer Florian" w:date="2022-03-15T09:41:00Z" w:id="1897"/>
        </w:trPr>
        <w:tc>
          <w:tcPr>
            <w:tcW w:w="1271" w:type="dxa"/>
            <w:vAlign w:val="center"/>
            <w:tcPrChange w:author="Meyer Florian" w:date="2022-03-15T09:57:00Z" w:id="1898">
              <w:tcPr>
                <w:tcW w:w="1271" w:type="dxa"/>
                <w:vAlign w:val="center"/>
              </w:tcPr>
            </w:tcPrChange>
          </w:tcPr>
          <w:p w:rsidR="00165674" w:rsidRDefault="00165674" w14:paraId="40F51E3B" w14:textId="6068A880">
            <w:pPr>
              <w:jc w:val="left"/>
              <w:rPr>
                <w:ins w:author="Meyer Florian" w:date="2022-03-15T09:41:00Z" w:id="1899"/>
              </w:rPr>
              <w:pPrChange w:author="Meyer Florian" w:date="2022-03-15T09:48:00Z" w:id="1900">
                <w:pPr/>
              </w:pPrChange>
            </w:pPr>
            <w:ins w:author="Meyer Florian" w:date="2022-03-15T09:41:00Z" w:id="1901">
              <w:r>
                <w:t>Variante A</w:t>
              </w:r>
            </w:ins>
          </w:p>
        </w:tc>
        <w:tc>
          <w:tcPr>
            <w:tcW w:w="1843" w:type="dxa"/>
            <w:vAlign w:val="center"/>
            <w:tcPrChange w:author="Meyer Florian" w:date="2022-03-15T09:57:00Z" w:id="1902">
              <w:tcPr>
                <w:tcW w:w="1843" w:type="dxa"/>
                <w:vAlign w:val="center"/>
              </w:tcPr>
            </w:tcPrChange>
          </w:tcPr>
          <w:p w:rsidR="00165674" w:rsidRDefault="00165674" w14:paraId="16958D29" w14:textId="54976426">
            <w:pPr>
              <w:jc w:val="left"/>
              <w:rPr>
                <w:ins w:author="Meyer Florian" w:date="2022-03-15T09:41:00Z" w:id="1903"/>
              </w:rPr>
              <w:pPrChange w:author="Meyer Florian" w:date="2022-03-15T09:48:00Z" w:id="1904">
                <w:pPr/>
              </w:pPrChange>
            </w:pPr>
            <w:ins w:author="Meyer Florian" w:date="2022-03-15T09:42:00Z" w:id="1905">
              <w:r>
                <w:t xml:space="preserve">3,94 x </w:t>
              </w:r>
            </w:ins>
            <w:ins w:author="Meyer Florian" w:date="2022-03-15T09:41:00Z" w:id="1906">
              <w:r>
                <w:t xml:space="preserve">5,4 </w:t>
              </w:r>
            </w:ins>
            <w:ins w:author="Meyer Florian" w:date="2022-03-15T09:42:00Z" w:id="1907">
              <w:r>
                <w:t>=</w:t>
              </w:r>
            </w:ins>
            <w:ins w:author="Meyer Florian" w:date="2022-03-15T09:41:00Z" w:id="1908">
              <w:r>
                <w:t xml:space="preserve"> </w:t>
              </w:r>
            </w:ins>
            <w:ins w:author="Meyer Florian" w:date="2022-03-15T09:42:00Z" w:id="1909">
              <w:r>
                <w:t>21,3</w:t>
              </w:r>
            </w:ins>
            <w:ins w:author="Meyer Florian" w:date="2022-03-15T09:43:00Z" w:id="1910">
              <w:r>
                <w:t xml:space="preserve"> m²</w:t>
              </w:r>
            </w:ins>
          </w:p>
        </w:tc>
        <w:tc>
          <w:tcPr>
            <w:tcW w:w="2835" w:type="dxa"/>
            <w:vMerge w:val="restart"/>
            <w:vAlign w:val="center"/>
            <w:tcPrChange w:author="Meyer Florian" w:date="2022-03-15T09:57:00Z" w:id="1911">
              <w:tcPr>
                <w:tcW w:w="2322" w:type="dxa"/>
                <w:vMerge w:val="restart"/>
                <w:vAlign w:val="center"/>
              </w:tcPr>
            </w:tcPrChange>
          </w:tcPr>
          <w:p w:rsidR="00165674" w:rsidRDefault="00165674" w14:paraId="02551B91" w14:textId="51407F17">
            <w:pPr>
              <w:jc w:val="left"/>
              <w:rPr>
                <w:ins w:author="Meyer Florian" w:date="2022-03-15T09:41:00Z" w:id="1912"/>
              </w:rPr>
              <w:pPrChange w:author="Meyer Florian" w:date="2022-03-15T09:48:00Z" w:id="1913">
                <w:pPr/>
              </w:pPrChange>
            </w:pPr>
            <w:ins w:author="Meyer Florian" w:date="2022-03-15T09:45:00Z" w:id="1914">
              <w:r>
                <w:t>mind. 2,5 m</w:t>
              </w:r>
            </w:ins>
            <w:ins w:author="Meyer Florian" w:date="2022-03-15T09:46:00Z" w:id="1915">
              <w:r>
                <w:t>, gewählt 3,0 m</w:t>
              </w:r>
            </w:ins>
            <w:ins w:author="Meyer Florian" w:date="2022-03-15T09:49:00Z" w:id="1916">
              <w:r>
                <w:t>,</w:t>
              </w:r>
            </w:ins>
            <w:ins w:author="Meyer Florian" w:date="2022-03-15T09:46:00Z" w:id="1917">
              <w:r>
                <w:t xml:space="preserve"> um Großraumbüro zu ermöglichen</w:t>
              </w:r>
            </w:ins>
          </w:p>
        </w:tc>
        <w:tc>
          <w:tcPr>
            <w:tcW w:w="2977" w:type="dxa"/>
            <w:vMerge w:val="restart"/>
            <w:vAlign w:val="center"/>
            <w:tcPrChange w:author="Meyer Florian" w:date="2022-03-15T09:57:00Z" w:id="1918">
              <w:tcPr>
                <w:tcW w:w="1812" w:type="dxa"/>
                <w:vMerge w:val="restart"/>
                <w:vAlign w:val="center"/>
              </w:tcPr>
            </w:tcPrChange>
          </w:tcPr>
          <w:p w:rsidR="00165674" w:rsidRDefault="00165674" w14:paraId="160F2999" w14:textId="4E342A55">
            <w:pPr>
              <w:jc w:val="left"/>
              <w:rPr>
                <w:ins w:author="Meyer Florian" w:date="2022-03-15T09:41:00Z" w:id="1919"/>
              </w:rPr>
              <w:pPrChange w:author="Meyer Florian" w:date="2022-03-15T09:48:00Z" w:id="1920">
                <w:pPr/>
              </w:pPrChange>
            </w:pPr>
            <w:ins w:author="Meyer Florian" w:date="2022-03-15T09:50:00Z" w:id="1921">
              <w:r>
                <w:t>max. 2,5 x 3,0 = 7,5 m -&gt; erfüllt</w:t>
              </w:r>
            </w:ins>
          </w:p>
        </w:tc>
      </w:tr>
      <w:tr w:rsidR="00165674" w:rsidTr="00CC31B9" w14:paraId="67F44822" w14:textId="77777777">
        <w:trPr>
          <w:trHeight w:val="419"/>
          <w:ins w:author="Meyer Florian" w:date="2022-03-15T09:41:00Z" w:id="1922"/>
        </w:trPr>
        <w:tc>
          <w:tcPr>
            <w:tcW w:w="1271" w:type="dxa"/>
            <w:vAlign w:val="center"/>
            <w:tcPrChange w:author="Meyer Florian" w:date="2022-03-15T09:57:00Z" w:id="1923">
              <w:tcPr>
                <w:tcW w:w="1271" w:type="dxa"/>
                <w:vAlign w:val="center"/>
              </w:tcPr>
            </w:tcPrChange>
          </w:tcPr>
          <w:p w:rsidR="00165674" w:rsidRDefault="00165674" w14:paraId="0E0998BD" w14:textId="2EEBAF86">
            <w:pPr>
              <w:jc w:val="left"/>
              <w:rPr>
                <w:ins w:author="Meyer Florian" w:date="2022-03-15T09:41:00Z" w:id="1924"/>
              </w:rPr>
              <w:pPrChange w:author="Meyer Florian" w:date="2022-03-15T09:48:00Z" w:id="1925">
                <w:pPr/>
              </w:pPrChange>
            </w:pPr>
            <w:ins w:author="Meyer Florian" w:date="2022-03-15T09:41:00Z" w:id="1926">
              <w:r>
                <w:t>Variante B</w:t>
              </w:r>
            </w:ins>
          </w:p>
        </w:tc>
        <w:tc>
          <w:tcPr>
            <w:tcW w:w="1843" w:type="dxa"/>
            <w:vAlign w:val="center"/>
            <w:tcPrChange w:author="Meyer Florian" w:date="2022-03-15T09:57:00Z" w:id="1927">
              <w:tcPr>
                <w:tcW w:w="1843" w:type="dxa"/>
                <w:vAlign w:val="center"/>
              </w:tcPr>
            </w:tcPrChange>
          </w:tcPr>
          <w:p w:rsidR="00165674" w:rsidRDefault="00165674" w14:paraId="213555AA" w14:textId="0E071524">
            <w:pPr>
              <w:jc w:val="left"/>
              <w:rPr>
                <w:ins w:author="Meyer Florian" w:date="2022-03-15T09:41:00Z" w:id="1928"/>
              </w:rPr>
              <w:pPrChange w:author="Meyer Florian" w:date="2022-03-15T09:48:00Z" w:id="1929">
                <w:pPr/>
              </w:pPrChange>
            </w:pPr>
            <w:ins w:author="Meyer Florian" w:date="2022-03-15T09:42:00Z" w:id="1930">
              <w:r>
                <w:t xml:space="preserve">5,29 x 5,4 = </w:t>
              </w:r>
            </w:ins>
            <w:ins w:author="Meyer Florian" w:date="2022-03-15T09:43:00Z" w:id="1931">
              <w:r>
                <w:t>28,6 m²</w:t>
              </w:r>
            </w:ins>
          </w:p>
        </w:tc>
        <w:tc>
          <w:tcPr>
            <w:tcW w:w="2835" w:type="dxa"/>
            <w:vMerge/>
            <w:vAlign w:val="center"/>
            <w:tcPrChange w:author="Meyer Florian" w:date="2022-03-15T09:57:00Z" w:id="1932">
              <w:tcPr>
                <w:tcW w:w="2322" w:type="dxa"/>
                <w:vMerge/>
                <w:vAlign w:val="center"/>
              </w:tcPr>
            </w:tcPrChange>
          </w:tcPr>
          <w:p w:rsidR="00165674" w:rsidRDefault="00165674" w14:paraId="16242DC8" w14:textId="77777777">
            <w:pPr>
              <w:jc w:val="left"/>
              <w:rPr>
                <w:ins w:author="Meyer Florian" w:date="2022-03-15T09:41:00Z" w:id="1933"/>
              </w:rPr>
              <w:pPrChange w:author="Meyer Florian" w:date="2022-03-15T09:48:00Z" w:id="1934">
                <w:pPr/>
              </w:pPrChange>
            </w:pPr>
          </w:p>
        </w:tc>
        <w:tc>
          <w:tcPr>
            <w:tcW w:w="2977" w:type="dxa"/>
            <w:vMerge/>
            <w:vAlign w:val="center"/>
            <w:tcPrChange w:author="Meyer Florian" w:date="2022-03-15T09:57:00Z" w:id="1935">
              <w:tcPr>
                <w:tcW w:w="1812" w:type="dxa"/>
                <w:vMerge/>
                <w:vAlign w:val="center"/>
              </w:tcPr>
            </w:tcPrChange>
          </w:tcPr>
          <w:p w:rsidR="00165674" w:rsidRDefault="00165674" w14:paraId="04FD0F07" w14:textId="77777777">
            <w:pPr>
              <w:jc w:val="left"/>
              <w:rPr>
                <w:ins w:author="Meyer Florian" w:date="2022-03-15T09:41:00Z" w:id="1936"/>
              </w:rPr>
              <w:pPrChange w:author="Meyer Florian" w:date="2022-03-15T09:48:00Z" w:id="1937">
                <w:pPr/>
              </w:pPrChange>
            </w:pPr>
          </w:p>
        </w:tc>
      </w:tr>
    </w:tbl>
    <w:p w:rsidR="00491A6E" w:rsidP="007B714A" w:rsidRDefault="00491A6E" w14:paraId="758BB211" w14:textId="77777777">
      <w:pPr>
        <w:rPr>
          <w:ins w:author="Meyer Florian" w:date="2022-03-15T09:41:00Z" w:id="1938"/>
        </w:rPr>
      </w:pPr>
    </w:p>
    <w:p w:rsidR="009F20DB" w:rsidP="007B714A" w:rsidRDefault="004B3D29" w14:paraId="53CED6F1" w14:textId="64274E97">
      <w:pPr>
        <w:rPr>
          <w:ins w:author="Meyer Florian" w:date="2022-03-15T09:38:00Z" w:id="1939"/>
        </w:rPr>
      </w:pPr>
      <w:ins w:author="Meyer Florian" w:date="2022-03-15T09:33:00Z" w:id="1940">
        <w:r>
          <w:t>Die beiden Varian</w:t>
        </w:r>
      </w:ins>
      <w:ins w:author="Meyer Florian" w:date="2022-03-15T09:34:00Z" w:id="1941">
        <w:r>
          <w:t xml:space="preserve">ten sind im </w:t>
        </w:r>
      </w:ins>
      <w:ins w:author="Meyer Florian" w:date="2022-03-15T09:35:00Z" w:id="1942">
        <w:r w:rsidR="001E4CCB">
          <w:t>Folgenden</w:t>
        </w:r>
      </w:ins>
      <w:ins w:author="Meyer Florian" w:date="2022-03-15T09:34:00Z" w:id="1943">
        <w:r>
          <w:t xml:space="preserve"> als hoch belegte (</w:t>
        </w:r>
        <w:r w:rsidR="00CC5E05">
          <w:t>„eng belegt“) und als normal belegte Fläche untersucht worden.</w:t>
        </w:r>
      </w:ins>
      <w:ins w:author="Meyer Florian" w:date="2022-03-15T09:35:00Z" w:id="1944">
        <w:r w:rsidR="001E4CCB">
          <w:t xml:space="preserve"> Die inneren Lasten (durch Bürogeräte und Menschen) </w:t>
        </w:r>
        <w:r w:rsidR="00087B2A">
          <w:t xml:space="preserve">sind proportional größer in der engen </w:t>
        </w:r>
      </w:ins>
      <w:ins w:author="Meyer Florian" w:date="2022-03-15T09:36:00Z" w:id="1945">
        <w:r w:rsidR="00087B2A">
          <w:t xml:space="preserve">Varianten. </w:t>
        </w:r>
      </w:ins>
    </w:p>
    <w:p w:rsidRPr="002E08D5" w:rsidR="00111371" w:rsidDel="007D6FC0" w:rsidP="00111371" w:rsidRDefault="00111371" w14:paraId="276A9C1F" w14:textId="14BE1DD5">
      <w:pPr>
        <w:rPr>
          <w:del w:author="Meyer Florian" w:date="2022-03-15T10:06:00Z" w:id="1946"/>
          <w:ins w:author="Meyer Florian" w:date="2022-03-15T09:38:00Z" w:id="1947"/>
        </w:rPr>
      </w:pPr>
      <w:ins w:author="Meyer Florian" w:date="2022-03-15T09:38:00Z" w:id="1949">
        <w:del w:author="Meyer Florian" w:date="2022-03-15T10:05:00Z" w:id="1950">
          <w:r w:rsidRPr="00156DD8" w:rsidDel="00B510E1">
            <w:rPr>
              <w:highlight w:val="yellow"/>
              <w:rPrChange w:author="Meyer Florian" w:date="2022-03-15T10:04:00Z" w:id="1951">
                <w:rPr/>
              </w:rPrChange>
            </w:rPr>
            <w:delText xml:space="preserve">Es werden zwei unterschiedliche Raumbreiten betrachtet sowie die Raumtiefe von 5,4 m, die bei einer lichten Raumhöhe von </w:delText>
          </w:r>
          <w:commentRangeStart w:id="1952"/>
          <w:r w:rsidRPr="00156DD8" w:rsidDel="00B510E1">
            <w:rPr>
              <w:highlight w:val="yellow"/>
              <w:rPrChange w:author="Meyer Florian" w:date="2022-03-15T10:04:00Z" w:id="1953">
                <w:rPr/>
              </w:rPrChange>
            </w:rPr>
            <w:delText xml:space="preserve">3,0 m </w:delText>
          </w:r>
          <w:commentRangeEnd w:id="1952"/>
          <w:r w:rsidRPr="00156DD8" w:rsidDel="00B510E1">
            <w:rPr>
              <w:rStyle w:val="CommentReference"/>
              <w:highlight w:val="yellow"/>
              <w:rPrChange w:author="Meyer Florian" w:date="2022-03-15T10:04:00Z" w:id="1954">
                <w:rPr>
                  <w:rStyle w:val="CommentReference"/>
                </w:rPr>
              </w:rPrChange>
            </w:rPr>
            <w:commentReference w:id="1952"/>
          </w:r>
          <w:r w:rsidRPr="00156DD8" w:rsidDel="00B510E1">
            <w:rPr>
              <w:highlight w:val="yellow"/>
              <w:rPrChange w:author="Meyer Florian" w:date="2022-03-15T10:04:00Z" w:id="1955">
                <w:rPr/>
              </w:rPrChange>
            </w:rPr>
            <w:delText xml:space="preserve">noch als natürlich belichtet angenommen werden kann. </w:delText>
          </w:r>
        </w:del>
        <w:del w:author="Meyer Florian" w:date="2022-03-15T10:06:00Z" w:id="1956">
          <w:r w:rsidRPr="00156DD8" w:rsidDel="007D6FC0">
            <w:rPr>
              <w:highlight w:val="yellow"/>
              <w:rPrChange w:author="Meyer Florian" w:date="2022-03-15T10:04:00Z" w:id="1957">
                <w:rPr/>
              </w:rPrChange>
            </w:rPr>
            <w:delText xml:space="preserve">Dabei wird von den Richtwerten gemäß </w:delText>
          </w:r>
          <w:commentRangeStart w:id="1958"/>
          <w:r w:rsidRPr="00156DD8" w:rsidDel="007D6FC0">
            <w:rPr>
              <w:highlight w:val="yellow"/>
              <w:rPrChange w:author="Meyer Florian" w:date="2022-03-15T10:04:00Z" w:id="1959">
                <w:rPr/>
              </w:rPrChange>
            </w:rPr>
            <w:delText>Arbeitsstättenrichtlinie (ASR) A1.2</w:delText>
          </w:r>
          <w:commentRangeEnd w:id="1958"/>
          <w:r w:rsidRPr="00156DD8" w:rsidDel="007D6FC0">
            <w:rPr>
              <w:rStyle w:val="CommentReference"/>
              <w:highlight w:val="yellow"/>
              <w:rPrChange w:author="Meyer Florian" w:date="2022-03-15T10:04:00Z" w:id="1960">
                <w:rPr>
                  <w:rStyle w:val="CommentReference"/>
                </w:rPr>
              </w:rPrChange>
            </w:rPr>
            <w:commentReference w:id="1958"/>
          </w:r>
          <w:r w:rsidRPr="00156DD8" w:rsidDel="007D6FC0">
            <w:rPr>
              <w:highlight w:val="yellow"/>
              <w:rPrChange w:author="Meyer Florian" w:date="2022-03-15T10:04:00Z" w:id="1961">
                <w:rPr/>
              </w:rPrChange>
            </w:rPr>
            <w:delText xml:space="preserve"> ausgegangen, die 8 – 10 m² Fläche je Arbeitsplatz im Zellenbüro empfehlen.</w:delText>
          </w:r>
          <w:r w:rsidRPr="002E08D5" w:rsidDel="007D6FC0">
            <w:delText xml:space="preserve"> </w:delText>
          </w:r>
        </w:del>
      </w:ins>
    </w:p>
    <w:p w:rsidR="00111371" w:rsidDel="00156DD8" w:rsidP="007B714A" w:rsidRDefault="00111371" w14:paraId="39C6ACE3" w14:textId="0A904E32">
      <w:pPr>
        <w:rPr>
          <w:del w:author="Meyer Florian" w:date="2022-03-15T10:04:00Z" w:id="1962"/>
        </w:rPr>
      </w:pPr>
    </w:p>
    <w:p w:rsidRPr="00E81B1B" w:rsidR="007B714A" w:rsidP="007B714A" w:rsidRDefault="007B714A" w14:paraId="0C9DEF1A" w14:textId="376D23DB">
      <w:commentRangeStart w:id="1963"/>
      <w:r w:rsidRPr="00E81B1B">
        <w:rPr>
          <w:noProof/>
          <w:lang w:eastAsia="de-DE"/>
        </w:rPr>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13"/>
                    <a:stretch>
                      <a:fillRect/>
                    </a:stretch>
                  </pic:blipFill>
                  <pic:spPr>
                    <a:xfrm>
                      <a:off x="0" y="0"/>
                      <a:ext cx="4071878" cy="5556519"/>
                    </a:xfrm>
                    <a:prstGeom prst="rect">
                      <a:avLst/>
                    </a:prstGeom>
                  </pic:spPr>
                </pic:pic>
              </a:graphicData>
            </a:graphic>
          </wp:inline>
        </w:drawing>
      </w:r>
      <w:commentRangeEnd w:id="1963"/>
      <w:r w:rsidR="00164D08">
        <w:rPr>
          <w:rStyle w:val="CommentReference"/>
        </w:rPr>
        <w:commentReference w:id="1963"/>
      </w:r>
    </w:p>
    <w:p w:rsidR="007B714A" w:rsidP="007B714A" w:rsidRDefault="007B714A" w14:paraId="21EA5FDC" w14:textId="378F8824">
      <w:pPr>
        <w:pStyle w:val="Caption"/>
      </w:pPr>
      <w:r w:rsidRPr="00E81B1B">
        <w:t xml:space="preserve">Abbildung </w:t>
      </w:r>
      <w:commentRangeStart w:id="1964"/>
      <w:r>
        <w:fldChar w:fldCharType="begin"/>
      </w:r>
      <w:r>
        <w:instrText>SEQ Abbildung \* ARABIC</w:instrText>
      </w:r>
      <w:r>
        <w:fldChar w:fldCharType="separate"/>
      </w:r>
      <w:r w:rsidR="000D73A7">
        <w:rPr>
          <w:noProof/>
        </w:rPr>
        <w:t>69</w:t>
      </w:r>
      <w:r>
        <w:fldChar w:fldCharType="end"/>
      </w:r>
      <w:r w:rsidRPr="00E81B1B">
        <w:t xml:space="preserve"> </w:t>
      </w:r>
      <w:ins w:author="Meyer Florian" w:date="2022-03-15T10:39:00Z" w:id="1965">
        <w:r w:rsidR="00B55DB9">
          <w:t>Draufsicht</w:t>
        </w:r>
      </w:ins>
      <w:ins w:author="Meyer Florian" w:date="2022-03-15T09:36:00Z" w:id="1966">
        <w:r w:rsidR="0021696D">
          <w:t xml:space="preserve"> </w:t>
        </w:r>
      </w:ins>
      <w:del w:author="Meyer Florian" w:date="2022-03-15T09:36:00Z" w:id="1967">
        <w:r w:rsidRPr="00E81B1B" w:rsidDel="0021696D">
          <w:delText xml:space="preserve">Annahme Raumgröße </w:delText>
        </w:r>
      </w:del>
      <w:r w:rsidRPr="00E81B1B">
        <w:t xml:space="preserve">Variante A </w:t>
      </w:r>
      <w:ins w:author="Meyer Florian" w:date="2022-03-15T09:37:00Z" w:id="1968">
        <w:r w:rsidR="0021696D">
          <w:t xml:space="preserve">– hohe Belegung </w:t>
        </w:r>
        <w:r w:rsidR="00105E8D">
          <w:t>und Variante B – normale Belegung</w:t>
        </w:r>
      </w:ins>
      <w:del w:author="Meyer Florian" w:date="2022-03-15T09:37:00Z" w:id="1969">
        <w:r w:rsidRPr="00E81B1B" w:rsidDel="00105E8D">
          <w:delText>- 3 Achsen = 4,05 m Breite, Variante B</w:delText>
        </w:r>
      </w:del>
      <w:del w:author="Meyer Florian" w:date="2022-03-15T09:33:00Z" w:id="1970">
        <w:r w:rsidRPr="00E81B1B" w:rsidDel="009F20DB">
          <w:delText xml:space="preserve"> </w:delText>
        </w:r>
      </w:del>
      <w:del w:author="Meyer Florian" w:date="2022-03-15T09:37:00Z" w:id="1971">
        <w:r w:rsidRPr="00E81B1B" w:rsidDel="00105E8D">
          <w:delText xml:space="preserve"> - 4 Achsen = 5,40m Breite</w:delText>
        </w:r>
        <w:commentRangeEnd w:id="1964"/>
        <w:r w:rsidDel="00105E8D" w:rsidR="00164D08">
          <w:rPr>
            <w:rStyle w:val="CommentReference"/>
            <w:iCs w:val="0"/>
          </w:rPr>
          <w:commentReference w:id="1964"/>
        </w:r>
      </w:del>
    </w:p>
    <w:p w:rsidR="007A330D" w:rsidP="007A330D" w:rsidRDefault="007A330D" w14:paraId="67AA28C8" w14:textId="77777777"/>
    <w:p w:rsidR="007A330D" w:rsidP="007A330D" w:rsidRDefault="002B0CAC" w14:paraId="49C6FD31" w14:textId="76DF9581">
      <w:r>
        <w:t>Aus der Abbildung oben ergeben sich folgende Abmessungen:</w:t>
      </w:r>
    </w:p>
    <w:p w:rsidR="002B0CAC" w:rsidP="007A330D" w:rsidRDefault="00025549" w14:paraId="447548CA" w14:textId="5632AD1C">
      <w:del w:author="Florian Meyer" w:date="2022-03-16T08:39:00Z" w:id="1972">
        <w:r w:rsidRPr="00025549" w:rsidDel="003C7532">
          <w:rPr>
            <w:noProof/>
          </w:rPr>
          <w:lastRenderedPageBreak/>
          <w:drawing>
            <wp:inline distT="0" distB="0" distL="0" distR="0" wp14:anchorId="37840B2D" wp14:editId="69BAEE2F">
              <wp:extent cx="5759450" cy="3519805"/>
              <wp:effectExtent l="0" t="0" r="0" b="444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3519805"/>
                      </a:xfrm>
                      <a:prstGeom prst="rect">
                        <a:avLst/>
                      </a:prstGeom>
                    </pic:spPr>
                  </pic:pic>
                </a:graphicData>
              </a:graphic>
            </wp:inline>
          </w:drawing>
        </w:r>
      </w:del>
      <w:ins w:author="Florian Meyer" w:date="2022-03-16T08:39:00Z" w:id="1973">
        <w:r w:rsidRPr="003C7532" w:rsidR="003C7532">
          <w:rPr>
            <w:noProof/>
          </w:rPr>
          <w:drawing>
            <wp:inline distT="0" distB="0" distL="0" distR="0" wp14:anchorId="7127F258" wp14:editId="0A9E87E9">
              <wp:extent cx="3960000" cy="2422800"/>
              <wp:effectExtent l="0" t="0" r="2540"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60000" cy="2422800"/>
                      </a:xfrm>
                      <a:prstGeom prst="rect">
                        <a:avLst/>
                      </a:prstGeom>
                    </pic:spPr>
                  </pic:pic>
                </a:graphicData>
              </a:graphic>
            </wp:inline>
          </w:drawing>
        </w:r>
      </w:ins>
    </w:p>
    <w:p w:rsidR="009D3AA9" w:rsidP="009D3AA9" w:rsidRDefault="009D3AA9" w14:paraId="2B9C83BA" w14:textId="1B1389B1">
      <w:pPr>
        <w:pStyle w:val="Caption"/>
      </w:pPr>
      <w:r w:rsidRPr="00E81B1B">
        <w:t xml:space="preserve">Abbildung </w:t>
      </w:r>
      <w:r>
        <w:fldChar w:fldCharType="begin"/>
      </w:r>
      <w:r>
        <w:instrText>SEQ Abbildung \* ARABIC</w:instrText>
      </w:r>
      <w:r>
        <w:fldChar w:fldCharType="separate"/>
      </w:r>
      <w:ins w:author="Florian Meyer" w:date="2022-03-15T13:55:00Z" w:id="1974">
        <w:r>
          <w:rPr>
            <w:noProof/>
          </w:rPr>
          <w:t>70</w:t>
        </w:r>
      </w:ins>
      <w:del w:author="Florian Meyer" w:date="2022-03-15T13:55:00Z" w:id="1975">
        <w:r w:rsidDel="009D3AA9">
          <w:rPr>
            <w:noProof/>
          </w:rPr>
          <w:delText>69</w:delText>
        </w:r>
      </w:del>
      <w:r>
        <w:fldChar w:fldCharType="end"/>
      </w:r>
      <w:r w:rsidRPr="00E81B1B">
        <w:t xml:space="preserve"> </w:t>
      </w:r>
      <w:del w:author="Florian Meyer" w:date="2022-03-15T13:55:00Z" w:id="1976">
        <w:r w:rsidDel="009D3AA9">
          <w:delText xml:space="preserve">Draufsicht </w:delText>
        </w:r>
        <w:r w:rsidRPr="00E81B1B" w:rsidDel="009D3AA9">
          <w:delText xml:space="preserve">Variante A </w:delText>
        </w:r>
        <w:r w:rsidDel="009D3AA9">
          <w:delText>– hohe Belegung und Variante B – normale Belegung</w:delText>
        </w:r>
      </w:del>
      <w:ins w:author="Florian Meyer" w:date="2022-03-15T13:55:00Z" w:id="1977">
        <w:r>
          <w:t>Abmessungen und Flächen der angenommene</w:t>
        </w:r>
      </w:ins>
      <w:ins w:author="Florian Meyer" w:date="2022-03-16T08:08:00Z" w:id="1978">
        <w:r w:rsidR="00704961">
          <w:t>n Raumvariante</w:t>
        </w:r>
      </w:ins>
      <w:ins w:author="Florian Meyer" w:date="2022-03-16T08:10:00Z" w:id="1979">
        <w:r w:rsidR="00442E91">
          <w:t>n</w:t>
        </w:r>
      </w:ins>
      <w:ins w:author="Florian Meyer" w:date="2022-03-16T08:08:00Z" w:id="1980">
        <w:r w:rsidR="00704961">
          <w:t xml:space="preserve"> </w:t>
        </w:r>
      </w:ins>
      <w:ins w:author="Florian Meyer" w:date="2022-03-15T13:56:00Z" w:id="1981">
        <w:r>
          <w:t>A und B</w:t>
        </w:r>
      </w:ins>
    </w:p>
    <w:p w:rsidR="009D3AA9" w:rsidDel="003C7532" w:rsidP="007A330D" w:rsidRDefault="009D3AA9" w14:paraId="581723F4" w14:textId="35EB8FAF">
      <w:pPr>
        <w:rPr>
          <w:del w:author="Florian Meyer" w:date="2022-03-16T08:40:00Z" w:id="1982"/>
        </w:rPr>
      </w:pPr>
    </w:p>
    <w:p w:rsidRPr="0000694F" w:rsidR="007A330D" w:rsidRDefault="007A330D" w14:paraId="2BB44858" w14:textId="77777777">
      <w:pPr>
        <w:pPrChange w:author="Florian Meyer" w:date="2022-03-15T13:53:00Z" w:id="1983">
          <w:pPr>
            <w:pStyle w:val="Caption"/>
          </w:pPr>
        </w:pPrChange>
      </w:pPr>
    </w:p>
    <w:p w:rsidR="00E161C3" w:rsidP="007B714A" w:rsidRDefault="00A31E32" w14:paraId="366B64F8" w14:textId="0441B94F">
      <w:pPr>
        <w:rPr>
          <w:del w:author="Meyer Florian" w:date="2022-03-15T09:38:00Z" w:id="1984"/>
        </w:rPr>
      </w:pPr>
      <w:ins w:author="Meyer Florian" w:date="2022-03-15T10:13:00Z" w:id="1985">
        <w:r>
          <w:t xml:space="preserve">Die </w:t>
        </w:r>
      </w:ins>
      <w:ins w:author="Meyer Florian" w:date="2022-03-15T10:14:00Z" w:id="1986">
        <w:r>
          <w:t xml:space="preserve">oben beschriebenen entstehenden Deckennischen zwischen den Holzbalken nehmen die </w:t>
        </w:r>
        <w:r w:rsidR="00875DC1">
          <w:t>Haustechnik für den Raum auf:</w:t>
        </w:r>
      </w:ins>
      <w:del w:author="Meyer Florian" w:date="2022-03-15T09:38:00Z" w:id="1988">
        <w:r w:rsidRPr="002E08D5" w:rsidDel="00111371" w:rsidR="00E161C3">
          <w:delText xml:space="preserve">Es werden zwei unterschiedliche Raumbreiten betrachtet sowie die Raumtiefe von 5,4 m, die bei einer lichten Raumhöhe von </w:delText>
        </w:r>
        <w:commentRangeStart w:id="1989"/>
        <w:r w:rsidRPr="002E08D5" w:rsidDel="00111371" w:rsidR="00E161C3">
          <w:delText xml:space="preserve">3,0 m </w:delText>
        </w:r>
        <w:commentRangeEnd w:id="1989"/>
        <w:r w:rsidRPr="002E08D5" w:rsidDel="00111371" w:rsidR="00E161C3">
          <w:rPr>
            <w:rStyle w:val="CommentReference"/>
          </w:rPr>
          <w:commentReference w:id="1989"/>
        </w:r>
        <w:r w:rsidRPr="002E08D5" w:rsidDel="00111371" w:rsidR="00E161C3">
          <w:delText xml:space="preserve">noch als natürlich belichtet angenommen werden kann. Dabei wird von den Richtwerten gemäß </w:delText>
        </w:r>
        <w:commentRangeStart w:id="1990"/>
        <w:r w:rsidRPr="002E08D5" w:rsidDel="00111371" w:rsidR="00E161C3">
          <w:delText>Arbeitsstättenrichtlinie (ASR) A1.2</w:delText>
        </w:r>
        <w:commentRangeEnd w:id="1990"/>
        <w:r w:rsidRPr="002E08D5" w:rsidDel="00111371" w:rsidR="00E161C3">
          <w:rPr>
            <w:rStyle w:val="CommentReference"/>
          </w:rPr>
          <w:commentReference w:id="1990"/>
        </w:r>
        <w:r w:rsidRPr="002E08D5" w:rsidDel="00111371" w:rsidR="00E161C3">
          <w:delText xml:space="preserve"> ausgegangen, die 8 – 10 m² Fläche je Arbeitsplatz im Zellenbüro empfehlen. </w:delText>
        </w:r>
      </w:del>
    </w:p>
    <w:p w:rsidR="00875DC1" w:rsidP="00E161C3" w:rsidRDefault="00875DC1" w14:paraId="3041A46F" w14:textId="77777777"/>
    <w:p w:rsidRPr="004A3313" w:rsidR="00875DC1" w:rsidRDefault="006D73B2" w14:paraId="6ED61DE1" w14:textId="1A1DD8AD">
      <w:pPr>
        <w:pStyle w:val="AufzhlungmitQuadrat"/>
        <w:pPrChange w:author="Meyer Florian" w:date="2022-03-15T10:23:00Z" w:id="1991">
          <w:pPr/>
        </w:pPrChange>
      </w:pPr>
      <w:r w:rsidRPr="004860D4">
        <w:rPr>
          <w:lang w:val="de-DE"/>
          <w:rPrChange w:author="Florian Meyer" w:date="2022-03-16T08:07:00Z" w:id="1992">
            <w:rPr/>
          </w:rPrChange>
        </w:rPr>
        <w:t>Rohrleitungen für Klimakaltwasser bzw. Heizungswasser</w:t>
      </w:r>
      <w:r w:rsidRPr="004860D4" w:rsidR="009B58F1">
        <w:rPr>
          <w:lang w:val="de-DE"/>
          <w:rPrChange w:author="Florian Meyer" w:date="2022-03-16T08:07:00Z" w:id="1993">
            <w:rPr/>
          </w:rPrChange>
        </w:rPr>
        <w:t xml:space="preserve"> </w:t>
      </w:r>
      <w:r w:rsidRPr="004860D4" w:rsidR="007D69C1">
        <w:rPr>
          <w:lang w:val="de-DE"/>
          <w:rPrChange w:author="Florian Meyer" w:date="2022-03-16T08:07:00Z" w:id="1994">
            <w:rPr/>
          </w:rPrChange>
        </w:rPr>
        <w:t xml:space="preserve">- </w:t>
      </w:r>
      <w:r w:rsidRPr="004860D4" w:rsidR="009B58F1">
        <w:rPr>
          <w:lang w:val="de-DE"/>
          <w:rPrChange w:author="Florian Meyer" w:date="2022-03-16T08:07:00Z" w:id="1995">
            <w:rPr/>
          </w:rPrChange>
        </w:rPr>
        <w:t>Vorlauf und Rücklauf</w:t>
      </w:r>
      <w:r w:rsidRPr="004860D4" w:rsidR="009941D6">
        <w:rPr>
          <w:lang w:val="de-DE"/>
          <w:rPrChange w:author="Florian Meyer" w:date="2022-03-16T08:07:00Z" w:id="1996">
            <w:rPr/>
          </w:rPrChange>
        </w:rPr>
        <w:t xml:space="preserve"> (A)</w:t>
      </w:r>
    </w:p>
    <w:p w:rsidRPr="004A3313" w:rsidR="009941D6" w:rsidRDefault="009B58F1" w14:paraId="4B41E1F9" w14:textId="6F98AF63">
      <w:pPr>
        <w:pStyle w:val="AufzhlungmitQuadrat"/>
        <w:pPrChange w:author="Meyer Florian" w:date="2022-03-15T10:23:00Z" w:id="1997">
          <w:pPr/>
        </w:pPrChange>
      </w:pPr>
      <w:r w:rsidRPr="004860D4">
        <w:rPr>
          <w:lang w:val="de-DE"/>
          <w:rPrChange w:author="Florian Meyer" w:date="2022-03-16T08:07:00Z" w:id="1998">
            <w:rPr/>
          </w:rPrChange>
        </w:rPr>
        <w:t xml:space="preserve">Lüftungsrohre </w:t>
      </w:r>
      <w:r w:rsidRPr="004860D4" w:rsidR="007D69C1">
        <w:rPr>
          <w:lang w:val="de-DE"/>
          <w:rPrChange w:author="Florian Meyer" w:date="2022-03-16T08:07:00Z" w:id="1999">
            <w:rPr/>
          </w:rPrChange>
        </w:rPr>
        <w:t>für mechanische Lüftung – Zuluft und Abluft (B)</w:t>
      </w:r>
    </w:p>
    <w:p w:rsidR="007D69C1" w:rsidP="007132E2" w:rsidRDefault="00BB78FF" w14:paraId="5F717FBD" w14:textId="4EC2E933">
      <w:pPr>
        <w:pStyle w:val="AufzhlungmitQuadrat"/>
      </w:pPr>
      <w:r w:rsidRPr="004860D4">
        <w:rPr>
          <w:lang w:val="de-DE"/>
          <w:rPrChange w:author="Florian Meyer" w:date="2022-03-16T08:07:00Z" w:id="2000">
            <w:rPr/>
          </w:rPrChange>
        </w:rPr>
        <w:t xml:space="preserve">Einzelkabelsammelhalter – Strom, Daten, Bussystem </w:t>
      </w:r>
      <w:r w:rsidRPr="004860D4" w:rsidR="00A4672B">
        <w:rPr>
          <w:lang w:val="de-DE"/>
          <w:rPrChange w:author="Florian Meyer" w:date="2022-03-16T08:07:00Z" w:id="2001">
            <w:rPr/>
          </w:rPrChange>
        </w:rPr>
        <w:t>Gebäudeautomation</w:t>
      </w:r>
      <w:r w:rsidRPr="004860D4">
        <w:rPr>
          <w:lang w:val="de-DE"/>
          <w:rPrChange w:author="Florian Meyer" w:date="2022-03-16T08:07:00Z" w:id="2002">
            <w:rPr/>
          </w:rPrChange>
        </w:rPr>
        <w:t>, Bus</w:t>
      </w:r>
      <w:r w:rsidRPr="004860D4" w:rsidR="00A4672B">
        <w:rPr>
          <w:lang w:val="de-DE"/>
          <w:rPrChange w:author="Florian Meyer" w:date="2022-03-16T08:07:00Z" w:id="2003">
            <w:rPr/>
          </w:rPrChange>
        </w:rPr>
        <w:t>system Brandmeldeanlage usw.</w:t>
      </w:r>
      <w:r w:rsidRPr="004860D4" w:rsidR="00850081">
        <w:rPr>
          <w:lang w:val="de-DE"/>
          <w:rPrChange w:author="Florian Meyer" w:date="2022-03-16T08:07:00Z" w:id="2004">
            <w:rPr/>
          </w:rPrChange>
        </w:rPr>
        <w:t xml:space="preserve"> </w:t>
      </w:r>
      <w:r w:rsidR="00850081">
        <w:t>(C)</w:t>
      </w:r>
    </w:p>
    <w:p w:rsidR="00AC3D5D" w:rsidRDefault="00AC3D5D" w14:paraId="144CE10B" w14:textId="5B319C89">
      <w:pPr>
        <w:pStyle w:val="AufzhlungmitQuadrat"/>
        <w:pPrChange w:author="Meyer Florian" w:date="2022-03-15T10:23:00Z" w:id="2005">
          <w:pPr/>
        </w:pPrChange>
      </w:pPr>
      <w:r>
        <w:t xml:space="preserve">Kühl- und Heizdecke </w:t>
      </w:r>
      <w:r w:rsidR="00D96099">
        <w:t>(D)</w:t>
      </w:r>
    </w:p>
    <w:p w:rsidRPr="004A3313" w:rsidR="00A4672B" w:rsidRDefault="00A4672B" w14:paraId="2EAE2F05" w14:textId="301AA681">
      <w:pPr>
        <w:pStyle w:val="AufzhlungmitQuadrat"/>
        <w:pPrChange w:author="Meyer Florian" w:date="2022-03-15T10:23:00Z" w:id="2006">
          <w:pPr/>
        </w:pPrChange>
      </w:pPr>
      <w:r w:rsidRPr="00D96099">
        <w:rPr>
          <w:lang w:val="de-DE"/>
          <w:rPrChange w:author="Meyer Florian" w:date="2022-03-15T10:29:00Z" w:id="2007">
            <w:rPr/>
          </w:rPrChange>
        </w:rPr>
        <w:t>Rauchmelder an der Unterseite des TGA Panels</w:t>
      </w:r>
      <w:r w:rsidRPr="00D96099" w:rsidR="00850081">
        <w:rPr>
          <w:lang w:val="de-DE"/>
          <w:rPrChange w:author="Meyer Florian" w:date="2022-03-15T10:29:00Z" w:id="2008">
            <w:rPr/>
          </w:rPrChange>
        </w:rPr>
        <w:t xml:space="preserve"> (</w:t>
      </w:r>
      <w:r w:rsidRPr="00D96099" w:rsidR="00D96099">
        <w:rPr>
          <w:lang w:val="de-DE"/>
          <w:rPrChange w:author="Meyer Florian" w:date="2022-03-15T10:29:00Z" w:id="2009">
            <w:rPr/>
          </w:rPrChange>
        </w:rPr>
        <w:t>E</w:t>
      </w:r>
      <w:r w:rsidRPr="00D96099" w:rsidR="00850081">
        <w:rPr>
          <w:lang w:val="de-DE"/>
          <w:rPrChange w:author="Meyer Florian" w:date="2022-03-15T10:29:00Z" w:id="2010">
            <w:rPr/>
          </w:rPrChange>
        </w:rPr>
        <w:t>)</w:t>
      </w:r>
    </w:p>
    <w:p w:rsidR="00A4672B" w:rsidRDefault="00850081" w14:paraId="1A0347D9" w14:textId="5D04E90F">
      <w:r>
        <w:t xml:space="preserve">Die Beleuchtung als Pendelleuchte hängt </w:t>
      </w:r>
      <w:r w:rsidR="003E479C">
        <w:t xml:space="preserve">am </w:t>
      </w:r>
      <w:r>
        <w:t>Holzbalken (</w:t>
      </w:r>
      <w:r w:rsidR="00D96099">
        <w:t>F</w:t>
      </w:r>
      <w:r>
        <w:t>)</w:t>
      </w:r>
    </w:p>
    <w:p w:rsidRPr="002E08D5" w:rsidR="00FC21F3" w:rsidDel="00111371" w:rsidRDefault="00875DC1" w14:paraId="69BAB36F" w14:textId="7D798E0F">
      <w:r>
        <w:t>Die Nische wird mit dem Heiz- und Kühldecken</w:t>
      </w:r>
      <w:r w:rsidR="003314B2">
        <w:t xml:space="preserve">element von unten verschlossen. </w:t>
      </w:r>
      <w:r w:rsidR="00691D3F">
        <w:t>Alle Bauteile zusammen bilden das TGA Panel zur Versorgung des Raums.</w:t>
      </w:r>
      <w:r w:rsidR="00047D1F">
        <w:t xml:space="preserve"> </w:t>
      </w:r>
      <w:r w:rsidR="000B4D84">
        <w:t xml:space="preserve">Je nach Projekt können Komponenten entfallen. </w:t>
      </w:r>
    </w:p>
    <w:p w:rsidR="00E161C3" w:rsidP="007B714A" w:rsidRDefault="009A4C07" w14:paraId="43263EE1" w14:textId="7157B251">
      <w:r w:rsidRPr="009A4C07">
        <w:rPr>
          <w:noProof/>
        </w:rPr>
        <w:drawing>
          <wp:inline distT="0" distB="0" distL="0" distR="0" wp14:anchorId="4C60B427" wp14:editId="0D6843A2">
            <wp:extent cx="3960000" cy="3182400"/>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60000" cy="3182400"/>
                    </a:xfrm>
                    <a:prstGeom prst="rect">
                      <a:avLst/>
                    </a:prstGeom>
                  </pic:spPr>
                </pic:pic>
              </a:graphicData>
            </a:graphic>
          </wp:inline>
        </w:drawing>
      </w:r>
    </w:p>
    <w:p w:rsidR="009A4C07" w:rsidP="009A4C07" w:rsidRDefault="009A4C07" w14:paraId="4286F76C" w14:textId="0B1BAA38">
      <w:pPr>
        <w:pStyle w:val="Caption"/>
        <w:rPr>
          <w:ins w:author="Florian Meyer" w:date="2022-03-16T08:40:00Z" w:id="2011"/>
        </w:rPr>
      </w:pPr>
      <w:r w:rsidRPr="00E81B1B">
        <w:lastRenderedPageBreak/>
        <w:t xml:space="preserve">Abbildung </w:t>
      </w:r>
      <w:r>
        <w:fldChar w:fldCharType="begin"/>
      </w:r>
      <w:r>
        <w:instrText>SEQ Abbildung \* ARABIC</w:instrText>
      </w:r>
      <w:r>
        <w:fldChar w:fldCharType="separate"/>
      </w:r>
      <w:r w:rsidR="00023904">
        <w:rPr>
          <w:noProof/>
        </w:rPr>
        <w:t>70</w:t>
      </w:r>
      <w:r>
        <w:fldChar w:fldCharType="end"/>
      </w:r>
      <w:r w:rsidRPr="00E81B1B">
        <w:t xml:space="preserve"> </w:t>
      </w:r>
      <w:del w:author="Meyer Florian" w:date="2022-03-15T10:35:00Z" w:id="2012">
        <w:r w:rsidRPr="00E81B1B" w:rsidDel="00541864">
          <w:delText>Definition der lichten Raumhöhe</w:delText>
        </w:r>
        <w:r w:rsidDel="00541864">
          <w:delText>; o</w:delText>
        </w:r>
        <w:r w:rsidRPr="00E81B1B" w:rsidDel="00541864">
          <w:delText>ben: Voll belegtes TGA-Register</w:delText>
        </w:r>
        <w:r w:rsidDel="00541864">
          <w:delText xml:space="preserve">; </w:delText>
        </w:r>
        <w:r w:rsidRPr="00E81B1B" w:rsidDel="00541864">
          <w:delText>Unten: Minimalausführung zur späteren Nachrüstung</w:delText>
        </w:r>
      </w:del>
      <w:ins w:author="Meyer Florian" w:date="2022-03-15T10:35:00Z" w:id="2013">
        <w:r w:rsidR="00541864">
          <w:t>Schnitt durch ein T</w:t>
        </w:r>
      </w:ins>
      <w:ins w:author="Meyer Florian" w:date="2022-03-15T10:36:00Z" w:id="2014">
        <w:r w:rsidR="00541864">
          <w:t xml:space="preserve">GA Panel </w:t>
        </w:r>
        <w:r w:rsidR="00215E70">
          <w:t>–</w:t>
        </w:r>
        <w:r w:rsidR="00541864">
          <w:t xml:space="preserve"> </w:t>
        </w:r>
        <w:r w:rsidR="00215E70">
          <w:t>maximale Belegung mit TGA</w:t>
        </w:r>
      </w:ins>
    </w:p>
    <w:p w:rsidRPr="004A3313" w:rsidR="003C7532" w:rsidRDefault="003C7532" w14:paraId="5AAA1AAB" w14:textId="77777777">
      <w:pPr>
        <w:pPrChange w:author="Florian Meyer" w:date="2022-03-16T08:40:00Z" w:id="2015">
          <w:pPr>
            <w:pStyle w:val="Caption"/>
          </w:pPr>
        </w:pPrChange>
      </w:pPr>
    </w:p>
    <w:p w:rsidR="009A4C07" w:rsidP="007B714A" w:rsidRDefault="00DE0D6A" w14:paraId="10F7E639" w14:textId="418DF300">
      <w:pPr>
        <w:rPr>
          <w:ins w:author="Meyer Florian" w:date="2022-03-15T10:37:00Z" w:id="2016"/>
        </w:rPr>
      </w:pPr>
      <w:ins w:author="Meyer Florian" w:date="2022-03-15T10:36:00Z" w:id="2017">
        <w:r>
          <w:t xml:space="preserve">Das oben beschriebene </w:t>
        </w:r>
      </w:ins>
      <w:ins w:author="Meyer Florian" w:date="2022-03-15T10:37:00Z" w:id="2018">
        <w:r>
          <w:t xml:space="preserve">TGA Panel wiederholt sich </w:t>
        </w:r>
        <w:r w:rsidR="00710977">
          <w:t>in jeder Achse:</w:t>
        </w:r>
      </w:ins>
    </w:p>
    <w:p w:rsidRPr="00E81B1B" w:rsidR="00710977" w:rsidP="007B714A" w:rsidRDefault="002A3920" w14:paraId="331CA2CA" w14:textId="30DB0A2C">
      <w:ins w:author="Meyer Florian" w:date="2022-03-15T10:38:00Z" w:id="2019">
        <w:r w:rsidRPr="002A3920">
          <w:rPr>
            <w:noProof/>
          </w:rPr>
          <w:drawing>
            <wp:inline distT="0" distB="0" distL="0" distR="0" wp14:anchorId="5E21FBFF" wp14:editId="2034DB9F">
              <wp:extent cx="5759450" cy="4581525"/>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4581525"/>
                      </a:xfrm>
                      <a:prstGeom prst="rect">
                        <a:avLst/>
                      </a:prstGeom>
                    </pic:spPr>
                  </pic:pic>
                </a:graphicData>
              </a:graphic>
            </wp:inline>
          </w:drawing>
        </w:r>
      </w:ins>
    </w:p>
    <w:p w:rsidRPr="00E81B1B" w:rsidR="007B714A" w:rsidDel="00A06F2D" w:rsidRDefault="007B714A" w14:paraId="4F5BECC6" w14:textId="116D4B4D">
      <w:pPr>
        <w:pStyle w:val="Caption"/>
        <w:rPr>
          <w:del w:author="Florian Meyer" w:date="2022-03-15T14:01:00Z" w:id="2020"/>
        </w:rPr>
        <w:pPrChange w:author="Florian Meyer" w:date="2022-03-15T14:02:00Z" w:id="2021">
          <w:pPr/>
        </w:pPrChange>
      </w:pPr>
      <w:del w:author="Meyer Florian" w:date="2022-03-15T10:35:00Z" w:id="2022">
        <w:r w:rsidRPr="00E81B1B" w:rsidDel="00023904">
          <w:delText>o</w:delText>
        </w:r>
      </w:del>
      <w:commentRangeStart w:id="2023"/>
      <w:commentRangeStart w:id="2024"/>
      <w:commentRangeStart w:id="2025"/>
      <w:commentRangeStart w:id="2026"/>
      <w:del w:author="Meyer Florian" w:date="2022-03-15T10:36:00Z" w:id="2027">
        <w:r w:rsidRPr="00E81B1B" w:rsidDel="00215E70">
          <w:rPr>
            <w:iCs w:val="0"/>
            <w:noProof/>
          </w:rPr>
          <w:drawing>
            <wp:inline distT="0" distB="0" distL="0" distR="0" wp14:anchorId="4CD34325" wp14:editId="5397EE78">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18"/>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del>
      <w:commentRangeEnd w:id="2023"/>
      <w:r w:rsidRPr="00A06F2D">
        <w:rPr>
          <w:rPrChange w:author="Florian Meyer" w:date="2022-03-15T14:02:00Z" w:id="2028">
            <w:rPr>
              <w:rStyle w:val="CommentReference"/>
            </w:rPr>
          </w:rPrChange>
        </w:rPr>
        <w:commentReference w:id="2023"/>
      </w:r>
      <w:commentRangeEnd w:id="2024"/>
      <w:r w:rsidRPr="00A06F2D">
        <w:rPr>
          <w:rPrChange w:author="Florian Meyer" w:date="2022-03-15T14:02:00Z" w:id="2029">
            <w:rPr>
              <w:rStyle w:val="CommentReference"/>
            </w:rPr>
          </w:rPrChange>
        </w:rPr>
        <w:commentReference w:id="2024"/>
      </w:r>
      <w:commentRangeEnd w:id="2025"/>
      <w:r w:rsidRPr="00A06F2D">
        <w:rPr>
          <w:rPrChange w:author="Florian Meyer" w:date="2022-03-15T14:02:00Z" w:id="2030">
            <w:rPr>
              <w:rStyle w:val="CommentReference"/>
            </w:rPr>
          </w:rPrChange>
        </w:rPr>
        <w:commentReference w:id="2025"/>
      </w:r>
      <w:commentRangeEnd w:id="2026"/>
      <w:r w:rsidRPr="00A06F2D" w:rsidR="002E08D5">
        <w:rPr>
          <w:rPrChange w:author="Florian Meyer" w:date="2022-03-15T14:02:00Z" w:id="2031">
            <w:rPr>
              <w:rStyle w:val="CommentReference"/>
            </w:rPr>
          </w:rPrChange>
        </w:rPr>
        <w:commentReference w:id="2026"/>
      </w:r>
    </w:p>
    <w:p w:rsidRPr="00E81B1B" w:rsidR="007B714A" w:rsidRDefault="007B714A" w14:paraId="14974691" w14:textId="63739554">
      <w:pPr>
        <w:pStyle w:val="Caption"/>
      </w:pPr>
      <w:r w:rsidRPr="00E81B1B">
        <w:t xml:space="preserve">Abbildung </w:t>
      </w:r>
      <w:r>
        <w:fldChar w:fldCharType="begin"/>
      </w:r>
      <w:r>
        <w:instrText>SEQ Abbildung \* ARABIC</w:instrText>
      </w:r>
      <w:r>
        <w:fldChar w:fldCharType="separate"/>
      </w:r>
      <w:ins w:author="Meyer Florian" w:date="2022-03-15T10:35:00Z" w:id="2032">
        <w:r w:rsidR="00023904">
          <w:t>71</w:t>
        </w:r>
      </w:ins>
      <w:del w:author="Meyer Florian" w:date="2022-03-15T10:35:00Z" w:id="2033">
        <w:r w:rsidDel="00023904" w:rsidR="000D73A7">
          <w:delText>70</w:delText>
        </w:r>
      </w:del>
      <w:r>
        <w:fldChar w:fldCharType="end"/>
      </w:r>
      <w:r w:rsidRPr="00E81B1B">
        <w:t xml:space="preserve"> </w:t>
      </w:r>
      <w:del w:author="Meyer Florian" w:date="2022-03-15T10:38:00Z" w:id="2034">
        <w:r w:rsidRPr="00E81B1B" w:rsidDel="00EC2BB8">
          <w:delText>Definition der lichten Raumhöhe</w:delText>
        </w:r>
        <w:r w:rsidDel="00EC2BB8" w:rsidR="002E08D5">
          <w:delText>; o</w:delText>
        </w:r>
        <w:r w:rsidRPr="00E81B1B" w:rsidDel="00EC2BB8">
          <w:delText>ben: Voll belegtes TGA-Register</w:delText>
        </w:r>
        <w:r w:rsidDel="00EC2BB8" w:rsidR="002E08D5">
          <w:delText xml:space="preserve">; </w:delText>
        </w:r>
        <w:r w:rsidRPr="00E81B1B" w:rsidDel="00EC2BB8">
          <w:delText>Unten: Minimalausführung zur späteren Nachrüstung</w:delText>
        </w:r>
      </w:del>
      <w:ins w:author="Meyer Florian" w:date="2022-03-15T10:38:00Z" w:id="2035">
        <w:r w:rsidR="00EC2BB8">
          <w:t xml:space="preserve">Schnitt durch Etage </w:t>
        </w:r>
      </w:ins>
      <w:ins w:author="Meyer Florian" w:date="2022-03-15T10:39:00Z" w:id="2036">
        <w:r w:rsidR="00EC2BB8">
          <w:t xml:space="preserve">– Darstellung </w:t>
        </w:r>
      </w:ins>
      <w:ins w:author="Meyer Florian" w:date="2022-03-15T10:40:00Z" w:id="2037">
        <w:r w:rsidR="00D44C46">
          <w:t>Wiederholung je Achse</w:t>
        </w:r>
      </w:ins>
    </w:p>
    <w:p w:rsidR="00A06F2D" w:rsidP="007B714A" w:rsidRDefault="00A06F2D" w14:paraId="1D03F31F" w14:textId="77777777">
      <w:pPr>
        <w:rPr>
          <w:ins w:author="Florian Meyer" w:date="2022-03-15T14:01:00Z" w:id="2038"/>
        </w:rPr>
      </w:pPr>
    </w:p>
    <w:p w:rsidR="007B714A" w:rsidP="007B714A" w:rsidRDefault="007B714A" w14:paraId="0A7AEBF7" w14:textId="2C5A3DDC">
      <w:pPr>
        <w:rPr>
          <w:ins w:author="Florian Meyer" w:date="2022-03-15T13:56:00Z" w:id="2039"/>
        </w:rPr>
      </w:pPr>
      <w:commentRangeStart w:id="2040"/>
      <w:del w:author="Meyer Florian" w:date="2022-03-15T10:40:00Z" w:id="2041">
        <w:r w:rsidRPr="00E81B1B" w:rsidDel="00792EF8">
          <w:delText>Die lichte Höhe im Büro wird mit 3,0</w:delText>
        </w:r>
        <w:r w:rsidDel="00792EF8">
          <w:delText xml:space="preserve"> </w:delText>
        </w:r>
        <w:r w:rsidRPr="00E81B1B" w:rsidDel="00792EF8">
          <w:delText>m angenommen</w:delText>
        </w:r>
        <w:commentRangeEnd w:id="2040"/>
        <w:r w:rsidDel="00792EF8" w:rsidR="002E08D5">
          <w:rPr>
            <w:rStyle w:val="CommentReference"/>
          </w:rPr>
          <w:commentReference w:id="2040"/>
        </w:r>
        <w:r w:rsidRPr="00E81B1B" w:rsidDel="00792EF8">
          <w:delText xml:space="preserve">, um Raumgrößen &gt; 100 m² nach ASR1.2 realisieren zu können. </w:delText>
        </w:r>
      </w:del>
      <w:r w:rsidRPr="00E81B1B">
        <w:t xml:space="preserve">Die weiteren Parameter werden über die für Büroarbeitsplätze </w:t>
      </w:r>
      <w:commentRangeStart w:id="2042"/>
      <w:commentRangeStart w:id="2043"/>
      <w:r w:rsidRPr="00E81B1B">
        <w:t xml:space="preserve">üblichen Lasten </w:t>
      </w:r>
      <w:commentRangeEnd w:id="2042"/>
      <w:r w:rsidR="002E08D5">
        <w:rPr>
          <w:rStyle w:val="CommentReference"/>
        </w:rPr>
        <w:commentReference w:id="2042"/>
      </w:r>
      <w:commentRangeEnd w:id="2043"/>
      <w:r w:rsidR="005F30B9">
        <w:rPr>
          <w:rStyle w:val="CommentReference"/>
        </w:rPr>
        <w:commentReference w:id="2043"/>
      </w:r>
      <w:r w:rsidRPr="00E81B1B">
        <w:t xml:space="preserve">hergeleitet. Die äußeren Lasten sind sehr stark von der </w:t>
      </w:r>
      <w:r w:rsidR="00E161C3">
        <w:t>Qualität</w:t>
      </w:r>
      <w:commentRangeStart w:id="2044"/>
      <w:commentRangeStart w:id="2045"/>
      <w:r w:rsidRPr="00E81B1B">
        <w:t xml:space="preserve"> der Fassade </w:t>
      </w:r>
      <w:commentRangeEnd w:id="2044"/>
      <w:r>
        <w:rPr>
          <w:rStyle w:val="CommentReference"/>
        </w:rPr>
        <w:commentReference w:id="2044"/>
      </w:r>
      <w:commentRangeEnd w:id="2045"/>
      <w:r w:rsidR="00BF77B9">
        <w:rPr>
          <w:rStyle w:val="CommentReference"/>
        </w:rPr>
        <w:commentReference w:id="2045"/>
      </w:r>
      <w:r w:rsidRPr="00E81B1B">
        <w:t xml:space="preserve">abhängig und </w:t>
      </w:r>
      <w:commentRangeStart w:id="2046"/>
      <w:commentRangeStart w:id="2047"/>
      <w:r w:rsidRPr="00E81B1B">
        <w:t>können nicht abgeschätzt werden.</w:t>
      </w:r>
      <w:commentRangeEnd w:id="2046"/>
      <w:r w:rsidR="002E08D5">
        <w:rPr>
          <w:rStyle w:val="CommentReference"/>
        </w:rPr>
        <w:commentReference w:id="2046"/>
      </w:r>
      <w:commentRangeEnd w:id="2047"/>
      <w:r w:rsidR="005275BA">
        <w:rPr>
          <w:rStyle w:val="CommentReference"/>
        </w:rPr>
        <w:commentReference w:id="2047"/>
      </w:r>
    </w:p>
    <w:p w:rsidRPr="000F1E02" w:rsidR="00BF1B44" w:rsidP="007B714A" w:rsidRDefault="000F1E02" w14:paraId="7216784B" w14:textId="150C8DF4">
      <w:pPr>
        <w:rPr>
          <w:ins w:author="Florian Meyer" w:date="2022-03-15T13:57:00Z" w:id="2048"/>
          <w:b/>
          <w:rPrChange w:author="Florian Meyer" w:date="2022-03-15T13:57:00Z" w:id="2049">
            <w:rPr>
              <w:ins w:author="Florian Meyer" w:date="2022-03-15T13:57:00Z" w:id="2050"/>
            </w:rPr>
          </w:rPrChange>
        </w:rPr>
      </w:pPr>
      <w:ins w:author="Florian Meyer" w:date="2022-03-15T13:57:00Z" w:id="2051">
        <w:r w:rsidRPr="000F1E02">
          <w:rPr>
            <w:b/>
            <w:rPrChange w:author="Florian Meyer" w:date="2022-03-15T13:57:00Z" w:id="2052">
              <w:rPr/>
            </w:rPrChange>
          </w:rPr>
          <w:t>Überschlägige E</w:t>
        </w:r>
      </w:ins>
      <w:ins w:author="Florian Meyer" w:date="2022-03-15T13:56:00Z" w:id="2053">
        <w:r w:rsidRPr="000F1E02" w:rsidR="00BF1B44">
          <w:rPr>
            <w:b/>
            <w:rPrChange w:author="Florian Meyer" w:date="2022-03-15T13:57:00Z" w:id="2054">
              <w:rPr/>
            </w:rPrChange>
          </w:rPr>
          <w:t xml:space="preserve">rmittlung der Luftmengen, Heiz- und Kühlleistung </w:t>
        </w:r>
        <w:r w:rsidRPr="000F1E02">
          <w:rPr>
            <w:b/>
            <w:rPrChange w:author="Florian Meyer" w:date="2022-03-15T13:57:00Z" w:id="2055">
              <w:rPr/>
            </w:rPrChange>
          </w:rPr>
          <w:t xml:space="preserve">der </w:t>
        </w:r>
      </w:ins>
      <w:ins w:author="Florian Meyer" w:date="2022-03-15T13:57:00Z" w:id="2056">
        <w:r w:rsidRPr="000F1E02">
          <w:rPr>
            <w:b/>
            <w:rPrChange w:author="Florian Meyer" w:date="2022-03-15T13:57:00Z" w:id="2057">
              <w:rPr/>
            </w:rPrChange>
          </w:rPr>
          <w:t>Lüftung</w:t>
        </w:r>
      </w:ins>
    </w:p>
    <w:p w:rsidR="000F1E02" w:rsidP="007B714A" w:rsidRDefault="00257044" w14:paraId="2281A8EB" w14:textId="28FDD431">
      <w:pPr>
        <w:rPr>
          <w:ins w:author="Florian Meyer" w:date="2022-03-15T13:59:00Z" w:id="2058"/>
        </w:rPr>
      </w:pPr>
      <w:ins w:author="Florian Meyer" w:date="2022-03-15T13:57:00Z" w:id="2059">
        <w:r>
          <w:t>Für die Dimensi</w:t>
        </w:r>
      </w:ins>
      <w:ins w:author="Florian Meyer" w:date="2022-03-15T13:58:00Z" w:id="2060">
        <w:r>
          <w:t>onierung der L</w:t>
        </w:r>
        <w:r w:rsidR="000D53EA">
          <w:t xml:space="preserve">üftungsleitungen wurden überschlägig die benötigten Luftmengen ermittelt. Die sich daraus resultierende Heiz- und Kühlleistung der </w:t>
        </w:r>
        <w:r w:rsidR="00DB757C">
          <w:t>konditionierten Zuluft wur</w:t>
        </w:r>
      </w:ins>
      <w:ins w:author="Florian Meyer" w:date="2022-03-15T13:59:00Z" w:id="2061">
        <w:r w:rsidR="00DB757C">
          <w:t>de ebenfalls ermittelt. Zusammengefasst wurde diese in folgender Tabelle:</w:t>
        </w:r>
      </w:ins>
    </w:p>
    <w:p w:rsidR="00DB757C" w:rsidP="007B714A" w:rsidRDefault="00857AB2" w14:paraId="7B436FD9" w14:textId="2B989108">
      <w:pPr>
        <w:rPr>
          <w:ins w:author="Florian Meyer" w:date="2022-03-15T14:00:00Z" w:id="2062"/>
        </w:rPr>
      </w:pPr>
      <w:ins w:author="Florian Meyer" w:date="2022-03-16T08:41:00Z" w:id="2063">
        <w:r w:rsidRPr="00857AB2">
          <w:rPr>
            <w:noProof/>
          </w:rPr>
          <w:lastRenderedPageBreak/>
          <w:drawing>
            <wp:inline distT="0" distB="0" distL="0" distR="0" wp14:anchorId="1700A97E" wp14:editId="5513779D">
              <wp:extent cx="3960000" cy="2815200"/>
              <wp:effectExtent l="0" t="0" r="2540" b="4445"/>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60000" cy="2815200"/>
                      </a:xfrm>
                      <a:prstGeom prst="rect">
                        <a:avLst/>
                      </a:prstGeom>
                    </pic:spPr>
                  </pic:pic>
                </a:graphicData>
              </a:graphic>
            </wp:inline>
          </w:drawing>
        </w:r>
      </w:ins>
    </w:p>
    <w:p w:rsidR="00A06F2D" w:rsidP="00A06F2D" w:rsidRDefault="00A06F2D" w14:paraId="7BA655DF" w14:textId="24D57F42">
      <w:pPr>
        <w:pStyle w:val="Caption"/>
        <w:rPr>
          <w:ins w:author="Florian Meyer" w:date="2022-03-16T08:40:00Z" w:id="2064"/>
        </w:rPr>
      </w:pPr>
      <w:ins w:author="Florian Meyer" w:date="2022-03-15T14:02:00Z" w:id="2065">
        <w:r w:rsidRPr="00442E91">
          <w:t xml:space="preserve">Abbildung </w:t>
        </w:r>
        <w:r w:rsidRPr="004A3313">
          <w:fldChar w:fldCharType="begin"/>
        </w:r>
        <w:r w:rsidRPr="00442E91">
          <w:instrText>SEQ Abbildung \* ARABIC</w:instrText>
        </w:r>
        <w:r w:rsidRPr="004A3313">
          <w:fldChar w:fldCharType="separate"/>
        </w:r>
        <w:r w:rsidRPr="00442E91">
          <w:t>71</w:t>
        </w:r>
        <w:r w:rsidRPr="004A3313">
          <w:fldChar w:fldCharType="end"/>
        </w:r>
        <w:r w:rsidRPr="00442E91">
          <w:t xml:space="preserve"> </w:t>
        </w:r>
      </w:ins>
      <w:ins w:author="Florian Meyer" w:date="2022-03-16T08:09:00Z" w:id="2066">
        <w:r w:rsidRPr="00442E91" w:rsidR="00A90BD6">
          <w:t xml:space="preserve">Luftmengenermittlung </w:t>
        </w:r>
        <w:r w:rsidRPr="00442E91" w:rsidR="00442E91">
          <w:t>Raumvarianten A und B</w:t>
        </w:r>
      </w:ins>
    </w:p>
    <w:p w:rsidRPr="004A3313" w:rsidR="00857AB2" w:rsidRDefault="00857AB2" w14:paraId="103BC7E9" w14:textId="77777777">
      <w:pPr>
        <w:rPr>
          <w:ins w:author="Florian Meyer" w:date="2022-03-15T14:02:00Z" w:id="2067"/>
        </w:rPr>
        <w:pPrChange w:author="Florian Meyer" w:date="2022-03-16T08:40:00Z" w:id="2068">
          <w:pPr>
            <w:pStyle w:val="Caption"/>
          </w:pPr>
        </w:pPrChange>
      </w:pPr>
    </w:p>
    <w:p w:rsidRPr="00E81B1B" w:rsidR="00171D85" w:rsidDel="00352C6E" w:rsidP="007B714A" w:rsidRDefault="00171D85" w14:paraId="0CDC8F05" w14:textId="7A1DB2C1">
      <w:pPr>
        <w:rPr>
          <w:del w:author="Florian Meyer" w:date="2022-03-16T08:13:00Z" w:id="2069"/>
        </w:rPr>
      </w:pPr>
    </w:p>
    <w:p w:rsidRPr="00E81B1B" w:rsidR="007B714A" w:rsidP="007B714A" w:rsidRDefault="00AC5212" w14:paraId="28BB1A8E" w14:textId="0A770C5C">
      <w:pPr>
        <w:rPr>
          <w:b/>
        </w:rPr>
      </w:pPr>
      <w:ins w:author="Meyer Florian" w:date="2022-03-15T11:00:00Z" w:id="2070">
        <w:r>
          <w:rPr>
            <w:b/>
          </w:rPr>
          <w:t xml:space="preserve">Überschlägige </w:t>
        </w:r>
      </w:ins>
      <w:commentRangeStart w:id="2071"/>
      <w:del w:author="Meyer Florian" w:date="2022-03-15T10:55:00Z" w:id="2072">
        <w:r w:rsidRPr="00E81B1B" w:rsidDel="00CE440B" w:rsidR="007B714A">
          <w:rPr>
            <w:b/>
          </w:rPr>
          <w:delText xml:space="preserve">TGA-Register </w:delText>
        </w:r>
        <w:commentRangeEnd w:id="2071"/>
        <w:r w:rsidDel="00CE440B" w:rsidR="002E08D5">
          <w:rPr>
            <w:rStyle w:val="CommentReference"/>
          </w:rPr>
          <w:commentReference w:id="2071"/>
        </w:r>
        <w:commentRangeStart w:id="2073"/>
        <w:r w:rsidRPr="00E81B1B" w:rsidDel="00CE440B" w:rsidR="007B714A">
          <w:rPr>
            <w:b/>
          </w:rPr>
          <w:delText>E</w:delText>
        </w:r>
      </w:del>
      <w:del w:author="Meyer Florian" w:date="2022-03-15T10:56:00Z" w:id="2074">
        <w:r w:rsidRPr="00E81B1B" w:rsidDel="00976E42" w:rsidR="007B714A">
          <w:rPr>
            <w:b/>
          </w:rPr>
          <w:delText>ingangsparameter</w:delText>
        </w:r>
        <w:commentRangeEnd w:id="2073"/>
        <w:r w:rsidDel="00976E42" w:rsidR="002E08D5">
          <w:rPr>
            <w:rStyle w:val="CommentReference"/>
          </w:rPr>
          <w:commentReference w:id="2073"/>
        </w:r>
      </w:del>
      <w:ins w:author="Meyer Florian" w:date="2022-03-15T10:55:00Z" w:id="2075">
        <w:r w:rsidR="00CE440B">
          <w:rPr>
            <w:b/>
          </w:rPr>
          <w:t xml:space="preserve">Auslegung </w:t>
        </w:r>
      </w:ins>
      <w:ins w:author="Meyer Florian" w:date="2022-03-15T10:56:00Z" w:id="2076">
        <w:r w:rsidR="00CE440B">
          <w:rPr>
            <w:b/>
          </w:rPr>
          <w:t>der Kühl- und Heizdecke als Teil des TGA</w:t>
        </w:r>
      </w:ins>
      <w:ins w:author="Meyer Florian" w:date="2022-03-15T10:58:00Z" w:id="2077">
        <w:r w:rsidR="00D16E01">
          <w:rPr>
            <w:b/>
          </w:rPr>
          <w:t>-</w:t>
        </w:r>
      </w:ins>
      <w:ins w:author="Meyer Florian" w:date="2022-03-15T10:56:00Z" w:id="2078">
        <w:r w:rsidR="00CE440B">
          <w:rPr>
            <w:b/>
          </w:rPr>
          <w:t>Panels</w:t>
        </w:r>
      </w:ins>
    </w:p>
    <w:p w:rsidRPr="00E81B1B" w:rsidR="007B714A" w:rsidP="007B714A" w:rsidRDefault="00AC5212" w14:paraId="2CF6796D" w14:textId="6E618ECF">
      <w:ins w:author="Meyer Florian" w:date="2022-03-15T11:00:00Z" w:id="2079">
        <w:r w:rsidRPr="0000694F">
          <w:t>I</w:t>
        </w:r>
        <w:r w:rsidRPr="00C8565A">
          <w:t>m</w:t>
        </w:r>
        <w:r w:rsidRPr="005F530E">
          <w:t xml:space="preserve"> </w:t>
        </w:r>
        <w:r w:rsidRPr="0087482F" w:rsidR="00F96BFB">
          <w:t>Folgenden</w:t>
        </w:r>
        <w:r w:rsidRPr="000E6FD3">
          <w:t xml:space="preserve"> wurden die oben beschriebenen belegbaren Flächen </w:t>
        </w:r>
        <w:r w:rsidRPr="000E6FD3" w:rsidR="00F96BFB">
          <w:t xml:space="preserve">mit einem üblichen Produkt </w:t>
        </w:r>
      </w:ins>
      <w:ins w:author="Meyer Florian" w:date="2022-03-15T11:09:00Z" w:id="2080">
        <w:r w:rsidRPr="000E6FD3" w:rsidR="00964BA2">
          <w:t>(</w:t>
        </w:r>
        <w:r w:rsidRPr="000E6FD3" w:rsidR="00964BA2">
          <w:rPr>
            <w:rPrChange w:author="Meyer Florian" w:date="2022-03-15T11:10:00Z" w:id="2081">
              <w:rPr>
                <w:highlight w:val="yellow"/>
              </w:rPr>
            </w:rPrChange>
          </w:rPr>
          <w:t>Plafotherm DS320, Firma Lindner-Group</w:t>
        </w:r>
        <w:r w:rsidRPr="0000694F" w:rsidR="00964BA2">
          <w:t>)</w:t>
        </w:r>
        <w:r w:rsidRPr="00C8565A" w:rsidR="00964BA2">
          <w:t xml:space="preserve"> </w:t>
        </w:r>
      </w:ins>
      <w:ins w:author="Meyer Florian" w:date="2022-03-15T11:10:00Z" w:id="2082">
        <w:r w:rsidRPr="005F530E" w:rsidR="000E6FD3">
          <w:t>ü</w:t>
        </w:r>
        <w:r w:rsidRPr="0087482F" w:rsidR="000E6FD3">
          <w:t>b</w:t>
        </w:r>
        <w:r w:rsidRPr="000E6FD3" w:rsidR="000E6FD3">
          <w:t xml:space="preserve">erschlägig </w:t>
        </w:r>
      </w:ins>
      <w:ins w:author="Meyer Florian" w:date="2022-03-15T11:01:00Z" w:id="2083">
        <w:r w:rsidRPr="000E6FD3" w:rsidR="000C3BB9">
          <w:t xml:space="preserve">auf ihre Leistung überprüft. </w:t>
        </w:r>
      </w:ins>
      <w:commentRangeStart w:id="2084"/>
      <w:del w:author="Meyer Florian" w:date="2022-03-15T10:59:00Z" w:id="2085">
        <w:r w:rsidRPr="000E6FD3" w:rsidDel="00760009" w:rsidR="007B714A">
          <w:delText xml:space="preserve">Um die genaue Heiz- und Kühllast der Räume zu ermitteln, muss eine spezifische Heiz- und Kühllastberechnung durchgeführt werden. In diese gehen sowohl innere wie auch äußere Lasten ein. Diese hängen von der genauen Nutzung und der Gebäudehülle ab. </w:delText>
        </w:r>
        <w:commentRangeEnd w:id="2084"/>
        <w:r w:rsidRPr="000E6FD3" w:rsidDel="00760009" w:rsidR="006E055C">
          <w:rPr>
            <w:rStyle w:val="CommentReference"/>
          </w:rPr>
          <w:commentReference w:id="2084"/>
        </w:r>
      </w:del>
      <w:del w:author="Meyer Florian" w:date="2022-03-15T11:01:00Z" w:id="2086">
        <w:r w:rsidRPr="000E6FD3" w:rsidDel="000C3BB9" w:rsidR="007B714A">
          <w:delText>D</w:delText>
        </w:r>
      </w:del>
      <w:del w:author="Meyer Florian" w:date="2022-03-15T11:08:00Z" w:id="2087">
        <w:r w:rsidRPr="000E6FD3" w:rsidDel="006263A4" w:rsidR="007B714A">
          <w:delText xml:space="preserve">ie folgende Berechnung spiegelt daher nur eine überschlägige Prüfung wieder. </w:delText>
        </w:r>
      </w:del>
      <w:del w:author="Meyer Florian" w:date="2022-03-15T11:09:00Z" w:id="2088">
        <w:r w:rsidRPr="000E6FD3" w:rsidDel="00396768" w:rsidR="007B714A">
          <w:delText xml:space="preserve">Als Beispielprodukt werden Heiz-/Kühlsegel (Plafotherm DS320) der Firma Lindner-Group herangezogen. </w:delText>
        </w:r>
      </w:del>
      <w:del w:author="Meyer Florian" w:date="2022-03-15T11:16:00Z" w:id="2089">
        <w:r w:rsidRPr="000E6FD3" w:rsidDel="00B662D0" w:rsidR="007B714A">
          <w:delText>Die Heiz- und Kühlleistung solcher Metall-Decken-Kühlsegel ist bei allen Herstellern etwa gleich.</w:delText>
        </w:r>
        <w:r w:rsidRPr="00E81B1B" w:rsidDel="00B662D0" w:rsidR="007B714A">
          <w:delText xml:space="preserve"> </w:delText>
        </w:r>
      </w:del>
      <w:ins w:author="Meyer Florian" w:date="2022-03-15T11:13:00Z" w:id="2090">
        <w:r w:rsidR="00963BEC">
          <w:t xml:space="preserve">Die </w:t>
        </w:r>
        <w:r w:rsidR="00383A6C">
          <w:t>gewählte Hei</w:t>
        </w:r>
      </w:ins>
      <w:ins w:author="Meyer Florian" w:date="2022-03-15T11:14:00Z" w:id="2091">
        <w:r w:rsidR="00383A6C">
          <w:t xml:space="preserve">z- und Kühldecke passt optisch zu den übrigen oben gezeigte Referenzen und </w:t>
        </w:r>
        <w:r w:rsidR="00660A18">
          <w:t xml:space="preserve">kann von vielen Herstellern </w:t>
        </w:r>
      </w:ins>
      <w:ins w:author="Meyer Florian" w:date="2022-03-15T11:15:00Z" w:id="2092">
        <w:r w:rsidR="008F06E7">
          <w:t>in dieser Form bezogen werden.</w:t>
        </w:r>
        <w:r w:rsidR="009424DE">
          <w:t xml:space="preserve"> Das folgende Bild zeigt die </w:t>
        </w:r>
      </w:ins>
      <w:ins w:author="Meyer Florian" w:date="2022-03-15T11:19:00Z" w:id="2093">
        <w:r w:rsidR="00164154">
          <w:t>Heiz- und Kühldecke</w:t>
        </w:r>
      </w:ins>
      <w:ins w:author="Meyer Florian" w:date="2022-03-15T11:16:00Z" w:id="2094">
        <w:r w:rsidR="00B662D0">
          <w:t xml:space="preserve"> als Segelvariante (frei hängend) ohne dazwischen geführte Holzbalken.</w:t>
        </w:r>
      </w:ins>
      <w:ins w:author="Meyer Florian" w:date="2022-03-15T11:23:00Z" w:id="2095">
        <w:r w:rsidR="00350982">
          <w:t xml:space="preserve"> </w:t>
        </w:r>
        <w:r w:rsidR="000A37B6">
          <w:t>In d</w:t>
        </w:r>
      </w:ins>
      <w:ins w:author="Meyer Florian" w:date="2022-03-15T11:24:00Z" w:id="2096">
        <w:r w:rsidR="000A37B6">
          <w:t>en</w:t>
        </w:r>
      </w:ins>
      <w:ins w:author="Meyer Florian" w:date="2022-03-15T11:23:00Z" w:id="2097">
        <w:r w:rsidR="00350982">
          <w:t xml:space="preserve"> Auslegungsdiagramme </w:t>
        </w:r>
      </w:ins>
      <w:ins w:author="Meyer Florian" w:date="2022-03-15T11:24:00Z" w:id="2098">
        <w:r w:rsidR="000A37B6">
          <w:t>wurden die Leistungen der Heiz- und Kühldecke ermittelt.</w:t>
        </w:r>
      </w:ins>
    </w:p>
    <w:p w:rsidR="00E161C3" w:rsidP="007B714A" w:rsidRDefault="007B714A" w14:paraId="0F80334C" w14:textId="77777777">
      <w:commentRangeStart w:id="2099"/>
      <w:commentRangeStart w:id="2100"/>
      <w:commentRangeStart w:id="2101"/>
      <w:r w:rsidRPr="00E81B1B">
        <w:rPr>
          <w:noProof/>
          <w:lang w:eastAsia="de-DE"/>
        </w:rPr>
        <w:drawing>
          <wp:inline distT="0" distB="0" distL="0" distR="0" wp14:anchorId="743D3AC3" wp14:editId="1BD6D676">
            <wp:extent cx="3960000" cy="2350800"/>
            <wp:effectExtent l="0" t="0" r="2540" b="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60000" cy="2350800"/>
                    </a:xfrm>
                    <a:prstGeom prst="rect">
                      <a:avLst/>
                    </a:prstGeom>
                    <a:noFill/>
                    <a:ln>
                      <a:noFill/>
                    </a:ln>
                  </pic:spPr>
                </pic:pic>
              </a:graphicData>
            </a:graphic>
          </wp:inline>
        </w:drawing>
      </w:r>
      <w:commentRangeEnd w:id="2099"/>
      <w:r>
        <w:rPr>
          <w:rStyle w:val="CommentReference"/>
        </w:rPr>
        <w:commentReference w:id="2099"/>
      </w:r>
      <w:commentRangeEnd w:id="2100"/>
    </w:p>
    <w:p w:rsidR="007B714A" w:rsidP="00E161C3" w:rsidRDefault="007B714A" w14:paraId="069D1B26" w14:textId="18159E05">
      <w:pPr>
        <w:pStyle w:val="Caption"/>
        <w:rPr>
          <w:ins w:author="Meyer Florian" w:date="2022-03-15T11:20:00Z" w:id="2102"/>
        </w:rPr>
      </w:pPr>
      <w:r w:rsidRPr="00E81B1B">
        <w:rPr>
          <w:rStyle w:val="CommentReference"/>
        </w:rPr>
        <w:commentReference w:id="2100"/>
      </w:r>
      <w:r w:rsidR="00E161C3">
        <w:t xml:space="preserve">Abbildung </w:t>
      </w:r>
      <w:r>
        <w:fldChar w:fldCharType="begin"/>
      </w:r>
      <w:r>
        <w:instrText> SEQ Abbildung \* ARABIC </w:instrText>
      </w:r>
      <w:r>
        <w:fldChar w:fldCharType="separate"/>
      </w:r>
      <w:r w:rsidR="000D73A7">
        <w:rPr>
          <w:noProof/>
        </w:rPr>
        <w:t>71</w:t>
      </w:r>
      <w:r>
        <w:fldChar w:fldCharType="end"/>
      </w:r>
      <w:r w:rsidR="00E161C3">
        <w:t xml:space="preserve"> Referenzprodukt </w:t>
      </w:r>
      <w:ins w:author="Meyer Florian" w:date="2022-03-15T11:13:00Z" w:id="2103">
        <w:r w:rsidR="00963BEC">
          <w:t xml:space="preserve">Heiz- und Kühldecke - </w:t>
        </w:r>
      </w:ins>
      <w:r w:rsidR="00E161C3">
        <w:t>Plafotherm DS320</w:t>
      </w:r>
      <w:commentRangeEnd w:id="2101"/>
      <w:r w:rsidR="00E161C3">
        <w:rPr>
          <w:rStyle w:val="CommentReference"/>
          <w:iCs w:val="0"/>
        </w:rPr>
        <w:commentReference w:id="2101"/>
      </w:r>
      <w:ins w:author="Meyer Florian" w:date="2022-03-15T11:13:00Z" w:id="2104">
        <w:r w:rsidR="00914C09">
          <w:t xml:space="preserve">, Lindner </w:t>
        </w:r>
      </w:ins>
    </w:p>
    <w:p w:rsidRPr="0000694F" w:rsidR="00C96B8E" w:rsidRDefault="00C96B8E" w14:paraId="47B106C9" w14:textId="77777777">
      <w:pPr>
        <w:pPrChange w:author="Meyer Florian" w:date="2022-03-15T11:20:00Z" w:id="2105">
          <w:pPr>
            <w:pStyle w:val="Caption"/>
          </w:pPr>
        </w:pPrChange>
      </w:pPr>
    </w:p>
    <w:p w:rsidRPr="00E81B1B" w:rsidR="007B714A" w:rsidDel="00C96B8E" w:rsidP="007B714A" w:rsidRDefault="007B714A" w14:paraId="54273E65" w14:textId="4BC69FD0">
      <w:pPr>
        <w:rPr>
          <w:del w:author="Meyer Florian" w:date="2022-03-15T11:20:00Z" w:id="2106"/>
        </w:rPr>
      </w:pPr>
      <w:commentRangeStart w:id="2107"/>
      <w:del w:author="Meyer Florian" w:date="2022-03-15T11:20:00Z" w:id="2108">
        <w:r w:rsidRPr="00E81B1B" w:rsidDel="00C96B8E">
          <w:lastRenderedPageBreak/>
          <w:delText>In der Beispielrechnung wurden übliche Parameter und Leistungen angesetzt.</w:delText>
        </w:r>
        <w:commentRangeEnd w:id="2107"/>
        <w:r w:rsidDel="00C96B8E" w:rsidR="006E055C">
          <w:rPr>
            <w:rStyle w:val="CommentReference"/>
          </w:rPr>
          <w:commentReference w:id="2107"/>
        </w:r>
      </w:del>
    </w:p>
    <w:p w:rsidR="007B714A" w:rsidP="007B714A" w:rsidRDefault="007B714A" w14:paraId="00918E60" w14:textId="0E199BF6">
      <w:commentRangeStart w:id="2109"/>
      <w:commentRangeStart w:id="2110"/>
      <w:r w:rsidRPr="00E81B1B">
        <w:rPr>
          <w:noProof/>
          <w:lang w:eastAsia="de-DE"/>
        </w:rPr>
        <w:drawing>
          <wp:inline distT="0" distB="0" distL="0" distR="0" wp14:anchorId="7C8BCDA2" wp14:editId="018A8B55">
            <wp:extent cx="5759450" cy="3983989"/>
            <wp:effectExtent l="0" t="0" r="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6975" cy="4009946"/>
                    </a:xfrm>
                    <a:prstGeom prst="rect">
                      <a:avLst/>
                    </a:prstGeom>
                    <a:noFill/>
                    <a:ln>
                      <a:noFill/>
                    </a:ln>
                  </pic:spPr>
                </pic:pic>
              </a:graphicData>
            </a:graphic>
          </wp:inline>
        </w:drawing>
      </w:r>
      <w:commentRangeEnd w:id="2109"/>
      <w:r>
        <w:rPr>
          <w:rStyle w:val="CommentReference"/>
        </w:rPr>
        <w:commentReference w:id="2109"/>
      </w:r>
      <w:commentRangeEnd w:id="2110"/>
      <w:r w:rsidR="006119FA">
        <w:rPr>
          <w:rStyle w:val="CommentReference"/>
        </w:rPr>
        <w:commentReference w:id="2110"/>
      </w:r>
    </w:p>
    <w:p w:rsidR="00E161C3" w:rsidP="00E161C3" w:rsidRDefault="00E161C3" w14:paraId="0780E52B" w14:textId="4DE16602">
      <w:pPr>
        <w:pStyle w:val="Caption"/>
        <w:rPr>
          <w:ins w:author="Florian Meyer" w:date="2022-03-16T08:13:00Z" w:id="2111"/>
        </w:rPr>
      </w:pPr>
      <w:bookmarkStart w:name="_Ref93839138" w:id="2112"/>
      <w:commentRangeStart w:id="2113"/>
      <w:r>
        <w:t xml:space="preserve">Abbildung </w:t>
      </w:r>
      <w:r>
        <w:fldChar w:fldCharType="begin"/>
      </w:r>
      <w:r>
        <w:instrText> SEQ Abbildung \* ARABIC </w:instrText>
      </w:r>
      <w:r>
        <w:fldChar w:fldCharType="separate"/>
      </w:r>
      <w:r w:rsidR="000D73A7">
        <w:rPr>
          <w:noProof/>
        </w:rPr>
        <w:t>72</w:t>
      </w:r>
      <w:r>
        <w:fldChar w:fldCharType="end"/>
      </w:r>
      <w:bookmarkEnd w:id="2112"/>
      <w:r>
        <w:t xml:space="preserve"> </w:t>
      </w:r>
      <w:del w:author="Meyer Florian" w:date="2022-03-15T11:22:00Z" w:id="2114">
        <w:r w:rsidDel="00F862D2">
          <w:delText>Auszug der Auslegung Deckensegel</w:delText>
        </w:r>
        <w:commentRangeEnd w:id="2113"/>
        <w:r w:rsidDel="00F862D2">
          <w:rPr>
            <w:rStyle w:val="CommentReference"/>
            <w:iCs w:val="0"/>
          </w:rPr>
          <w:commentReference w:id="2113"/>
        </w:r>
      </w:del>
      <w:ins w:author="Meyer Florian" w:date="2022-03-15T11:22:00Z" w:id="2115">
        <w:r w:rsidR="00F862D2">
          <w:t xml:space="preserve">Auslegungsdiagramme der </w:t>
        </w:r>
      </w:ins>
      <w:ins w:author="Florian Meyer" w:date="2022-03-16T08:11:00Z" w:id="2116">
        <w:r w:rsidR="007B2636">
          <w:t xml:space="preserve">beispielhaft </w:t>
        </w:r>
      </w:ins>
      <w:ins w:author="Meyer Florian" w:date="2022-03-15T11:22:00Z" w:id="2117">
        <w:r w:rsidR="00F862D2">
          <w:t>gewählten Heiz- und Kühldecke</w:t>
        </w:r>
      </w:ins>
    </w:p>
    <w:p w:rsidRPr="004A3313" w:rsidR="00352C6E" w:rsidRDefault="00352C6E" w14:paraId="375B11A3" w14:textId="77777777">
      <w:pPr>
        <w:pPrChange w:author="Florian Meyer" w:date="2022-03-16T08:13:00Z" w:id="2118">
          <w:pPr>
            <w:pStyle w:val="Caption"/>
          </w:pPr>
        </w:pPrChange>
      </w:pPr>
    </w:p>
    <w:p w:rsidR="00E161C3" w:rsidDel="00DC0099" w:rsidP="00E161C3" w:rsidRDefault="006A532F" w14:paraId="425B3E74" w14:textId="0678E907">
      <w:pPr>
        <w:pStyle w:val="CommentText"/>
        <w:rPr>
          <w:del w:author="Meyer Florian" w:date="2022-03-15T11:22:00Z" w:id="2119"/>
        </w:rPr>
      </w:pPr>
      <w:ins w:author="Florian Meyer" w:date="2022-03-16T08:43:00Z" w:id="2120">
        <w:r w:rsidRPr="006A532F">
          <w:rPr>
            <w:noProof/>
          </w:rPr>
          <w:lastRenderedPageBreak/>
          <w:drawing>
            <wp:inline distT="0" distB="0" distL="0" distR="0" wp14:anchorId="679062B2" wp14:editId="1381B658">
              <wp:extent cx="5759450" cy="4254500"/>
              <wp:effectExtent l="0" t="0" r="0" b="0"/>
              <wp:docPr id="1672357382" name="Grafik 1672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4254500"/>
                      </a:xfrm>
                      <a:prstGeom prst="rect">
                        <a:avLst/>
                      </a:prstGeom>
                    </pic:spPr>
                  </pic:pic>
                </a:graphicData>
              </a:graphic>
            </wp:inline>
          </w:drawing>
        </w:r>
      </w:ins>
      <w:commentRangeStart w:id="2121"/>
      <w:del w:author="Meyer Florian" w:date="2022-03-15T11:22:00Z" w:id="2122">
        <w:r w:rsidRPr="00E161C3" w:rsidDel="002F3DDE" w:rsidR="00E161C3">
          <w:delText xml:space="preserve">In </w:delText>
        </w:r>
        <w:r w:rsidDel="002F3DDE" w:rsidR="00E161C3">
          <w:fldChar w:fldCharType="begin"/>
        </w:r>
        <w:r w:rsidDel="002F3DDE" w:rsidR="00E161C3">
          <w:delInstrText xml:space="preserve"> REF _Ref93839138 \h </w:delInstrText>
        </w:r>
        <w:r w:rsidDel="002F3DDE" w:rsidR="00E161C3">
          <w:fldChar w:fldCharType="separate"/>
        </w:r>
        <w:r w:rsidDel="002F3DDE" w:rsidR="00E161C3">
          <w:delText xml:space="preserve">Abbildung </w:delText>
        </w:r>
        <w:r w:rsidDel="002F3DDE" w:rsidR="00E161C3">
          <w:rPr>
            <w:noProof/>
          </w:rPr>
          <w:delText>72</w:delText>
        </w:r>
        <w:r w:rsidDel="002F3DDE" w:rsidR="00E161C3">
          <w:fldChar w:fldCharType="end"/>
        </w:r>
        <w:r w:rsidDel="002F3DDE" w:rsidR="00E161C3">
          <w:delText xml:space="preserve"> </w:delText>
        </w:r>
        <w:r w:rsidRPr="00E161C3" w:rsidDel="002F3DDE" w:rsidR="00E161C3">
          <w:delText>ist oben die Auslegung Kühlleistung und darunter der Heizleistung dargestellt.</w:delText>
        </w:r>
        <w:commentRangeEnd w:id="2121"/>
        <w:r w:rsidDel="002F3DDE" w:rsidR="00E161C3">
          <w:rPr>
            <w:rStyle w:val="CommentReference"/>
          </w:rPr>
          <w:commentReference w:id="2121"/>
        </w:r>
      </w:del>
    </w:p>
    <w:p w:rsidRPr="00E81B1B" w:rsidR="00E161C3" w:rsidDel="00352C6E" w:rsidP="00E161C3" w:rsidRDefault="007B714A" w14:paraId="0BD74CA8" w14:textId="7A6F3459">
      <w:pPr>
        <w:pStyle w:val="CommentText"/>
        <w:rPr>
          <w:del w:author="Florian Meyer" w:date="2022-03-16T08:13:00Z" w:id="2123"/>
        </w:rPr>
      </w:pPr>
      <w:commentRangeStart w:id="2124"/>
      <w:commentRangeEnd w:id="2124"/>
      <w:r>
        <w:rPr>
          <w:rStyle w:val="CommentReference"/>
        </w:rPr>
        <w:commentReference w:id="2124"/>
      </w:r>
    </w:p>
    <w:p w:rsidR="00E161C3" w:rsidRDefault="00E161C3" w14:paraId="5DA47D54" w14:textId="07660AB9">
      <w:pPr>
        <w:pStyle w:val="CommentText"/>
        <w:pPrChange w:author="Florian Meyer" w:date="2022-03-16T08:13:00Z" w:id="2125">
          <w:pPr>
            <w:keepNext/>
          </w:pPr>
        </w:pPrChange>
      </w:pPr>
      <w:commentRangeStart w:id="2126"/>
      <w:commentRangeStart w:id="2127"/>
      <w:commentRangeStart w:id="2128"/>
      <w:commentRangeStart w:id="2129"/>
      <w:commentRangeStart w:id="2130"/>
      <w:del w:author="Florian Meyer" w:date="2022-03-16T08:11:00Z" w:id="2131">
        <w:r w:rsidRPr="00E81B1B" w:rsidDel="00CB0524">
          <w:rPr>
            <w:noProof/>
            <w:lang w:eastAsia="de-DE"/>
          </w:rPr>
          <w:drawing>
            <wp:inline distT="0" distB="0" distL="0" distR="0" wp14:anchorId="0BDF83F8" wp14:editId="70B602B1">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del>
      <w:commentRangeEnd w:id="2126"/>
      <w:commentRangeEnd w:id="2127"/>
      <w:r w:rsidR="00157649">
        <w:rPr>
          <w:rStyle w:val="CommentReference"/>
        </w:rPr>
        <w:commentReference w:id="2126"/>
      </w:r>
    </w:p>
    <w:p w:rsidRPr="0068767B" w:rsidR="00E161C3" w:rsidP="00E161C3" w:rsidRDefault="00E161C3" w14:paraId="0A68F77B" w14:textId="04914A62">
      <w:pPr>
        <w:pStyle w:val="Caption"/>
        <w:jc w:val="both"/>
      </w:pPr>
      <w:bookmarkStart w:name="_Ref93048856" w:id="2132"/>
      <w:r w:rsidRPr="0068767B">
        <w:t xml:space="preserve">Abbildung </w:t>
      </w:r>
      <w:r w:rsidRPr="004A3313" w:rsidR="0087482F">
        <w:fldChar w:fldCharType="begin"/>
      </w:r>
      <w:r w:rsidRPr="0068767B" w:rsidR="0087482F">
        <w:instrText xml:space="preserve"> SEQ Abbildung \* ARABIC </w:instrText>
      </w:r>
      <w:r w:rsidRPr="004A3313" w:rsidR="0087482F">
        <w:rPr>
          <w:rPrChange w:author="Florian Meyer" w:date="2022-03-16T08:14:00Z" w:id="2133">
            <w:rPr>
              <w:noProof/>
            </w:rPr>
          </w:rPrChange>
        </w:rPr>
        <w:fldChar w:fldCharType="separate"/>
      </w:r>
      <w:r w:rsidRPr="0068767B" w:rsidR="000D73A7">
        <w:rPr>
          <w:noProof/>
        </w:rPr>
        <w:t>73</w:t>
      </w:r>
      <w:r w:rsidRPr="004A3313" w:rsidR="0087482F">
        <w:rPr>
          <w:noProof/>
        </w:rPr>
        <w:fldChar w:fldCharType="end"/>
      </w:r>
      <w:r w:rsidRPr="0068767B">
        <w:t xml:space="preserve"> </w:t>
      </w:r>
      <w:del w:author="Florian Meyer" w:date="2022-03-16T08:14:00Z" w:id="2134">
        <w:r w:rsidRPr="0068767B" w:rsidDel="00352C6E">
          <w:delText xml:space="preserve"> Auslegung der Heiz-/Kühldecke</w:delText>
        </w:r>
      </w:del>
      <w:bookmarkEnd w:id="2132"/>
      <w:ins w:author="Florian Meyer" w:date="2022-03-16T08:14:00Z" w:id="2135">
        <w:r w:rsidRPr="0068767B" w:rsidR="00352C6E">
          <w:rPr>
            <w:rPrChange w:author="Florian Meyer" w:date="2022-03-16T08:14:00Z" w:id="2136">
              <w:rPr>
                <w:highlight w:val="yellow"/>
              </w:rPr>
            </w:rPrChange>
          </w:rPr>
          <w:t xml:space="preserve">Ermittlung der maximal </w:t>
        </w:r>
        <w:r w:rsidRPr="0068767B" w:rsidR="0068767B">
          <w:rPr>
            <w:rPrChange w:author="Florian Meyer" w:date="2022-03-16T08:14:00Z" w:id="2137">
              <w:rPr>
                <w:highlight w:val="yellow"/>
              </w:rPr>
            </w:rPrChange>
          </w:rPr>
          <w:t>möglichen Heiz- und Kühlleistung der Heiz- und Kühldecke</w:t>
        </w:r>
      </w:ins>
    </w:p>
    <w:p w:rsidR="00E161C3" w:rsidP="00E161C3" w:rsidRDefault="00E161C3" w14:paraId="77EAD5BD" w14:textId="77777777">
      <w:pPr>
        <w:rPr>
          <w:ins w:author="Florian Meyer" w:date="2022-03-16T08:44:00Z" w:id="2138"/>
        </w:rPr>
      </w:pPr>
      <w:r>
        <w:rPr>
          <w:rStyle w:val="CommentReference"/>
        </w:rPr>
        <w:commentReference w:id="2127"/>
      </w:r>
      <w:commentRangeEnd w:id="2128"/>
      <w:r>
        <w:rPr>
          <w:rStyle w:val="CommentReference"/>
        </w:rPr>
        <w:commentReference w:id="2128"/>
      </w:r>
      <w:commentRangeEnd w:id="2129"/>
      <w:r>
        <w:rPr>
          <w:rStyle w:val="CommentReference"/>
        </w:rPr>
        <w:commentReference w:id="2129"/>
      </w:r>
      <w:commentRangeEnd w:id="2130"/>
      <w:r w:rsidR="00157649">
        <w:rPr>
          <w:rStyle w:val="CommentReference"/>
        </w:rPr>
        <w:commentReference w:id="2130"/>
      </w:r>
    </w:p>
    <w:p w:rsidR="00432E15" w:rsidP="00E161C3" w:rsidRDefault="00432E15" w14:paraId="5B71F5B1" w14:textId="71F83F54">
      <w:pPr>
        <w:rPr>
          <w:ins w:author="Florian Meyer" w:date="2022-03-16T08:14:00Z" w:id="2139"/>
        </w:rPr>
      </w:pPr>
      <w:ins w:author="Florian Meyer" w:date="2022-03-16T08:44:00Z" w:id="2140">
        <w:r>
          <w:t xml:space="preserve">Die inneren Lasten </w:t>
        </w:r>
        <w:r w:rsidR="00F144CA">
          <w:t>wurden</w:t>
        </w:r>
        <w:r>
          <w:t xml:space="preserve"> anhand der zu erwartenden Belegung und Arbeitsplatzausst</w:t>
        </w:r>
      </w:ins>
      <w:ins w:author="Florian Meyer" w:date="2022-03-16T08:45:00Z" w:id="2141">
        <w:r w:rsidR="00102B52">
          <w:t>att</w:t>
        </w:r>
      </w:ins>
      <w:ins w:author="Florian Meyer" w:date="2022-03-16T08:44:00Z" w:id="2142">
        <w:r>
          <w:t xml:space="preserve">ung </w:t>
        </w:r>
        <w:r w:rsidR="00F144CA">
          <w:t xml:space="preserve">ermittelt und in der folgenden Tabelle </w:t>
        </w:r>
      </w:ins>
      <w:ins w:author="Florian Meyer" w:date="2022-03-16T08:45:00Z" w:id="2143">
        <w:r w:rsidR="00F144CA">
          <w:t>gezeigt:</w:t>
        </w:r>
      </w:ins>
    </w:p>
    <w:p w:rsidRPr="00E81B1B" w:rsidR="0068767B" w:rsidP="00E161C3" w:rsidRDefault="00013B97" w14:paraId="23742CAF" w14:textId="6FB3624C">
      <w:ins w:author="Florian Meyer" w:date="2022-03-16T08:46:00Z" w:id="2144">
        <w:r w:rsidRPr="00013B97">
          <w:rPr>
            <w:noProof/>
          </w:rPr>
          <w:lastRenderedPageBreak/>
          <w:drawing>
            <wp:inline distT="0" distB="0" distL="0" distR="0" wp14:anchorId="4FCEEBE7" wp14:editId="02472453">
              <wp:extent cx="5759450" cy="4123055"/>
              <wp:effectExtent l="0" t="0" r="0" b="0"/>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4123055"/>
                      </a:xfrm>
                      <a:prstGeom prst="rect">
                        <a:avLst/>
                      </a:prstGeom>
                    </pic:spPr>
                  </pic:pic>
                </a:graphicData>
              </a:graphic>
            </wp:inline>
          </w:drawing>
        </w:r>
      </w:ins>
    </w:p>
    <w:p w:rsidRPr="004A3313" w:rsidR="00E161C3" w:rsidDel="00013B97" w:rsidP="00E161C3" w:rsidRDefault="00E161C3" w14:paraId="0716AC60" w14:textId="3FA61F22">
      <w:pPr>
        <w:keepNext/>
        <w:rPr>
          <w:del w:author="Florian Meyer" w:date="2022-03-16T08:46:00Z" w:id="2145"/>
        </w:rPr>
      </w:pPr>
      <w:del w:author="Florian Meyer" w:date="2022-03-16T08:11:00Z" w:id="2146">
        <w:r w:rsidRPr="004A3313" w:rsidDel="00CB0524">
          <w:rPr>
            <w:noProof/>
            <w:lang w:eastAsia="de-DE"/>
          </w:rPr>
          <w:drawing>
            <wp:inline distT="0" distB="0" distL="0" distR="0" wp14:anchorId="75C17C87" wp14:editId="353E2A1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del>
    </w:p>
    <w:p w:rsidRPr="004A3313" w:rsidR="007B714A" w:rsidP="006E055C" w:rsidRDefault="000D73A7" w14:paraId="505FCC61" w14:textId="55EFAFC4">
      <w:pPr>
        <w:pStyle w:val="Caption"/>
        <w:rPr>
          <w:ins w:author="Florian Meyer" w:date="2022-03-16T08:47:00Z" w:id="2147"/>
          <w:rPrChange w:author="Carsten Hein" w:date="2022-03-20T16:40:00Z" w:id="2148">
            <w:rPr>
              <w:ins w:author="Florian Meyer" w:date="2022-03-16T08:47:00Z" w:id="2149"/>
              <w:highlight w:val="yellow"/>
            </w:rPr>
          </w:rPrChange>
        </w:rPr>
      </w:pPr>
      <w:bookmarkStart w:name="_Ref93839702" w:id="2150"/>
      <w:commentRangeStart w:id="2151"/>
      <w:r w:rsidRPr="004A3313">
        <w:t xml:space="preserve">Abbildung </w:t>
      </w:r>
      <w:r w:rsidR="00622EC4">
        <w:fldChar w:fldCharType="begin"/>
      </w:r>
      <w:r w:rsidR="00622EC4">
        <w:instrText xml:space="preserve"> SEQ Abbildung \* ARABIC </w:instrText>
      </w:r>
      <w:r w:rsidR="00622EC4">
        <w:fldChar w:fldCharType="separate"/>
      </w:r>
      <w:r w:rsidRPr="004A3313">
        <w:t>74</w:t>
      </w:r>
      <w:r w:rsidR="00622EC4">
        <w:fldChar w:fldCharType="end"/>
      </w:r>
      <w:r w:rsidRPr="004A3313">
        <w:t xml:space="preserve"> </w:t>
      </w:r>
      <w:bookmarkEnd w:id="2150"/>
      <w:del w:author="Florian Meyer" w:date="2022-03-16T08:45:00Z" w:id="2152">
        <w:r w:rsidRPr="004A3313" w:rsidDel="00102B52">
          <w:delText>For</w:delText>
        </w:r>
        <w:r w:rsidRPr="004A3313" w:rsidDel="00102B52" w:rsidR="006E055C">
          <w:delText>t</w:delText>
        </w:r>
        <w:r w:rsidRPr="004A3313" w:rsidDel="00102B52">
          <w:delText xml:space="preserve">setzung der </w:delText>
        </w:r>
        <w:r w:rsidRPr="004A3313" w:rsidDel="00102B52">
          <w:rPr>
            <w:rPrChange w:author="Carsten Hein" w:date="2022-03-20T16:40:00Z" w:id="2153">
              <w:rPr>
                <w:highlight w:val="yellow"/>
              </w:rPr>
            </w:rPrChange>
          </w:rPr>
          <w:fldChar w:fldCharType="begin"/>
        </w:r>
        <w:r w:rsidRPr="004A3313" w:rsidDel="00102B52">
          <w:rPr>
            <w:rPrChange w:author="Carsten Hein" w:date="2022-03-20T16:40:00Z" w:id="2154">
              <w:rPr>
                <w:highlight w:val="yellow"/>
              </w:rPr>
            </w:rPrChange>
          </w:rPr>
          <w:delInstrText xml:space="preserve"> REF _Ref93048687 \h  \* MERGEFORMAT </w:delInstrText>
        </w:r>
        <w:r w:rsidRPr="004A3313" w:rsidDel="00102B52">
          <w:rPr>
            <w:rPrChange w:author="Carsten Hein" w:date="2022-03-20T16:40:00Z" w:id="2155">
              <w:rPr>
                <w:highlight w:val="yellow"/>
              </w:rPr>
            </w:rPrChange>
          </w:rPr>
          <w:fldChar w:fldCharType="separate"/>
        </w:r>
        <w:r w:rsidRPr="004A3313" w:rsidDel="00102B52">
          <w:rPr>
            <w:rPrChange w:author="Carsten Hein" w:date="2022-03-20T16:40:00Z" w:id="2156">
              <w:rPr>
                <w:highlight w:val="yellow"/>
              </w:rPr>
            </w:rPrChange>
          </w:rPr>
          <w:fldChar w:fldCharType="begin"/>
        </w:r>
        <w:r w:rsidRPr="004A3313" w:rsidDel="00102B52">
          <w:rPr>
            <w:rPrChange w:author="Carsten Hein" w:date="2022-03-20T16:40:00Z" w:id="2157">
              <w:rPr>
                <w:highlight w:val="yellow"/>
              </w:rPr>
            </w:rPrChange>
          </w:rPr>
          <w:delInstrText xml:space="preserve"> REF _Ref93839702 \h </w:delInstrText>
        </w:r>
        <w:r w:rsidRPr="004A3313" w:rsidDel="00102B52" w:rsidR="006E055C">
          <w:rPr>
            <w:rPrChange w:author="Carsten Hein" w:date="2022-03-20T16:40:00Z" w:id="2158">
              <w:rPr>
                <w:highlight w:val="yellow"/>
              </w:rPr>
            </w:rPrChange>
          </w:rPr>
          <w:delInstrText xml:space="preserve"> \* MERGEFORMAT </w:delInstrText>
        </w:r>
        <w:r w:rsidRPr="004A3313" w:rsidDel="00102B52">
          <w:rPr>
            <w:rPrChange w:author="Carsten Hein" w:date="2022-03-20T16:40:00Z" w:id="2159">
              <w:rPr>
                <w:highlight w:val="yellow"/>
              </w:rPr>
            </w:rPrChange>
          </w:rPr>
          <w:fldChar w:fldCharType="separate"/>
        </w:r>
        <w:r w:rsidRPr="004A3313" w:rsidDel="00102B52">
          <w:delText>Abbildung 74 Auszug der Auslegung Deckensegel</w:delText>
        </w:r>
        <w:r w:rsidRPr="004A3313" w:rsidDel="00102B52">
          <w:rPr>
            <w:rPrChange w:author="Carsten Hein" w:date="2022-03-20T16:40:00Z" w:id="2160">
              <w:rPr>
                <w:highlight w:val="yellow"/>
              </w:rPr>
            </w:rPrChange>
          </w:rPr>
          <w:fldChar w:fldCharType="end"/>
        </w:r>
        <w:r w:rsidRPr="004A3313" w:rsidDel="00102B52">
          <w:rPr>
            <w:rPrChange w:author="Carsten Hein" w:date="2022-03-20T16:40:00Z" w:id="2161">
              <w:rPr>
                <w:highlight w:val="yellow"/>
              </w:rPr>
            </w:rPrChange>
          </w:rPr>
          <w:fldChar w:fldCharType="end"/>
        </w:r>
      </w:del>
      <w:ins w:author="Florian Meyer" w:date="2022-03-16T08:45:00Z" w:id="2162">
        <w:r w:rsidRPr="004A3313" w:rsidR="00102B52">
          <w:rPr>
            <w:rPrChange w:author="Carsten Hein" w:date="2022-03-20T16:40:00Z" w:id="2163">
              <w:rPr>
                <w:highlight w:val="yellow"/>
              </w:rPr>
            </w:rPrChange>
          </w:rPr>
          <w:t>Angenommene innere Lasten</w:t>
        </w:r>
      </w:ins>
    </w:p>
    <w:p w:rsidRPr="004A3313" w:rsidR="00752A4D" w:rsidP="00752A4D" w:rsidRDefault="00752A4D" w14:paraId="3163C51E" w14:textId="77777777">
      <w:pPr>
        <w:rPr>
          <w:ins w:author="Florian Meyer" w:date="2022-03-16T08:47:00Z" w:id="2164"/>
          <w:rPrChange w:author="Carsten Hein" w:date="2022-03-20T16:40:00Z" w:id="2165">
            <w:rPr>
              <w:ins w:author="Florian Meyer" w:date="2022-03-16T08:47:00Z" w:id="2166"/>
              <w:highlight w:val="yellow"/>
            </w:rPr>
          </w:rPrChange>
        </w:rPr>
      </w:pPr>
    </w:p>
    <w:p w:rsidRPr="004A3313" w:rsidR="00752A4D" w:rsidP="00752A4D" w:rsidRDefault="00752A4D" w14:paraId="1C7D9CB0" w14:textId="022E4E18">
      <w:pPr>
        <w:rPr>
          <w:ins w:author="Florian Meyer" w:date="2022-03-16T08:49:00Z" w:id="2167"/>
          <w:rPrChange w:author="Carsten Hein" w:date="2022-03-20T16:40:00Z" w:id="2168">
            <w:rPr>
              <w:ins w:author="Florian Meyer" w:date="2022-03-16T08:49:00Z" w:id="2169"/>
              <w:highlight w:val="yellow"/>
            </w:rPr>
          </w:rPrChange>
        </w:rPr>
      </w:pPr>
      <w:ins w:author="Florian Meyer" w:date="2022-03-16T08:47:00Z" w:id="2170">
        <w:r w:rsidRPr="004A3313">
          <w:rPr>
            <w:rPrChange w:author="Carsten Hein" w:date="2022-03-20T16:40:00Z" w:id="2171">
              <w:rPr>
                <w:highlight w:val="yellow"/>
              </w:rPr>
            </w:rPrChange>
          </w:rPr>
          <w:t xml:space="preserve">Aus den oben beschriebenen Eingangsparametern ergeben sich folgende Ergebnisse </w:t>
        </w:r>
        <w:r w:rsidRPr="004A3313" w:rsidR="000322C1">
          <w:rPr>
            <w:rPrChange w:author="Carsten Hein" w:date="2022-03-20T16:40:00Z" w:id="2172">
              <w:rPr>
                <w:highlight w:val="yellow"/>
              </w:rPr>
            </w:rPrChange>
          </w:rPr>
          <w:t xml:space="preserve">zu den Heiz- und Kühldecken. </w:t>
        </w:r>
      </w:ins>
    </w:p>
    <w:p w:rsidR="001E4D80" w:rsidP="00752A4D" w:rsidRDefault="00C10EDF" w14:paraId="05C7892B" w14:textId="08D69228">
      <w:pPr>
        <w:rPr>
          <w:ins w:author="Florian Meyer" w:date="2022-03-16T08:49:00Z" w:id="2173"/>
          <w:highlight w:val="yellow"/>
        </w:rPr>
      </w:pPr>
      <w:ins w:author="Florian Meyer" w:date="2022-03-16T08:49:00Z" w:id="2174">
        <w:r w:rsidRPr="00C10EDF">
          <w:rPr>
            <w:noProof/>
          </w:rPr>
          <w:lastRenderedPageBreak/>
          <w:drawing>
            <wp:inline distT="0" distB="0" distL="0" distR="0" wp14:anchorId="2AB1BFAE" wp14:editId="741CE11F">
              <wp:extent cx="5759450" cy="3726815"/>
              <wp:effectExtent l="0" t="0" r="0" b="6985"/>
              <wp:docPr id="1672357384" name="Grafik 167235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3726815"/>
                      </a:xfrm>
                      <a:prstGeom prst="rect">
                        <a:avLst/>
                      </a:prstGeom>
                    </pic:spPr>
                  </pic:pic>
                </a:graphicData>
              </a:graphic>
            </wp:inline>
          </w:drawing>
        </w:r>
      </w:ins>
    </w:p>
    <w:p w:rsidRPr="006D3D94" w:rsidR="00C10EDF" w:rsidP="00C10EDF" w:rsidRDefault="00C10EDF" w14:paraId="2827951A" w14:textId="5AF288B4">
      <w:pPr>
        <w:pStyle w:val="Caption"/>
        <w:rPr>
          <w:ins w:author="Florian Meyer" w:date="2022-03-16T08:49:00Z" w:id="2175"/>
          <w:rPrChange w:author="Florian Meyer" w:date="2022-03-16T08:53:00Z" w:id="2176">
            <w:rPr>
              <w:ins w:author="Florian Meyer" w:date="2022-03-16T08:49:00Z" w:id="2177"/>
              <w:highlight w:val="yellow"/>
            </w:rPr>
          </w:rPrChange>
        </w:rPr>
      </w:pPr>
      <w:ins w:author="Florian Meyer" w:date="2022-03-16T08:49:00Z" w:id="2178">
        <w:r w:rsidRPr="006D3D94">
          <w:rPr>
            <w:rPrChange w:author="Florian Meyer" w:date="2022-03-16T08:53:00Z" w:id="2179">
              <w:rPr>
                <w:highlight w:val="yellow"/>
              </w:rPr>
            </w:rPrChange>
          </w:rPr>
          <w:t xml:space="preserve">Abbildung </w:t>
        </w:r>
        <w:r w:rsidRPr="006D3D94">
          <w:rPr>
            <w:rPrChange w:author="Florian Meyer" w:date="2022-03-16T08:53:00Z" w:id="2180">
              <w:rPr>
                <w:highlight w:val="yellow"/>
              </w:rPr>
            </w:rPrChange>
          </w:rPr>
          <w:fldChar w:fldCharType="begin"/>
        </w:r>
        <w:r w:rsidRPr="006D3D94">
          <w:rPr>
            <w:rPrChange w:author="Florian Meyer" w:date="2022-03-16T08:53:00Z" w:id="2181">
              <w:rPr>
                <w:highlight w:val="yellow"/>
              </w:rPr>
            </w:rPrChange>
          </w:rPr>
          <w:instrText xml:space="preserve"> SEQ Abbildung \* ARABIC </w:instrText>
        </w:r>
        <w:r w:rsidRPr="006D3D94">
          <w:rPr>
            <w:rPrChange w:author="Florian Meyer" w:date="2022-03-16T08:53:00Z" w:id="2182">
              <w:rPr>
                <w:highlight w:val="yellow"/>
              </w:rPr>
            </w:rPrChange>
          </w:rPr>
          <w:fldChar w:fldCharType="separate"/>
        </w:r>
        <w:r w:rsidRPr="006D3D94">
          <w:rPr>
            <w:rPrChange w:author="Florian Meyer" w:date="2022-03-16T08:53:00Z" w:id="2183">
              <w:rPr>
                <w:highlight w:val="yellow"/>
              </w:rPr>
            </w:rPrChange>
          </w:rPr>
          <w:t>74</w:t>
        </w:r>
        <w:r w:rsidRPr="006D3D94">
          <w:rPr>
            <w:rPrChange w:author="Florian Meyer" w:date="2022-03-16T08:53:00Z" w:id="2184">
              <w:rPr>
                <w:highlight w:val="yellow"/>
              </w:rPr>
            </w:rPrChange>
          </w:rPr>
          <w:fldChar w:fldCharType="end"/>
        </w:r>
        <w:r w:rsidRPr="006D3D94">
          <w:rPr>
            <w:rPrChange w:author="Florian Meyer" w:date="2022-03-16T08:53:00Z" w:id="2185">
              <w:rPr>
                <w:highlight w:val="yellow"/>
              </w:rPr>
            </w:rPrChange>
          </w:rPr>
          <w:t xml:space="preserve"> </w:t>
        </w:r>
      </w:ins>
      <w:ins w:author="Florian Meyer" w:date="2022-03-16T08:50:00Z" w:id="2186">
        <w:r w:rsidRPr="006D3D94" w:rsidR="003B6685">
          <w:rPr>
            <w:rPrChange w:author="Florian Meyer" w:date="2022-03-16T08:53:00Z" w:id="2187">
              <w:rPr>
                <w:highlight w:val="yellow"/>
              </w:rPr>
            </w:rPrChange>
          </w:rPr>
          <w:t xml:space="preserve">Ergebnisse Leistungen Heizen- und Kühlen im Raum </w:t>
        </w:r>
      </w:ins>
    </w:p>
    <w:p w:rsidRPr="006D3D94" w:rsidR="001E4D80" w:rsidP="00752A4D" w:rsidRDefault="00F22DFD" w14:paraId="20E2DCA8" w14:textId="0C6247EE">
      <w:pPr>
        <w:rPr>
          <w:ins w:author="Florian Meyer" w:date="2022-03-16T08:49:00Z" w:id="2188"/>
          <w:rPrChange w:author="Florian Meyer" w:date="2022-03-16T08:53:00Z" w:id="2189">
            <w:rPr>
              <w:ins w:author="Florian Meyer" w:date="2022-03-16T08:49:00Z" w:id="2190"/>
              <w:highlight w:val="yellow"/>
            </w:rPr>
          </w:rPrChange>
        </w:rPr>
      </w:pPr>
      <w:ins w:author="Florian Meyer" w:date="2022-03-16T08:51:00Z" w:id="2191">
        <w:r w:rsidRPr="006D3D94">
          <w:rPr>
            <w:rPrChange w:author="Florian Meyer" w:date="2022-03-16T08:53:00Z" w:id="2192">
              <w:rPr>
                <w:highlight w:val="yellow"/>
              </w:rPr>
            </w:rPrChange>
          </w:rPr>
          <w:t>In</w:t>
        </w:r>
      </w:ins>
      <w:ins w:author="Florian Meyer" w:date="2022-03-16T08:50:00Z" w:id="2193">
        <w:r w:rsidRPr="006D3D94" w:rsidR="003B6685">
          <w:rPr>
            <w:rPrChange w:author="Florian Meyer" w:date="2022-03-16T08:53:00Z" w:id="2194">
              <w:rPr>
                <w:highlight w:val="yellow"/>
              </w:rPr>
            </w:rPrChange>
          </w:rPr>
          <w:t xml:space="preserve"> der </w:t>
        </w:r>
        <w:r w:rsidRPr="006D3D94" w:rsidR="0034196B">
          <w:rPr>
            <w:rPrChange w:author="Florian Meyer" w:date="2022-03-16T08:53:00Z" w:id="2195">
              <w:rPr>
                <w:highlight w:val="yellow"/>
              </w:rPr>
            </w:rPrChange>
          </w:rPr>
          <w:t xml:space="preserve">Tabelle </w:t>
        </w:r>
      </w:ins>
      <w:ins w:author="Florian Meyer" w:date="2022-03-16T08:51:00Z" w:id="2196">
        <w:r w:rsidRPr="006D3D94" w:rsidR="0034196B">
          <w:rPr>
            <w:rPrChange w:author="Florian Meyer" w:date="2022-03-16T08:53:00Z" w:id="2197">
              <w:rPr>
                <w:highlight w:val="yellow"/>
              </w:rPr>
            </w:rPrChange>
          </w:rPr>
          <w:t>„</w:t>
        </w:r>
      </w:ins>
      <w:ins w:author="Florian Meyer" w:date="2022-03-16T08:50:00Z" w:id="2198">
        <w:r w:rsidRPr="006D3D94" w:rsidR="0034196B">
          <w:rPr>
            <w:rPrChange w:author="Florian Meyer" w:date="2022-03-16T08:53:00Z" w:id="2199">
              <w:rPr>
                <w:highlight w:val="yellow"/>
              </w:rPr>
            </w:rPrChange>
          </w:rPr>
          <w:t>Ergebnisse Leistungen Heizen- und Kühlen im Raum</w:t>
        </w:r>
      </w:ins>
      <w:ins w:author="Florian Meyer" w:date="2022-03-16T08:51:00Z" w:id="2200">
        <w:r w:rsidRPr="006D3D94" w:rsidR="0034196B">
          <w:rPr>
            <w:rPrChange w:author="Florian Meyer" w:date="2022-03-16T08:53:00Z" w:id="2201">
              <w:rPr>
                <w:highlight w:val="yellow"/>
              </w:rPr>
            </w:rPrChange>
          </w:rPr>
          <w:t xml:space="preserve">“ </w:t>
        </w:r>
        <w:r w:rsidRPr="006D3D94">
          <w:rPr>
            <w:rPrChange w:author="Florian Meyer" w:date="2022-03-16T08:53:00Z" w:id="2202">
              <w:rPr>
                <w:highlight w:val="yellow"/>
              </w:rPr>
            </w:rPrChange>
          </w:rPr>
          <w:t xml:space="preserve">wurde ermittelt, welche Heiz- und Kühlleistungen nach Abzug der inneren Lasten </w:t>
        </w:r>
        <w:r w:rsidRPr="006D3D94" w:rsidR="00A63FF0">
          <w:rPr>
            <w:rPrChange w:author="Florian Meyer" w:date="2022-03-16T08:53:00Z" w:id="2203">
              <w:rPr>
                <w:highlight w:val="yellow"/>
              </w:rPr>
            </w:rPrChange>
          </w:rPr>
          <w:t xml:space="preserve">für die Lasten der Fassade übrigbleiben. Die </w:t>
        </w:r>
      </w:ins>
      <w:ins w:author="Florian Meyer" w:date="2022-03-16T08:52:00Z" w:id="2204">
        <w:r w:rsidRPr="006D3D94" w:rsidR="00A63FF0">
          <w:rPr>
            <w:rPrChange w:author="Florian Meyer" w:date="2022-03-16T08:53:00Z" w:id="2205">
              <w:rPr>
                <w:highlight w:val="yellow"/>
              </w:rPr>
            </w:rPrChange>
          </w:rPr>
          <w:t xml:space="preserve">Leistungen erscheinen </w:t>
        </w:r>
        <w:r w:rsidRPr="006D3D94" w:rsidR="006D3D94">
          <w:rPr>
            <w:rPrChange w:author="Florian Meyer" w:date="2022-03-16T08:53:00Z" w:id="2206">
              <w:rPr>
                <w:highlight w:val="yellow"/>
              </w:rPr>
            </w:rPrChange>
          </w:rPr>
          <w:t>erst einmal</w:t>
        </w:r>
        <w:r w:rsidRPr="006D3D94" w:rsidR="00A63FF0">
          <w:rPr>
            <w:rPrChange w:author="Florian Meyer" w:date="2022-03-16T08:53:00Z" w:id="2207">
              <w:rPr>
                <w:highlight w:val="yellow"/>
              </w:rPr>
            </w:rPrChange>
          </w:rPr>
          <w:t xml:space="preserve"> auskömmlich</w:t>
        </w:r>
      </w:ins>
      <w:ins w:author="Florian Meyer" w:date="2022-03-16T08:53:00Z" w:id="2208">
        <w:r w:rsidR="00E24BC2">
          <w:t xml:space="preserve"> -</w:t>
        </w:r>
      </w:ins>
      <w:ins w:author="Florian Meyer" w:date="2022-03-16T08:52:00Z" w:id="2209">
        <w:r w:rsidRPr="006D3D94" w:rsidR="00A63FF0">
          <w:rPr>
            <w:rPrChange w:author="Florian Meyer" w:date="2022-03-16T08:53:00Z" w:id="2210">
              <w:rPr>
                <w:highlight w:val="yellow"/>
              </w:rPr>
            </w:rPrChange>
          </w:rPr>
          <w:t xml:space="preserve"> geht man von einer Fassade </w:t>
        </w:r>
        <w:r w:rsidRPr="006D3D94" w:rsidR="006D3D94">
          <w:rPr>
            <w:rPrChange w:author="Florian Meyer" w:date="2022-03-16T08:53:00Z" w:id="2211">
              <w:rPr>
                <w:highlight w:val="yellow"/>
              </w:rPr>
            </w:rPrChange>
          </w:rPr>
          <w:t xml:space="preserve">nach Stand der Technik aus und die </w:t>
        </w:r>
      </w:ins>
      <w:ins w:author="Florian Meyer" w:date="2022-03-16T08:53:00Z" w:id="2212">
        <w:r w:rsidRPr="006D3D94" w:rsidR="006D3D94">
          <w:rPr>
            <w:rPrChange w:author="Florian Meyer" w:date="2022-03-16T08:53:00Z" w:id="2213">
              <w:rPr>
                <w:highlight w:val="yellow"/>
              </w:rPr>
            </w:rPrChange>
          </w:rPr>
          <w:t>entsprechenden Normen und Verordnungen einhält.</w:t>
        </w:r>
      </w:ins>
    </w:p>
    <w:p w:rsidR="001E4D80" w:rsidP="00752A4D" w:rsidRDefault="001E4D80" w14:paraId="366E2F62" w14:textId="77777777">
      <w:pPr>
        <w:rPr>
          <w:ins w:author="Florian Meyer" w:date="2022-03-16T08:49:00Z" w:id="2214"/>
          <w:highlight w:val="yellow"/>
        </w:rPr>
      </w:pPr>
      <w:bookmarkStart w:name="QuickMark" w:id="2215"/>
      <w:bookmarkEnd w:id="2215"/>
    </w:p>
    <w:p w:rsidR="001E4D80" w:rsidP="00752A4D" w:rsidRDefault="001E4D80" w14:paraId="10B1B06A" w14:textId="77777777">
      <w:pPr>
        <w:rPr>
          <w:ins w:author="Florian Meyer" w:date="2022-03-16T08:49:00Z" w:id="2216"/>
          <w:highlight w:val="yellow"/>
        </w:rPr>
      </w:pPr>
    </w:p>
    <w:p w:rsidRPr="00752A4D" w:rsidR="001E4D80" w:rsidRDefault="001E4D80" w14:paraId="3438561D" w14:textId="77777777">
      <w:pPr>
        <w:rPr>
          <w:highlight w:val="yellow"/>
          <w:rPrChange w:author="Florian Meyer" w:date="2022-03-16T08:47:00Z" w:id="2217">
            <w:rPr/>
          </w:rPrChange>
        </w:rPr>
        <w:pPrChange w:author="Florian Meyer" w:date="2022-03-16T08:47:00Z" w:id="2218">
          <w:pPr>
            <w:pStyle w:val="Caption"/>
          </w:pPr>
        </w:pPrChange>
      </w:pPr>
    </w:p>
    <w:p w:rsidR="000D73A7" w:rsidP="007B714A" w:rsidRDefault="000D73A7" w14:paraId="4A641869" w14:textId="5C92D1EF">
      <w:r>
        <w:br w:type="page"/>
      </w:r>
      <w:commentRangeEnd w:id="2151"/>
      <w:r w:rsidR="00157649">
        <w:rPr>
          <w:rStyle w:val="CommentReference"/>
        </w:rPr>
        <w:commentReference w:id="2151"/>
      </w:r>
    </w:p>
    <w:p w:rsidRPr="00E81B1B" w:rsidR="007B714A" w:rsidP="000D73A7" w:rsidRDefault="007B714A" w14:paraId="10A70FFD" w14:textId="7627FDEF">
      <w:pPr>
        <w:pStyle w:val="Heading2"/>
        <w:numPr>
          <w:ilvl w:val="1"/>
          <w:numId w:val="43"/>
        </w:numPr>
      </w:pPr>
      <w:bookmarkStart w:name="_Toc93321080" w:id="2219"/>
      <w:r>
        <w:lastRenderedPageBreak/>
        <w:t>Koordination mit den übrigen Gewerken</w:t>
      </w:r>
      <w:bookmarkEnd w:id="2219"/>
    </w:p>
    <w:p w:rsidRPr="000D73A7" w:rsidR="000D73A7" w:rsidP="000D73A7" w:rsidRDefault="000D73A7" w14:paraId="13324C29" w14:textId="77777777">
      <w:r w:rsidRPr="000D73A7">
        <w:t>Das TGA-Register ergänzt die modulare Konstruktion der HBV-Decke. Aus den übrigen Gewerken ergeben sich folgende zusätzliche Anforderungen.</w:t>
      </w:r>
    </w:p>
    <w:p w:rsidRPr="000D73A7" w:rsidR="000D73A7" w:rsidP="000D73A7" w:rsidRDefault="000D73A7" w14:paraId="0BA08F20" w14:textId="7777777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2220"/>
      <w:r w:rsidRPr="000D73A7">
        <w:t>visuelle Kontrolle durchführen kann.</w:t>
      </w:r>
      <w:commentRangeEnd w:id="2220"/>
      <w:r w:rsidR="006E055C">
        <w:rPr>
          <w:rStyle w:val="CommentReference"/>
        </w:rPr>
        <w:commentReference w:id="2220"/>
      </w:r>
    </w:p>
    <w:p w:rsidRPr="000D73A7" w:rsidR="000D73A7" w:rsidP="000D73A7" w:rsidRDefault="000D73A7" w14:paraId="299F6404" w14:textId="5FAC55EA">
      <w:pPr>
        <w:numPr>
          <w:ilvl w:val="0"/>
          <w:numId w:val="17"/>
        </w:numPr>
      </w:pPr>
      <w:r w:rsidRPr="000D73A7">
        <w:t>Das TGA-Register wird</w:t>
      </w:r>
      <w:del w:author="Marie" w:date="2022-01-23T14:58:00Z" w:id="2221">
        <w:r w:rsidRPr="000D73A7" w:rsidDel="006E055C">
          <w:delText xml:space="preserve"> daher</w:delText>
        </w:r>
      </w:del>
      <w:r w:rsidRPr="000D73A7">
        <w:t xml:space="preserve"> nicht zur Reduktion </w:t>
      </w:r>
      <w:ins w:author="Marie" w:date="2022-01-23T14:58:00Z" w:id="2222">
        <w:r w:rsidR="006E055C">
          <w:t xml:space="preserve">der </w:t>
        </w:r>
      </w:ins>
      <w:r w:rsidRPr="000D73A7">
        <w:t>Trittschall-/Luftschallübertagung zwischen den Geschossen herangezogen</w:t>
      </w:r>
      <w:ins w:author="Marie" w:date="2022-01-23T14:58:00Z" w:id="2223">
        <w:r w:rsidR="006E055C">
          <w:t>, da</w:t>
        </w:r>
      </w:ins>
      <w:del w:author="Marie" w:date="2022-01-23T14:58:00Z" w:id="2224">
        <w:r w:rsidRPr="000D73A7" w:rsidDel="006E055C">
          <w:delText>.</w:delText>
        </w:r>
      </w:del>
      <w:r w:rsidRPr="000D73A7">
        <w:t xml:space="preserve"> </w:t>
      </w:r>
      <w:commentRangeStart w:id="2225"/>
      <w:ins w:author="Marie" w:date="2022-01-23T14:58:00Z" w:id="2226">
        <w:r w:rsidR="006E055C">
          <w:t>a</w:t>
        </w:r>
      </w:ins>
      <w:del w:author="Marie" w:date="2022-01-23T14:58:00Z" w:id="2227">
        <w:r w:rsidRPr="000D73A7" w:rsidDel="006E055C">
          <w:delText>A</w:delText>
        </w:r>
      </w:del>
      <w:r w:rsidRPr="000D73A7">
        <w:t>uf</w:t>
      </w:r>
      <w:ins w:author="Marie" w:date="2022-01-23T14:58:00Z" w:id="2228">
        <w:r w:rsidR="006E055C">
          <w:t>g</w:t>
        </w:r>
      </w:ins>
      <w:del w:author="Marie" w:date="2022-01-23T14:58:00Z" w:id="2229">
        <w:r w:rsidRPr="000D73A7" w:rsidDel="006E055C">
          <w:delText xml:space="preserve"> G</w:delText>
        </w:r>
      </w:del>
      <w:r w:rsidRPr="000D73A7">
        <w:t xml:space="preserve">rund </w:t>
      </w:r>
      <w:commentRangeEnd w:id="2225"/>
      <w:r w:rsidR="006E055C">
        <w:rPr>
          <w:rStyle w:val="CommentReference"/>
        </w:rPr>
        <w:commentReference w:id="2225"/>
      </w:r>
      <w:r w:rsidRPr="000D73A7">
        <w:t>der Brandschutzanforderungen</w:t>
      </w:r>
      <w:ins w:author="Marie" w:date="2022-01-23T14:59:00Z" w:id="2230">
        <w:r w:rsidR="006E055C">
          <w:t xml:space="preserve"> </w:t>
        </w:r>
      </w:ins>
      <w:del w:author="Marie" w:date="2022-01-23T14:59:00Z" w:id="2231">
        <w:r w:rsidRPr="000D73A7" w:rsidDel="006E055C">
          <w:delText xml:space="preserve"> und des vorgesehenen Einsatzes </w:delText>
        </w:r>
      </w:del>
      <w:del w:author="Marie" w:date="2022-01-23T14:58:00Z" w:id="2232">
        <w:r w:rsidRPr="000D73A7" w:rsidDel="006E055C">
          <w:delText xml:space="preserve">wird </w:delText>
        </w:r>
      </w:del>
      <w:r w:rsidRPr="000D73A7">
        <w:t xml:space="preserve">keine durchgehende Unterdecke erzeugt </w:t>
      </w:r>
      <w:ins w:author="Marie" w:date="2022-01-23T14:58:00Z" w:id="2233">
        <w:r w:rsidR="006E055C">
          <w:t xml:space="preserve">wird. </w:t>
        </w:r>
      </w:ins>
      <w:ins w:author="Marie" w:date="2022-01-23T14:59:00Z" w:id="2234">
        <w:r w:rsidR="006E055C">
          <w:t>Außerdem hat ein freihängendes Deckensegel eine bessere</w:t>
        </w:r>
        <w:commentRangeStart w:id="2235"/>
        <w:r w:rsidR="006E055C">
          <w:t xml:space="preserve"> Leistung</w:t>
        </w:r>
      </w:ins>
      <w:commentRangeEnd w:id="2235"/>
      <w:ins w:author="Marie" w:date="2022-01-23T15:00:00Z" w:id="2236">
        <w:r w:rsidR="006E055C">
          <w:rPr>
            <w:rStyle w:val="CommentReference"/>
          </w:rPr>
          <w:commentReference w:id="2235"/>
        </w:r>
      </w:ins>
      <w:ins w:author="Marie" w:date="2022-01-23T14:59:00Z" w:id="2237">
        <w:r w:rsidR="006E055C">
          <w:t>.</w:t>
        </w:r>
      </w:ins>
      <w:del w:author="Marie" w:date="2022-01-23T14:59:00Z" w:id="2238">
        <w:r w:rsidRPr="000D73A7" w:rsidDel="006E055C">
          <w:delText>(das frei hängende Deckensegel hat eine bessere Leistung)</w:delText>
        </w:r>
      </w:del>
      <w:r w:rsidRPr="000D73A7">
        <w:t>. Das Register kann a</w:t>
      </w:r>
      <w:ins w:author="Marie" w:date="2022-01-23T14:59:00Z" w:id="2239">
        <w:r w:rsidR="006E055C">
          <w:t>ll</w:t>
        </w:r>
      </w:ins>
      <w:ins w:author="Marie" w:date="2022-01-23T15:00:00Z" w:id="2240">
        <w:r w:rsidR="006E055C">
          <w:t>erdings</w:t>
        </w:r>
      </w:ins>
      <w:del w:author="Marie" w:date="2022-01-23T14:59:00Z" w:id="2241">
        <w:r w:rsidRPr="000D73A7" w:rsidDel="006E055C">
          <w:delText>ber</w:delText>
        </w:r>
      </w:del>
      <w:r w:rsidRPr="000D73A7">
        <w:t xml:space="preserve"> zur Verbesserung der Raumakustik</w:t>
      </w:r>
      <w:ins w:author="Marie" w:date="2022-01-23T15:00:00Z" w:id="2242">
        <w:r w:rsidR="006E055C">
          <w:t xml:space="preserve"> beitragen</w:t>
        </w:r>
      </w:ins>
      <w:del w:author="Marie" w:date="2022-01-23T15:00:00Z" w:id="2243">
        <w:r w:rsidRPr="000D73A7" w:rsidDel="006E055C">
          <w:delText xml:space="preserve"> genutzt werden</w:delText>
        </w:r>
      </w:del>
      <w:r w:rsidRPr="000D73A7">
        <w:t>.</w:t>
      </w:r>
    </w:p>
    <w:p w:rsidRPr="000D73A7" w:rsidR="000D73A7" w:rsidP="000D73A7" w:rsidRDefault="000D73A7" w14:paraId="62CCB96E" w14:textId="31E74D97">
      <w:pPr>
        <w:numPr>
          <w:ilvl w:val="0"/>
          <w:numId w:val="17"/>
        </w:numPr>
      </w:pPr>
      <w:r w:rsidRPr="000D73A7">
        <w:t>Auf</w:t>
      </w:r>
      <w:ins w:author="Marie" w:date="2022-01-23T15:01:00Z" w:id="2244">
        <w:r w:rsidR="006E055C">
          <w:t>g</w:t>
        </w:r>
      </w:ins>
      <w:del w:author="Marie" w:date="2022-01-23T15:01:00Z" w:id="2245">
        <w:r w:rsidRPr="000D73A7" w:rsidDel="006E055C">
          <w:delText xml:space="preserve"> G</w:delText>
        </w:r>
      </w:del>
      <w:r w:rsidRPr="000D73A7">
        <w:t xml:space="preserve">rund der modularen Bauweise und </w:t>
      </w:r>
      <w:ins w:author="Marie" w:date="2022-01-23T15:01:00Z" w:id="2246">
        <w:r w:rsidR="006E055C">
          <w:t xml:space="preserve">des </w:t>
        </w:r>
      </w:ins>
      <w:del w:author="Marie" w:date="2022-01-23T15:01:00Z" w:id="2247">
        <w:r w:rsidRPr="000D73A7" w:rsidDel="006E055C">
          <w:delText xml:space="preserve">eines </w:delText>
        </w:r>
      </w:del>
      <w:r w:rsidRPr="000D73A7">
        <w:t xml:space="preserve">zirkularen Planungskonzeptes wird der Rohbau auf &gt;75 Jahre </w:t>
      </w:r>
      <w:commentRangeStart w:id="2248"/>
      <w:r w:rsidRPr="000D73A7">
        <w:t xml:space="preserve">Lebenszyklus (LC = Life Cycle) </w:t>
      </w:r>
      <w:commentRangeEnd w:id="2248"/>
      <w:r w:rsidRPr="000D73A7">
        <w:rPr>
          <w:rStyle w:val="CommentReference"/>
        </w:rPr>
        <w:commentReference w:id="2248"/>
      </w:r>
      <w:r w:rsidRPr="000D73A7">
        <w:t xml:space="preserve">ausgelegt, während die TGA-Register nach </w:t>
      </w:r>
      <w:commentRangeStart w:id="2249"/>
      <w:del w:author="Marie" w:date="2022-01-23T15:02:00Z" w:id="2250">
        <w:r w:rsidRPr="000D73A7" w:rsidDel="006E055C">
          <w:delText xml:space="preserve">ca. </w:delText>
        </w:r>
      </w:del>
      <w:commentRangeEnd w:id="2249"/>
      <w:r w:rsidR="006E055C">
        <w:rPr>
          <w:rStyle w:val="CommentReference"/>
        </w:rPr>
        <w:commentReference w:id="2249"/>
      </w:r>
      <w:r w:rsidRPr="000D73A7">
        <w:t xml:space="preserve">15-20 Jahren </w:t>
      </w:r>
      <w:commentRangeStart w:id="2251"/>
      <w:r w:rsidRPr="000D73A7">
        <w:t xml:space="preserve">ausgetauscht/ersetzt </w:t>
      </w:r>
      <w:commentRangeEnd w:id="2251"/>
      <w:r w:rsidR="006E055C">
        <w:rPr>
          <w:rStyle w:val="CommentReference"/>
        </w:rPr>
        <w:commentReference w:id="2251"/>
      </w:r>
      <w:r w:rsidRPr="000D73A7">
        <w:t>werden müssen. Daher ist bei der Konstruktion der Elemente auf flexible Montage</w:t>
      </w:r>
      <w:ins w:author="Marie" w:date="2022-01-23T15:03:00Z" w:id="2252">
        <w:r w:rsidR="006E055C">
          <w:t xml:space="preserve"> und Demontage für die Wartung und den Austausch der Register</w:t>
        </w:r>
      </w:ins>
      <w:del w:author="Marie" w:date="2022-01-23T15:03:00Z" w:id="2253">
        <w:r w:rsidRPr="000D73A7" w:rsidDel="006E055C">
          <w:delText>, Wartung und Demontage/Ersatz</w:delText>
        </w:r>
      </w:del>
      <w:r w:rsidRPr="000D73A7">
        <w:t xml:space="preserve"> zu achten. Das </w:t>
      </w:r>
      <w:commentRangeStart w:id="2254"/>
      <w:r w:rsidRPr="000D73A7">
        <w:t xml:space="preserve">Deckensegel aus Abschluss </w:t>
      </w:r>
      <w:commentRangeEnd w:id="2254"/>
      <w:r w:rsidR="0085507B">
        <w:rPr>
          <w:rStyle w:val="CommentReference"/>
        </w:rPr>
        <w:commentReference w:id="2254"/>
      </w:r>
      <w:r w:rsidRPr="000D73A7">
        <w:t xml:space="preserve">des TGA-Registers wird in Segmente aufgeteilt, </w:t>
      </w:r>
      <w:del w:author="Marie" w:date="2022-01-23T15:12:00Z" w:id="2255">
        <w:r w:rsidRPr="000D73A7" w:rsidDel="0085507B">
          <w:delText>sodass sie</w:delText>
        </w:r>
      </w:del>
      <w:ins w:author="Marie" w:date="2022-01-23T15:12:00Z" w:id="2256">
        <w:r w:rsidR="0085507B">
          <w:t>die</w:t>
        </w:r>
      </w:ins>
      <w:r w:rsidRPr="000D73A7">
        <w:t xml:space="preserve"> durch eine Person ausgehängt werden können. Sie sind normalerweise mit Ketten gesichert, an denen sie </w:t>
      </w:r>
      <w:ins w:author="Marie" w:date="2022-01-23T15:13:00Z" w:id="2257">
        <w:r w:rsidR="0085507B">
          <w:t>im heruntergeklappten Zustand herab</w:t>
        </w:r>
      </w:ins>
      <w:del w:author="Marie" w:date="2022-01-23T15:13:00Z" w:id="2258">
        <w:r w:rsidRPr="000D73A7" w:rsidDel="0085507B">
          <w:delText xml:space="preserve">abgeklappt </w:delText>
        </w:r>
      </w:del>
      <w:commentRangeStart w:id="2259"/>
      <w:r w:rsidRPr="000D73A7">
        <w:t>hängen</w:t>
      </w:r>
      <w:commentRangeEnd w:id="2259"/>
      <w:r w:rsidRPr="000D73A7">
        <w:rPr>
          <w:rStyle w:val="CommentReference"/>
        </w:rPr>
        <w:commentReference w:id="2259"/>
      </w:r>
      <w:r w:rsidRPr="000D73A7">
        <w:t>.</w:t>
      </w:r>
    </w:p>
    <w:p w:rsidRPr="000D73A7" w:rsidR="000D73A7" w:rsidP="000D73A7" w:rsidRDefault="000D73A7" w14:paraId="62F291D7" w14:textId="4B63CD6B">
      <w:pPr>
        <w:numPr>
          <w:ilvl w:val="0"/>
          <w:numId w:val="17"/>
        </w:numPr>
      </w:pPr>
      <w:r w:rsidRPr="000D73A7">
        <w:t xml:space="preserve">Aufgrund des Lebenszyklus der </w:t>
      </w:r>
      <w:ins w:author="Marie" w:date="2022-01-23T15:25:00Z" w:id="2260">
        <w:r w:rsidR="00A46D85">
          <w:t xml:space="preserve">technischen Gebäudeausrüstung </w:t>
        </w:r>
      </w:ins>
      <w:del w:author="Marie" w:date="2022-01-23T15:25:00Z" w:id="2261">
        <w:r w:rsidRPr="000D73A7" w:rsidDel="00A46D85">
          <w:delText xml:space="preserve">haustechnischen Systeme </w:delText>
        </w:r>
      </w:del>
      <w:r w:rsidRPr="000D73A7">
        <w:t xml:space="preserve">ergibt sich eine Empfehlung für die Ausschreibung und damit auch </w:t>
      </w:r>
      <w:ins w:author="Marie" w:date="2022-01-23T15:25:00Z" w:id="2262">
        <w:r w:rsidR="00A46D85">
          <w:t xml:space="preserve">für die </w:t>
        </w:r>
      </w:ins>
      <w:r w:rsidRPr="000D73A7">
        <w:t>Fertigung. Die HBV</w:t>
      </w:r>
      <w:r w:rsidR="00785066">
        <w:t>-</w:t>
      </w:r>
      <w:r w:rsidRPr="000D73A7">
        <w:t>Decken werden unabhängig von einem Holzbauunternehmen hergestellt</w:t>
      </w:r>
      <w:del w:author="Marie" w:date="2022-01-23T15:26:00Z" w:id="2263">
        <w:r w:rsidRPr="000D73A7" w:rsidDel="00A46D85">
          <w:delText>,</w:delText>
        </w:r>
      </w:del>
      <w:ins w:author="Marie" w:date="2022-01-23T15:26:00Z" w:id="2264">
        <w:r w:rsidR="00A46D85">
          <w:t xml:space="preserve"> und</w:t>
        </w:r>
      </w:ins>
      <w:r w:rsidRPr="000D73A7">
        <w:t xml:space="preserve"> mit einer konstruktiven Vorrüstung zur Montage der Multifunktionsdecken</w:t>
      </w:r>
      <w:ins w:author="Marie" w:date="2022-01-23T15:26:00Z" w:id="2265">
        <w:r w:rsidR="00A46D85">
          <w:t xml:space="preserve"> versehen</w:t>
        </w:r>
      </w:ins>
      <w:r w:rsidRPr="000D73A7">
        <w:t xml:space="preserve">. Die </w:t>
      </w:r>
      <w:del w:author="Marie" w:date="2022-01-23T15:26:00Z" w:id="2266">
        <w:r w:rsidRPr="000D73A7" w:rsidDel="00A46D85">
          <w:delText xml:space="preserve">Deckensegel </w:delText>
        </w:r>
      </w:del>
      <w:ins w:author="Marie" w:date="2022-01-23T15:26:00Z" w:id="2267">
        <w:r w:rsidR="00A46D85">
          <w:t xml:space="preserve"> </w:t>
        </w:r>
        <w:commentRangeStart w:id="2268"/>
        <w:r w:rsidR="00A46D85">
          <w:t xml:space="preserve">TGA-Register </w:t>
        </w:r>
        <w:commentRangeEnd w:id="2268"/>
        <w:r w:rsidR="00A46D85">
          <w:rPr>
            <w:rStyle w:val="CommentReference"/>
          </w:rPr>
          <w:commentReference w:id="2268"/>
        </w:r>
      </w:ins>
      <w:ins w:author="Marie" w:date="2022-01-23T15:28:00Z" w:id="2269">
        <w:r w:rsidR="00A46D85">
          <w:t xml:space="preserve">werden </w:t>
        </w:r>
      </w:ins>
      <w:del w:author="Marie" w:date="2022-01-23T15:27:00Z" w:id="2270">
        <w:r w:rsidRPr="000D73A7" w:rsidDel="00A46D85">
          <w:delText>können dann</w:delText>
        </w:r>
      </w:del>
      <w:r w:rsidRPr="000D73A7">
        <w:t xml:space="preserve"> unabhängig gefertigt</w:t>
      </w:r>
      <w:del w:author="Marie" w:date="2022-01-23T15:28:00Z" w:id="2271">
        <w:r w:rsidRPr="000D73A7" w:rsidDel="00A46D85">
          <w:delText xml:space="preserve"> werden</w:delText>
        </w:r>
      </w:del>
      <w:r w:rsidRPr="000D73A7">
        <w:t xml:space="preserve"> und </w:t>
      </w:r>
      <w:del w:author="Marie" w:date="2022-01-23T15:28:00Z" w:id="2272">
        <w:r w:rsidRPr="000D73A7" w:rsidDel="00A46D85">
          <w:delText xml:space="preserve">werden </w:delText>
        </w:r>
      </w:del>
      <w:r w:rsidRPr="000D73A7">
        <w:t xml:space="preserve">erst </w:t>
      </w:r>
      <w:del w:author="Marie" w:date="2022-01-23T15:28:00Z" w:id="2273">
        <w:r w:rsidRPr="000D73A7" w:rsidDel="00A46D85">
          <w:delText xml:space="preserve">vor Ort </w:delText>
        </w:r>
      </w:del>
      <w:r w:rsidRPr="000D73A7">
        <w:t>auf der Baustelle oder im Gebäude montiert</w:t>
      </w:r>
      <w:ins w:author="Marie" w:date="2022-01-23T15:28:00Z" w:id="2274">
        <w:r w:rsidR="00A46D85">
          <w:t>. Die</w:t>
        </w:r>
      </w:ins>
      <w:del w:author="Marie" w:date="2022-01-23T15:28:00Z" w:id="2275">
        <w:r w:rsidRPr="000D73A7" w:rsidDel="00A46D85">
          <w:delText xml:space="preserve"> – mit denselben </w:delText>
        </w:r>
      </w:del>
      <w:ins w:author="Marie" w:date="2022-01-23T15:28:00Z" w:id="2276">
        <w:r w:rsidR="00A46D85">
          <w:t xml:space="preserve"> </w:t>
        </w:r>
      </w:ins>
      <w:r w:rsidRPr="000D73A7">
        <w:t>Montageschritte</w:t>
      </w:r>
      <w:ins w:author="Marie" w:date="2022-01-23T15:28:00Z" w:id="2277">
        <w:r w:rsidR="00A46D85">
          <w:t xml:space="preserve"> sind beim ersten Einbau und b</w:t>
        </w:r>
      </w:ins>
      <w:ins w:author="Marie" w:date="2022-01-23T15:29:00Z" w:id="2278">
        <w:r w:rsidR="00A46D85">
          <w:t>ei Instandsetzung und Austausc der Komponenten immer die gleichen.</w:t>
        </w:r>
      </w:ins>
      <w:del w:author="Marie" w:date="2022-01-23T15:28:00Z" w:id="2279">
        <w:r w:rsidRPr="000D73A7" w:rsidDel="00A46D85">
          <w:delText xml:space="preserve">n, </w:delText>
        </w:r>
      </w:del>
      <w:del w:author="Marie" w:date="2022-01-23T15:29:00Z" w:id="2280">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author="Marie" w:date="2022-01-23T15:30:00Z" w:id="2281">
        <w:r w:rsidR="00A46D85">
          <w:t xml:space="preserve"> es, </w:t>
        </w:r>
      </w:ins>
      <w:del w:author="Marie" w:date="2022-01-23T15:30:00Z" w:id="2282">
        <w:r w:rsidRPr="000D73A7" w:rsidDel="00A46D85">
          <w:delText xml:space="preserve"> auch</w:delText>
        </w:r>
      </w:del>
      <w:r w:rsidRPr="000D73A7">
        <w:t xml:space="preserve"> die Leistungen der </w:t>
      </w:r>
      <w:ins w:author="Marie" w:date="2022-01-23T15:30:00Z" w:id="2283">
        <w:r w:rsidR="00A46D85">
          <w:t>t</w:t>
        </w:r>
      </w:ins>
      <w:del w:author="Marie" w:date="2022-01-23T15:30:00Z" w:id="2284">
        <w:r w:rsidRPr="000D73A7" w:rsidDel="00A46D85">
          <w:delText>T</w:delText>
        </w:r>
      </w:del>
      <w:r w:rsidRPr="000D73A7">
        <w:t xml:space="preserve">echnischen Ausrüstung „as a service“ vorzusehen, </w:t>
      </w:r>
      <w:commentRangeStart w:id="2285"/>
      <w:r w:rsidRPr="000D73A7">
        <w:t xml:space="preserve">bei dem nur die Funktionen der TGA gebucht werden und die Installation und Wartung der haustechnischen Systeme dem Anbieter überlassen </w:t>
      </w:r>
      <w:commentRangeStart w:id="2286"/>
      <w:r w:rsidRPr="000D73A7">
        <w:t>bleibt</w:t>
      </w:r>
      <w:commentRangeEnd w:id="2286"/>
      <w:r w:rsidR="00A46D85">
        <w:rPr>
          <w:rStyle w:val="CommentReference"/>
        </w:rPr>
        <w:commentReference w:id="2286"/>
      </w:r>
      <w:r w:rsidRPr="000D73A7">
        <w:t>.</w:t>
      </w:r>
      <w:commentRangeEnd w:id="2285"/>
      <w:r w:rsidR="00A46D85">
        <w:rPr>
          <w:rStyle w:val="CommentReference"/>
        </w:rPr>
        <w:commentReference w:id="2285"/>
      </w:r>
    </w:p>
    <w:p w:rsidRPr="000D73A7" w:rsidR="007B714A" w:rsidP="007B714A" w:rsidRDefault="007B714A" w14:paraId="28492FEC" w14:textId="77777777">
      <w:pPr>
        <w:ind w:left="720"/>
      </w:pPr>
    </w:p>
    <w:p w:rsidRPr="000D73A7" w:rsidR="00BA3E40" w:rsidP="000D73A7" w:rsidRDefault="007B714A" w14:paraId="2D0AFD13" w14:textId="77777777">
      <w:pPr>
        <w:pStyle w:val="Heading2"/>
        <w:numPr>
          <w:ilvl w:val="1"/>
          <w:numId w:val="43"/>
        </w:numPr>
      </w:pPr>
      <w:bookmarkStart w:name="_Toc93321081" w:id="2287"/>
      <w:commentRangeStart w:id="2288"/>
      <w:commentRangeStart w:id="2289"/>
      <w:r w:rsidRPr="000D73A7">
        <w:t>Zusammenfassung</w:t>
      </w:r>
      <w:commentRangeEnd w:id="2288"/>
      <w:r w:rsidRPr="000D73A7">
        <w:commentReference w:id="2288"/>
      </w:r>
      <w:bookmarkEnd w:id="2287"/>
      <w:commentRangeEnd w:id="2289"/>
      <w:r w:rsidR="00157649">
        <w:rPr>
          <w:rStyle w:val="CommentReference"/>
          <w:rFonts w:ascii="Myriad Pro" w:hAnsi="Myriad Pro" w:eastAsiaTheme="minorHAnsi" w:cstheme="minorBidi"/>
          <w:b w:val="0"/>
        </w:rPr>
        <w:commentReference w:id="2289"/>
      </w:r>
    </w:p>
    <w:p w:rsidRPr="000D73A7" w:rsidR="000D73A7" w:rsidP="000D73A7" w:rsidRDefault="000D73A7" w14:paraId="0C2EB2AE" w14:textId="34DC7475">
      <w:commentRangeStart w:id="2290"/>
      <w:r w:rsidRPr="000D73A7">
        <w:t>Das TGA-Register ergänzt die modulare Konstruktion der HBV-Decke.</w:t>
      </w:r>
      <w:commentRangeEnd w:id="2290"/>
      <w:r w:rsidR="006901AD">
        <w:rPr>
          <w:rStyle w:val="CommentReference"/>
        </w:rPr>
        <w:commentReference w:id="2290"/>
      </w:r>
      <w:r w:rsidRPr="000D73A7">
        <w:t xml:space="preserve"> Aus der Koordination mit den übrigen Gewerken wird empfohlen, die TGA Register separat zu vergeben und fertigen zu lassen</w:t>
      </w:r>
      <w:ins w:author="Marie" w:date="2022-01-23T15:35:00Z" w:id="2291">
        <w:r w:rsidR="00157649">
          <w:t>.</w:t>
        </w:r>
      </w:ins>
      <w:del w:author="Marie" w:date="2022-01-23T15:35:00Z" w:id="2292">
        <w:r w:rsidRPr="000D73A7" w:rsidDel="00157649">
          <w:delText>,</w:delText>
        </w:r>
      </w:del>
      <w:r w:rsidRPr="000D73A7">
        <w:t xml:space="preserve"> </w:t>
      </w:r>
      <w:ins w:author="Marie" w:date="2022-01-23T15:35:00Z" w:id="2293">
        <w:r w:rsidR="00157649">
          <w:t>D</w:t>
        </w:r>
      </w:ins>
      <w:del w:author="Marie" w:date="2022-01-23T15:35:00Z" w:id="2294">
        <w:r w:rsidRPr="000D73A7" w:rsidDel="00157649">
          <w:delText>d</w:delText>
        </w:r>
      </w:del>
      <w:r w:rsidRPr="000D73A7">
        <w:t>ie HBV</w:t>
      </w:r>
      <w:ins w:author="Marie" w:date="2022-01-23T15:35:00Z" w:id="2295">
        <w:r w:rsidR="00157649">
          <w:t>-</w:t>
        </w:r>
      </w:ins>
      <w:del w:author="Marie" w:date="2022-01-23T15:35:00Z" w:id="2296">
        <w:r w:rsidRPr="000D73A7" w:rsidDel="00157649">
          <w:delText xml:space="preserve"> </w:delText>
        </w:r>
      </w:del>
      <w:r w:rsidRPr="000D73A7">
        <w:t>Decken erhalten Vorhaltungen</w:t>
      </w:r>
      <w:ins w:author="Marie" w:date="2022-01-23T15:35:00Z" w:id="2297">
        <w:r w:rsidR="00157649">
          <w:t xml:space="preserve">, </w:t>
        </w:r>
      </w:ins>
      <w:del w:author="Marie" w:date="2022-01-23T15:35:00Z" w:id="2298">
        <w:r w:rsidRPr="000D73A7" w:rsidDel="00157649">
          <w:delText xml:space="preserve"> (</w:delText>
        </w:r>
      </w:del>
      <w:r w:rsidRPr="000D73A7">
        <w:t>zum Beispiel Ankerschienen</w:t>
      </w:r>
      <w:ins w:author="Marie" w:date="2022-01-23T15:35:00Z" w:id="2299">
        <w:r w:rsidR="00157649">
          <w:t>,</w:t>
        </w:r>
      </w:ins>
      <w:del w:author="Marie" w:date="2022-01-23T15:35:00Z" w:id="2300">
        <w:r w:rsidRPr="000D73A7" w:rsidDel="00157649">
          <w:delText>)</w:delText>
        </w:r>
      </w:del>
      <w:r w:rsidRPr="000D73A7">
        <w:t xml:space="preserve"> zur Montage und Demontage der Register. </w:t>
      </w:r>
    </w:p>
    <w:p w:rsidRPr="00E81B1B" w:rsidR="000D73A7" w:rsidP="000D73A7" w:rsidRDefault="000D73A7" w14:paraId="76896897" w14:textId="77777777">
      <w:r w:rsidRPr="000D73A7">
        <w:t xml:space="preserve">Durch separate Fertigung und Montage können die Funktionen der technischen Gebäudeausrüstung als Dienstleistung (as a service) vergeben werden, sodass </w:t>
      </w:r>
      <w:del w:author="Marie" w:date="2022-01-23T15:35:00Z" w:id="2301">
        <w:r w:rsidRPr="000D73A7" w:rsidDel="00157649">
          <w:delText xml:space="preserve"> </w:delText>
        </w:r>
      </w:del>
      <w:r w:rsidRPr="000D73A7">
        <w:t>die Wartungs- und Instandhaltungs</w:t>
      </w:r>
      <w:del w:author="Marie" w:date="2022-01-23T15:35:00Z" w:id="2302">
        <w:r w:rsidRPr="000D73A7" w:rsidDel="00157649">
          <w:delText>-</w:delText>
        </w:r>
      </w:del>
      <w:r w:rsidRPr="000D73A7">
        <w:t>maßnahmen der TGA über den gesamten Nutzungszeitraum bzw. Lebenszyklus des Gebäudes sehr gut planbar wird.</w:t>
      </w:r>
    </w:p>
    <w:p w:rsidR="00127B06" w:rsidRDefault="00127B06" w14:paraId="6FD09FBA" w14:textId="77777777">
      <w:pPr>
        <w:spacing w:before="0" w:after="160" w:line="259" w:lineRule="auto"/>
        <w:jc w:val="left"/>
        <w:rPr>
          <w:rFonts w:ascii="Minion Pro" w:hAnsi="Minion Pro" w:eastAsia="Calibri" w:cstheme="majorBidi"/>
          <w:b/>
          <w:color w:val="004250"/>
          <w:sz w:val="36"/>
          <w:szCs w:val="32"/>
        </w:rPr>
      </w:pPr>
      <w:r>
        <w:rPr>
          <w:rFonts w:eastAsia="Calibri"/>
        </w:rPr>
        <w:br w:type="page"/>
      </w:r>
    </w:p>
    <w:p w:rsidRPr="00E81B1B" w:rsidR="00D901E2" w:rsidP="009276B1" w:rsidRDefault="4C11F93A" w14:paraId="7A2EEEF2" w14:textId="73CF3928">
      <w:pPr>
        <w:pStyle w:val="Heading1"/>
        <w:numPr>
          <w:ilvl w:val="0"/>
          <w:numId w:val="43"/>
        </w:numPr>
        <w:rPr>
          <w:rFonts w:eastAsia="Calibri"/>
        </w:rPr>
      </w:pPr>
      <w:bookmarkStart w:name="_Toc93321082" w:id="2303"/>
      <w:r w:rsidRPr="4C11F93A">
        <w:rPr>
          <w:rFonts w:eastAsia="Calibri"/>
        </w:rPr>
        <w:lastRenderedPageBreak/>
        <w:t>Planungs- und Vergabeprozesse</w:t>
      </w:r>
      <w:bookmarkEnd w:id="1618"/>
      <w:bookmarkEnd w:id="1619"/>
      <w:bookmarkEnd w:id="1620"/>
      <w:bookmarkEnd w:id="2303"/>
    </w:p>
    <w:p w:rsidRPr="00E81B1B" w:rsidR="00AA74DC" w:rsidP="00AA74DC" w:rsidRDefault="00AA74DC" w14:paraId="634FFB5F" w14:textId="5BDD02B0">
      <w:pPr>
        <w:spacing w:after="240"/>
        <w:rPr>
          <w:szCs w:val="24"/>
        </w:rPr>
      </w:pPr>
      <w:r w:rsidRPr="00E81B1B">
        <w:rPr>
          <w:szCs w:val="24"/>
        </w:rPr>
        <w:t>Bezüglich der Vergabe</w:t>
      </w:r>
      <w:r w:rsidR="00FB75A1">
        <w:rPr>
          <w:szCs w:val="24"/>
        </w:rPr>
        <w:t>praxis</w:t>
      </w:r>
      <w:r w:rsidRPr="00E81B1B">
        <w:rPr>
          <w:szCs w:val="24"/>
        </w:rPr>
        <w:t xml:space="preserve"> wurden </w:t>
      </w:r>
      <w:commentRangeStart w:id="2304"/>
      <w:r w:rsidRPr="00E81B1B">
        <w:rPr>
          <w:szCs w:val="24"/>
        </w:rPr>
        <w:t xml:space="preserve">relevante </w:t>
      </w:r>
      <w:commentRangeEnd w:id="2304"/>
      <w:r w:rsidR="00A81624">
        <w:rPr>
          <w:rStyle w:val="CommentReference"/>
        </w:rPr>
        <w:commentReference w:id="2304"/>
      </w:r>
      <w:r w:rsidRPr="00E81B1B">
        <w:rPr>
          <w:szCs w:val="24"/>
        </w:rPr>
        <w:t xml:space="preserve">Vergabeverfahren </w:t>
      </w:r>
      <w:commentRangeStart w:id="2305"/>
      <w:r w:rsidRPr="00E81B1B">
        <w:rPr>
          <w:szCs w:val="24"/>
        </w:rPr>
        <w:t xml:space="preserve">ausgewählt </w:t>
      </w:r>
      <w:commentRangeEnd w:id="2305"/>
      <w:r w:rsidR="00A81624">
        <w:rPr>
          <w:rStyle w:val="CommentReference"/>
        </w:rPr>
        <w:commentReference w:id="2305"/>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Pr="00E81B1B" w:rsidR="009737A6">
        <w:t xml:space="preserve">Tabelle </w:t>
      </w:r>
      <w:r w:rsidR="009737A6">
        <w:rPr>
          <w:noProof/>
        </w:rPr>
        <w:t>21</w:t>
      </w:r>
      <w:r w:rsidRPr="00E81B1B">
        <w:rPr>
          <w:szCs w:val="24"/>
        </w:rPr>
        <w:fldChar w:fldCharType="end"/>
      </w:r>
      <w:r w:rsidRPr="00E81B1B">
        <w:rPr>
          <w:szCs w:val="24"/>
        </w:rPr>
        <w:t xml:space="preserve">. Die folgenden Erläuterungen bilden strategische Überlegungen zur Wahl der </w:t>
      </w:r>
      <w:commentRangeStart w:id="2306"/>
      <w:r w:rsidRPr="00E81B1B">
        <w:rPr>
          <w:szCs w:val="24"/>
        </w:rPr>
        <w:t xml:space="preserve">vorteilhaftesten </w:t>
      </w:r>
      <w:commentRangeEnd w:id="2306"/>
      <w:r w:rsidR="00ED6BEA">
        <w:rPr>
          <w:rStyle w:val="CommentReference"/>
        </w:rPr>
        <w:commentReference w:id="2306"/>
      </w:r>
      <w:r w:rsidRPr="00E81B1B">
        <w:rPr>
          <w:szCs w:val="24"/>
        </w:rPr>
        <w:t xml:space="preserve">Verfahren ab. Ihnen liegt die Annahme zugrunde, dass die Kostenschätzung der auszuschreibenden Leistungen über 5,35 Mio. € liegt und folglich das EU-Vergaberecht Anwendung findet. </w:t>
      </w:r>
    </w:p>
    <w:p w:rsidRPr="00E81B1B" w:rsidR="00AA74DC" w:rsidP="00AA74DC" w:rsidRDefault="00AA74DC" w14:paraId="0E6B583C" w14:textId="77777777">
      <w:pPr>
        <w:rPr>
          <w:b/>
          <w:szCs w:val="24"/>
        </w:rPr>
      </w:pPr>
      <w:r w:rsidRPr="00E81B1B">
        <w:rPr>
          <w:b/>
          <w:szCs w:val="24"/>
        </w:rPr>
        <w:t>Offenes Verfahren</w:t>
      </w:r>
    </w:p>
    <w:p w:rsidRPr="00E81B1B" w:rsidR="00AA74DC" w:rsidP="00AA74DC" w:rsidRDefault="00AA74DC" w14:paraId="4724BEC7" w14:textId="77777777">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rsidRPr="00E81B1B" w:rsidR="00AA74DC" w:rsidP="00AA74DC" w:rsidRDefault="00AA74DC" w14:paraId="67B7AEFC" w14:textId="77777777">
      <w:pPr>
        <w:rPr>
          <w:b/>
          <w:szCs w:val="24"/>
        </w:rPr>
      </w:pPr>
      <w:r w:rsidRPr="00E81B1B">
        <w:rPr>
          <w:b/>
          <w:szCs w:val="24"/>
        </w:rPr>
        <w:t>Verhandlungsverfahren mit Teilnehmerwettbewerb</w:t>
      </w:r>
    </w:p>
    <w:p w:rsidRPr="00E81B1B" w:rsidR="00AA74DC" w:rsidP="00AA74DC" w:rsidRDefault="00AA74DC" w14:paraId="0CC0D975" w14:textId="77777777">
      <w:pPr>
        <w:spacing w:after="240"/>
        <w:rPr>
          <w:szCs w:val="24"/>
        </w:rPr>
      </w:pPr>
      <w:r w:rsidRPr="00E81B1B">
        <w:rPr>
          <w:szCs w:val="24"/>
        </w:rPr>
        <w:t>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Zweistufigkeit des Verfahrens hat jedoch zur Folge, dass das Verfahren entsprechend lange dauert. Dafür bestünde die Möglichkeit über Inhalte der Angebote und des Leistungsinhaltes bis zu einem bestimmten Maße zu verhandeln.</w:t>
      </w:r>
    </w:p>
    <w:p w:rsidRPr="00E81B1B" w:rsidR="00AA74DC" w:rsidP="00AA74DC" w:rsidRDefault="00AA74DC" w14:paraId="5D632429" w14:textId="77777777">
      <w:pPr>
        <w:rPr>
          <w:b/>
          <w:szCs w:val="24"/>
        </w:rPr>
      </w:pPr>
      <w:r w:rsidRPr="00E81B1B">
        <w:rPr>
          <w:b/>
          <w:szCs w:val="24"/>
        </w:rPr>
        <w:t>Innovationspartnerschaft</w:t>
      </w:r>
    </w:p>
    <w:p w:rsidRPr="00E81B1B" w:rsidR="00AA74DC" w:rsidP="00AA74DC" w:rsidRDefault="00AA74DC" w14:paraId="3F6F1DC0" w14:textId="77777777">
      <w:pPr>
        <w:spacing w:after="240"/>
        <w:rPr>
          <w:szCs w:val="24"/>
        </w:rPr>
      </w:pPr>
      <w:r w:rsidRPr="00E81B1B">
        <w:rPr>
          <w:szCs w:val="24"/>
        </w:rPr>
        <w:t xml:space="preserve">Der Verfahrensaufbau der Innovationspartnerschaft ähnelt dem des Verhandlungsverfahrens. Auch hier besteht eine Zweistufigkeit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2307"/>
      <w:r w:rsidRPr="00E81B1B">
        <w:rPr>
          <w:szCs w:val="24"/>
        </w:rPr>
        <w:t>Für die im Projekt zu entwickelnden Bauteile bietet sich dieses Verfahren somit nicht an</w:t>
      </w:r>
      <w:commentRangeEnd w:id="2307"/>
      <w:r w:rsidR="00C2329C">
        <w:rPr>
          <w:rStyle w:val="CommentReference"/>
        </w:rPr>
        <w:commentReference w:id="2307"/>
      </w:r>
      <w:r w:rsidRPr="00E81B1B">
        <w:rPr>
          <w:szCs w:val="24"/>
        </w:rPr>
        <w:t>.</w:t>
      </w:r>
    </w:p>
    <w:p w:rsidRPr="00E81B1B" w:rsidR="00AA74DC" w:rsidP="00AA74DC" w:rsidRDefault="00AA74DC" w14:paraId="24D514F6" w14:textId="348307B9">
      <w:pPr>
        <w:pStyle w:val="Caption"/>
        <w:rPr>
          <w:b/>
          <w:szCs w:val="24"/>
        </w:rPr>
      </w:pPr>
      <w:bookmarkStart w:name="_Ref54796205" w:id="2308"/>
      <w:bookmarkStart w:name="_Toc92091867" w:id="2309"/>
      <w:r w:rsidRPr="00E81B1B">
        <w:lastRenderedPageBreak/>
        <w:t xml:space="preserve">Tabelle </w:t>
      </w:r>
      <w:r>
        <w:fldChar w:fldCharType="begin"/>
      </w:r>
      <w:r>
        <w:instrText>SEQ Tabelle \* ARABIC</w:instrText>
      </w:r>
      <w:r>
        <w:fldChar w:fldCharType="separate"/>
      </w:r>
      <w:r w:rsidR="009737A6">
        <w:rPr>
          <w:noProof/>
        </w:rPr>
        <w:t>21</w:t>
      </w:r>
      <w:r>
        <w:fldChar w:fldCharType="end"/>
      </w:r>
      <w:bookmarkEnd w:id="2308"/>
      <w:r w:rsidRPr="00E81B1B">
        <w:t xml:space="preserve"> Übersicht über die Vergabeverfahren</w:t>
      </w:r>
      <w:bookmarkEnd w:id="2309"/>
    </w:p>
    <w:tbl>
      <w:tblPr>
        <w:tblStyle w:val="TableGrid"/>
        <w:tblW w:w="10390" w:type="dxa"/>
        <w:tblLayout w:type="fixed"/>
        <w:tblLook w:val="04A0" w:firstRow="1" w:lastRow="0" w:firstColumn="1" w:lastColumn="0" w:noHBand="0" w:noVBand="1"/>
      </w:tblPr>
      <w:tblGrid>
        <w:gridCol w:w="1413"/>
        <w:gridCol w:w="2835"/>
        <w:gridCol w:w="3118"/>
        <w:gridCol w:w="3024"/>
      </w:tblGrid>
      <w:tr w:rsidRPr="00E81B1B" w:rsidR="00AA74DC" w:rsidTr="00AA74DC" w14:paraId="7FC18713" w14:textId="77777777">
        <w:trPr>
          <w:trHeight w:val="381"/>
        </w:trPr>
        <w:tc>
          <w:tcPr>
            <w:tcW w:w="10390" w:type="dxa"/>
            <w:gridSpan w:val="4"/>
            <w:noWrap/>
            <w:vAlign w:val="center"/>
            <w:hideMark/>
          </w:tcPr>
          <w:p w:rsidRPr="00E81B1B" w:rsidR="00AA74DC" w:rsidP="002F4942" w:rsidRDefault="00AA74DC" w14:paraId="1D91DC6A" w14:textId="77777777">
            <w:pPr>
              <w:jc w:val="center"/>
              <w:rPr>
                <w:b/>
                <w:bCs/>
                <w:sz w:val="18"/>
                <w:szCs w:val="24"/>
              </w:rPr>
            </w:pPr>
            <w:commentRangeStart w:id="2310"/>
            <w:r w:rsidRPr="00E81B1B">
              <w:rPr>
                <w:b/>
                <w:bCs/>
                <w:sz w:val="18"/>
                <w:szCs w:val="24"/>
              </w:rPr>
              <w:t>Vergleich Verfahrensarten</w:t>
            </w:r>
          </w:p>
        </w:tc>
      </w:tr>
      <w:tr w:rsidRPr="00E81B1B" w:rsidR="00AA74DC" w:rsidTr="00AA74DC" w14:paraId="5600C158" w14:textId="77777777">
        <w:trPr>
          <w:trHeight w:val="273"/>
        </w:trPr>
        <w:tc>
          <w:tcPr>
            <w:tcW w:w="1413" w:type="dxa"/>
            <w:noWrap/>
            <w:hideMark/>
          </w:tcPr>
          <w:p w:rsidRPr="00E81B1B" w:rsidR="00AA74DC" w:rsidP="002F4942" w:rsidRDefault="00AA74DC" w14:paraId="3E67E96D" w14:textId="77777777">
            <w:pPr>
              <w:jc w:val="center"/>
              <w:rPr>
                <w:sz w:val="18"/>
                <w:szCs w:val="24"/>
              </w:rPr>
            </w:pPr>
          </w:p>
        </w:tc>
        <w:tc>
          <w:tcPr>
            <w:tcW w:w="2835" w:type="dxa"/>
            <w:noWrap/>
            <w:vAlign w:val="center"/>
            <w:hideMark/>
          </w:tcPr>
          <w:p w:rsidRPr="00E81B1B" w:rsidR="00AA74DC" w:rsidP="002F4942" w:rsidRDefault="00AA74DC" w14:paraId="3372C873" w14:textId="77777777">
            <w:pPr>
              <w:jc w:val="center"/>
              <w:rPr>
                <w:b/>
                <w:bCs/>
                <w:sz w:val="18"/>
                <w:szCs w:val="24"/>
              </w:rPr>
            </w:pPr>
            <w:r w:rsidRPr="00E81B1B">
              <w:rPr>
                <w:b/>
                <w:bCs/>
                <w:sz w:val="18"/>
                <w:szCs w:val="24"/>
              </w:rPr>
              <w:t>Offenes Verfahren</w:t>
            </w:r>
          </w:p>
        </w:tc>
        <w:tc>
          <w:tcPr>
            <w:tcW w:w="3118" w:type="dxa"/>
            <w:noWrap/>
            <w:vAlign w:val="center"/>
            <w:hideMark/>
          </w:tcPr>
          <w:p w:rsidRPr="00E81B1B" w:rsidR="00AA74DC" w:rsidP="002F4942" w:rsidRDefault="00AA74DC" w14:paraId="5580B30D" w14:textId="77777777">
            <w:pPr>
              <w:jc w:val="center"/>
              <w:rPr>
                <w:b/>
                <w:bCs/>
                <w:sz w:val="18"/>
                <w:szCs w:val="24"/>
              </w:rPr>
            </w:pPr>
            <w:r w:rsidRPr="00E81B1B">
              <w:rPr>
                <w:b/>
                <w:bCs/>
                <w:sz w:val="18"/>
                <w:szCs w:val="24"/>
              </w:rPr>
              <w:t>Verhandlungsverfahren mit TNW</w:t>
            </w:r>
          </w:p>
        </w:tc>
        <w:tc>
          <w:tcPr>
            <w:tcW w:w="3024" w:type="dxa"/>
            <w:noWrap/>
            <w:vAlign w:val="center"/>
            <w:hideMark/>
          </w:tcPr>
          <w:p w:rsidRPr="00E81B1B" w:rsidR="00AA74DC" w:rsidP="002F4942" w:rsidRDefault="00AA74DC" w14:paraId="4561DA4E" w14:textId="77777777">
            <w:pPr>
              <w:jc w:val="center"/>
              <w:rPr>
                <w:b/>
                <w:bCs/>
                <w:sz w:val="18"/>
                <w:szCs w:val="24"/>
              </w:rPr>
            </w:pPr>
            <w:r w:rsidRPr="00E81B1B">
              <w:rPr>
                <w:b/>
                <w:bCs/>
                <w:sz w:val="18"/>
                <w:szCs w:val="24"/>
              </w:rPr>
              <w:t>Innovationspartnerschaft</w:t>
            </w:r>
          </w:p>
        </w:tc>
      </w:tr>
      <w:tr w:rsidRPr="00E81B1B" w:rsidR="00AA74DC" w:rsidTr="00AA74DC" w14:paraId="794E6BA1" w14:textId="77777777">
        <w:trPr>
          <w:trHeight w:val="1366"/>
        </w:trPr>
        <w:tc>
          <w:tcPr>
            <w:tcW w:w="1413" w:type="dxa"/>
            <w:noWrap/>
            <w:hideMark/>
          </w:tcPr>
          <w:p w:rsidRPr="00E81B1B" w:rsidR="00AA74DC" w:rsidP="002F4942" w:rsidRDefault="00AA74DC" w14:paraId="76063318" w14:textId="77777777">
            <w:pPr>
              <w:rPr>
                <w:b/>
                <w:bCs/>
                <w:sz w:val="18"/>
                <w:szCs w:val="24"/>
              </w:rPr>
            </w:pPr>
            <w:r w:rsidRPr="00E81B1B">
              <w:rPr>
                <w:b/>
                <w:bCs/>
                <w:sz w:val="18"/>
                <w:szCs w:val="24"/>
              </w:rPr>
              <w:t>Merkmale</w:t>
            </w:r>
          </w:p>
        </w:tc>
        <w:tc>
          <w:tcPr>
            <w:tcW w:w="2835" w:type="dxa"/>
            <w:hideMark/>
          </w:tcPr>
          <w:p w:rsidRPr="00E81B1B" w:rsidR="00AA74DC" w:rsidP="002F4942" w:rsidRDefault="00AA74DC" w14:paraId="66E30FA9" w14:textId="77777777">
            <w:pPr>
              <w:jc w:val="center"/>
              <w:rPr>
                <w:sz w:val="18"/>
                <w:szCs w:val="24"/>
              </w:rPr>
            </w:pPr>
            <w:r w:rsidRPr="00E81B1B">
              <w:rPr>
                <w:sz w:val="18"/>
                <w:szCs w:val="24"/>
              </w:rPr>
              <w:t>einstufiges Vergabeverfahren</w:t>
            </w:r>
          </w:p>
          <w:p w:rsidRPr="00E81B1B" w:rsidR="00AA74DC" w:rsidP="002F4942" w:rsidRDefault="00AA74DC" w14:paraId="2FDCAE9F" w14:textId="77777777">
            <w:pPr>
              <w:jc w:val="center"/>
              <w:rPr>
                <w:sz w:val="18"/>
                <w:szCs w:val="24"/>
              </w:rPr>
            </w:pPr>
            <w:r w:rsidRPr="00E81B1B">
              <w:rPr>
                <w:sz w:val="18"/>
                <w:szCs w:val="24"/>
              </w:rPr>
              <w:t>Abgabe von Angeboten mit gleichzeitigem Eignungsnachweis</w:t>
            </w:r>
          </w:p>
        </w:tc>
        <w:tc>
          <w:tcPr>
            <w:tcW w:w="3118" w:type="dxa"/>
            <w:hideMark/>
          </w:tcPr>
          <w:p w:rsidRPr="00E81B1B" w:rsidR="00AA74DC" w:rsidP="002F4942" w:rsidRDefault="00AA74DC" w14:paraId="4023D6A3" w14:textId="77777777">
            <w:pPr>
              <w:jc w:val="center"/>
              <w:rPr>
                <w:sz w:val="18"/>
                <w:szCs w:val="24"/>
              </w:rPr>
            </w:pPr>
            <w:r w:rsidRPr="00E81B1B">
              <w:rPr>
                <w:sz w:val="18"/>
                <w:szCs w:val="24"/>
              </w:rPr>
              <w:t>zweistufiges Verfahren</w:t>
            </w:r>
          </w:p>
          <w:p w:rsidRPr="00E81B1B" w:rsidR="00AA74DC" w:rsidP="002F4942" w:rsidRDefault="00AA74DC" w14:paraId="39EE12FE" w14:textId="77777777">
            <w:pPr>
              <w:jc w:val="center"/>
              <w:rPr>
                <w:sz w:val="18"/>
                <w:szCs w:val="24"/>
              </w:rPr>
            </w:pPr>
            <w:r w:rsidRPr="00E81B1B">
              <w:rPr>
                <w:sz w:val="18"/>
                <w:szCs w:val="24"/>
              </w:rPr>
              <w:t>Teilnehmerwettbewerb (Eignungsprüfung) und darauf folgend Angebotsabgabe</w:t>
            </w:r>
          </w:p>
        </w:tc>
        <w:tc>
          <w:tcPr>
            <w:tcW w:w="3024" w:type="dxa"/>
            <w:hideMark/>
          </w:tcPr>
          <w:p w:rsidRPr="00E81B1B" w:rsidR="00AA74DC" w:rsidP="002F4942" w:rsidRDefault="00AA74DC" w14:paraId="7D5B63B3" w14:textId="77777777">
            <w:pPr>
              <w:jc w:val="center"/>
              <w:rPr>
                <w:sz w:val="18"/>
                <w:szCs w:val="24"/>
              </w:rPr>
            </w:pPr>
            <w:r w:rsidRPr="00E81B1B">
              <w:rPr>
                <w:sz w:val="18"/>
                <w:szCs w:val="24"/>
              </w:rPr>
              <w:t>zweistufiges Verfahren</w:t>
            </w:r>
          </w:p>
          <w:p w:rsidRPr="00E81B1B" w:rsidR="00AA74DC" w:rsidP="002F4942" w:rsidRDefault="00AA74DC" w14:paraId="360CCA88" w14:textId="77777777">
            <w:pPr>
              <w:jc w:val="center"/>
              <w:rPr>
                <w:sz w:val="18"/>
                <w:szCs w:val="24"/>
              </w:rPr>
            </w:pPr>
            <w:r w:rsidRPr="00E81B1B">
              <w:rPr>
                <w:sz w:val="18"/>
                <w:szCs w:val="24"/>
              </w:rPr>
              <w:t>zur Entwicklung innovativer, noch nicht auf dem Markt verfügbarer Leistungen</w:t>
            </w:r>
          </w:p>
          <w:p w:rsidRPr="00E81B1B" w:rsidR="00AA74DC" w:rsidP="002F4942" w:rsidRDefault="00AA74DC" w14:paraId="23C28AAA" w14:textId="77777777">
            <w:pPr>
              <w:jc w:val="center"/>
              <w:rPr>
                <w:sz w:val="18"/>
                <w:szCs w:val="24"/>
              </w:rPr>
            </w:pPr>
            <w:r w:rsidRPr="00E81B1B">
              <w:rPr>
                <w:sz w:val="18"/>
                <w:szCs w:val="24"/>
              </w:rPr>
              <w:t>Teilnehmerwettbewerb und darauf folgend Verhandlungsphase über Erst- und Folgeangebote</w:t>
            </w:r>
          </w:p>
        </w:tc>
      </w:tr>
      <w:tr w:rsidRPr="00E81B1B" w:rsidR="00AA74DC" w:rsidTr="00AA74DC" w14:paraId="5D5ED703" w14:textId="77777777">
        <w:trPr>
          <w:trHeight w:val="381"/>
        </w:trPr>
        <w:tc>
          <w:tcPr>
            <w:tcW w:w="1413" w:type="dxa"/>
            <w:noWrap/>
            <w:vAlign w:val="center"/>
          </w:tcPr>
          <w:p w:rsidRPr="00E81B1B" w:rsidR="00AA74DC" w:rsidP="002F4942" w:rsidRDefault="00AA74DC" w14:paraId="5083F174" w14:textId="77777777">
            <w:pPr>
              <w:rPr>
                <w:b/>
                <w:bCs/>
                <w:sz w:val="18"/>
                <w:szCs w:val="24"/>
              </w:rPr>
            </w:pPr>
            <w:r w:rsidRPr="00E81B1B">
              <w:rPr>
                <w:b/>
                <w:bCs/>
                <w:sz w:val="18"/>
                <w:szCs w:val="24"/>
              </w:rPr>
              <w:t xml:space="preserve">Anzahl der </w:t>
            </w:r>
          </w:p>
          <w:p w:rsidRPr="00E81B1B" w:rsidR="00AA74DC" w:rsidP="002F4942" w:rsidRDefault="00AA74DC" w14:paraId="70D2D39E" w14:textId="77777777">
            <w:pPr>
              <w:rPr>
                <w:b/>
                <w:bCs/>
                <w:sz w:val="18"/>
                <w:szCs w:val="24"/>
              </w:rPr>
            </w:pPr>
            <w:r w:rsidRPr="00E81B1B">
              <w:rPr>
                <w:b/>
                <w:bCs/>
                <w:sz w:val="18"/>
                <w:szCs w:val="24"/>
              </w:rPr>
              <w:t>Teilnehmer</w:t>
            </w:r>
          </w:p>
        </w:tc>
        <w:tc>
          <w:tcPr>
            <w:tcW w:w="2835" w:type="dxa"/>
            <w:vAlign w:val="center"/>
          </w:tcPr>
          <w:p w:rsidRPr="00E81B1B" w:rsidR="00AA74DC" w:rsidP="002F4942" w:rsidRDefault="00AA74DC" w14:paraId="630D447D" w14:textId="77777777">
            <w:pPr>
              <w:jc w:val="center"/>
              <w:rPr>
                <w:sz w:val="18"/>
                <w:szCs w:val="24"/>
              </w:rPr>
            </w:pPr>
            <w:r w:rsidRPr="00E81B1B">
              <w:rPr>
                <w:sz w:val="18"/>
                <w:szCs w:val="24"/>
              </w:rPr>
              <w:t>Unbeschränkt (EU-weit)</w:t>
            </w:r>
          </w:p>
        </w:tc>
        <w:tc>
          <w:tcPr>
            <w:tcW w:w="3118" w:type="dxa"/>
            <w:vAlign w:val="center"/>
          </w:tcPr>
          <w:p w:rsidRPr="00E81B1B" w:rsidR="00AA74DC" w:rsidP="002F4942" w:rsidRDefault="00AA74DC" w14:paraId="0F09656D" w14:textId="77777777">
            <w:pPr>
              <w:jc w:val="center"/>
              <w:rPr>
                <w:sz w:val="18"/>
                <w:szCs w:val="24"/>
              </w:rPr>
            </w:pPr>
            <w:r w:rsidRPr="00E81B1B">
              <w:rPr>
                <w:sz w:val="18"/>
                <w:szCs w:val="24"/>
              </w:rPr>
              <w:t>Unbeschränkt (EU-weit)</w:t>
            </w:r>
          </w:p>
        </w:tc>
        <w:tc>
          <w:tcPr>
            <w:tcW w:w="3024" w:type="dxa"/>
            <w:vAlign w:val="center"/>
          </w:tcPr>
          <w:p w:rsidRPr="00E81B1B" w:rsidR="00AA74DC" w:rsidP="002F4942" w:rsidRDefault="00AA74DC" w14:paraId="7684BD4B" w14:textId="77777777">
            <w:pPr>
              <w:jc w:val="center"/>
              <w:rPr>
                <w:sz w:val="18"/>
                <w:szCs w:val="24"/>
              </w:rPr>
            </w:pPr>
            <w:r w:rsidRPr="00E81B1B">
              <w:rPr>
                <w:sz w:val="18"/>
                <w:szCs w:val="24"/>
              </w:rPr>
              <w:t>Unbeschränkt (EU-weit)</w:t>
            </w:r>
          </w:p>
        </w:tc>
      </w:tr>
      <w:tr w:rsidRPr="00E81B1B" w:rsidR="00AA74DC" w:rsidTr="00AA74DC" w14:paraId="18F4C21D" w14:textId="77777777">
        <w:trPr>
          <w:trHeight w:val="1106"/>
        </w:trPr>
        <w:tc>
          <w:tcPr>
            <w:tcW w:w="1413" w:type="dxa"/>
            <w:noWrap/>
          </w:tcPr>
          <w:p w:rsidRPr="00E81B1B" w:rsidR="00AA74DC" w:rsidP="002F4942" w:rsidRDefault="00AA74DC" w14:paraId="1A6B762B" w14:textId="225E7060">
            <w:pPr>
              <w:rPr>
                <w:b/>
                <w:bCs/>
                <w:sz w:val="18"/>
                <w:szCs w:val="24"/>
              </w:rPr>
            </w:pPr>
            <w:r w:rsidRPr="00E81B1B">
              <w:rPr>
                <w:b/>
                <w:bCs/>
                <w:sz w:val="18"/>
                <w:szCs w:val="24"/>
              </w:rPr>
              <w:t>Leistungs-beschreibung</w:t>
            </w:r>
          </w:p>
        </w:tc>
        <w:tc>
          <w:tcPr>
            <w:tcW w:w="2835" w:type="dxa"/>
          </w:tcPr>
          <w:p w:rsidRPr="00E81B1B" w:rsidR="00AA74DC" w:rsidP="002F4942" w:rsidRDefault="00AA74DC" w14:paraId="27A10E90" w14:textId="77777777">
            <w:pPr>
              <w:jc w:val="center"/>
              <w:rPr>
                <w:sz w:val="18"/>
                <w:szCs w:val="24"/>
              </w:rPr>
            </w:pPr>
            <w:r w:rsidRPr="00E81B1B">
              <w:rPr>
                <w:sz w:val="18"/>
                <w:szCs w:val="24"/>
              </w:rPr>
              <w:t>Erschöpfende Leistungsbeschreibung</w:t>
            </w:r>
          </w:p>
        </w:tc>
        <w:tc>
          <w:tcPr>
            <w:tcW w:w="3118" w:type="dxa"/>
          </w:tcPr>
          <w:p w:rsidRPr="00E81B1B" w:rsidR="00AA74DC" w:rsidP="002F4942" w:rsidRDefault="00AA74DC" w14:paraId="68B873F7" w14:textId="77777777">
            <w:pPr>
              <w:jc w:val="center"/>
              <w:rPr>
                <w:sz w:val="18"/>
                <w:szCs w:val="24"/>
              </w:rPr>
            </w:pPr>
            <w:r w:rsidRPr="00E81B1B">
              <w:rPr>
                <w:sz w:val="18"/>
                <w:szCs w:val="24"/>
              </w:rPr>
              <w:t>Funktionale Leistungsbeschreibung</w:t>
            </w:r>
          </w:p>
        </w:tc>
        <w:tc>
          <w:tcPr>
            <w:tcW w:w="3024" w:type="dxa"/>
          </w:tcPr>
          <w:p w:rsidRPr="00E81B1B" w:rsidR="00AA74DC" w:rsidP="002F4942" w:rsidRDefault="00AA74DC" w14:paraId="0745B9C7" w14:textId="77777777">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Pr="00E81B1B" w:rsidR="00AA74DC" w:rsidTr="00AA74DC" w14:paraId="2E1BC20D" w14:textId="77777777">
        <w:trPr>
          <w:trHeight w:val="20"/>
        </w:trPr>
        <w:tc>
          <w:tcPr>
            <w:tcW w:w="1413" w:type="dxa"/>
            <w:noWrap/>
          </w:tcPr>
          <w:p w:rsidRPr="00E81B1B" w:rsidR="00AA74DC" w:rsidP="002F4942" w:rsidRDefault="00AA74DC" w14:paraId="00C79C92" w14:textId="77777777">
            <w:pPr>
              <w:rPr>
                <w:b/>
                <w:bCs/>
                <w:sz w:val="18"/>
                <w:szCs w:val="24"/>
              </w:rPr>
            </w:pPr>
            <w:r w:rsidRPr="00E81B1B">
              <w:rPr>
                <w:b/>
                <w:bCs/>
                <w:sz w:val="18"/>
                <w:szCs w:val="24"/>
              </w:rPr>
              <w:t>Möglichkeit zur Verhandlung</w:t>
            </w:r>
          </w:p>
        </w:tc>
        <w:tc>
          <w:tcPr>
            <w:tcW w:w="2835" w:type="dxa"/>
          </w:tcPr>
          <w:p w:rsidRPr="00E81B1B" w:rsidR="00AA74DC" w:rsidP="002F4942" w:rsidRDefault="00AA74DC" w14:paraId="04CE2BD7" w14:textId="77777777">
            <w:pPr>
              <w:jc w:val="center"/>
              <w:rPr>
                <w:sz w:val="18"/>
                <w:szCs w:val="24"/>
              </w:rPr>
            </w:pPr>
            <w:r w:rsidRPr="00E81B1B">
              <w:rPr>
                <w:sz w:val="18"/>
                <w:szCs w:val="24"/>
              </w:rPr>
              <w:t>keine Verhandlungen (insbesondere nicht über Änderungen der Angebote oder Preise)</w:t>
            </w:r>
          </w:p>
        </w:tc>
        <w:tc>
          <w:tcPr>
            <w:tcW w:w="3118" w:type="dxa"/>
          </w:tcPr>
          <w:p w:rsidRPr="00E81B1B" w:rsidR="00AA74DC" w:rsidP="002F4942" w:rsidRDefault="00AA74DC" w14:paraId="74747D51" w14:textId="77777777">
            <w:pPr>
              <w:jc w:val="center"/>
              <w:rPr>
                <w:sz w:val="18"/>
                <w:szCs w:val="24"/>
              </w:rPr>
            </w:pPr>
            <w:r w:rsidRPr="00E81B1B">
              <w:rPr>
                <w:sz w:val="18"/>
                <w:szCs w:val="24"/>
              </w:rPr>
              <w:t>Verhandlungen über Erst- und Folgeangebote, jedoch keine Verhandlungen über das endgültige Angebot, Zuschlagskriterien und Mindestanforderungen</w:t>
            </w:r>
          </w:p>
          <w:p w:rsidRPr="00E81B1B" w:rsidR="00AA74DC" w:rsidP="002F4942" w:rsidRDefault="00AA74DC" w14:paraId="33F88A30" w14:textId="77777777">
            <w:pPr>
              <w:jc w:val="center"/>
              <w:rPr>
                <w:sz w:val="18"/>
                <w:szCs w:val="24"/>
              </w:rPr>
            </w:pPr>
            <w:r w:rsidRPr="00E81B1B">
              <w:rPr>
                <w:sz w:val="18"/>
                <w:szCs w:val="24"/>
              </w:rPr>
              <w:t>Verbot der (einseitigen) Änderung der Mindestanforderungen im Laufe des Verfahrens</w:t>
            </w:r>
          </w:p>
        </w:tc>
        <w:tc>
          <w:tcPr>
            <w:tcW w:w="3024" w:type="dxa"/>
          </w:tcPr>
          <w:p w:rsidRPr="00E81B1B" w:rsidR="00AA74DC" w:rsidP="002F4942" w:rsidRDefault="00AA74DC" w14:paraId="60DA3478" w14:textId="77777777">
            <w:pPr>
              <w:jc w:val="center"/>
              <w:rPr>
                <w:sz w:val="18"/>
                <w:szCs w:val="24"/>
              </w:rPr>
            </w:pPr>
            <w:r w:rsidRPr="00E81B1B">
              <w:rPr>
                <w:sz w:val="18"/>
                <w:szCs w:val="24"/>
              </w:rPr>
              <w:t>Möglich</w:t>
            </w:r>
          </w:p>
        </w:tc>
      </w:tr>
      <w:tr w:rsidRPr="00E81B1B" w:rsidR="00AA74DC" w:rsidTr="00AA74DC" w14:paraId="0FF2A975" w14:textId="77777777">
        <w:trPr>
          <w:trHeight w:val="351"/>
        </w:trPr>
        <w:tc>
          <w:tcPr>
            <w:tcW w:w="10390" w:type="dxa"/>
            <w:gridSpan w:val="4"/>
            <w:noWrap/>
            <w:vAlign w:val="center"/>
            <w:hideMark/>
          </w:tcPr>
          <w:p w:rsidRPr="00E81B1B" w:rsidR="00AA74DC" w:rsidP="002F4942" w:rsidRDefault="00AA74DC" w14:paraId="79F03A1F" w14:textId="77777777">
            <w:pPr>
              <w:jc w:val="center"/>
              <w:rPr>
                <w:b/>
                <w:bCs/>
                <w:sz w:val="18"/>
                <w:szCs w:val="24"/>
              </w:rPr>
            </w:pPr>
            <w:r w:rsidRPr="00E81B1B">
              <w:rPr>
                <w:b/>
                <w:bCs/>
                <w:sz w:val="18"/>
                <w:szCs w:val="24"/>
              </w:rPr>
              <w:t>Mindestfristen</w:t>
            </w:r>
          </w:p>
        </w:tc>
      </w:tr>
      <w:tr w:rsidRPr="00E81B1B" w:rsidR="00AA74DC" w:rsidTr="00AA74DC" w14:paraId="43872673" w14:textId="77777777">
        <w:trPr>
          <w:trHeight w:val="285"/>
        </w:trPr>
        <w:tc>
          <w:tcPr>
            <w:tcW w:w="1413" w:type="dxa"/>
            <w:noWrap/>
            <w:vAlign w:val="center"/>
            <w:hideMark/>
          </w:tcPr>
          <w:p w:rsidRPr="00E81B1B" w:rsidR="00AA74DC" w:rsidP="002F4942" w:rsidRDefault="00AA74DC" w14:paraId="6B5B9A15" w14:textId="78185D83">
            <w:pPr>
              <w:rPr>
                <w:b/>
                <w:sz w:val="18"/>
                <w:szCs w:val="24"/>
              </w:rPr>
            </w:pPr>
            <w:r w:rsidRPr="00E81B1B">
              <w:rPr>
                <w:b/>
                <w:sz w:val="18"/>
                <w:szCs w:val="24"/>
              </w:rPr>
              <w:t>Teilnahme-wettbewerb</w:t>
            </w:r>
          </w:p>
        </w:tc>
        <w:tc>
          <w:tcPr>
            <w:tcW w:w="2835" w:type="dxa"/>
            <w:noWrap/>
            <w:vAlign w:val="center"/>
            <w:hideMark/>
          </w:tcPr>
          <w:p w:rsidRPr="00E81B1B" w:rsidR="00AA74DC" w:rsidP="002F4942" w:rsidRDefault="00AA74DC" w14:paraId="34331AC1" w14:textId="77777777">
            <w:pPr>
              <w:jc w:val="center"/>
              <w:rPr>
                <w:sz w:val="18"/>
                <w:szCs w:val="24"/>
              </w:rPr>
            </w:pPr>
            <w:r w:rsidRPr="00E81B1B">
              <w:rPr>
                <w:sz w:val="18"/>
                <w:szCs w:val="24"/>
              </w:rPr>
              <w:t>entfällt</w:t>
            </w:r>
          </w:p>
        </w:tc>
        <w:tc>
          <w:tcPr>
            <w:tcW w:w="3118" w:type="dxa"/>
            <w:noWrap/>
            <w:vAlign w:val="center"/>
            <w:hideMark/>
          </w:tcPr>
          <w:p w:rsidRPr="00E81B1B" w:rsidR="00AA74DC" w:rsidP="002F4942" w:rsidRDefault="00AA74DC" w14:paraId="27963329" w14:textId="77777777">
            <w:pPr>
              <w:jc w:val="center"/>
              <w:rPr>
                <w:sz w:val="18"/>
                <w:szCs w:val="24"/>
              </w:rPr>
            </w:pPr>
            <w:r w:rsidRPr="00E81B1B">
              <w:rPr>
                <w:sz w:val="18"/>
                <w:szCs w:val="24"/>
              </w:rPr>
              <w:t>30 Tage</w:t>
            </w:r>
          </w:p>
        </w:tc>
        <w:tc>
          <w:tcPr>
            <w:tcW w:w="3024" w:type="dxa"/>
            <w:noWrap/>
            <w:vAlign w:val="center"/>
            <w:hideMark/>
          </w:tcPr>
          <w:p w:rsidRPr="00E81B1B" w:rsidR="00AA74DC" w:rsidP="002F4942" w:rsidRDefault="00AA74DC" w14:paraId="48356597" w14:textId="77777777">
            <w:pPr>
              <w:jc w:val="center"/>
              <w:rPr>
                <w:sz w:val="18"/>
                <w:szCs w:val="24"/>
              </w:rPr>
            </w:pPr>
            <w:r w:rsidRPr="00E81B1B">
              <w:rPr>
                <w:sz w:val="18"/>
                <w:szCs w:val="24"/>
              </w:rPr>
              <w:t>30 Tage</w:t>
            </w:r>
          </w:p>
        </w:tc>
      </w:tr>
      <w:tr w:rsidRPr="00E81B1B" w:rsidR="00AA74DC" w:rsidTr="00AA74DC" w14:paraId="63223120" w14:textId="77777777">
        <w:trPr>
          <w:trHeight w:val="571"/>
        </w:trPr>
        <w:tc>
          <w:tcPr>
            <w:tcW w:w="1413" w:type="dxa"/>
            <w:noWrap/>
            <w:vAlign w:val="center"/>
            <w:hideMark/>
          </w:tcPr>
          <w:p w:rsidRPr="00E81B1B" w:rsidR="00AA74DC" w:rsidP="002F4942" w:rsidRDefault="00AA74DC" w14:paraId="32DAE664" w14:textId="77777777">
            <w:pPr>
              <w:rPr>
                <w:b/>
                <w:sz w:val="18"/>
                <w:szCs w:val="24"/>
              </w:rPr>
            </w:pPr>
            <w:r w:rsidRPr="00E81B1B">
              <w:rPr>
                <w:b/>
                <w:sz w:val="18"/>
                <w:szCs w:val="24"/>
              </w:rPr>
              <w:t>Angebotsfrist</w:t>
            </w:r>
          </w:p>
          <w:p w:rsidRPr="00E81B1B" w:rsidR="00AA74DC" w:rsidP="002F4942" w:rsidRDefault="00AA74DC" w14:paraId="12C5514A" w14:textId="77777777">
            <w:pPr>
              <w:rPr>
                <w:b/>
                <w:sz w:val="18"/>
                <w:szCs w:val="24"/>
              </w:rPr>
            </w:pPr>
            <w:r w:rsidRPr="00E81B1B">
              <w:rPr>
                <w:b/>
                <w:sz w:val="18"/>
                <w:szCs w:val="24"/>
              </w:rPr>
              <w:t>(bei eVergabe)</w:t>
            </w:r>
          </w:p>
        </w:tc>
        <w:tc>
          <w:tcPr>
            <w:tcW w:w="2835" w:type="dxa"/>
            <w:noWrap/>
            <w:vAlign w:val="center"/>
            <w:hideMark/>
          </w:tcPr>
          <w:p w:rsidRPr="00E81B1B" w:rsidR="00AA74DC" w:rsidP="002F4942" w:rsidRDefault="00AA74DC" w14:paraId="36CC37E2" w14:textId="77777777">
            <w:pPr>
              <w:jc w:val="center"/>
              <w:rPr>
                <w:sz w:val="18"/>
                <w:szCs w:val="24"/>
              </w:rPr>
            </w:pPr>
            <w:r w:rsidRPr="00E81B1B">
              <w:rPr>
                <w:sz w:val="18"/>
                <w:szCs w:val="24"/>
              </w:rPr>
              <w:t>mindestens. 30 Tage,</w:t>
            </w:r>
          </w:p>
          <w:p w:rsidRPr="00E81B1B" w:rsidR="00AA74DC" w:rsidP="002F4942" w:rsidRDefault="00AA74DC" w14:paraId="5388B530" w14:textId="77777777">
            <w:pPr>
              <w:jc w:val="center"/>
              <w:rPr>
                <w:sz w:val="18"/>
                <w:szCs w:val="24"/>
              </w:rPr>
            </w:pPr>
            <w:r w:rsidRPr="00E81B1B">
              <w:rPr>
                <w:sz w:val="18"/>
                <w:szCs w:val="24"/>
              </w:rPr>
              <w:t>aber "angemessen"</w:t>
            </w:r>
          </w:p>
        </w:tc>
        <w:tc>
          <w:tcPr>
            <w:tcW w:w="3118" w:type="dxa"/>
            <w:noWrap/>
            <w:vAlign w:val="center"/>
            <w:hideMark/>
          </w:tcPr>
          <w:p w:rsidRPr="00E81B1B" w:rsidR="00AA74DC" w:rsidP="002F4942" w:rsidRDefault="00AA74DC" w14:paraId="3E9BD558" w14:textId="77777777">
            <w:pPr>
              <w:jc w:val="center"/>
              <w:rPr>
                <w:sz w:val="18"/>
                <w:szCs w:val="24"/>
              </w:rPr>
            </w:pPr>
            <w:r w:rsidRPr="00E81B1B">
              <w:rPr>
                <w:sz w:val="18"/>
                <w:szCs w:val="24"/>
              </w:rPr>
              <w:t>mindestens 30 Tage,</w:t>
            </w:r>
          </w:p>
          <w:p w:rsidRPr="00E81B1B" w:rsidR="00AA74DC" w:rsidP="002F4942" w:rsidRDefault="00AA74DC" w14:paraId="7B5461D0" w14:textId="77777777">
            <w:pPr>
              <w:jc w:val="center"/>
              <w:rPr>
                <w:sz w:val="18"/>
                <w:szCs w:val="24"/>
              </w:rPr>
            </w:pPr>
            <w:r w:rsidRPr="00E81B1B">
              <w:rPr>
                <w:sz w:val="18"/>
                <w:szCs w:val="24"/>
              </w:rPr>
              <w:t>aber "angemessen"</w:t>
            </w:r>
          </w:p>
        </w:tc>
        <w:tc>
          <w:tcPr>
            <w:tcW w:w="3024" w:type="dxa"/>
            <w:noWrap/>
            <w:vAlign w:val="center"/>
            <w:hideMark/>
          </w:tcPr>
          <w:p w:rsidRPr="00E81B1B" w:rsidR="00AA74DC" w:rsidP="002F4942" w:rsidRDefault="00AA74DC" w14:paraId="6F396863" w14:textId="77777777">
            <w:pPr>
              <w:jc w:val="center"/>
              <w:rPr>
                <w:sz w:val="18"/>
                <w:szCs w:val="24"/>
              </w:rPr>
            </w:pPr>
            <w:r w:rsidRPr="00E81B1B">
              <w:rPr>
                <w:sz w:val="18"/>
                <w:szCs w:val="24"/>
              </w:rPr>
              <w:t>Mindestens 30 Tage,</w:t>
            </w:r>
          </w:p>
          <w:p w:rsidRPr="00E81B1B" w:rsidR="00AA74DC" w:rsidP="002F4942" w:rsidRDefault="00AA74DC" w14:paraId="086699AD" w14:textId="77777777">
            <w:pPr>
              <w:jc w:val="center"/>
              <w:rPr>
                <w:sz w:val="18"/>
                <w:szCs w:val="24"/>
              </w:rPr>
            </w:pPr>
            <w:r w:rsidRPr="00E81B1B">
              <w:rPr>
                <w:sz w:val="18"/>
                <w:szCs w:val="24"/>
              </w:rPr>
              <w:t>aber "angemessen"</w:t>
            </w:r>
          </w:p>
        </w:tc>
      </w:tr>
      <w:tr w:rsidRPr="00E81B1B" w:rsidR="00AA74DC" w:rsidTr="00AA74DC" w14:paraId="3E3BA416" w14:textId="77777777">
        <w:trPr>
          <w:trHeight w:val="311"/>
        </w:trPr>
        <w:tc>
          <w:tcPr>
            <w:tcW w:w="1413" w:type="dxa"/>
            <w:noWrap/>
            <w:vAlign w:val="center"/>
            <w:hideMark/>
          </w:tcPr>
          <w:p w:rsidRPr="00E81B1B" w:rsidR="00AA74DC" w:rsidP="002F4942" w:rsidRDefault="00AA74DC" w14:paraId="31C38A11" w14:textId="77777777">
            <w:pPr>
              <w:rPr>
                <w:b/>
                <w:sz w:val="18"/>
                <w:szCs w:val="24"/>
              </w:rPr>
            </w:pPr>
            <w:r w:rsidRPr="00E81B1B">
              <w:rPr>
                <w:b/>
                <w:sz w:val="18"/>
                <w:szCs w:val="24"/>
              </w:rPr>
              <w:t>Informations- und Wartefrist</w:t>
            </w:r>
          </w:p>
        </w:tc>
        <w:tc>
          <w:tcPr>
            <w:tcW w:w="2835" w:type="dxa"/>
            <w:noWrap/>
            <w:vAlign w:val="center"/>
            <w:hideMark/>
          </w:tcPr>
          <w:p w:rsidRPr="00E81B1B" w:rsidR="00AA74DC" w:rsidP="002F4942" w:rsidRDefault="00AA74DC" w14:paraId="3594882A" w14:textId="77777777">
            <w:pPr>
              <w:jc w:val="center"/>
              <w:rPr>
                <w:sz w:val="18"/>
                <w:szCs w:val="24"/>
              </w:rPr>
            </w:pPr>
            <w:r w:rsidRPr="00E81B1B">
              <w:rPr>
                <w:sz w:val="18"/>
                <w:szCs w:val="24"/>
              </w:rPr>
              <w:t>10 Tage</w:t>
            </w:r>
          </w:p>
        </w:tc>
        <w:tc>
          <w:tcPr>
            <w:tcW w:w="3118" w:type="dxa"/>
            <w:noWrap/>
            <w:vAlign w:val="center"/>
            <w:hideMark/>
          </w:tcPr>
          <w:p w:rsidRPr="00E81B1B" w:rsidR="00AA74DC" w:rsidP="002F4942" w:rsidRDefault="00AA74DC" w14:paraId="1E3892DE" w14:textId="77777777">
            <w:pPr>
              <w:jc w:val="center"/>
              <w:rPr>
                <w:sz w:val="18"/>
                <w:szCs w:val="24"/>
              </w:rPr>
            </w:pPr>
            <w:r w:rsidRPr="00E81B1B">
              <w:rPr>
                <w:sz w:val="18"/>
                <w:szCs w:val="24"/>
              </w:rPr>
              <w:t>10 Tage</w:t>
            </w:r>
          </w:p>
        </w:tc>
        <w:tc>
          <w:tcPr>
            <w:tcW w:w="3024" w:type="dxa"/>
            <w:noWrap/>
            <w:vAlign w:val="center"/>
            <w:hideMark/>
          </w:tcPr>
          <w:p w:rsidRPr="00E81B1B" w:rsidR="00AA74DC" w:rsidP="002F4942" w:rsidRDefault="00AA74DC" w14:paraId="7B671FCB" w14:textId="77777777">
            <w:pPr>
              <w:jc w:val="center"/>
              <w:rPr>
                <w:sz w:val="18"/>
                <w:szCs w:val="24"/>
              </w:rPr>
            </w:pPr>
            <w:r w:rsidRPr="00E81B1B">
              <w:rPr>
                <w:sz w:val="18"/>
                <w:szCs w:val="24"/>
              </w:rPr>
              <w:t>10 Tage</w:t>
            </w:r>
          </w:p>
        </w:tc>
      </w:tr>
      <w:tr w:rsidRPr="00E81B1B" w:rsidR="00AA74DC" w:rsidTr="00AA74DC" w14:paraId="20173D65" w14:textId="77777777">
        <w:trPr>
          <w:trHeight w:val="492"/>
        </w:trPr>
        <w:tc>
          <w:tcPr>
            <w:tcW w:w="1413" w:type="dxa"/>
            <w:noWrap/>
            <w:vAlign w:val="center"/>
            <w:hideMark/>
          </w:tcPr>
          <w:p w:rsidRPr="00E81B1B" w:rsidR="00AA74DC" w:rsidP="002F4942" w:rsidRDefault="00AA74DC" w14:paraId="1112A4DB" w14:textId="77777777">
            <w:pPr>
              <w:rPr>
                <w:b/>
                <w:bCs/>
                <w:sz w:val="18"/>
                <w:szCs w:val="24"/>
              </w:rPr>
            </w:pPr>
            <w:r w:rsidRPr="00E81B1B">
              <w:rPr>
                <w:b/>
                <w:bCs/>
                <w:sz w:val="18"/>
                <w:szCs w:val="24"/>
              </w:rPr>
              <w:t>Geschätzte</w:t>
            </w:r>
          </w:p>
          <w:p w:rsidRPr="00E81B1B" w:rsidR="00AA74DC" w:rsidP="002F4942" w:rsidRDefault="00AA74DC" w14:paraId="134B1644" w14:textId="1EC48A8C">
            <w:pPr>
              <w:rPr>
                <w:b/>
                <w:bCs/>
                <w:sz w:val="18"/>
                <w:szCs w:val="24"/>
              </w:rPr>
            </w:pPr>
            <w:r w:rsidRPr="00E81B1B">
              <w:rPr>
                <w:b/>
                <w:bCs/>
                <w:sz w:val="18"/>
                <w:szCs w:val="24"/>
              </w:rPr>
              <w:t>Verfahrens-dauer</w:t>
            </w:r>
          </w:p>
        </w:tc>
        <w:tc>
          <w:tcPr>
            <w:tcW w:w="2835" w:type="dxa"/>
            <w:noWrap/>
            <w:vAlign w:val="center"/>
            <w:hideMark/>
          </w:tcPr>
          <w:p w:rsidRPr="00E81B1B" w:rsidR="00AA74DC" w:rsidP="002F4942" w:rsidRDefault="00AA74DC" w14:paraId="42A1E4BA" w14:textId="77777777">
            <w:pPr>
              <w:jc w:val="center"/>
              <w:rPr>
                <w:sz w:val="18"/>
                <w:szCs w:val="24"/>
              </w:rPr>
            </w:pPr>
            <w:r w:rsidRPr="00E81B1B">
              <w:rPr>
                <w:sz w:val="18"/>
                <w:szCs w:val="24"/>
              </w:rPr>
              <w:t>ca. 2,5 Monate</w:t>
            </w:r>
          </w:p>
        </w:tc>
        <w:tc>
          <w:tcPr>
            <w:tcW w:w="3118" w:type="dxa"/>
            <w:noWrap/>
            <w:vAlign w:val="center"/>
            <w:hideMark/>
          </w:tcPr>
          <w:p w:rsidRPr="00E81B1B" w:rsidR="00AA74DC" w:rsidP="002F4942" w:rsidRDefault="00AA74DC" w14:paraId="57D08BFC" w14:textId="77777777">
            <w:pPr>
              <w:jc w:val="center"/>
              <w:rPr>
                <w:sz w:val="18"/>
                <w:szCs w:val="24"/>
              </w:rPr>
            </w:pPr>
            <w:r w:rsidRPr="00E81B1B">
              <w:rPr>
                <w:sz w:val="18"/>
                <w:szCs w:val="24"/>
              </w:rPr>
              <w:t>ca. 5,5 Monate</w:t>
            </w:r>
          </w:p>
        </w:tc>
        <w:tc>
          <w:tcPr>
            <w:tcW w:w="3024" w:type="dxa"/>
            <w:noWrap/>
            <w:vAlign w:val="center"/>
            <w:hideMark/>
          </w:tcPr>
          <w:p w:rsidRPr="00E81B1B" w:rsidR="00AA74DC" w:rsidP="002F4942" w:rsidRDefault="00AA74DC" w14:paraId="76972945" w14:textId="77777777">
            <w:pPr>
              <w:jc w:val="center"/>
              <w:rPr>
                <w:sz w:val="18"/>
                <w:szCs w:val="24"/>
              </w:rPr>
            </w:pPr>
            <w:r w:rsidRPr="00E81B1B">
              <w:rPr>
                <w:sz w:val="18"/>
                <w:szCs w:val="24"/>
              </w:rPr>
              <w:t>ca. 7 Monate</w:t>
            </w:r>
          </w:p>
        </w:tc>
      </w:tr>
      <w:tr w:rsidRPr="00E81B1B" w:rsidR="00AA74DC" w:rsidTr="00AA74DC" w14:paraId="1F9FF720" w14:textId="77777777">
        <w:trPr>
          <w:trHeight w:val="1210"/>
        </w:trPr>
        <w:tc>
          <w:tcPr>
            <w:tcW w:w="1413" w:type="dxa"/>
            <w:noWrap/>
            <w:hideMark/>
          </w:tcPr>
          <w:p w:rsidRPr="00E81B1B" w:rsidR="00AA74DC" w:rsidP="002F4942" w:rsidRDefault="00AA74DC" w14:paraId="369B12F3" w14:textId="77777777">
            <w:pPr>
              <w:rPr>
                <w:b/>
                <w:bCs/>
                <w:sz w:val="18"/>
                <w:szCs w:val="24"/>
              </w:rPr>
            </w:pPr>
            <w:r w:rsidRPr="00E81B1B">
              <w:rPr>
                <w:b/>
                <w:bCs/>
                <w:sz w:val="18"/>
                <w:szCs w:val="24"/>
              </w:rPr>
              <w:t>Vorteile</w:t>
            </w:r>
          </w:p>
        </w:tc>
        <w:tc>
          <w:tcPr>
            <w:tcW w:w="2835" w:type="dxa"/>
            <w:hideMark/>
          </w:tcPr>
          <w:p w:rsidRPr="00E81B1B" w:rsidR="00AA74DC" w:rsidP="00AA74DC" w:rsidRDefault="00AA74DC" w14:paraId="7632C426" w14:textId="77777777">
            <w:pPr>
              <w:pStyle w:val="ListParagraph"/>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rsidRPr="00E81B1B" w:rsidR="00AA74DC" w:rsidP="00AA74DC" w:rsidRDefault="00AA74DC" w14:paraId="149BD7C6" w14:textId="77777777">
            <w:pPr>
              <w:pStyle w:val="ListParagraph"/>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rsidRPr="00E81B1B" w:rsidR="00AA74DC" w:rsidP="00AA74DC" w:rsidRDefault="00AA74DC" w14:paraId="39B1850C" w14:textId="77777777">
            <w:pPr>
              <w:pStyle w:val="ListParagraph"/>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rsidRPr="00E81B1B" w:rsidR="00AA74DC" w:rsidP="00AA74DC" w:rsidRDefault="00AA74DC" w14:paraId="6A49E716" w14:textId="77777777">
            <w:pPr>
              <w:pStyle w:val="ListParagraph"/>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rsidRPr="00E81B1B" w:rsidR="00AA74DC" w:rsidP="00AA74DC" w:rsidRDefault="00AA74DC" w14:paraId="30332D01" w14:textId="77777777">
            <w:pPr>
              <w:pStyle w:val="ListParagraph"/>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rsidRPr="00E81B1B" w:rsidR="00AA74DC" w:rsidP="00AA74DC" w:rsidRDefault="00AA74DC" w14:paraId="36525C6D" w14:textId="77777777">
            <w:pPr>
              <w:pStyle w:val="ListParagraph"/>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rsidRPr="00E81B1B" w:rsidR="00AA74DC" w:rsidP="00AA74DC" w:rsidRDefault="00AA74DC" w14:paraId="10B08C01" w14:textId="77777777">
            <w:pPr>
              <w:pStyle w:val="ListParagraph"/>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rsidRPr="00E81B1B" w:rsidR="00AA74DC" w:rsidP="00AA74DC" w:rsidRDefault="00AA74DC" w14:paraId="5FF7C400" w14:textId="77777777">
            <w:pPr>
              <w:pStyle w:val="ListParagraph"/>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rsidRPr="00E81B1B" w:rsidR="00AA74DC" w:rsidP="00AA74DC" w:rsidRDefault="00AA74DC" w14:paraId="3F271256" w14:textId="77777777">
            <w:pPr>
              <w:pStyle w:val="ListParagraph"/>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rsidRPr="00E81B1B" w:rsidR="00AA74DC" w:rsidP="00AA74DC" w:rsidRDefault="00AA74DC" w14:paraId="58F73B04" w14:textId="77777777">
            <w:pPr>
              <w:pStyle w:val="ListParagraph"/>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Pr="00E81B1B" w:rsidR="00AA74DC" w:rsidTr="00AA74DC" w14:paraId="73560E94" w14:textId="77777777">
        <w:trPr>
          <w:trHeight w:val="1954"/>
        </w:trPr>
        <w:tc>
          <w:tcPr>
            <w:tcW w:w="1413" w:type="dxa"/>
            <w:noWrap/>
            <w:hideMark/>
          </w:tcPr>
          <w:p w:rsidRPr="00E81B1B" w:rsidR="00AA74DC" w:rsidP="002F4942" w:rsidRDefault="00AA74DC" w14:paraId="56D844F7" w14:textId="77777777">
            <w:pPr>
              <w:rPr>
                <w:b/>
                <w:bCs/>
                <w:sz w:val="18"/>
                <w:szCs w:val="24"/>
              </w:rPr>
            </w:pPr>
            <w:r w:rsidRPr="00E81B1B">
              <w:rPr>
                <w:b/>
                <w:bCs/>
                <w:sz w:val="18"/>
                <w:szCs w:val="24"/>
              </w:rPr>
              <w:lastRenderedPageBreak/>
              <w:t>Nachteile</w:t>
            </w:r>
          </w:p>
        </w:tc>
        <w:tc>
          <w:tcPr>
            <w:tcW w:w="2835" w:type="dxa"/>
            <w:hideMark/>
          </w:tcPr>
          <w:p w:rsidRPr="00E81B1B" w:rsidR="00AA74DC" w:rsidP="00AA74DC" w:rsidRDefault="00AA74DC" w14:paraId="41DA965D" w14:textId="77777777">
            <w:pPr>
              <w:pStyle w:val="ListParagraph"/>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rsidRPr="00E81B1B" w:rsidR="00AA74DC" w:rsidP="00AA74DC" w:rsidRDefault="00AA74DC" w14:paraId="79C7576E" w14:textId="77777777">
            <w:pPr>
              <w:pStyle w:val="ListParagraph"/>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rsidRPr="00E81B1B" w:rsidR="00AA74DC" w:rsidP="00AA74DC" w:rsidRDefault="00AA74DC" w14:paraId="6F721B82" w14:textId="77777777">
            <w:pPr>
              <w:pStyle w:val="ListParagraph"/>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rsidRPr="00E81B1B" w:rsidR="00AA74DC" w:rsidP="00AA74DC" w:rsidRDefault="00AA74DC" w14:paraId="07963082" w14:textId="77777777">
            <w:pPr>
              <w:pStyle w:val="ListParagraph"/>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rsidRPr="00E81B1B" w:rsidR="00AA74DC" w:rsidP="00AA74DC" w:rsidRDefault="00AA74DC" w14:paraId="27CF9C75" w14:textId="77777777">
            <w:pPr>
              <w:pStyle w:val="ListParagraph"/>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rsidRPr="00E81B1B" w:rsidR="00AA74DC" w:rsidP="00AA74DC" w:rsidRDefault="00AA74DC" w14:paraId="62B1F4F1" w14:textId="77777777">
            <w:pPr>
              <w:pStyle w:val="ListParagraph"/>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rsidRPr="00E81B1B" w:rsidR="00AA74DC" w:rsidP="00AA74DC" w:rsidRDefault="00AA74DC" w14:paraId="600EA37B" w14:textId="77777777">
            <w:pPr>
              <w:pStyle w:val="ListParagraph"/>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rsidRPr="00E81B1B" w:rsidR="00AA74DC" w:rsidP="00AA74DC" w:rsidRDefault="00AA74DC" w14:paraId="2CA28F09" w14:textId="77777777">
            <w:pPr>
              <w:pStyle w:val="ListParagraph"/>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2310"/>
            <w:r w:rsidRPr="00E81B1B" w:rsidR="001F79ED">
              <w:rPr>
                <w:rStyle w:val="CommentReference"/>
                <w:rFonts w:ascii="Myriad Pro" w:hAnsi="Myriad Pro" w:cstheme="minorBidi"/>
                <w:lang w:eastAsia="en-US"/>
              </w:rPr>
              <w:commentReference w:id="2310"/>
            </w:r>
          </w:p>
        </w:tc>
      </w:tr>
    </w:tbl>
    <w:p w:rsidRPr="00E81B1B" w:rsidR="001626AB" w:rsidP="001626AB" w:rsidRDefault="001626AB" w14:paraId="186135B8" w14:textId="77777777"/>
    <w:p w:rsidRPr="00E81B1B" w:rsidR="00D901E2" w:rsidP="6E7E6C3D" w:rsidRDefault="00D901E2" w14:paraId="09050199" w14:textId="77777777">
      <w:pPr>
        <w:rPr>
          <w:rFonts w:eastAsia="Calibri"/>
          <w:szCs w:val="20"/>
        </w:rPr>
      </w:pPr>
    </w:p>
    <w:p w:rsidR="005E3EDB" w:rsidRDefault="005E3EDB" w14:paraId="5E17C15D" w14:textId="77777777">
      <w:pPr>
        <w:spacing w:before="0" w:after="160" w:line="259" w:lineRule="auto"/>
        <w:jc w:val="left"/>
        <w:rPr>
          <w:ins w:author="Carsten Hein" w:date="2022-01-03T11:45:00Z" w:id="2311"/>
          <w:rStyle w:val="Heading2Char"/>
          <w:rFonts w:ascii="Minion Pro" w:hAnsi="Minion Pro"/>
          <w:b w:val="0"/>
          <w:bCs/>
          <w:sz w:val="36"/>
          <w:szCs w:val="36"/>
        </w:rPr>
      </w:pPr>
      <w:bookmarkStart w:name="_Toc92091765" w:id="2312"/>
      <w:bookmarkStart w:name="_Toc92092207" w:id="2313"/>
      <w:bookmarkStart w:name="_Toc92092319" w:id="2314"/>
      <w:ins w:author="Carsten Hein" w:date="2022-01-03T11:45:00Z" w:id="2315">
        <w:r>
          <w:rPr>
            <w:rStyle w:val="Heading2Char"/>
            <w:rFonts w:ascii="Minion Pro" w:hAnsi="Minion Pro"/>
            <w:b w:val="0"/>
            <w:bCs/>
            <w:sz w:val="36"/>
            <w:szCs w:val="36"/>
          </w:rPr>
          <w:br w:type="page"/>
        </w:r>
      </w:ins>
    </w:p>
    <w:p w:rsidRPr="00E81B1B" w:rsidR="00C818BA" w:rsidP="00512B5F" w:rsidRDefault="4C11F93A" w14:paraId="45E950C2" w14:textId="5D9FA5E0">
      <w:pPr>
        <w:pStyle w:val="Heading1"/>
      </w:pPr>
      <w:bookmarkStart w:name="_Toc93321083" w:id="2316"/>
      <w:r w:rsidRPr="4C11F93A">
        <w:rPr>
          <w:rStyle w:val="Heading2Char"/>
          <w:rFonts w:ascii="Minion Pro" w:hAnsi="Minion Pro"/>
          <w:b/>
          <w:bCs/>
          <w:sz w:val="36"/>
          <w:szCs w:val="36"/>
        </w:rPr>
        <w:lastRenderedPageBreak/>
        <w:t>Bewertung/Diskussion/Zielerreichung – Einordnung in den wissenschaftlichen Kontext inkl. möglicherweise bekannt gewordenen Ergebnissen von dritter Seite</w:t>
      </w:r>
      <w:bookmarkEnd w:id="2312"/>
      <w:bookmarkEnd w:id="2313"/>
      <w:bookmarkEnd w:id="2314"/>
      <w:bookmarkEnd w:id="2316"/>
    </w:p>
    <w:p w:rsidRPr="00E81B1B" w:rsidR="00C818BA" w:rsidP="00EF0771" w:rsidRDefault="00C818BA" w14:paraId="685FB126" w14:textId="77777777">
      <w:r w:rsidRPr="000E4C79">
        <w:rPr>
          <w:lang w:val="fr-FR"/>
          <w:rPrChange w:author="Volker Schmid" w:date="2021-12-22T11:10:00Z" w:id="2317">
            <w:rPr/>
          </w:rPrChange>
        </w:rPr>
        <w:t xml:space="preserve">Nunc viverra imperdiet enim. Fusce est. </w:t>
      </w:r>
      <w:r w:rsidRPr="00E81B1B">
        <w:t>Vivamus a tellus.</w:t>
      </w:r>
    </w:p>
    <w:p w:rsidRPr="00E81B1B" w:rsidR="00A86D56" w:rsidP="002A7D3A" w:rsidRDefault="00A86D56" w14:paraId="44D9BD61" w14:textId="77777777"/>
    <w:p w:rsidRPr="00E81B1B" w:rsidR="005A33AF" w:rsidP="002A7D3A" w:rsidRDefault="005A33AF" w14:paraId="4F273D32" w14:textId="77777777">
      <w:pPr>
        <w:pStyle w:val="Heading1"/>
        <w:sectPr w:rsidRPr="00E81B1B" w:rsidR="005A33AF" w:rsidSect="00BB260E">
          <w:footerReference w:type="first" r:id="rId127"/>
          <w:pgSz w:w="11906" w:h="16838"/>
          <w:pgMar w:top="1701" w:right="1418" w:bottom="1701" w:left="1418" w:header="709" w:footer="701" w:gutter="0"/>
          <w:cols w:space="708"/>
          <w:docGrid w:linePitch="360"/>
        </w:sectPr>
      </w:pPr>
    </w:p>
    <w:p w:rsidRPr="00E81B1B" w:rsidR="002A7D3A" w:rsidP="00775F15" w:rsidRDefault="00966310" w14:paraId="171E192D" w14:textId="27CA49E0">
      <w:pPr>
        <w:pStyle w:val="Heading1"/>
      </w:pPr>
      <w:bookmarkStart w:name="_Toc92091766" w:id="2327"/>
      <w:bookmarkStart w:name="_Toc92092208" w:id="2328"/>
      <w:bookmarkStart w:name="_Toc92092320" w:id="2329"/>
      <w:bookmarkStart w:name="_Toc93321084" w:id="2330"/>
      <w:commentRangeStart w:id="2331"/>
      <w:commentRangeStart w:id="2332"/>
      <w:r w:rsidRPr="00E81B1B">
        <w:lastRenderedPageBreak/>
        <w:t>Ausblick</w:t>
      </w:r>
      <w:commentRangeEnd w:id="2331"/>
      <w:r w:rsidRPr="00E81B1B" w:rsidR="009D0E0A">
        <w:rPr>
          <w:rStyle w:val="CommentReference"/>
          <w:rFonts w:ascii="Myriad Pro" w:hAnsi="Myriad Pro" w:eastAsiaTheme="minorHAnsi" w:cstheme="minorBidi"/>
          <w:b w:val="0"/>
          <w:color w:val="auto"/>
        </w:rPr>
        <w:commentReference w:id="2331"/>
      </w:r>
      <w:commentRangeEnd w:id="2332"/>
      <w:r w:rsidR="00C2329C">
        <w:rPr>
          <w:rStyle w:val="CommentReference"/>
          <w:rFonts w:ascii="Myriad Pro" w:hAnsi="Myriad Pro" w:eastAsiaTheme="minorHAnsi" w:cstheme="minorBidi"/>
          <w:b w:val="0"/>
          <w:color w:val="auto"/>
        </w:rPr>
        <w:commentReference w:id="2332"/>
      </w:r>
      <w:bookmarkEnd w:id="2327"/>
      <w:bookmarkEnd w:id="2328"/>
      <w:bookmarkEnd w:id="2329"/>
      <w:bookmarkEnd w:id="2330"/>
    </w:p>
    <w:p w:rsidRPr="00E81B1B" w:rsidR="002A7D3A" w:rsidP="009D0E0A" w:rsidRDefault="002A7D3A" w14:paraId="37FA097F" w14:textId="4144714C"/>
    <w:p w:rsidRPr="00E81B1B" w:rsidR="00E35D8C" w:rsidRDefault="00E35D8C" w14:paraId="79DC6C71" w14:textId="77777777">
      <w:pPr>
        <w:spacing w:before="0" w:after="160" w:line="259" w:lineRule="auto"/>
        <w:jc w:val="left"/>
        <w:rPr>
          <w:rFonts w:ascii="Minion Pro" w:hAnsi="Minion Pro" w:eastAsiaTheme="majorEastAsia" w:cstheme="majorBidi"/>
          <w:b/>
          <w:color w:val="004250"/>
          <w:sz w:val="36"/>
          <w:szCs w:val="32"/>
        </w:rPr>
      </w:pPr>
      <w:r w:rsidRPr="00E81B1B">
        <w:br w:type="page"/>
      </w:r>
    </w:p>
    <w:p w:rsidRPr="00E81B1B" w:rsidR="00B66C63" w:rsidP="00775F15" w:rsidRDefault="003806A8" w14:paraId="3E50D1EA" w14:textId="7A986E65">
      <w:pPr>
        <w:pStyle w:val="Heading1"/>
      </w:pPr>
      <w:bookmarkStart w:name="_Toc92091767" w:id="2333"/>
      <w:bookmarkStart w:name="_Toc92092209" w:id="2334"/>
      <w:bookmarkStart w:name="_Toc92092321" w:id="2335"/>
      <w:bookmarkStart w:name="_Toc93321085" w:id="2336"/>
      <w:commentRangeStart w:id="2337"/>
      <w:r w:rsidRPr="00E81B1B">
        <w:lastRenderedPageBreak/>
        <w:t>Mitwirkende</w:t>
      </w:r>
      <w:commentRangeEnd w:id="2337"/>
      <w:r w:rsidR="00396532">
        <w:rPr>
          <w:rStyle w:val="CommentReference"/>
          <w:rFonts w:ascii="Myriad Pro" w:hAnsi="Myriad Pro" w:eastAsiaTheme="minorHAnsi" w:cstheme="minorBidi"/>
          <w:b w:val="0"/>
          <w:color w:val="auto"/>
        </w:rPr>
        <w:commentReference w:id="2337"/>
      </w:r>
      <w:bookmarkEnd w:id="2333"/>
      <w:bookmarkEnd w:id="2334"/>
      <w:bookmarkEnd w:id="2335"/>
      <w:bookmarkEnd w:id="2336"/>
    </w:p>
    <w:p w:rsidRPr="00E81B1B" w:rsidR="003806A8" w:rsidP="00E425BB" w:rsidRDefault="003806A8" w14:paraId="2EA47F87" w14:textId="03D8250A">
      <w:pPr>
        <w:spacing w:after="240"/>
        <w:rPr>
          <w:rFonts w:ascii="Myriad Pro Light" w:hAnsi="Myriad Pro Light"/>
          <w:b/>
          <w:bCs/>
          <w:sz w:val="24"/>
          <w:szCs w:val="24"/>
        </w:rPr>
      </w:pPr>
      <w:r w:rsidRPr="00E81B1B">
        <w:rPr>
          <w:rFonts w:ascii="Myriad Pro Light" w:hAnsi="Myriad Pro Light"/>
          <w:b/>
          <w:bCs/>
          <w:sz w:val="24"/>
          <w:szCs w:val="24"/>
        </w:rPr>
        <w:t>Autorinnen und Autoren</w:t>
      </w:r>
    </w:p>
    <w:p w:rsidR="00FD30E6" w:rsidP="00D94F77" w:rsidRDefault="00350023" w14:paraId="70A547BE" w14:textId="2B99194C">
      <w:r>
        <w:t>MSc Marie Breidenbach</w:t>
      </w:r>
    </w:p>
    <w:p w:rsidR="00350023" w:rsidP="00D94F77" w:rsidRDefault="00350023" w14:paraId="2400482B" w14:textId="0A94B5CA">
      <w:r>
        <w:t>Dipl.-Ing. Stefan Behring</w:t>
      </w:r>
    </w:p>
    <w:p w:rsidRPr="00E81B1B" w:rsidR="007B6E3B" w:rsidP="00D94F77" w:rsidRDefault="007B6E3B" w14:paraId="060EACD3" w14:textId="49918558">
      <w:r w:rsidRPr="000D73A7">
        <w:t>Dr. Jan L. Wenker</w:t>
      </w:r>
    </w:p>
    <w:p w:rsidR="003806A8" w:rsidP="003806A8" w:rsidRDefault="00350023" w14:paraId="240F4AEF" w14:textId="1E741298">
      <w:pPr>
        <w:spacing w:after="40"/>
      </w:pPr>
      <w:commentRangeStart w:id="2338"/>
      <w:r>
        <w:t>MSc Marius Augenstein</w:t>
      </w:r>
      <w:commentRangeEnd w:id="2338"/>
      <w:r w:rsidR="000D73A7">
        <w:rPr>
          <w:rStyle w:val="CommentReference"/>
        </w:rPr>
        <w:commentReference w:id="2338"/>
      </w:r>
    </w:p>
    <w:p w:rsidR="00350023" w:rsidP="003806A8" w:rsidRDefault="00350023" w14:paraId="65FA079D" w14:textId="19633160">
      <w:pPr>
        <w:spacing w:after="40"/>
      </w:pPr>
      <w:r>
        <w:t>Prof. Dr.-Ing. Volker Schmid</w:t>
      </w:r>
    </w:p>
    <w:p w:rsidR="00350023" w:rsidP="003806A8" w:rsidRDefault="00350023" w14:paraId="0D69F33D" w14:textId="32F2F49E">
      <w:pPr>
        <w:spacing w:after="40"/>
      </w:pPr>
      <w:r>
        <w:t>Dipl.-Ing. Carsten Hein</w:t>
      </w:r>
    </w:p>
    <w:p w:rsidRPr="000D73A7" w:rsidR="00350023" w:rsidP="003806A8" w:rsidRDefault="00350023" w14:paraId="2D9F0D45" w14:textId="6643D8B9">
      <w:pPr>
        <w:spacing w:after="40"/>
        <w:rPr>
          <w:lang w:val="en-GB"/>
        </w:rPr>
      </w:pPr>
      <w:r w:rsidRPr="000D73A7">
        <w:rPr>
          <w:lang w:val="en-GB"/>
        </w:rPr>
        <w:t>Dipl.-Ing. Florian Meyer</w:t>
      </w:r>
    </w:p>
    <w:p w:rsidRPr="00855EA8" w:rsidR="00350023" w:rsidP="003806A8" w:rsidRDefault="00660C5E" w14:paraId="53DE111D" w14:textId="06C2F8E3">
      <w:pPr>
        <w:spacing w:after="40"/>
        <w:rPr>
          <w:lang w:val="en-GB"/>
          <w:rPrChange w:author="Carsten Hein" w:date="2021-12-28T09:38:00Z" w:id="2339">
            <w:rPr/>
          </w:rPrChange>
        </w:rPr>
      </w:pPr>
      <w:r w:rsidRPr="00660C5E">
        <w:rPr>
          <w:lang w:val="en-GB"/>
        </w:rPr>
        <w:t xml:space="preserve">M.A. Acoustics </w:t>
      </w:r>
      <w:r w:rsidR="002B77BB">
        <w:rPr>
          <w:lang w:val="en-GB"/>
        </w:rPr>
        <w:t>Albert Dwan</w:t>
      </w:r>
    </w:p>
    <w:p w:rsidRPr="00E81B1B" w:rsidR="003806A8" w:rsidP="00E425BB" w:rsidRDefault="003806A8" w14:paraId="385AE43F" w14:textId="7742576B">
      <w:pPr>
        <w:spacing w:after="240"/>
        <w:rPr>
          <w:rFonts w:ascii="Myriad Pro Light" w:hAnsi="Myriad Pro Light"/>
          <w:b/>
          <w:bCs/>
          <w:sz w:val="24"/>
          <w:szCs w:val="24"/>
        </w:rPr>
      </w:pPr>
      <w:commentRangeStart w:id="2340"/>
      <w:r w:rsidRPr="00E81B1B">
        <w:rPr>
          <w:rFonts w:ascii="Myriad Pro Light" w:hAnsi="Myriad Pro Light"/>
          <w:b/>
          <w:bCs/>
          <w:sz w:val="24"/>
          <w:szCs w:val="24"/>
        </w:rPr>
        <w:t>Weitere Mitwirkende</w:t>
      </w:r>
    </w:p>
    <w:p w:rsidR="00350023" w:rsidP="00D94F77" w:rsidRDefault="00350023" w14:paraId="58514B33" w14:textId="3D8DACBB">
      <w:r>
        <w:t>André Hassmann</w:t>
      </w:r>
    </w:p>
    <w:p w:rsidR="00350023" w:rsidP="00D94F77" w:rsidRDefault="00350023" w14:paraId="7F284FEE" w14:textId="3B3D3E04">
      <w:r>
        <w:t>Benjamin Lindner</w:t>
      </w:r>
      <w:commentRangeEnd w:id="2340"/>
      <w:r>
        <w:rPr>
          <w:rStyle w:val="CommentReference"/>
        </w:rPr>
        <w:commentReference w:id="2340"/>
      </w:r>
    </w:p>
    <w:p w:rsidRPr="00E81B1B" w:rsidR="00350023" w:rsidP="00D94F77" w:rsidRDefault="007B6E3B" w14:paraId="3781043C" w14:textId="469FF759">
      <w:r w:rsidRPr="007B6E3B">
        <w:rPr>
          <w:highlight w:val="yellow"/>
        </w:rPr>
        <w:t>Dipl. Wirt.-Ing. Frank Steffens</w:t>
      </w:r>
    </w:p>
    <w:p w:rsidRPr="00E81B1B" w:rsidR="00FD30E6" w:rsidP="00D94F77" w:rsidRDefault="00FD30E6" w14:paraId="0264EDB2" w14:textId="77777777"/>
    <w:p w:rsidRPr="00E81B1B" w:rsidR="003806A8" w:rsidP="003806A8" w:rsidRDefault="003806A8" w14:paraId="7BAE1BE5" w14:textId="0910A153">
      <w:pPr>
        <w:spacing w:after="40"/>
      </w:pPr>
    </w:p>
    <w:p w:rsidRPr="00E81B1B" w:rsidR="003806A8" w:rsidP="003806A8" w:rsidRDefault="003806A8" w14:paraId="5E09A306" w14:textId="76E114CD">
      <w:pPr>
        <w:spacing w:after="40"/>
      </w:pPr>
    </w:p>
    <w:p w:rsidRPr="00350023" w:rsidR="003806A8" w:rsidP="003806A8" w:rsidRDefault="003806A8" w14:paraId="79970E7F" w14:textId="2411134E">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rsidR="003806A8" w:rsidP="003806A8" w:rsidRDefault="00350023" w14:paraId="266C0960" w14:textId="70EB5E14">
      <w:r>
        <w:t>Arup Deutschland GmbH</w:t>
      </w:r>
    </w:p>
    <w:p w:rsidR="00350023" w:rsidP="003806A8" w:rsidRDefault="00350023" w14:paraId="108515BC" w14:textId="4AFE8B1F">
      <w:r>
        <w:t>Brüninghoff GmbH &amp; Co. KG</w:t>
      </w:r>
    </w:p>
    <w:p w:rsidRPr="00E81B1B" w:rsidR="00350023" w:rsidP="003806A8" w:rsidRDefault="00350023" w14:paraId="222C0DD7" w14:textId="09342C6F">
      <w:r>
        <w:t>Berlinovo Immobilien Gesellschaft mbH</w:t>
      </w:r>
    </w:p>
    <w:p w:rsidRPr="00E81B1B" w:rsidR="003806A8" w:rsidP="003806A8" w:rsidRDefault="003806A8" w14:paraId="00A0E288" w14:textId="08460A0B">
      <w:pPr>
        <w:spacing w:after="40"/>
        <w:rPr>
          <w:szCs w:val="20"/>
        </w:rPr>
      </w:pPr>
    </w:p>
    <w:p w:rsidRPr="00E81B1B" w:rsidR="003806A8" w:rsidP="00E425BB" w:rsidRDefault="003806A8" w14:paraId="01FBF6C1" w14:textId="450F5DD0">
      <w:pPr>
        <w:spacing w:after="240"/>
        <w:rPr>
          <w:rFonts w:ascii="Myriad Pro Light" w:hAnsi="Myriad Pro Light"/>
          <w:b/>
          <w:bCs/>
          <w:sz w:val="24"/>
          <w:szCs w:val="24"/>
        </w:rPr>
      </w:pPr>
      <w:commentRangeStart w:id="2341"/>
      <w:r w:rsidRPr="00E81B1B">
        <w:rPr>
          <w:rFonts w:ascii="Myriad Pro Light" w:hAnsi="Myriad Pro Light"/>
          <w:b/>
          <w:bCs/>
          <w:sz w:val="24"/>
          <w:szCs w:val="24"/>
        </w:rPr>
        <w:t>Fachliche Betreuung</w:t>
      </w:r>
    </w:p>
    <w:p w:rsidRPr="00E81B1B" w:rsidR="003806A8" w:rsidP="00D94F77" w:rsidRDefault="000D73A7" w14:paraId="3A00C6F1" w14:textId="7386D0FD">
      <w:r>
        <w:t>Guido Hagel</w:t>
      </w:r>
    </w:p>
    <w:p w:rsidRPr="00E81B1B" w:rsidR="00887F9F" w:rsidP="00887F9F" w:rsidRDefault="000D73A7" w14:paraId="38631F6E" w14:textId="1F0FF0DA">
      <w:pPr>
        <w:spacing w:after="40"/>
        <w:rPr>
          <w:szCs w:val="20"/>
        </w:rPr>
      </w:pPr>
      <w:r w:rsidRPr="000D73A7">
        <w:rPr>
          <w:szCs w:val="20"/>
        </w:rPr>
        <w:t>Referat WB 3 - Forschung im Bauwesen, Gebäudemanagement</w:t>
      </w:r>
      <w:commentRangeEnd w:id="2341"/>
      <w:r>
        <w:rPr>
          <w:rStyle w:val="CommentReference"/>
        </w:rPr>
        <w:commentReference w:id="2341"/>
      </w:r>
    </w:p>
    <w:p w:rsidRPr="00E81B1B" w:rsidR="00887F9F" w:rsidP="00887F9F" w:rsidRDefault="00887F9F" w14:paraId="569A0B11" w14:textId="630C2B05">
      <w:pPr>
        <w:spacing w:after="40"/>
        <w:rPr>
          <w:szCs w:val="20"/>
        </w:rPr>
      </w:pPr>
    </w:p>
    <w:p w:rsidRPr="00E81B1B" w:rsidR="00887F9F" w:rsidP="00887F9F" w:rsidRDefault="00887F9F" w14:paraId="64DB4B9C" w14:textId="5EE1F78E">
      <w:pPr>
        <w:spacing w:after="40"/>
        <w:rPr>
          <w:szCs w:val="20"/>
        </w:rPr>
      </w:pPr>
      <w:r w:rsidRPr="00E81B1B">
        <w:rPr>
          <w:szCs w:val="20"/>
        </w:rPr>
        <w:br w:type="page"/>
      </w:r>
    </w:p>
    <w:p w:rsidRPr="00E81B1B" w:rsidR="00887F9F" w:rsidP="006D258B" w:rsidRDefault="00887F9F" w14:paraId="1DE2F049" w14:textId="3118A98F">
      <w:pPr>
        <w:pStyle w:val="Heading2"/>
        <w:spacing w:after="340"/>
      </w:pPr>
      <w:bookmarkStart w:name="_Toc92091768" w:id="2342"/>
      <w:bookmarkStart w:name="_Toc92092210" w:id="2343"/>
      <w:bookmarkStart w:name="_Toc92092322" w:id="2344"/>
      <w:bookmarkStart w:name="_Toc93321086" w:id="2345"/>
      <w:commentRangeStart w:id="2346"/>
      <w:r w:rsidRPr="00E81B1B">
        <w:lastRenderedPageBreak/>
        <w:t>Kurzbiographien</w:t>
      </w:r>
      <w:commentRangeEnd w:id="2346"/>
      <w:r w:rsidRPr="00E81B1B" w:rsidR="00FD30E6">
        <w:rPr>
          <w:rStyle w:val="CommentReference"/>
          <w:rFonts w:ascii="Myriad Pro" w:hAnsi="Myriad Pro" w:eastAsiaTheme="minorHAnsi" w:cstheme="minorBidi"/>
          <w:b w:val="0"/>
        </w:rPr>
        <w:commentReference w:id="2346"/>
      </w:r>
      <w:bookmarkEnd w:id="2342"/>
      <w:bookmarkEnd w:id="2343"/>
      <w:bookmarkEnd w:id="2344"/>
      <w:bookmarkEnd w:id="2345"/>
    </w:p>
    <w:tbl>
      <w:tblPr>
        <w:tblStyle w:val="TableGrid"/>
        <w:tblW w:w="90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1555"/>
        <w:gridCol w:w="7510"/>
      </w:tblGrid>
      <w:tr w:rsidRPr="00E81B1B" w:rsidR="005A3E88" w:rsidTr="005A3E88" w14:paraId="483B1F8E" w14:textId="77777777">
        <w:trPr>
          <w:trHeight w:val="1814" w:hRule="exact"/>
        </w:trPr>
        <w:tc>
          <w:tcPr>
            <w:tcW w:w="1555" w:type="dxa"/>
          </w:tcPr>
          <w:p w:rsidRPr="00E81B1B" w:rsidR="005A3E88" w:rsidP="006D258B" w:rsidRDefault="005A3E88" w14:paraId="5E0982CC" w14:textId="7C546AAC">
            <w:bookmarkStart w:name="_Hlk70156147" w:id="23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rsidRPr="00E81B1B" w:rsidR="005A3E88" w:rsidP="006D258B" w:rsidRDefault="00995E36" w14:paraId="7494BA41" w14:textId="70FFC381">
            <w:pPr>
              <w:ind w:left="454"/>
              <w:rPr>
                <w:rFonts w:ascii="Myriad Pro Light" w:hAnsi="Myriad Pro Light"/>
                <w:b/>
                <w:bCs/>
              </w:rPr>
            </w:pPr>
            <w:r>
              <w:rPr>
                <w:rFonts w:ascii="Myriad Pro Light" w:hAnsi="Myriad Pro Light"/>
                <w:b/>
                <w:bCs/>
              </w:rPr>
              <w:t>M.Sc. Marie Breidenbach</w:t>
            </w:r>
          </w:p>
          <w:p w:rsidRPr="00E81B1B" w:rsidR="005A3E88" w:rsidP="006D258B" w:rsidRDefault="005A3E88" w14:paraId="2DEBC040" w14:textId="4F5AFFE3">
            <w:pPr>
              <w:spacing w:after="40"/>
              <w:ind w:left="454"/>
            </w:pPr>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p>
        </w:tc>
      </w:tr>
      <w:bookmarkEnd w:id="2347"/>
    </w:tbl>
    <w:p w:rsidRPr="00E81B1B" w:rsidR="00887F9F" w:rsidP="00887F9F" w:rsidRDefault="00887F9F" w14:paraId="14D8FB39" w14:textId="3E2A1009"/>
    <w:tbl>
      <w:tblPr>
        <w:tblStyle w:val="TableGrid"/>
        <w:tblW w:w="90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1555"/>
        <w:gridCol w:w="7510"/>
      </w:tblGrid>
      <w:tr w:rsidRPr="00E81B1B" w:rsidR="005A3E88" w:rsidTr="00973D03" w14:paraId="65705FFB" w14:textId="77777777">
        <w:trPr>
          <w:trHeight w:val="1814" w:hRule="exact"/>
        </w:trPr>
        <w:tc>
          <w:tcPr>
            <w:tcW w:w="1555" w:type="dxa"/>
          </w:tcPr>
          <w:p w:rsidRPr="00E81B1B" w:rsidR="005A3E88" w:rsidP="00973D03" w:rsidRDefault="00AF63C3" w14:paraId="67FD3495" w14:textId="1038236E">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rsidRPr="00E81B1B" w:rsidR="005A3E88" w:rsidP="00973D03" w:rsidRDefault="00AF63C3" w14:paraId="77D731F6" w14:textId="24B7A8D4">
            <w:pPr>
              <w:ind w:left="454"/>
              <w:rPr>
                <w:rFonts w:ascii="Myriad Pro Light" w:hAnsi="Myriad Pro Light"/>
                <w:b/>
                <w:bCs/>
              </w:rPr>
            </w:pPr>
            <w:r>
              <w:rPr>
                <w:rFonts w:ascii="Myriad Pro Light" w:hAnsi="Myriad Pro Light"/>
                <w:b/>
                <w:bCs/>
              </w:rPr>
              <w:t>Dr. Jan L. Wenker</w:t>
            </w:r>
          </w:p>
          <w:p w:rsidRPr="00E81B1B" w:rsidR="005A3E88" w:rsidP="00973D03" w:rsidRDefault="00AF63C3" w14:paraId="15A4918C" w14:textId="68A3E49B">
            <w:pPr>
              <w:spacing w:after="40"/>
              <w:ind w:left="454"/>
            </w:pPr>
            <w:r w:rsidRPr="005E04CA">
              <w:t xml:space="preserve">Dr. Jan </w:t>
            </w:r>
            <w:r>
              <w:t xml:space="preserve">L. </w:t>
            </w:r>
            <w:r w:rsidRPr="005E04CA">
              <w:t xml:space="preserve">Wenker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Pr="00E81B1B" w:rsidR="005A3E88">
              <w:t>.</w:t>
            </w:r>
          </w:p>
        </w:tc>
      </w:tr>
    </w:tbl>
    <w:p w:rsidRPr="00E81B1B" w:rsidR="00A63789" w:rsidP="00A63789" w:rsidRDefault="00A63789" w14:paraId="557DEE74" w14:textId="5B31C649"/>
    <w:tbl>
      <w:tblPr>
        <w:tblStyle w:val="TableGrid"/>
        <w:tblW w:w="90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1555"/>
        <w:gridCol w:w="7510"/>
      </w:tblGrid>
      <w:tr w:rsidRPr="00E81B1B" w:rsidR="005A3E88" w:rsidTr="00973D03" w14:paraId="029DEE70" w14:textId="77777777">
        <w:trPr>
          <w:trHeight w:val="1814" w:hRule="exact"/>
        </w:trPr>
        <w:tc>
          <w:tcPr>
            <w:tcW w:w="1555" w:type="dxa"/>
          </w:tcPr>
          <w:p w:rsidRPr="00E81B1B" w:rsidR="005A3E88" w:rsidP="00973D03" w:rsidRDefault="00AF63C3" w14:paraId="09BB605D" w14:textId="44EF9F46">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rsidRPr="00E81B1B" w:rsidR="005A3E88" w:rsidP="00973D03" w:rsidRDefault="00AF63C3" w14:paraId="746C765F" w14:textId="5C60B2FB">
            <w:pPr>
              <w:ind w:left="454"/>
              <w:rPr>
                <w:rFonts w:ascii="Myriad Pro Light" w:hAnsi="Myriad Pro Light"/>
                <w:b/>
                <w:bCs/>
              </w:rPr>
            </w:pPr>
            <w:r>
              <w:rPr>
                <w:rFonts w:ascii="Myriad Pro Light" w:hAnsi="Myriad Pro Light"/>
                <w:b/>
                <w:bCs/>
              </w:rPr>
              <w:t>Dipl. Wirt.-Ing. Frank Steffens</w:t>
            </w:r>
          </w:p>
          <w:p w:rsidRPr="00E81B1B" w:rsidR="005A3E88" w:rsidP="00973D03" w:rsidRDefault="00AF63C3" w14:paraId="00060943" w14:textId="6E356B37">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rsidRPr="00E81B1B" w:rsidR="00A63789" w:rsidP="00A63789" w:rsidRDefault="00A63789" w14:paraId="1F90B8CF" w14:textId="0E0EB252"/>
    <w:tbl>
      <w:tblPr>
        <w:tblStyle w:val="TableGrid"/>
        <w:tblW w:w="90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1560"/>
        <w:gridCol w:w="7505"/>
      </w:tblGrid>
      <w:tr w:rsidRPr="00E81B1B" w:rsidR="005A3E88" w:rsidTr="00973D03" w14:paraId="3C4C6C47" w14:textId="77777777">
        <w:trPr>
          <w:trHeight w:val="1814" w:hRule="exact"/>
        </w:trPr>
        <w:tc>
          <w:tcPr>
            <w:tcW w:w="1555" w:type="dxa"/>
          </w:tcPr>
          <w:p w:rsidRPr="00E81B1B" w:rsidR="005A3E88" w:rsidP="00973D03" w:rsidRDefault="172CDBD6" w14:paraId="63EA386C" w14:textId="4301DB1A">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rsidRPr="00E81B1B" w:rsidR="005A3E88" w:rsidP="00973D03" w:rsidRDefault="33E78917" w14:paraId="2B837EE5" w14:textId="013AF7DF">
            <w:pPr>
              <w:ind w:left="454"/>
              <w:rPr>
                <w:rFonts w:ascii="Myriad Pro Light" w:hAnsi="Myriad Pro Light"/>
                <w:b/>
                <w:bCs/>
              </w:rPr>
            </w:pPr>
            <w:r w:rsidRPr="18B1E0E3">
              <w:rPr>
                <w:rFonts w:ascii="Myriad Pro Light" w:hAnsi="Myriad Pro Light"/>
                <w:b/>
                <w:bCs/>
              </w:rPr>
              <w:t>Dipl. Ing. Stefan Behring</w:t>
            </w:r>
          </w:p>
          <w:p w:rsidRPr="00E81B1B" w:rsidR="005A3E88" w:rsidP="00973D03" w:rsidRDefault="25F56B5D" w14:paraId="6EA7F41A" w14:textId="78264A3F">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rsidRPr="00E81B1B" w:rsidR="00A63789" w:rsidP="00A63789" w:rsidRDefault="00A63789" w14:paraId="64DBB473" w14:textId="4611BE7E"/>
    <w:tbl>
      <w:tblPr>
        <w:tblStyle w:val="TableGrid"/>
        <w:tblW w:w="90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1555"/>
        <w:gridCol w:w="7510"/>
      </w:tblGrid>
      <w:tr w:rsidRPr="00E81B1B" w:rsidR="005A3E88" w:rsidTr="00995E36" w14:paraId="1BD21818" w14:textId="77777777">
        <w:trPr>
          <w:trHeight w:val="2661" w:hRule="exact"/>
        </w:trPr>
        <w:tc>
          <w:tcPr>
            <w:tcW w:w="1555" w:type="dxa"/>
          </w:tcPr>
          <w:p w:rsidRPr="00E81B1B" w:rsidR="005A3E88" w:rsidP="00973D03" w:rsidRDefault="001A53D0" w14:paraId="78037B22" w14:textId="116DD10B">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rsidRPr="00E81B1B" w:rsidR="005A3E88" w:rsidP="00973D03" w:rsidRDefault="0028279F" w14:paraId="3897C6E1" w14:textId="3814F102">
            <w:pPr>
              <w:ind w:left="454"/>
              <w:rPr>
                <w:rFonts w:ascii="Myriad Pro Light" w:hAnsi="Myriad Pro Light"/>
                <w:b/>
                <w:bCs/>
              </w:rPr>
            </w:pPr>
            <w:r>
              <w:rPr>
                <w:rFonts w:ascii="Myriad Pro Light" w:hAnsi="Myriad Pro Light"/>
                <w:b/>
                <w:bCs/>
              </w:rPr>
              <w:t>Dipl. Ing. Carsten Hein</w:t>
            </w:r>
          </w:p>
          <w:p w:rsidRPr="00E81B1B" w:rsidR="005A3E88" w:rsidRDefault="00E0473A" w14:paraId="31B58593" w14:textId="2DC24315">
            <w:pPr>
              <w:spacing w:after="40"/>
              <w:ind w:left="454"/>
            </w:pPr>
            <w:r>
              <w:t>Carsten Hein begann seine berufliche Laufbahn als Tragwerksplaner 1989 und ist seit 1996 für Arup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rsidR="0028279F" w:rsidP="00A63789" w:rsidRDefault="0028279F" w14:paraId="508D43CA" w14:textId="77777777">
      <w:pPr>
        <w:tabs>
          <w:tab w:val="left" w:pos="1560"/>
        </w:tabs>
      </w:pPr>
    </w:p>
    <w:tbl>
      <w:tblPr>
        <w:tblStyle w:val="TableGrid"/>
        <w:tblW w:w="90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1555"/>
        <w:gridCol w:w="7510"/>
      </w:tblGrid>
      <w:tr w:rsidRPr="00E81B1B" w:rsidR="0028279F" w:rsidTr="00995E36" w14:paraId="5F5F2889" w14:textId="77777777">
        <w:trPr>
          <w:trHeight w:val="2466" w:hRule="exact"/>
        </w:trPr>
        <w:tc>
          <w:tcPr>
            <w:tcW w:w="1555" w:type="dxa"/>
          </w:tcPr>
          <w:p w:rsidRPr="00E81B1B" w:rsidR="0028279F" w:rsidP="005E7D1E" w:rsidRDefault="0021195B" w14:paraId="449C5A82" w14:textId="3248C6A4">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33"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rsidRPr="00F95567" w:rsidR="0028279F" w:rsidP="005E7D1E" w:rsidRDefault="006243D0" w14:paraId="3D490AF6" w14:textId="7D1D2DC9">
            <w:pPr>
              <w:ind w:left="454"/>
              <w:rPr>
                <w:rFonts w:ascii="Myriad Pro Light" w:hAnsi="Myriad Pro Light"/>
                <w:b/>
                <w:bCs/>
              </w:rPr>
            </w:pPr>
            <w:r w:rsidRPr="00F95567">
              <w:rPr>
                <w:rFonts w:ascii="Myriad Pro Light" w:hAnsi="Myriad Pro Light"/>
                <w:b/>
                <w:bCs/>
              </w:rPr>
              <w:t>M.A. Acoustics</w:t>
            </w:r>
            <w:r w:rsidRPr="00F95567" w:rsidR="0028279F">
              <w:rPr>
                <w:rFonts w:ascii="Myriad Pro Light" w:hAnsi="Myriad Pro Light"/>
                <w:b/>
                <w:bCs/>
              </w:rPr>
              <w:t xml:space="preserve"> </w:t>
            </w:r>
            <w:r w:rsidRPr="00995E36">
              <w:rPr>
                <w:rFonts w:ascii="Myriad Pro Light" w:hAnsi="Myriad Pro Light"/>
                <w:b/>
                <w:bCs/>
              </w:rPr>
              <w:t>Albert Dwan</w:t>
            </w:r>
          </w:p>
          <w:p w:rsidRPr="00E81B1B" w:rsidR="0028279F" w:rsidP="005E7D1E" w:rsidRDefault="00F95567" w14:paraId="36366220" w14:textId="5AD01C76">
            <w:pPr>
              <w:spacing w:after="40"/>
              <w:ind w:left="454"/>
            </w:pPr>
            <w:r w:rsidRPr="00F95567">
              <w:t>Herr Dwan ist seit 2019 als Akustikingenieur und -berater sowie Designer von Kommunikationsanlagen bei Arup in Berlin beschäftigt. Er hat durch seine 9-jährige Karriere in den USA umfassende und exzellente Erfahrung in den Bereichen Raum- und Bauakustik, Audiovisual-Systemdesign, Projektmanagement, und experimentelle akustische Forschung erworben. Er betrachtet die akustischen Eigenschaften und Leistungen unserer gebauten Umwelt als wesentlich für unsere Gesundheit, Kommunikations-fähigkeit und Gesellschaft.</w:t>
            </w:r>
          </w:p>
        </w:tc>
      </w:tr>
    </w:tbl>
    <w:p w:rsidR="0028279F" w:rsidP="00A63789" w:rsidRDefault="0028279F" w14:paraId="786CEE40" w14:textId="77777777">
      <w:pPr>
        <w:tabs>
          <w:tab w:val="left" w:pos="1560"/>
        </w:tabs>
      </w:pPr>
    </w:p>
    <w:tbl>
      <w:tblPr>
        <w:tblStyle w:val="TableGrid"/>
        <w:tblW w:w="90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1555"/>
        <w:gridCol w:w="7510"/>
      </w:tblGrid>
      <w:tr w:rsidRPr="00E81B1B" w:rsidR="0028279F" w:rsidTr="005E7D1E" w14:paraId="23A09977" w14:textId="77777777">
        <w:trPr>
          <w:trHeight w:val="1814" w:hRule="exact"/>
        </w:trPr>
        <w:tc>
          <w:tcPr>
            <w:tcW w:w="1555" w:type="dxa"/>
          </w:tcPr>
          <w:p w:rsidRPr="00E81B1B" w:rsidR="0028279F" w:rsidP="005E7D1E" w:rsidRDefault="00203440" w14:paraId="64B713CE" w14:textId="69388D2D">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rsidRPr="00E81B1B" w:rsidR="0028279F" w:rsidP="005E7D1E" w:rsidRDefault="00513793" w14:paraId="5E7FAE70" w14:textId="5F1071E5">
            <w:pPr>
              <w:ind w:left="454"/>
              <w:rPr>
                <w:rFonts w:ascii="Myriad Pro Light" w:hAnsi="Myriad Pro Light"/>
                <w:b/>
                <w:bCs/>
              </w:rPr>
            </w:pPr>
            <w:r>
              <w:rPr>
                <w:rFonts w:ascii="Myriad Pro Light" w:hAnsi="Myriad Pro Light"/>
                <w:b/>
                <w:bCs/>
              </w:rPr>
              <w:t>Dipl. Ing. Florian Meyer</w:t>
            </w:r>
          </w:p>
          <w:p w:rsidRPr="00E81B1B" w:rsidR="0028279F" w:rsidRDefault="00967A6C" w14:paraId="6353DF0B" w14:textId="0FFC9613">
            <w:pPr>
              <w:spacing w:after="40"/>
              <w:ind w:left="454"/>
            </w:pPr>
            <w:r>
              <w:t>Florian Meyer arbeitet als beratender Ingenieur für technische Gebäudeausrüstung bei Arup;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Pr="00227F3B" w:rsidR="00227F3B">
              <w:t xml:space="preserve"> Kenntnisse in der thermischen Simulation</w:t>
            </w:r>
            <w:r w:rsidR="00C47FB4">
              <w:t xml:space="preserve"> anwenden.</w:t>
            </w:r>
          </w:p>
        </w:tc>
      </w:tr>
    </w:tbl>
    <w:p w:rsidR="0028279F" w:rsidP="00A63789" w:rsidRDefault="0028279F" w14:paraId="0E755F0E" w14:textId="77777777">
      <w:pPr>
        <w:tabs>
          <w:tab w:val="left" w:pos="1560"/>
        </w:tabs>
      </w:pPr>
    </w:p>
    <w:tbl>
      <w:tblPr>
        <w:tblStyle w:val="TableGrid"/>
        <w:tblW w:w="90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1555"/>
        <w:gridCol w:w="7510"/>
      </w:tblGrid>
      <w:tr w:rsidRPr="00E81B1B" w:rsidR="0028279F" w:rsidTr="005E7D1E" w14:paraId="7FAD0BF8" w14:textId="77777777">
        <w:trPr>
          <w:trHeight w:val="1814" w:hRule="exact"/>
        </w:trPr>
        <w:tc>
          <w:tcPr>
            <w:tcW w:w="1555" w:type="dxa"/>
          </w:tcPr>
          <w:p w:rsidRPr="00E81B1B" w:rsidR="0028279F" w:rsidP="005E7D1E" w:rsidRDefault="0028279F" w14:paraId="39C62E59" w14:textId="77777777">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rsidRPr="00E81B1B" w:rsidR="0028279F" w:rsidP="005E7D1E" w:rsidRDefault="0028279F" w14:paraId="02ECCE7F" w14:textId="77777777">
            <w:pPr>
              <w:ind w:left="454"/>
              <w:rPr>
                <w:rFonts w:ascii="Myriad Pro Light" w:hAnsi="Myriad Pro Light"/>
                <w:b/>
                <w:bCs/>
              </w:rPr>
            </w:pPr>
            <w:commentRangeStart w:id="2348"/>
            <w:r w:rsidRPr="00E81B1B">
              <w:rPr>
                <w:rFonts w:ascii="Myriad Pro Light" w:hAnsi="Myriad Pro Light"/>
                <w:b/>
                <w:bCs/>
              </w:rPr>
              <w:t>Titel Vorname Name</w:t>
            </w:r>
          </w:p>
          <w:p w:rsidRPr="00E81B1B" w:rsidR="0028279F" w:rsidP="005E7D1E" w:rsidRDefault="0028279F" w14:paraId="51BAA086" w14:textId="77777777">
            <w:pPr>
              <w:spacing w:after="40"/>
              <w:ind w:left="454"/>
            </w:pPr>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commentRangeEnd w:id="2348"/>
            <w:r>
              <w:rPr>
                <w:rStyle w:val="CommentReference"/>
              </w:rPr>
              <w:commentReference w:id="2348"/>
            </w:r>
          </w:p>
        </w:tc>
      </w:tr>
    </w:tbl>
    <w:p w:rsidRPr="00E81B1B" w:rsidR="005A3E88" w:rsidP="00A63789" w:rsidRDefault="005A3E88" w14:paraId="77D4B8A6" w14:textId="4465BFA1">
      <w:pPr>
        <w:tabs>
          <w:tab w:val="left" w:pos="1560"/>
        </w:tabs>
      </w:pPr>
      <w:r w:rsidRPr="00E81B1B">
        <w:br w:type="page"/>
      </w:r>
    </w:p>
    <w:p w:rsidR="00A63789" w:rsidP="00775F15" w:rsidRDefault="005A3E88" w14:paraId="31C5B912" w14:textId="4083D412">
      <w:pPr>
        <w:pStyle w:val="Heading1"/>
      </w:pPr>
      <w:bookmarkStart w:name="_Toc92091769" w:id="2349"/>
      <w:bookmarkStart w:name="_Toc92092211" w:id="2350"/>
      <w:bookmarkStart w:name="_Toc92092323" w:id="2351"/>
      <w:bookmarkStart w:name="_Toc93321087" w:id="2352"/>
      <w:commentRangeStart w:id="2353"/>
      <w:r w:rsidRPr="00E81B1B">
        <w:lastRenderedPageBreak/>
        <w:t>Verzeichnisse</w:t>
      </w:r>
      <w:r w:rsidRPr="00E81B1B" w:rsidR="00A63789">
        <w:tab/>
      </w:r>
      <w:commentRangeEnd w:id="2353"/>
      <w:r w:rsidRPr="00E81B1B" w:rsidR="00FD30E6">
        <w:rPr>
          <w:rStyle w:val="CommentReference"/>
          <w:rFonts w:ascii="Myriad Pro" w:hAnsi="Myriad Pro" w:eastAsiaTheme="minorHAnsi" w:cstheme="minorBidi"/>
          <w:b w:val="0"/>
          <w:color w:val="auto"/>
        </w:rPr>
        <w:commentReference w:id="2353"/>
      </w:r>
      <w:bookmarkEnd w:id="2349"/>
      <w:bookmarkEnd w:id="2350"/>
      <w:bookmarkEnd w:id="2351"/>
      <w:bookmarkEnd w:id="2352"/>
    </w:p>
    <w:bookmarkStart w:name="_Toc93321088" w:displacedByCustomXml="next" w:id="2354"/>
    <w:bookmarkStart w:name="_Toc92092324" w:displacedByCustomXml="next" w:id="2355"/>
    <w:bookmarkStart w:name="_Toc92092212" w:displacedByCustomXml="next" w:id="2356"/>
    <w:bookmarkStart w:name="_Toc92091770" w:displacedByCustomXml="next" w:id="2357"/>
    <w:sdt>
      <w:sdtPr>
        <w:rPr>
          <w:rFonts w:ascii="Myriad Pro" w:hAnsi="Myriad Pro" w:eastAsiaTheme="minorHAnsi" w:cstheme="minorBidi"/>
          <w:b w:val="0"/>
          <w:color w:val="auto"/>
          <w:sz w:val="20"/>
          <w:szCs w:val="22"/>
        </w:rPr>
        <w:id w:val="-1887484070"/>
        <w:docPartObj>
          <w:docPartGallery w:val="Bibliographies"/>
          <w:docPartUnique/>
        </w:docPartObj>
      </w:sdtPr>
      <w:sdtEndPr/>
      <w:sdtContent>
        <w:p w:rsidR="00420E44" w:rsidRDefault="00420E44" w14:paraId="1AFFF6D5" w14:textId="143170C4">
          <w:pPr>
            <w:pStyle w:val="Heading1"/>
          </w:pPr>
          <w:r>
            <w:t>Literaturverzeichnis</w:t>
          </w:r>
          <w:bookmarkEnd w:id="2357"/>
          <w:bookmarkEnd w:id="2356"/>
          <w:bookmarkEnd w:id="2355"/>
          <w:bookmarkEnd w:id="2354"/>
        </w:p>
        <w:sdt>
          <w:sdtPr>
            <w:id w:val="111145805"/>
            <w:bibliography/>
          </w:sdtPr>
          <w:sdtEndPr/>
          <w:sdtContent>
            <w:p w:rsidR="009737A6" w:rsidRDefault="00420E44" w14:paraId="590D4ED8" w14:textId="77777777">
              <w:pPr>
                <w:pStyle w:val="Bibliography"/>
                <w:ind w:left="720" w:hanging="720"/>
                <w:rPr>
                  <w:ins w:author="Carsten Hein" w:date="2022-01-03T08:40:00Z" w:id="2358"/>
                  <w:noProof/>
                  <w:sz w:val="24"/>
                  <w:szCs w:val="24"/>
                </w:rPr>
              </w:pPr>
              <w:r>
                <w:fldChar w:fldCharType="begin"/>
              </w:r>
              <w:r>
                <w:instrText>BIBLIOGRAPHY</w:instrText>
              </w:r>
              <w:r>
                <w:fldChar w:fldCharType="separate"/>
              </w:r>
              <w:ins w:author="Carsten Hein" w:date="2022-01-03T08:40:00Z" w:id="2359">
                <w:r w:rsidR="009737A6">
                  <w:rPr>
                    <w:noProof/>
                  </w:rPr>
                  <w:t>(kein Datum).</w:t>
                </w:r>
              </w:ins>
            </w:p>
            <w:p w:rsidR="009737A6" w:rsidRDefault="009737A6" w14:paraId="6E969666" w14:textId="77777777">
              <w:pPr>
                <w:pStyle w:val="Bibliography"/>
                <w:ind w:left="720" w:hanging="720"/>
                <w:rPr>
                  <w:ins w:author="Carsten Hein" w:date="2022-01-03T08:40:00Z" w:id="2360"/>
                  <w:noProof/>
                </w:rPr>
              </w:pPr>
              <w:ins w:author="Carsten Hein" w:date="2022-01-03T08:40:00Z" w:id="2361">
                <w:r>
                  <w:rPr>
                    <w:noProof/>
                  </w:rPr>
                  <w:t xml:space="preserve">Augustin, M., &amp; Zimmer, S. (2016). Untersuchung und Nachweisführung auflagernah ausgeklinkter BSH/BSP Plattenbalkenquerschnitte. </w:t>
                </w:r>
                <w:r>
                  <w:rPr>
                    <w:i/>
                    <w:iCs/>
                    <w:noProof/>
                  </w:rPr>
                  <w:t>2. Klagenfurter Holzbau-Fachtagung</w:t>
                </w:r>
                <w:r>
                  <w:rPr>
                    <w:noProof/>
                  </w:rPr>
                  <w:t>.</w:t>
                </w:r>
              </w:ins>
            </w:p>
            <w:p w:rsidR="009737A6" w:rsidRDefault="009737A6" w14:paraId="2214B068" w14:textId="77777777">
              <w:pPr>
                <w:pStyle w:val="Bibliography"/>
                <w:ind w:left="720" w:hanging="720"/>
                <w:rPr>
                  <w:ins w:author="Carsten Hein" w:date="2022-01-03T08:40:00Z" w:id="2362"/>
                  <w:noProof/>
                </w:rPr>
              </w:pPr>
              <w:ins w:author="Carsten Hein" w:date="2022-01-03T08:40:00Z" w:id="2363">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ins>
            </w:p>
            <w:p w:rsidRPr="00384C99" w:rsidR="009737A6" w:rsidRDefault="009737A6" w14:paraId="0EC0483F" w14:textId="77777777">
              <w:pPr>
                <w:pStyle w:val="Bibliography"/>
                <w:ind w:left="720" w:hanging="720"/>
                <w:rPr>
                  <w:ins w:author="Carsten Hein" w:date="2022-01-03T08:40:00Z" w:id="2364"/>
                  <w:noProof/>
                  <w:lang w:val="en-GB"/>
                  <w:rPrChange w:author="Carsten Hein" w:date="2022-01-03T08:50:00Z" w:id="2365">
                    <w:rPr>
                      <w:ins w:author="Carsten Hein" w:date="2022-01-03T08:40:00Z" w:id="2366"/>
                      <w:noProof/>
                    </w:rPr>
                  </w:rPrChange>
                </w:rPr>
              </w:pPr>
              <w:ins w:author="Carsten Hein" w:date="2022-01-03T08:40:00Z" w:id="2367">
                <w:r>
                  <w:rPr>
                    <w:noProof/>
                  </w:rPr>
                  <w:t xml:space="preserve">Brunner, M., Romer, M., &amp; Schnüriger, M. (2007). </w:t>
                </w:r>
                <w:r w:rsidRPr="00384C99">
                  <w:rPr>
                    <w:noProof/>
                    <w:lang w:val="en-GB"/>
                    <w:rPrChange w:author="Carsten Hein" w:date="2022-01-03T08:50:00Z" w:id="2368">
                      <w:rPr>
                        <w:noProof/>
                      </w:rPr>
                    </w:rPrChange>
                  </w:rPr>
                  <w:t xml:space="preserve">Timber-concrete-composite with an adhesive connector (wet on wet process). </w:t>
                </w:r>
                <w:r w:rsidRPr="00384C99">
                  <w:rPr>
                    <w:i/>
                    <w:iCs/>
                    <w:noProof/>
                    <w:lang w:val="en-GB"/>
                    <w:rPrChange w:author="Carsten Hein" w:date="2022-01-03T08:50:00Z" w:id="2369">
                      <w:rPr>
                        <w:i/>
                        <w:iCs/>
                        <w:noProof/>
                      </w:rPr>
                    </w:rPrChange>
                  </w:rPr>
                  <w:t>Materials and Structures</w:t>
                </w:r>
                <w:r w:rsidRPr="00384C99">
                  <w:rPr>
                    <w:noProof/>
                    <w:lang w:val="en-GB"/>
                    <w:rPrChange w:author="Carsten Hein" w:date="2022-01-03T08:50:00Z" w:id="2370">
                      <w:rPr>
                        <w:noProof/>
                      </w:rPr>
                    </w:rPrChange>
                  </w:rPr>
                  <w:t>, S. 119-126.</w:t>
                </w:r>
              </w:ins>
            </w:p>
            <w:p w:rsidRPr="00384C99" w:rsidR="009737A6" w:rsidRDefault="009737A6" w14:paraId="01A050CA" w14:textId="77777777">
              <w:pPr>
                <w:pStyle w:val="Bibliography"/>
                <w:ind w:left="720" w:hanging="720"/>
                <w:rPr>
                  <w:ins w:author="Carsten Hein" w:date="2022-01-03T08:40:00Z" w:id="2371"/>
                  <w:noProof/>
                  <w:lang w:val="en-GB"/>
                  <w:rPrChange w:author="Carsten Hein" w:date="2022-01-03T08:50:00Z" w:id="2372">
                    <w:rPr>
                      <w:ins w:author="Carsten Hein" w:date="2022-01-03T08:40:00Z" w:id="2373"/>
                      <w:noProof/>
                    </w:rPr>
                  </w:rPrChange>
                </w:rPr>
              </w:pPr>
              <w:ins w:author="Carsten Hein" w:date="2022-01-03T08:40:00Z" w:id="2374">
                <w:r w:rsidRPr="00384C99">
                  <w:rPr>
                    <w:noProof/>
                    <w:lang w:val="en-GB"/>
                    <w:rPrChange w:author="Carsten Hein" w:date="2022-01-03T08:50:00Z" w:id="2375">
                      <w:rPr>
                        <w:noProof/>
                      </w:rPr>
                    </w:rPrChange>
                  </w:rPr>
                  <w:t xml:space="preserve">de Oliveira Negrao, J. H., de Oliveira, C. A., de Oliveira, F. M., &amp; Cachim, P. B. (October 2010). Glued Composite Timber-Concrete Beams I: Interlayer Connection Specimen Tests. </w:t>
                </w:r>
                <w:r w:rsidRPr="00384C99">
                  <w:rPr>
                    <w:i/>
                    <w:iCs/>
                    <w:noProof/>
                    <w:lang w:val="en-GB"/>
                    <w:rPrChange w:author="Carsten Hein" w:date="2022-01-03T08:50:00Z" w:id="2376">
                      <w:rPr>
                        <w:i/>
                        <w:iCs/>
                        <w:noProof/>
                      </w:rPr>
                    </w:rPrChange>
                  </w:rPr>
                  <w:t>Journal of Structural Engineering ASCE</w:t>
                </w:r>
                <w:r w:rsidRPr="00384C99">
                  <w:rPr>
                    <w:noProof/>
                    <w:lang w:val="en-GB"/>
                    <w:rPrChange w:author="Carsten Hein" w:date="2022-01-03T08:50:00Z" w:id="2377">
                      <w:rPr>
                        <w:noProof/>
                      </w:rPr>
                    </w:rPrChange>
                  </w:rPr>
                  <w:t>, S. 1236-1245.</w:t>
                </w:r>
              </w:ins>
            </w:p>
            <w:p w:rsidRPr="00384C99" w:rsidR="009737A6" w:rsidRDefault="009737A6" w14:paraId="7E47F5D3" w14:textId="77777777">
              <w:pPr>
                <w:pStyle w:val="Bibliography"/>
                <w:ind w:left="720" w:hanging="720"/>
                <w:rPr>
                  <w:ins w:author="Carsten Hein" w:date="2022-01-03T08:40:00Z" w:id="2378"/>
                  <w:noProof/>
                  <w:lang w:val="en-GB"/>
                  <w:rPrChange w:author="Carsten Hein" w:date="2022-01-03T08:50:00Z" w:id="2379">
                    <w:rPr>
                      <w:ins w:author="Carsten Hein" w:date="2022-01-03T08:40:00Z" w:id="2380"/>
                      <w:noProof/>
                    </w:rPr>
                  </w:rPrChange>
                </w:rPr>
              </w:pPr>
              <w:ins w:author="Carsten Hein" w:date="2022-01-03T08:40:00Z" w:id="2381">
                <w:r w:rsidRPr="00384C99">
                  <w:rPr>
                    <w:noProof/>
                    <w:lang w:val="en-GB"/>
                    <w:rPrChange w:author="Carsten Hein" w:date="2022-01-03T08:50:00Z" w:id="2382">
                      <w:rPr>
                        <w:noProof/>
                      </w:rPr>
                    </w:rPrChange>
                  </w:rPr>
                  <w:t xml:space="preserve">de Oliveira Negrao, J. H., de Oliveira, C. A., de Oliveira, F. M., &amp; Cachim, P. B. (Oktober 2010). Glued Composite Timber-Concrete Beams II: Analysis and Tests of Beam Specimens. </w:t>
                </w:r>
                <w:r w:rsidRPr="00384C99">
                  <w:rPr>
                    <w:i/>
                    <w:iCs/>
                    <w:noProof/>
                    <w:lang w:val="en-GB"/>
                    <w:rPrChange w:author="Carsten Hein" w:date="2022-01-03T08:50:00Z" w:id="2383">
                      <w:rPr>
                        <w:i/>
                        <w:iCs/>
                        <w:noProof/>
                      </w:rPr>
                    </w:rPrChange>
                  </w:rPr>
                  <w:t>Journal of Structural Engineering ASCE</w:t>
                </w:r>
                <w:r w:rsidRPr="00384C99">
                  <w:rPr>
                    <w:noProof/>
                    <w:lang w:val="en-GB"/>
                    <w:rPrChange w:author="Carsten Hein" w:date="2022-01-03T08:50:00Z" w:id="2384">
                      <w:rPr>
                        <w:noProof/>
                      </w:rPr>
                    </w:rPrChange>
                  </w:rPr>
                  <w:t>, S. 1246-1254.</w:t>
                </w:r>
              </w:ins>
            </w:p>
            <w:p w:rsidR="009737A6" w:rsidRDefault="009737A6" w14:paraId="29AE9272" w14:textId="77777777">
              <w:pPr>
                <w:pStyle w:val="Bibliography"/>
                <w:ind w:left="720" w:hanging="720"/>
                <w:rPr>
                  <w:ins w:author="Carsten Hein" w:date="2022-01-03T08:40:00Z" w:id="2385"/>
                  <w:noProof/>
                </w:rPr>
              </w:pPr>
              <w:ins w:author="Carsten Hein" w:date="2022-01-03T08:40:00Z" w:id="2386">
                <w:r w:rsidRPr="00384C99">
                  <w:rPr>
                    <w:noProof/>
                    <w:lang w:val="en-GB"/>
                    <w:rPrChange w:author="Carsten Hein" w:date="2022-01-03T08:50:00Z" w:id="2387">
                      <w:rPr>
                        <w:noProof/>
                      </w:rPr>
                    </w:rPrChange>
                  </w:rPr>
                  <w:t xml:space="preserve">Dias, A., &amp; Schänzlin, J. (20118). Outlook on the future design of timber-concrete-composite structures in the Eurocode. </w:t>
                </w:r>
                <w:r>
                  <w:rPr>
                    <w:i/>
                    <w:iCs/>
                    <w:noProof/>
                  </w:rPr>
                  <w:t>24. Internationales Holzbau-Forum IHF 2018</w:t>
                </w:r>
                <w:r>
                  <w:rPr>
                    <w:noProof/>
                  </w:rPr>
                  <w:t>.</w:t>
                </w:r>
              </w:ins>
            </w:p>
            <w:p w:rsidRPr="00384C99" w:rsidR="009737A6" w:rsidRDefault="009737A6" w14:paraId="2934E8EC" w14:textId="77777777">
              <w:pPr>
                <w:pStyle w:val="Bibliography"/>
                <w:ind w:left="720" w:hanging="720"/>
                <w:rPr>
                  <w:ins w:author="Carsten Hein" w:date="2022-01-03T08:40:00Z" w:id="2388"/>
                  <w:noProof/>
                  <w:lang w:val="en-GB"/>
                  <w:rPrChange w:author="Carsten Hein" w:date="2022-01-03T08:50:00Z" w:id="2389">
                    <w:rPr>
                      <w:ins w:author="Carsten Hein" w:date="2022-01-03T08:40:00Z" w:id="2390"/>
                      <w:noProof/>
                    </w:rPr>
                  </w:rPrChange>
                </w:rPr>
              </w:pPr>
              <w:ins w:author="Carsten Hein" w:date="2022-01-03T08:40:00Z" w:id="2391">
                <w:r>
                  <w:rPr>
                    <w:noProof/>
                  </w:rPr>
                  <w:t xml:space="preserve">Dias, A., Fragiacomo, M., Harris, R., Kuklik, P., Rajcic, V., &amp; Schänzlin, J. (2018). </w:t>
                </w:r>
                <w:r w:rsidRPr="00384C99">
                  <w:rPr>
                    <w:i/>
                    <w:iCs/>
                    <w:noProof/>
                    <w:lang w:val="en-GB"/>
                    <w:rPrChange w:author="Carsten Hein" w:date="2022-01-03T08:50:00Z" w:id="2392">
                      <w:rPr>
                        <w:i/>
                        <w:iCs/>
                        <w:noProof/>
                      </w:rPr>
                    </w:rPrChange>
                  </w:rPr>
                  <w:t>TS TCC OCT-2018.</w:t>
                </w:r>
                <w:r w:rsidRPr="00384C99">
                  <w:rPr>
                    <w:noProof/>
                    <w:lang w:val="en-GB"/>
                    <w:rPrChange w:author="Carsten Hein" w:date="2022-01-03T08:50:00Z" w:id="2393">
                      <w:rPr>
                        <w:noProof/>
                      </w:rPr>
                    </w:rPrChange>
                  </w:rPr>
                  <w:t xml:space="preserve"> </w:t>
                </w:r>
              </w:ins>
            </w:p>
            <w:p w:rsidR="009737A6" w:rsidRDefault="009737A6" w14:paraId="6DD8607A" w14:textId="77777777">
              <w:pPr>
                <w:pStyle w:val="Bibliography"/>
                <w:ind w:left="720" w:hanging="720"/>
                <w:rPr>
                  <w:ins w:author="Carsten Hein" w:date="2022-01-03T08:40:00Z" w:id="2394"/>
                  <w:noProof/>
                </w:rPr>
              </w:pPr>
              <w:ins w:author="Carsten Hein" w:date="2022-01-03T08:40:00Z" w:id="2395">
                <w:r w:rsidRPr="00384C99">
                  <w:rPr>
                    <w:noProof/>
                    <w:lang w:val="en-GB"/>
                    <w:rPrChange w:author="Carsten Hein" w:date="2022-01-03T08:50:00Z" w:id="2396">
                      <w:rPr>
                        <w:noProof/>
                      </w:rPr>
                    </w:rPrChange>
                  </w:rPr>
                  <w:t xml:space="preserve">Dias, A., Schänzlin, J., &amp; Dietsch, P. (2018). </w:t>
                </w:r>
                <w:r w:rsidRPr="00384C99">
                  <w:rPr>
                    <w:i/>
                    <w:iCs/>
                    <w:noProof/>
                    <w:lang w:val="en-GB"/>
                    <w:rPrChange w:author="Carsten Hein" w:date="2022-01-03T08:50:00Z" w:id="2397">
                      <w:rPr>
                        <w:i/>
                        <w:iCs/>
                        <w:noProof/>
                      </w:rPr>
                    </w:rPrChange>
                  </w:rPr>
                  <w:t>Design of timber-concrete composite structures.</w:t>
                </w:r>
                <w:r w:rsidRPr="00384C99">
                  <w:rPr>
                    <w:noProof/>
                    <w:lang w:val="en-GB"/>
                    <w:rPrChange w:author="Carsten Hein" w:date="2022-01-03T08:50:00Z" w:id="2398">
                      <w:rPr>
                        <w:noProof/>
                      </w:rPr>
                    </w:rPrChange>
                  </w:rPr>
                  <w:t xml:space="preserve"> </w:t>
                </w:r>
                <w:r>
                  <w:rPr>
                    <w:noProof/>
                  </w:rPr>
                  <w:t>Shaker Verlag .</w:t>
                </w:r>
              </w:ins>
            </w:p>
            <w:p w:rsidR="009737A6" w:rsidRDefault="009737A6" w14:paraId="20FA11BF" w14:textId="77777777">
              <w:pPr>
                <w:pStyle w:val="Bibliography"/>
                <w:ind w:left="720" w:hanging="720"/>
                <w:rPr>
                  <w:ins w:author="Carsten Hein" w:date="2022-01-03T08:40:00Z" w:id="2399"/>
                  <w:noProof/>
                </w:rPr>
              </w:pPr>
              <w:ins w:author="Carsten Hein" w:date="2022-01-03T08:40:00Z" w:id="2400">
                <w:r>
                  <w:rPr>
                    <w:noProof/>
                  </w:rPr>
                  <w:t xml:space="preserve">(2018). </w:t>
                </w:r>
                <w:r>
                  <w:rPr>
                    <w:i/>
                    <w:iCs/>
                    <w:noProof/>
                  </w:rPr>
                  <w:t>DIN 4109-01:2018-01.</w:t>
                </w:r>
                <w:r>
                  <w:rPr>
                    <w:noProof/>
                  </w:rPr>
                  <w:t xml:space="preserve"> Berlin: Beuth Verlag.</w:t>
                </w:r>
              </w:ins>
            </w:p>
            <w:p w:rsidR="009737A6" w:rsidRDefault="009737A6" w14:paraId="348795BE" w14:textId="77777777">
              <w:pPr>
                <w:pStyle w:val="Bibliography"/>
                <w:ind w:left="720" w:hanging="720"/>
                <w:rPr>
                  <w:ins w:author="Carsten Hein" w:date="2022-01-03T08:40:00Z" w:id="2401"/>
                  <w:noProof/>
                </w:rPr>
              </w:pPr>
              <w:ins w:author="Carsten Hein" w:date="2022-01-03T08:40:00Z" w:id="2402">
                <w:r>
                  <w:rPr>
                    <w:noProof/>
                  </w:rPr>
                  <w:t xml:space="preserve">(2016). </w:t>
                </w:r>
                <w:r>
                  <w:rPr>
                    <w:i/>
                    <w:iCs/>
                    <w:noProof/>
                  </w:rPr>
                  <w:t>DIN 4109-32:2016-07.</w:t>
                </w:r>
                <w:r>
                  <w:rPr>
                    <w:noProof/>
                  </w:rPr>
                  <w:t xml:space="preserve"> Berlin: Beuth Verlag.</w:t>
                </w:r>
              </w:ins>
            </w:p>
            <w:p w:rsidR="009737A6" w:rsidRDefault="009737A6" w14:paraId="50886D31" w14:textId="77777777">
              <w:pPr>
                <w:pStyle w:val="Bibliography"/>
                <w:ind w:left="720" w:hanging="720"/>
                <w:rPr>
                  <w:ins w:author="Carsten Hein" w:date="2022-01-03T08:40:00Z" w:id="2403"/>
                  <w:noProof/>
                </w:rPr>
              </w:pPr>
              <w:ins w:author="Carsten Hein" w:date="2022-01-03T08:40:00Z" w:id="2404">
                <w:r>
                  <w:rPr>
                    <w:noProof/>
                  </w:rPr>
                  <w:t xml:space="preserve">(2016). </w:t>
                </w:r>
                <w:r>
                  <w:rPr>
                    <w:i/>
                    <w:iCs/>
                    <w:noProof/>
                  </w:rPr>
                  <w:t>DIN 4109-34:2016-07.</w:t>
                </w:r>
                <w:r>
                  <w:rPr>
                    <w:noProof/>
                  </w:rPr>
                  <w:t xml:space="preserve"> Berlin: Beuth Verlag.</w:t>
                </w:r>
              </w:ins>
            </w:p>
            <w:p w:rsidR="009737A6" w:rsidRDefault="009737A6" w14:paraId="1CD1E278" w14:textId="77777777">
              <w:pPr>
                <w:pStyle w:val="Bibliography"/>
                <w:ind w:left="720" w:hanging="720"/>
                <w:rPr>
                  <w:ins w:author="Carsten Hein" w:date="2022-01-03T08:40:00Z" w:id="2405"/>
                  <w:noProof/>
                </w:rPr>
              </w:pPr>
              <w:ins w:author="Carsten Hein" w:date="2022-01-03T08:40:00Z" w:id="2406">
                <w:r>
                  <w:rPr>
                    <w:noProof/>
                  </w:rPr>
                  <w:t xml:space="preserve">(2003). </w:t>
                </w:r>
                <w:r>
                  <w:rPr>
                    <w:i/>
                    <w:iCs/>
                    <w:noProof/>
                  </w:rPr>
                  <w:t>DIN 68364:2003-05.</w:t>
                </w:r>
                <w:r>
                  <w:rPr>
                    <w:noProof/>
                  </w:rPr>
                  <w:t xml:space="preserve"> Berlin: Beuth Verlag.</w:t>
                </w:r>
              </w:ins>
            </w:p>
            <w:p w:rsidR="009737A6" w:rsidRDefault="009737A6" w14:paraId="3AE9DE20" w14:textId="77777777">
              <w:pPr>
                <w:pStyle w:val="Bibliography"/>
                <w:ind w:left="720" w:hanging="720"/>
                <w:rPr>
                  <w:ins w:author="Carsten Hein" w:date="2022-01-03T08:40:00Z" w:id="2407"/>
                  <w:noProof/>
                </w:rPr>
              </w:pPr>
              <w:ins w:author="Carsten Hein" w:date="2022-01-03T08:40:00Z" w:id="2408">
                <w:r>
                  <w:rPr>
                    <w:noProof/>
                  </w:rPr>
                  <w:t xml:space="preserve">(2013). </w:t>
                </w:r>
                <w:r>
                  <w:rPr>
                    <w:i/>
                    <w:iCs/>
                    <w:noProof/>
                  </w:rPr>
                  <w:t>DIN EN 14080:2013-09.</w:t>
                </w:r>
                <w:r>
                  <w:rPr>
                    <w:noProof/>
                  </w:rPr>
                  <w:t xml:space="preserve"> Berlin: Betuh Verlag GmbH.</w:t>
                </w:r>
              </w:ins>
            </w:p>
            <w:p w:rsidR="009737A6" w:rsidRDefault="009737A6" w14:paraId="38FB44DF" w14:textId="77777777">
              <w:pPr>
                <w:pStyle w:val="Bibliography"/>
                <w:ind w:left="720" w:hanging="720"/>
                <w:rPr>
                  <w:ins w:author="Carsten Hein" w:date="2022-01-03T08:40:00Z" w:id="2409"/>
                  <w:noProof/>
                </w:rPr>
              </w:pPr>
              <w:ins w:author="Carsten Hein" w:date="2022-01-03T08:40:00Z" w:id="2410">
                <w:r>
                  <w:rPr>
                    <w:noProof/>
                  </w:rPr>
                  <w:t xml:space="preserve">(2010). </w:t>
                </w:r>
                <w:r>
                  <w:rPr>
                    <w:i/>
                    <w:iCs/>
                    <w:noProof/>
                  </w:rPr>
                  <w:t>DIN EN 1990:2010-12.</w:t>
                </w:r>
                <w:r>
                  <w:rPr>
                    <w:noProof/>
                  </w:rPr>
                  <w:t xml:space="preserve"> Berlin: Beuth Verlag.</w:t>
                </w:r>
              </w:ins>
            </w:p>
            <w:p w:rsidR="009737A6" w:rsidRDefault="009737A6" w14:paraId="1A8DF149" w14:textId="77777777">
              <w:pPr>
                <w:pStyle w:val="Bibliography"/>
                <w:ind w:left="720" w:hanging="720"/>
                <w:rPr>
                  <w:ins w:author="Carsten Hein" w:date="2022-01-03T08:40:00Z" w:id="2411"/>
                  <w:noProof/>
                </w:rPr>
              </w:pPr>
              <w:ins w:author="Carsten Hein" w:date="2022-01-03T08:40:00Z" w:id="2412">
                <w:r>
                  <w:rPr>
                    <w:noProof/>
                  </w:rPr>
                  <w:t xml:space="preserve">(2010). </w:t>
                </w:r>
                <w:r>
                  <w:rPr>
                    <w:i/>
                    <w:iCs/>
                    <w:noProof/>
                  </w:rPr>
                  <w:t>DIN EN 1991-1-1:2010-12.</w:t>
                </w:r>
                <w:r>
                  <w:rPr>
                    <w:noProof/>
                  </w:rPr>
                  <w:t xml:space="preserve"> 2010: Beuth Verlag.</w:t>
                </w:r>
              </w:ins>
            </w:p>
            <w:p w:rsidR="009737A6" w:rsidRDefault="009737A6" w14:paraId="526E41EE" w14:textId="77777777">
              <w:pPr>
                <w:pStyle w:val="Bibliography"/>
                <w:ind w:left="720" w:hanging="720"/>
                <w:rPr>
                  <w:ins w:author="Carsten Hein" w:date="2022-01-03T08:40:00Z" w:id="2413"/>
                  <w:noProof/>
                </w:rPr>
              </w:pPr>
              <w:ins w:author="Carsten Hein" w:date="2022-01-03T08:40:00Z" w:id="2414">
                <w:r>
                  <w:rPr>
                    <w:noProof/>
                  </w:rPr>
                  <w:t xml:space="preserve">(2011). </w:t>
                </w:r>
                <w:r>
                  <w:rPr>
                    <w:i/>
                    <w:iCs/>
                    <w:noProof/>
                  </w:rPr>
                  <w:t>DIN EN 1992-1-1:2011-01.</w:t>
                </w:r>
                <w:r>
                  <w:rPr>
                    <w:noProof/>
                  </w:rPr>
                  <w:t xml:space="preserve"> Berlin: Beuth Verlag.</w:t>
                </w:r>
              </w:ins>
            </w:p>
            <w:p w:rsidR="009737A6" w:rsidRDefault="009737A6" w14:paraId="6AE41B14" w14:textId="77777777">
              <w:pPr>
                <w:pStyle w:val="Bibliography"/>
                <w:ind w:left="720" w:hanging="720"/>
                <w:rPr>
                  <w:ins w:author="Carsten Hein" w:date="2022-01-03T08:40:00Z" w:id="2415"/>
                  <w:noProof/>
                </w:rPr>
              </w:pPr>
              <w:ins w:author="Carsten Hein" w:date="2022-01-03T08:40:00Z" w:id="2416">
                <w:r>
                  <w:rPr>
                    <w:noProof/>
                  </w:rPr>
                  <w:t xml:space="preserve">(2010). </w:t>
                </w:r>
                <w:r>
                  <w:rPr>
                    <w:i/>
                    <w:iCs/>
                    <w:noProof/>
                  </w:rPr>
                  <w:t>DIN EN 1992-1-2:2010-12.</w:t>
                </w:r>
                <w:r>
                  <w:rPr>
                    <w:noProof/>
                  </w:rPr>
                  <w:t xml:space="preserve"> Berlin: Beuth Verlag.</w:t>
                </w:r>
              </w:ins>
            </w:p>
            <w:p w:rsidR="009737A6" w:rsidRDefault="009737A6" w14:paraId="4BEFC361" w14:textId="77777777">
              <w:pPr>
                <w:pStyle w:val="Bibliography"/>
                <w:ind w:left="720" w:hanging="720"/>
                <w:rPr>
                  <w:ins w:author="Carsten Hein" w:date="2022-01-03T08:40:00Z" w:id="2417"/>
                  <w:noProof/>
                </w:rPr>
              </w:pPr>
              <w:ins w:author="Carsten Hein" w:date="2022-01-03T08:40:00Z" w:id="2418">
                <w:r>
                  <w:rPr>
                    <w:noProof/>
                  </w:rPr>
                  <w:t xml:space="preserve">(2010). </w:t>
                </w:r>
                <w:r>
                  <w:rPr>
                    <w:i/>
                    <w:iCs/>
                    <w:noProof/>
                  </w:rPr>
                  <w:t>DIN EN 1995-1-1:2010-12.</w:t>
                </w:r>
                <w:r>
                  <w:rPr>
                    <w:noProof/>
                  </w:rPr>
                  <w:t xml:space="preserve"> Berlin: Beuth Verlag.</w:t>
                </w:r>
              </w:ins>
            </w:p>
            <w:p w:rsidR="009737A6" w:rsidRDefault="009737A6" w14:paraId="4827367B" w14:textId="77777777">
              <w:pPr>
                <w:pStyle w:val="Bibliography"/>
                <w:ind w:left="720" w:hanging="720"/>
                <w:rPr>
                  <w:ins w:author="Carsten Hein" w:date="2022-01-03T08:40:00Z" w:id="2419"/>
                  <w:noProof/>
                </w:rPr>
              </w:pPr>
              <w:ins w:author="Carsten Hein" w:date="2022-01-03T08:40:00Z" w:id="2420">
                <w:r>
                  <w:rPr>
                    <w:noProof/>
                  </w:rPr>
                  <w:t xml:space="preserve">(2010). </w:t>
                </w:r>
                <w:r>
                  <w:rPr>
                    <w:i/>
                    <w:iCs/>
                    <w:noProof/>
                  </w:rPr>
                  <w:t>DIN EN 1995-1-2:2010-12.</w:t>
                </w:r>
                <w:r>
                  <w:rPr>
                    <w:noProof/>
                  </w:rPr>
                  <w:t xml:space="preserve"> 2010: Beuth Verlag.</w:t>
                </w:r>
              </w:ins>
            </w:p>
            <w:p w:rsidR="009737A6" w:rsidRDefault="009737A6" w14:paraId="2361E926" w14:textId="77777777">
              <w:pPr>
                <w:pStyle w:val="Bibliography"/>
                <w:ind w:left="720" w:hanging="720"/>
                <w:rPr>
                  <w:ins w:author="Carsten Hein" w:date="2022-01-03T08:40:00Z" w:id="2421"/>
                  <w:noProof/>
                </w:rPr>
              </w:pPr>
              <w:ins w:author="Carsten Hein" w:date="2022-01-03T08:40:00Z" w:id="2422">
                <w:r>
                  <w:rPr>
                    <w:noProof/>
                  </w:rPr>
                  <w:t xml:space="preserve">(2010). </w:t>
                </w:r>
                <w:r>
                  <w:rPr>
                    <w:i/>
                    <w:iCs/>
                    <w:noProof/>
                  </w:rPr>
                  <w:t>DIN EN 1995-1-2:2010-12.</w:t>
                </w:r>
                <w:r>
                  <w:rPr>
                    <w:noProof/>
                  </w:rPr>
                  <w:t xml:space="preserve"> Berlin: Beuth Verlag.</w:t>
                </w:r>
              </w:ins>
            </w:p>
            <w:p w:rsidR="009737A6" w:rsidRDefault="009737A6" w14:paraId="7E3A0FD2" w14:textId="77777777">
              <w:pPr>
                <w:pStyle w:val="Bibliography"/>
                <w:ind w:left="720" w:hanging="720"/>
                <w:rPr>
                  <w:ins w:author="Carsten Hein" w:date="2022-01-03T08:40:00Z" w:id="2423"/>
                  <w:noProof/>
                </w:rPr>
              </w:pPr>
              <w:ins w:author="Carsten Hein" w:date="2022-01-03T08:40:00Z" w:id="2424">
                <w:r>
                  <w:rPr>
                    <w:noProof/>
                  </w:rPr>
                  <w:t xml:space="preserve">(1991). </w:t>
                </w:r>
                <w:r>
                  <w:rPr>
                    <w:i/>
                    <w:iCs/>
                    <w:noProof/>
                  </w:rPr>
                  <w:t>DIN EN 26891:1991.</w:t>
                </w:r>
                <w:r>
                  <w:rPr>
                    <w:noProof/>
                  </w:rPr>
                  <w:t xml:space="preserve"> Berlin: Beuth Verlag.</w:t>
                </w:r>
              </w:ins>
            </w:p>
            <w:p w:rsidR="009737A6" w:rsidRDefault="009737A6" w14:paraId="147DF443" w14:textId="77777777">
              <w:pPr>
                <w:pStyle w:val="Bibliography"/>
                <w:ind w:left="720" w:hanging="720"/>
                <w:rPr>
                  <w:ins w:author="Carsten Hein" w:date="2022-01-03T08:40:00Z" w:id="2425"/>
                  <w:noProof/>
                </w:rPr>
              </w:pPr>
              <w:ins w:author="Carsten Hein" w:date="2022-01-03T08:40:00Z" w:id="2426">
                <w:r>
                  <w:rPr>
                    <w:noProof/>
                  </w:rPr>
                  <w:t xml:space="preserve">(2010). </w:t>
                </w:r>
                <w:r>
                  <w:rPr>
                    <w:i/>
                    <w:iCs/>
                    <w:noProof/>
                  </w:rPr>
                  <w:t>DIN EN 408:2012-10.</w:t>
                </w:r>
                <w:r>
                  <w:rPr>
                    <w:noProof/>
                  </w:rPr>
                  <w:t xml:space="preserve"> Berlin: Beuth Verlag.</w:t>
                </w:r>
              </w:ins>
            </w:p>
            <w:p w:rsidR="009737A6" w:rsidRDefault="009737A6" w14:paraId="3F106351" w14:textId="77777777">
              <w:pPr>
                <w:pStyle w:val="Bibliography"/>
                <w:ind w:left="720" w:hanging="720"/>
                <w:rPr>
                  <w:ins w:author="Carsten Hein" w:date="2022-01-03T08:40:00Z" w:id="2427"/>
                  <w:noProof/>
                </w:rPr>
              </w:pPr>
              <w:ins w:author="Carsten Hein" w:date="2022-01-03T08:40:00Z" w:id="2428">
                <w:r>
                  <w:rPr>
                    <w:noProof/>
                  </w:rPr>
                  <w:t xml:space="preserve">Eisenhut, L. (2015). </w:t>
                </w:r>
                <w:r>
                  <w:rPr>
                    <w:i/>
                    <w:iCs/>
                    <w:noProof/>
                  </w:rPr>
                  <w:t>Geklebter Verbund aus Holz und hochfestem Beton - Untersuchungen zum Langzeitverhalten.</w:t>
                </w:r>
                <w:r>
                  <w:rPr>
                    <w:noProof/>
                  </w:rPr>
                  <w:t xml:space="preserve"> Kassel: kassl university press GmbH.</w:t>
                </w:r>
              </w:ins>
            </w:p>
            <w:p w:rsidR="009737A6" w:rsidRDefault="009737A6" w14:paraId="72BEDE02" w14:textId="77777777">
              <w:pPr>
                <w:pStyle w:val="Bibliography"/>
                <w:ind w:left="720" w:hanging="720"/>
                <w:rPr>
                  <w:ins w:author="Carsten Hein" w:date="2022-01-03T08:40:00Z" w:id="2429"/>
                  <w:noProof/>
                </w:rPr>
              </w:pPr>
              <w:ins w:author="Carsten Hein" w:date="2022-01-03T08:40:00Z" w:id="2430">
                <w:r>
                  <w:rPr>
                    <w:noProof/>
                  </w:rPr>
                  <w:t xml:space="preserve">Eisenhut, L. (11 2016). Langzeitverhalten geklebter Bauteile aus Holz und hochfestem Beton bei natürlichem Klima. (E. &amp;. Verlag, Hrsg.) </w:t>
                </w:r>
                <w:r>
                  <w:rPr>
                    <w:i/>
                    <w:iCs/>
                    <w:noProof/>
                  </w:rPr>
                  <w:t>Bautechnik 93</w:t>
                </w:r>
                <w:r>
                  <w:rPr>
                    <w:noProof/>
                  </w:rPr>
                  <w:t>.</w:t>
                </w:r>
              </w:ins>
            </w:p>
            <w:p w:rsidR="009737A6" w:rsidRDefault="009737A6" w14:paraId="1F57ECC9" w14:textId="77777777">
              <w:pPr>
                <w:pStyle w:val="Bibliography"/>
                <w:ind w:left="720" w:hanging="720"/>
                <w:rPr>
                  <w:ins w:author="Carsten Hein" w:date="2022-01-03T08:40:00Z" w:id="2431"/>
                  <w:noProof/>
                </w:rPr>
              </w:pPr>
              <w:ins w:author="Carsten Hein" w:date="2022-01-03T08:40:00Z" w:id="2432">
                <w:r>
                  <w:rPr>
                    <w:noProof/>
                  </w:rPr>
                  <w:lastRenderedPageBreak/>
                  <w:t xml:space="preserve">(1995). </w:t>
                </w:r>
                <w:r>
                  <w:rPr>
                    <w:i/>
                    <w:iCs/>
                    <w:noProof/>
                  </w:rPr>
                  <w:t>EN ISO 10365:1995.</w:t>
                </w:r>
                <w:r>
                  <w:rPr>
                    <w:noProof/>
                  </w:rPr>
                  <w:t xml:space="preserve"> Berlin: Beuth Verlag.</w:t>
                </w:r>
              </w:ins>
            </w:p>
            <w:p w:rsidR="009737A6" w:rsidRDefault="009737A6" w14:paraId="0B23B0D1" w14:textId="77777777">
              <w:pPr>
                <w:pStyle w:val="Bibliography"/>
                <w:ind w:left="720" w:hanging="720"/>
                <w:rPr>
                  <w:ins w:author="Carsten Hein" w:date="2022-01-03T08:40:00Z" w:id="2433"/>
                  <w:noProof/>
                </w:rPr>
              </w:pPr>
              <w:ins w:author="Carsten Hein" w:date="2022-01-03T08:40:00Z" w:id="2434">
                <w:r>
                  <w:rPr>
                    <w:noProof/>
                  </w:rPr>
                  <w:t xml:space="preserve">(2017). </w:t>
                </w:r>
                <w:r>
                  <w:rPr>
                    <w:i/>
                    <w:iCs/>
                    <w:noProof/>
                  </w:rPr>
                  <w:t>Europäische Technische Bewertung ETA-13/0029 vom 11/07/2017.</w:t>
                </w:r>
                <w:r>
                  <w:rPr>
                    <w:noProof/>
                  </w:rPr>
                  <w:t xml:space="preserve"> </w:t>
                </w:r>
              </w:ins>
            </w:p>
            <w:p w:rsidR="009737A6" w:rsidRDefault="009737A6" w14:paraId="7342F493" w14:textId="77777777">
              <w:pPr>
                <w:pStyle w:val="Bibliography"/>
                <w:ind w:left="720" w:hanging="720"/>
                <w:rPr>
                  <w:ins w:author="Carsten Hein" w:date="2022-01-03T08:40:00Z" w:id="2435"/>
                  <w:noProof/>
                </w:rPr>
              </w:pPr>
              <w:ins w:author="Carsten Hein" w:date="2022-01-03T08:40:00Z" w:id="2436">
                <w:r w:rsidRPr="00384C99">
                  <w:rPr>
                    <w:noProof/>
                    <w:lang w:val="en-GB"/>
                    <w:rPrChange w:author="Carsten Hein" w:date="2022-01-03T08:50:00Z" w:id="2437">
                      <w:rPr>
                        <w:noProof/>
                      </w:rPr>
                    </w:rPrChange>
                  </w:rPr>
                  <w:t xml:space="preserve">Feix, J., Fleck, D., Meixner, G., &amp; Thaler, T. (April 2010). </w:t>
                </w:r>
                <w:r>
                  <w:rPr>
                    <w:noProof/>
                  </w:rPr>
                  <w:t xml:space="preserve">Entwicklung eines getrennt vorgefertigten Holz-Beton-Verbund-Deckensystems. </w:t>
                </w:r>
                <w:r>
                  <w:rPr>
                    <w:i/>
                    <w:iCs/>
                    <w:noProof/>
                  </w:rPr>
                  <w:t>Bauingenieur, 85</w:t>
                </w:r>
                <w:r>
                  <w:rPr>
                    <w:noProof/>
                  </w:rPr>
                  <w:t>.</w:t>
                </w:r>
              </w:ins>
            </w:p>
            <w:p w:rsidR="009737A6" w:rsidRDefault="009737A6" w14:paraId="6AADA383" w14:textId="77777777">
              <w:pPr>
                <w:pStyle w:val="Bibliography"/>
                <w:ind w:left="720" w:hanging="720"/>
                <w:rPr>
                  <w:ins w:author="Carsten Hein" w:date="2022-01-03T08:40:00Z" w:id="2438"/>
                  <w:noProof/>
                </w:rPr>
              </w:pPr>
              <w:ins w:author="Carsten Hein" w:date="2022-01-03T08:40:00Z" w:id="2439">
                <w:r>
                  <w:rPr>
                    <w:noProof/>
                  </w:rPr>
                  <w:t xml:space="preserve">Fleck, D. (2013). </w:t>
                </w:r>
                <w:r>
                  <w:rPr>
                    <w:i/>
                    <w:iCs/>
                    <w:noProof/>
                  </w:rPr>
                  <w:t>Beitrag zum Trag- und Verformungsverhalten eines getrennt vorgefertigten Holz-Beton-Verbunddeckensystems.</w:t>
                </w:r>
                <w:r>
                  <w:rPr>
                    <w:noProof/>
                  </w:rPr>
                  <w:t xml:space="preserve"> Innsbruck.</w:t>
                </w:r>
              </w:ins>
            </w:p>
            <w:p w:rsidR="009737A6" w:rsidRDefault="009737A6" w14:paraId="2266B906" w14:textId="77777777">
              <w:pPr>
                <w:pStyle w:val="Bibliography"/>
                <w:ind w:left="720" w:hanging="720"/>
                <w:rPr>
                  <w:ins w:author="Carsten Hein" w:date="2022-01-03T08:40:00Z" w:id="2440"/>
                  <w:noProof/>
                </w:rPr>
              </w:pPr>
              <w:ins w:author="Carsten Hein" w:date="2022-01-03T08:40:00Z" w:id="2441">
                <w:r>
                  <w:rPr>
                    <w:noProof/>
                  </w:rPr>
                  <w:t xml:space="preserve">Frohnmüller, J., &amp; Seim, W. (März 2020). Geklebter Holz-Beton-Verbund auf schalglatten Betonoberflächen. </w:t>
                </w:r>
                <w:r>
                  <w:rPr>
                    <w:i/>
                    <w:iCs/>
                    <w:noProof/>
                  </w:rPr>
                  <w:t>Doktoranden Kolloquium Holzbau Forschung + Praxis</w:t>
                </w:r>
                <w:r>
                  <w:rPr>
                    <w:noProof/>
                  </w:rPr>
                  <w:t>, S. 35-44.</w:t>
                </w:r>
              </w:ins>
            </w:p>
            <w:p w:rsidR="009737A6" w:rsidRDefault="009737A6" w14:paraId="59D4EC40" w14:textId="77777777">
              <w:pPr>
                <w:pStyle w:val="Bibliography"/>
                <w:ind w:left="720" w:hanging="720"/>
                <w:rPr>
                  <w:ins w:author="Carsten Hein" w:date="2022-01-03T08:40:00Z" w:id="2442"/>
                  <w:noProof/>
                </w:rPr>
              </w:pPr>
              <w:ins w:author="Carsten Hein" w:date="2022-01-03T08:40:00Z" w:id="2443">
                <w:r>
                  <w:rPr>
                    <w:noProof/>
                  </w:rPr>
                  <w:t xml:space="preserve">Ginz, A., &amp; Seim, W. (August 2018). </w:t>
                </w:r>
                <w:r w:rsidRPr="00384C99">
                  <w:rPr>
                    <w:noProof/>
                    <w:lang w:val="en-GB"/>
                    <w:rPrChange w:author="Carsten Hein" w:date="2022-01-03T08:50:00Z" w:id="2444">
                      <w:rPr>
                        <w:noProof/>
                      </w:rPr>
                    </w:rPrChange>
                  </w:rPr>
                  <w:t xml:space="preserve">Moisture-induced internal stress within adhesive-bonded timber-concrete composites. </w:t>
                </w:r>
                <w:r>
                  <w:rPr>
                    <w:i/>
                    <w:iCs/>
                    <w:noProof/>
                  </w:rPr>
                  <w:t>WCTE 2018</w:t>
                </w:r>
                <w:r>
                  <w:rPr>
                    <w:noProof/>
                  </w:rPr>
                  <w:t>.</w:t>
                </w:r>
              </w:ins>
            </w:p>
            <w:p w:rsidR="009737A6" w:rsidRDefault="009737A6" w14:paraId="5878419E" w14:textId="77777777">
              <w:pPr>
                <w:pStyle w:val="Bibliography"/>
                <w:ind w:left="720" w:hanging="720"/>
                <w:rPr>
                  <w:ins w:author="Carsten Hein" w:date="2022-01-03T08:40:00Z" w:id="2445"/>
                  <w:noProof/>
                </w:rPr>
              </w:pPr>
              <w:ins w:author="Carsten Hein" w:date="2022-01-03T08:40:00Z" w:id="2446">
                <w:r>
                  <w:rPr>
                    <w:noProof/>
                  </w:rPr>
                  <w:t xml:space="preserve">Grosse, M., Hartnack, R., &amp; Rautenstrauch, K. (10 2003). Modellierung von diskontinuierlich verbundenen Holz-Beton-Verbunddecken Teil 2: Langzeitverhalten. </w:t>
                </w:r>
                <w:r>
                  <w:rPr>
                    <w:i/>
                    <w:iCs/>
                    <w:noProof/>
                  </w:rPr>
                  <w:t>Bautechnik 80</w:t>
                </w:r>
                <w:r>
                  <w:rPr>
                    <w:noProof/>
                  </w:rPr>
                  <w:t>.</w:t>
                </w:r>
              </w:ins>
            </w:p>
            <w:p w:rsidR="009737A6" w:rsidRDefault="009737A6" w14:paraId="187A3998" w14:textId="77777777">
              <w:pPr>
                <w:pStyle w:val="Bibliography"/>
                <w:ind w:left="720" w:hanging="720"/>
                <w:rPr>
                  <w:ins w:author="Carsten Hein" w:date="2022-01-03T08:40:00Z" w:id="2447"/>
                  <w:noProof/>
                </w:rPr>
              </w:pPr>
              <w:ins w:author="Carsten Hein" w:date="2022-01-03T08:40:00Z" w:id="2448">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ins>
            </w:p>
            <w:p w:rsidR="009737A6" w:rsidRDefault="009737A6" w14:paraId="240044FA" w14:textId="77777777">
              <w:pPr>
                <w:pStyle w:val="Bibliography"/>
                <w:ind w:left="720" w:hanging="720"/>
                <w:rPr>
                  <w:ins w:author="Carsten Hein" w:date="2022-01-03T08:40:00Z" w:id="2449"/>
                  <w:noProof/>
                </w:rPr>
              </w:pPr>
              <w:ins w:author="Carsten Hein" w:date="2022-01-03T08:40:00Z" w:id="2450">
                <w:r>
                  <w:rPr>
                    <w:noProof/>
                  </w:rPr>
                  <w:t xml:space="preserve">Habenicht, G. (2009). </w:t>
                </w:r>
                <w:r>
                  <w:rPr>
                    <w:i/>
                    <w:iCs/>
                    <w:noProof/>
                  </w:rPr>
                  <w:t>Kleben Grundlagen, Technologien, Anwendungen 6. Auflage.</w:t>
                </w:r>
                <w:r>
                  <w:rPr>
                    <w:noProof/>
                  </w:rPr>
                  <w:t xml:space="preserve"> Springer-Verlag Berlin Heidelberg.</w:t>
                </w:r>
              </w:ins>
            </w:p>
            <w:p w:rsidR="009737A6" w:rsidRDefault="009737A6" w14:paraId="3962EC9C" w14:textId="77777777">
              <w:pPr>
                <w:pStyle w:val="Bibliography"/>
                <w:ind w:left="720" w:hanging="720"/>
                <w:rPr>
                  <w:ins w:author="Carsten Hein" w:date="2022-01-03T08:40:00Z" w:id="2451"/>
                  <w:noProof/>
                </w:rPr>
              </w:pPr>
              <w:ins w:author="Carsten Hein" w:date="2022-01-03T08:40:00Z" w:id="2452">
                <w:r>
                  <w:rPr>
                    <w:noProof/>
                  </w:rPr>
                  <w:t xml:space="preserve">Hackspiel, C. (16. August 2019). Neue Wege im Holz-Beton-Verbund aufgezeigt. </w:t>
                </w:r>
                <w:r>
                  <w:rPr>
                    <w:i/>
                    <w:iCs/>
                    <w:noProof/>
                  </w:rPr>
                  <w:t>Holz-Zentralblatt</w:t>
                </w:r>
                <w:r>
                  <w:rPr>
                    <w:noProof/>
                  </w:rPr>
                  <w:t>, S. 715.</w:t>
                </w:r>
              </w:ins>
            </w:p>
            <w:p w:rsidR="009737A6" w:rsidRDefault="009737A6" w14:paraId="231BE295" w14:textId="77777777">
              <w:pPr>
                <w:pStyle w:val="Bibliography"/>
                <w:ind w:left="720" w:hanging="720"/>
                <w:rPr>
                  <w:ins w:author="Carsten Hein" w:date="2022-01-03T08:40:00Z" w:id="2453"/>
                  <w:noProof/>
                </w:rPr>
              </w:pPr>
              <w:ins w:author="Carsten Hein" w:date="2022-01-03T08:40:00Z" w:id="2454">
                <w:r>
                  <w:rPr>
                    <w:noProof/>
                  </w:rPr>
                  <w:t xml:space="preserve">Hackspiel, C. (März 2020). Verklebung als Verbund für Holz-Beton-Deckensysteme. </w:t>
                </w:r>
                <w:r>
                  <w:rPr>
                    <w:i/>
                    <w:iCs/>
                    <w:noProof/>
                  </w:rPr>
                  <w:t>1. Holzbau Kongress DHK Berlin 2020</w:t>
                </w:r>
                <w:r>
                  <w:rPr>
                    <w:noProof/>
                  </w:rPr>
                  <w:t>.</w:t>
                </w:r>
              </w:ins>
            </w:p>
            <w:p w:rsidR="009737A6" w:rsidRDefault="009737A6" w14:paraId="7FD033A9" w14:textId="77777777">
              <w:pPr>
                <w:pStyle w:val="Bibliography"/>
                <w:ind w:left="720" w:hanging="720"/>
                <w:rPr>
                  <w:ins w:author="Carsten Hein" w:date="2022-01-03T08:40:00Z" w:id="2455"/>
                  <w:noProof/>
                </w:rPr>
              </w:pPr>
              <w:ins w:author="Carsten Hein" w:date="2022-01-03T08:40:00Z" w:id="2456">
                <w:r>
                  <w:rPr>
                    <w:noProof/>
                  </w:rPr>
                  <w:t xml:space="preserve">Hamm, P. (2012). Schwingungen bei Holzdecken - Konstruktionsregeln für die Praxis. </w:t>
                </w:r>
                <w:r>
                  <w:rPr>
                    <w:i/>
                    <w:iCs/>
                    <w:noProof/>
                  </w:rPr>
                  <w:t>Internationales Holzbauforum Beaune 2012</w:t>
                </w:r>
                <w:r>
                  <w:rPr>
                    <w:noProof/>
                  </w:rPr>
                  <w:t>.</w:t>
                </w:r>
              </w:ins>
            </w:p>
            <w:p w:rsidR="009737A6" w:rsidRDefault="009737A6" w14:paraId="715AC9CF" w14:textId="77777777">
              <w:pPr>
                <w:pStyle w:val="Bibliography"/>
                <w:ind w:left="720" w:hanging="720"/>
                <w:rPr>
                  <w:ins w:author="Carsten Hein" w:date="2022-01-03T08:40:00Z" w:id="2457"/>
                  <w:noProof/>
                </w:rPr>
              </w:pPr>
              <w:ins w:author="Carsten Hein" w:date="2022-01-03T08:40:00Z" w:id="2458">
                <w:r>
                  <w:rPr>
                    <w:noProof/>
                  </w:rPr>
                  <w:t xml:space="preserve">Hamm, P. (2018). Schwingungen im Holzbau. (H. Austria, Hrsg.) </w:t>
                </w:r>
                <w:r>
                  <w:rPr>
                    <w:i/>
                    <w:iCs/>
                    <w:noProof/>
                  </w:rPr>
                  <w:t>Holzbau Aktuell 2018</w:t>
                </w:r>
                <w:r>
                  <w:rPr>
                    <w:noProof/>
                  </w:rPr>
                  <w:t>.</w:t>
                </w:r>
              </w:ins>
            </w:p>
            <w:p w:rsidR="009737A6" w:rsidRDefault="009737A6" w14:paraId="42FD0E4C" w14:textId="77777777">
              <w:pPr>
                <w:pStyle w:val="Bibliography"/>
                <w:ind w:left="720" w:hanging="720"/>
                <w:rPr>
                  <w:ins w:author="Carsten Hein" w:date="2022-01-03T08:40:00Z" w:id="2459"/>
                  <w:noProof/>
                </w:rPr>
              </w:pPr>
              <w:ins w:author="Carsten Hein" w:date="2022-01-03T08:40:00Z" w:id="2460">
                <w:r>
                  <w:rPr>
                    <w:noProof/>
                  </w:rPr>
                  <w:t xml:space="preserve">Hamm, P. (2018). Schwingungen im Holzbau – Personeninduzierte Schwingungen bei Holz-Beton-Verbundkonstruktionen. </w:t>
                </w:r>
                <w:r>
                  <w:rPr>
                    <w:i/>
                    <w:iCs/>
                    <w:noProof/>
                  </w:rPr>
                  <w:t>HOLZBAU AKTUELL</w:t>
                </w:r>
                <w:r>
                  <w:rPr>
                    <w:noProof/>
                  </w:rPr>
                  <w:t>.</w:t>
                </w:r>
              </w:ins>
            </w:p>
            <w:p w:rsidR="009737A6" w:rsidRDefault="009737A6" w14:paraId="011A5C72" w14:textId="77777777">
              <w:pPr>
                <w:pStyle w:val="Bibliography"/>
                <w:ind w:left="720" w:hanging="720"/>
                <w:rPr>
                  <w:ins w:author="Carsten Hein" w:date="2022-01-03T08:40:00Z" w:id="2461"/>
                  <w:noProof/>
                </w:rPr>
              </w:pPr>
              <w:ins w:author="Carsten Hein" w:date="2022-01-03T08:40:00Z" w:id="2462">
                <w:r>
                  <w:rPr>
                    <w:noProof/>
                  </w:rPr>
                  <w:t xml:space="preserve">Klingen, J. (2019). </w:t>
                </w:r>
                <w:r>
                  <w:rPr>
                    <w:i/>
                    <w:iCs/>
                    <w:noProof/>
                  </w:rPr>
                  <w:t>Fügetechnologie Kleben.</w:t>
                </w:r>
                <w:r>
                  <w:rPr>
                    <w:noProof/>
                  </w:rPr>
                  <w:t xml:space="preserve"> Weinheim: Wiley-VCH Verlag GmbH &amp; Co. KGaA.</w:t>
                </w:r>
              </w:ins>
            </w:p>
            <w:p w:rsidRPr="00384C99" w:rsidR="009737A6" w:rsidRDefault="009737A6" w14:paraId="6B5924EE" w14:textId="77777777">
              <w:pPr>
                <w:pStyle w:val="Bibliography"/>
                <w:ind w:left="720" w:hanging="720"/>
                <w:rPr>
                  <w:ins w:author="Carsten Hein" w:date="2022-01-03T08:40:00Z" w:id="2463"/>
                  <w:noProof/>
                  <w:lang w:val="en-GB"/>
                  <w:rPrChange w:author="Carsten Hein" w:date="2022-01-03T08:50:00Z" w:id="2464">
                    <w:rPr>
                      <w:ins w:author="Carsten Hein" w:date="2022-01-03T08:40:00Z" w:id="2465"/>
                      <w:noProof/>
                    </w:rPr>
                  </w:rPrChange>
                </w:rPr>
              </w:pPr>
              <w:ins w:author="Carsten Hein" w:date="2022-01-03T08:40:00Z" w:id="2466">
                <w:r>
                  <w:rPr>
                    <w:noProof/>
                  </w:rPr>
                  <w:t xml:space="preserve">Kudla, K. (2017). </w:t>
                </w:r>
                <w:r>
                  <w:rPr>
                    <w:i/>
                    <w:iCs/>
                    <w:noProof/>
                  </w:rPr>
                  <w:t>Kerven als Verbindungsmittel für Holz-Beton-Verbundstraßenbrücken.</w:t>
                </w:r>
                <w:r>
                  <w:rPr>
                    <w:noProof/>
                  </w:rPr>
                  <w:t xml:space="preserve"> </w:t>
                </w:r>
                <w:r w:rsidRPr="00384C99">
                  <w:rPr>
                    <w:noProof/>
                    <w:lang w:val="en-GB"/>
                    <w:rPrChange w:author="Carsten Hein" w:date="2022-01-03T08:50:00Z" w:id="2467">
                      <w:rPr>
                        <w:noProof/>
                      </w:rPr>
                    </w:rPrChange>
                  </w:rPr>
                  <w:t>Stuttgart.</w:t>
                </w:r>
              </w:ins>
            </w:p>
            <w:p w:rsidRPr="00384C99" w:rsidR="009737A6" w:rsidRDefault="009737A6" w14:paraId="55EA9C0C" w14:textId="77777777">
              <w:pPr>
                <w:pStyle w:val="Bibliography"/>
                <w:ind w:left="720" w:hanging="720"/>
                <w:rPr>
                  <w:ins w:author="Carsten Hein" w:date="2022-01-03T08:40:00Z" w:id="2468"/>
                  <w:noProof/>
                  <w:lang w:val="en-GB"/>
                  <w:rPrChange w:author="Carsten Hein" w:date="2022-01-03T08:50:00Z" w:id="2469">
                    <w:rPr>
                      <w:ins w:author="Carsten Hein" w:date="2022-01-03T08:40:00Z" w:id="2470"/>
                      <w:noProof/>
                    </w:rPr>
                  </w:rPrChange>
                </w:rPr>
              </w:pPr>
              <w:ins w:author="Carsten Hein" w:date="2022-01-03T08:40:00Z" w:id="2471">
                <w:r w:rsidRPr="00384C99">
                  <w:rPr>
                    <w:noProof/>
                    <w:lang w:val="en-GB"/>
                    <w:rPrChange w:author="Carsten Hein" w:date="2022-01-03T08:50:00Z" w:id="2472">
                      <w:rPr>
                        <w:noProof/>
                      </w:rPr>
                    </w:rPrChange>
                  </w:rPr>
                  <w:t xml:space="preserve">Long-term performance of adhesively bonded timber-concrete composites. (2017). </w:t>
                </w:r>
                <w:r w:rsidRPr="00384C99">
                  <w:rPr>
                    <w:i/>
                    <w:iCs/>
                    <w:noProof/>
                    <w:lang w:val="en-GB"/>
                    <w:rPrChange w:author="Carsten Hein" w:date="2022-01-03T08:50:00Z" w:id="2473">
                      <w:rPr>
                        <w:i/>
                        <w:iCs/>
                        <w:noProof/>
                      </w:rPr>
                    </w:rPrChange>
                  </w:rPr>
                  <w:t>International Journal of Adhesion and Adhesives 72</w:t>
                </w:r>
                <w:r w:rsidRPr="00384C99">
                  <w:rPr>
                    <w:noProof/>
                    <w:lang w:val="en-GB"/>
                    <w:rPrChange w:author="Carsten Hein" w:date="2022-01-03T08:50:00Z" w:id="2474">
                      <w:rPr>
                        <w:noProof/>
                      </w:rPr>
                    </w:rPrChange>
                  </w:rPr>
                  <w:t>, S. 51-61.</w:t>
                </w:r>
              </w:ins>
            </w:p>
            <w:p w:rsidR="009737A6" w:rsidRDefault="009737A6" w14:paraId="247158CB" w14:textId="77777777">
              <w:pPr>
                <w:pStyle w:val="Bibliography"/>
                <w:ind w:left="720" w:hanging="720"/>
                <w:rPr>
                  <w:ins w:author="Carsten Hein" w:date="2022-01-03T08:40:00Z" w:id="2475"/>
                  <w:noProof/>
                </w:rPr>
              </w:pPr>
              <w:ins w:author="Carsten Hein" w:date="2022-01-03T08:40:00Z" w:id="2476">
                <w:r w:rsidRPr="00384C99">
                  <w:rPr>
                    <w:noProof/>
                    <w:lang w:val="en-GB"/>
                    <w:rPrChange w:author="Carsten Hein" w:date="2022-01-03T08:50:00Z" w:id="2477">
                      <w:rPr>
                        <w:noProof/>
                      </w:rPr>
                    </w:rPrChange>
                  </w:rPr>
                  <w:t xml:space="preserve">Marchi, L., Scotta, R., &amp; Pozza, L. (2017). Experimental and theoretical evaluation of TCC connections with inclined self-tapping screws. </w:t>
                </w:r>
                <w:r>
                  <w:rPr>
                    <w:noProof/>
                  </w:rPr>
                  <w:t xml:space="preserve">(RILEM, Hrsg.) </w:t>
                </w:r>
                <w:r>
                  <w:rPr>
                    <w:i/>
                    <w:iCs/>
                    <w:noProof/>
                  </w:rPr>
                  <w:t>Materials and Structures</w:t>
                </w:r>
                <w:r>
                  <w:rPr>
                    <w:noProof/>
                  </w:rPr>
                  <w:t>.</w:t>
                </w:r>
              </w:ins>
            </w:p>
            <w:p w:rsidR="009737A6" w:rsidRDefault="009737A6" w14:paraId="2B6834D2" w14:textId="77777777">
              <w:pPr>
                <w:pStyle w:val="Bibliography"/>
                <w:ind w:left="720" w:hanging="720"/>
                <w:rPr>
                  <w:ins w:author="Carsten Hein" w:date="2022-01-03T08:40:00Z" w:id="2478"/>
                  <w:noProof/>
                </w:rPr>
              </w:pPr>
              <w:ins w:author="Carsten Hein" w:date="2022-01-03T08:40:00Z" w:id="2479">
                <w:r>
                  <w:rPr>
                    <w:noProof/>
                  </w:rPr>
                  <w:t xml:space="preserve">Merono, M., Link, C., Wisner, G., Stammen, E., Dilger, K., Frohnmüller, J., &amp; Seim, W. (12 2019). Innovative Heißklebung von tragenden Holz-Beton-Verbundelementen. </w:t>
                </w:r>
                <w:r>
                  <w:rPr>
                    <w:i/>
                    <w:iCs/>
                    <w:noProof/>
                  </w:rPr>
                  <w:t>adhäsion</w:t>
                </w:r>
                <w:r>
                  <w:rPr>
                    <w:noProof/>
                  </w:rPr>
                  <w:t>, S. 30-34.</w:t>
                </w:r>
              </w:ins>
            </w:p>
            <w:p w:rsidR="009737A6" w:rsidRDefault="009737A6" w14:paraId="57BF244B" w14:textId="77777777">
              <w:pPr>
                <w:pStyle w:val="Bibliography"/>
                <w:ind w:left="720" w:hanging="720"/>
                <w:rPr>
                  <w:ins w:author="Carsten Hein" w:date="2022-01-03T08:40:00Z" w:id="2480"/>
                  <w:noProof/>
                </w:rPr>
              </w:pPr>
              <w:ins w:author="Carsten Hein" w:date="2022-01-03T08:40:00Z" w:id="2481">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ins>
            </w:p>
            <w:p w:rsidR="009737A6" w:rsidRDefault="009737A6" w14:paraId="5AE04070" w14:textId="77777777">
              <w:pPr>
                <w:pStyle w:val="Bibliography"/>
                <w:ind w:left="720" w:hanging="720"/>
                <w:rPr>
                  <w:ins w:author="Carsten Hein" w:date="2022-01-03T08:40:00Z" w:id="2482"/>
                  <w:noProof/>
                </w:rPr>
              </w:pPr>
              <w:ins w:author="Carsten Hein" w:date="2022-01-03T08:40:00Z" w:id="2483">
                <w:r>
                  <w:rPr>
                    <w:noProof/>
                  </w:rPr>
                  <w:t xml:space="preserve">Niemz, P., &amp; Sonderegger, W. (2017). </w:t>
                </w:r>
                <w:r>
                  <w:rPr>
                    <w:i/>
                    <w:iCs/>
                    <w:noProof/>
                  </w:rPr>
                  <w:t>Holzphysik Physik des Holzes und der Holzwerkstoffe.</w:t>
                </w:r>
                <w:r>
                  <w:rPr>
                    <w:noProof/>
                  </w:rPr>
                  <w:t xml:space="preserve"> Carl Hanser Verlag München.</w:t>
                </w:r>
              </w:ins>
            </w:p>
            <w:p w:rsidR="009737A6" w:rsidRDefault="009737A6" w14:paraId="6814F7CE" w14:textId="77777777">
              <w:pPr>
                <w:pStyle w:val="Bibliography"/>
                <w:ind w:left="720" w:hanging="720"/>
                <w:rPr>
                  <w:ins w:author="Carsten Hein" w:date="2022-01-03T08:40:00Z" w:id="2484"/>
                  <w:noProof/>
                </w:rPr>
              </w:pPr>
              <w:ins w:author="Carsten Hein" w:date="2022-01-03T08:40:00Z" w:id="2485">
                <w:r>
                  <w:rPr>
                    <w:noProof/>
                  </w:rPr>
                  <w:t xml:space="preserve">Rehm, G., &amp; Franke, L. (1982). </w:t>
                </w:r>
                <w:r>
                  <w:rPr>
                    <w:i/>
                    <w:iCs/>
                    <w:noProof/>
                  </w:rPr>
                  <w:t xml:space="preserve">Kleben im konstruktiven Betonbau </w:t>
                </w:r>
                <w:r>
                  <w:rPr>
                    <w:noProof/>
                  </w:rPr>
                  <w:t>(Bd. 331). (D. A. (DAfStb), Hrsg.) Berlin: Verlag von Wilhelm Ernst &amp; Sohn.</w:t>
                </w:r>
              </w:ins>
            </w:p>
            <w:p w:rsidR="009737A6" w:rsidRDefault="009737A6" w14:paraId="077381FD" w14:textId="77777777">
              <w:pPr>
                <w:pStyle w:val="Bibliography"/>
                <w:ind w:left="720" w:hanging="720"/>
                <w:rPr>
                  <w:ins w:author="Carsten Hein" w:date="2022-01-03T08:40:00Z" w:id="2486"/>
                  <w:noProof/>
                </w:rPr>
              </w:pPr>
              <w:ins w:author="Carsten Hein" w:date="2022-01-03T08:40:00Z" w:id="2487">
                <w:r>
                  <w:rPr>
                    <w:noProof/>
                  </w:rPr>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ins>
            </w:p>
            <w:p w:rsidR="009737A6" w:rsidRDefault="009737A6" w14:paraId="754E8CD1" w14:textId="77777777">
              <w:pPr>
                <w:pStyle w:val="Bibliography"/>
                <w:ind w:left="720" w:hanging="720"/>
                <w:rPr>
                  <w:ins w:author="Carsten Hein" w:date="2022-01-03T08:40:00Z" w:id="2488"/>
                  <w:noProof/>
                </w:rPr>
              </w:pPr>
              <w:ins w:author="Carsten Hein" w:date="2022-01-03T08:40:00Z" w:id="2489">
                <w:r>
                  <w:rPr>
                    <w:noProof/>
                  </w:rPr>
                  <w:lastRenderedPageBreak/>
                  <w:t xml:space="preserve">Schäfers, M., &amp; Seim, W. (3 2011). Geklebte Verbundbauteile aus Holz und hoch- bzw. ultrahochfesten Betonen. </w:t>
                </w:r>
                <w:r>
                  <w:rPr>
                    <w:i/>
                    <w:iCs/>
                    <w:noProof/>
                  </w:rPr>
                  <w:t>Bautechnik 88</w:t>
                </w:r>
                <w:r>
                  <w:rPr>
                    <w:noProof/>
                  </w:rPr>
                  <w:t>.</w:t>
                </w:r>
              </w:ins>
            </w:p>
            <w:p w:rsidR="009737A6" w:rsidRDefault="009737A6" w14:paraId="617D19D2" w14:textId="77777777">
              <w:pPr>
                <w:pStyle w:val="Bibliography"/>
                <w:ind w:left="720" w:hanging="720"/>
                <w:rPr>
                  <w:ins w:author="Carsten Hein" w:date="2022-01-03T08:40:00Z" w:id="2490"/>
                  <w:noProof/>
                </w:rPr>
              </w:pPr>
              <w:ins w:author="Carsten Hein" w:date="2022-01-03T08:40:00Z" w:id="2491">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ins>
            </w:p>
            <w:p w:rsidRPr="00384C99" w:rsidR="009737A6" w:rsidRDefault="009737A6" w14:paraId="17547CB6" w14:textId="77777777">
              <w:pPr>
                <w:pStyle w:val="Bibliography"/>
                <w:ind w:left="720" w:hanging="720"/>
                <w:rPr>
                  <w:ins w:author="Carsten Hein" w:date="2022-01-03T08:40:00Z" w:id="2492"/>
                  <w:noProof/>
                  <w:lang w:val="en-GB"/>
                  <w:rPrChange w:author="Carsten Hein" w:date="2022-01-03T08:50:00Z" w:id="2493">
                    <w:rPr>
                      <w:ins w:author="Carsten Hein" w:date="2022-01-03T08:40:00Z" w:id="2494"/>
                      <w:noProof/>
                    </w:rPr>
                  </w:rPrChange>
                </w:rPr>
              </w:pPr>
              <w:ins w:author="Carsten Hein" w:date="2022-01-03T08:40:00Z" w:id="2495">
                <w:r>
                  <w:rPr>
                    <w:noProof/>
                  </w:rPr>
                  <w:t xml:space="preserve">Tannert, T., Bita, H. M., Shahnewaz, M., Ebadi, M. M., &amp; Gerber, A. (August 2018). </w:t>
                </w:r>
                <w:r w:rsidRPr="00384C99">
                  <w:rPr>
                    <w:noProof/>
                    <w:lang w:val="en-GB"/>
                    <w:rPrChange w:author="Carsten Hein" w:date="2022-01-03T08:50:00Z" w:id="2496">
                      <w:rPr>
                        <w:noProof/>
                      </w:rPr>
                    </w:rPrChange>
                  </w:rPr>
                  <w:t xml:space="preserve">Long-term performance of timber concrete composite floors. </w:t>
                </w:r>
                <w:r w:rsidRPr="00384C99">
                  <w:rPr>
                    <w:i/>
                    <w:iCs/>
                    <w:noProof/>
                    <w:lang w:val="en-GB"/>
                    <w:rPrChange w:author="Carsten Hein" w:date="2022-01-03T08:50:00Z" w:id="2497">
                      <w:rPr>
                        <w:i/>
                        <w:iCs/>
                        <w:noProof/>
                      </w:rPr>
                    </w:rPrChange>
                  </w:rPr>
                  <w:t>WCTE2018</w:t>
                </w:r>
                <w:r w:rsidRPr="00384C99">
                  <w:rPr>
                    <w:noProof/>
                    <w:lang w:val="en-GB"/>
                    <w:rPrChange w:author="Carsten Hein" w:date="2022-01-03T08:50:00Z" w:id="2498">
                      <w:rPr>
                        <w:noProof/>
                      </w:rPr>
                    </w:rPrChange>
                  </w:rPr>
                  <w:t>.</w:t>
                </w:r>
              </w:ins>
            </w:p>
            <w:p w:rsidR="009737A6" w:rsidRDefault="009737A6" w14:paraId="1F41096B" w14:textId="77777777">
              <w:pPr>
                <w:pStyle w:val="Bibliography"/>
                <w:ind w:left="720" w:hanging="720"/>
                <w:rPr>
                  <w:ins w:author="Carsten Hein" w:date="2022-01-03T08:40:00Z" w:id="2499"/>
                  <w:noProof/>
                </w:rPr>
              </w:pPr>
              <w:ins w:author="Carsten Hein" w:date="2022-01-03T08:40:00Z" w:id="2500">
                <w:r w:rsidRPr="00384C99">
                  <w:rPr>
                    <w:noProof/>
                    <w:lang w:val="en-GB"/>
                    <w:rPrChange w:author="Carsten Hein" w:date="2022-01-03T08:50:00Z" w:id="2501">
                      <w:rPr>
                        <w:noProof/>
                      </w:rPr>
                    </w:rPrChange>
                  </w:rPr>
                  <w:t xml:space="preserve">Weddeling, H. (2020). </w:t>
                </w:r>
                <w:r>
                  <w:rPr>
                    <w:i/>
                    <w:iCs/>
                    <w:noProof/>
                  </w:rPr>
                  <w:t>Wand-Decken-Interaktion der Holz-Beton-Verbundbauweise in den Gebäudeklassen 5 und 5.</w:t>
                </w:r>
                <w:r>
                  <w:rPr>
                    <w:noProof/>
                  </w:rPr>
                  <w:t xml:space="preserve"> Masterarbeit, Münster.</w:t>
                </w:r>
              </w:ins>
            </w:p>
            <w:p w:rsidR="009737A6" w:rsidRDefault="009737A6" w14:paraId="1D13034C" w14:textId="77777777">
              <w:pPr>
                <w:pStyle w:val="Bibliography"/>
                <w:ind w:left="720" w:hanging="720"/>
                <w:rPr>
                  <w:ins w:author="Carsten Hein" w:date="2022-01-03T08:40:00Z" w:id="2502"/>
                  <w:noProof/>
                </w:rPr>
              </w:pPr>
              <w:ins w:author="Carsten Hein" w:date="2022-01-03T08:40:00Z" w:id="2503">
                <w:r>
                  <w:rPr>
                    <w:noProof/>
                  </w:rPr>
                  <w:t xml:space="preserve">Zauft, D. (2014). </w:t>
                </w:r>
                <w:r>
                  <w:rPr>
                    <w:i/>
                    <w:iCs/>
                    <w:noProof/>
                  </w:rPr>
                  <w:t>Untersuchungen an geklebten Verbundkonstruktionen aus Holz und Leichtbeton.</w:t>
                </w:r>
                <w:r>
                  <w:rPr>
                    <w:noProof/>
                  </w:rPr>
                  <w:t xml:space="preserve"> Berlin.</w:t>
                </w:r>
              </w:ins>
            </w:p>
            <w:p w:rsidR="009737A6" w:rsidRDefault="009737A6" w14:paraId="7D7241A3" w14:textId="77777777">
              <w:pPr>
                <w:pStyle w:val="Bibliography"/>
                <w:ind w:left="720" w:hanging="720"/>
                <w:rPr>
                  <w:ins w:author="Carsten Hein" w:date="2022-01-03T08:40:00Z" w:id="2504"/>
                  <w:noProof/>
                </w:rPr>
              </w:pPr>
              <w:ins w:author="Carsten Hein" w:date="2022-01-03T08:40:00Z" w:id="2505">
                <w:r>
                  <w:rPr>
                    <w:noProof/>
                  </w:rPr>
                  <w:t xml:space="preserve">Zilch, K., &amp; Zehetmaier, G. (2010). </w:t>
                </w:r>
                <w:r>
                  <w:rPr>
                    <w:i/>
                    <w:iCs/>
                    <w:noProof/>
                  </w:rPr>
                  <w:t>Bemessung im konstruktiven Betonbau .</w:t>
                </w:r>
                <w:r>
                  <w:rPr>
                    <w:noProof/>
                  </w:rPr>
                  <w:t xml:space="preserve"> Springer Verlag.</w:t>
                </w:r>
              </w:ins>
            </w:p>
            <w:p w:rsidR="00420E44" w:rsidDel="009737A6" w:rsidRDefault="00420E44" w14:paraId="222609A2" w14:textId="234D11E9">
              <w:pPr>
                <w:pStyle w:val="Bibliography"/>
                <w:ind w:left="720" w:hanging="720"/>
                <w:rPr>
                  <w:del w:author="Carsten Hein" w:date="2022-01-03T08:40:00Z" w:id="2506"/>
                  <w:noProof/>
                  <w:sz w:val="24"/>
                  <w:szCs w:val="24"/>
                </w:rPr>
              </w:pPr>
              <w:del w:author="Carsten Hein" w:date="2022-01-03T08:40:00Z" w:id="2507">
                <w:r w:rsidDel="009737A6">
                  <w:rPr>
                    <w:noProof/>
                  </w:rPr>
                  <w:delText>(kein Datum).</w:delText>
                </w:r>
              </w:del>
            </w:p>
            <w:p w:rsidR="00420E44" w:rsidDel="009737A6" w:rsidRDefault="00420E44" w14:paraId="284C416D" w14:textId="77777777">
              <w:pPr>
                <w:pStyle w:val="Bibliography"/>
                <w:ind w:left="720" w:hanging="720"/>
                <w:rPr>
                  <w:del w:author="Carsten Hein" w:date="2022-01-03T08:40:00Z" w:id="2508"/>
                  <w:noProof/>
                </w:rPr>
              </w:pPr>
              <w:del w:author="Carsten Hein" w:date="2022-01-03T08:40:00Z" w:id="2509">
                <w:r w:rsidDel="009737A6">
                  <w:rPr>
                    <w:noProof/>
                  </w:rPr>
                  <w:delText xml:space="preserve">Augustin, M., &amp; Zimmer, S. (2016). Untersuchung und Nachweisführung auflagernah ausgeklinkter BSH/BSP Plattenbalkenquerschnitte. </w:delText>
                </w:r>
                <w:r w:rsidDel="009737A6">
                  <w:rPr>
                    <w:i/>
                    <w:iCs/>
                    <w:noProof/>
                  </w:rPr>
                  <w:delText>2. Klagenfurter Holzbau-Fachtagung</w:delText>
                </w:r>
                <w:r w:rsidDel="009737A6">
                  <w:rPr>
                    <w:noProof/>
                  </w:rPr>
                  <w:delText>.</w:delText>
                </w:r>
              </w:del>
            </w:p>
            <w:p w:rsidR="00420E44" w:rsidDel="009737A6" w:rsidRDefault="00420E44" w14:paraId="1076C792" w14:textId="77777777">
              <w:pPr>
                <w:pStyle w:val="Bibliography"/>
                <w:ind w:left="720" w:hanging="720"/>
                <w:rPr>
                  <w:del w:author="Carsten Hein" w:date="2022-01-03T08:40:00Z" w:id="2510"/>
                  <w:noProof/>
                </w:rPr>
              </w:pPr>
              <w:del w:author="Carsten Hein" w:date="2022-01-03T08:40:00Z" w:id="2511">
                <w:r w:rsidDel="009737A6">
                  <w:rPr>
                    <w:noProof/>
                  </w:rPr>
                  <w:delText xml:space="preserve">Breidenbach, M. (2019). </w:delText>
                </w:r>
                <w:r w:rsidDel="009737A6">
                  <w:rPr>
                    <w:i/>
                    <w:iCs/>
                    <w:noProof/>
                  </w:rPr>
                  <w:delText>Kerven in Holz-Beton-Verbund-Systemen mit nachträglichem Polymerbetonverguss: Experimentelle und theoretische Grundlagen.</w:delText>
                </w:r>
                <w:r w:rsidDel="009737A6">
                  <w:rPr>
                    <w:noProof/>
                  </w:rPr>
                  <w:delText xml:space="preserve"> Masterarbeit, Technische Universität Berlin.</w:delText>
                </w:r>
              </w:del>
            </w:p>
            <w:p w:rsidRPr="00AF63C3" w:rsidR="00420E44" w:rsidDel="009737A6" w:rsidRDefault="00420E44" w14:paraId="37D2DEC4" w14:textId="77777777">
              <w:pPr>
                <w:pStyle w:val="Bibliography"/>
                <w:ind w:left="720" w:hanging="720"/>
                <w:rPr>
                  <w:del w:author="Carsten Hein" w:date="2022-01-03T08:40:00Z" w:id="2512"/>
                  <w:noProof/>
                  <w:lang w:val="en-GB"/>
                </w:rPr>
              </w:pPr>
              <w:del w:author="Carsten Hein" w:date="2022-01-03T08:40:00Z" w:id="2513">
                <w:r w:rsidDel="009737A6">
                  <w:rPr>
                    <w:noProof/>
                  </w:rPr>
                  <w:delText xml:space="preserve">Brunner, M., Romer, M., &amp; Schnüriger, M. (2007). </w:delText>
                </w:r>
                <w:r w:rsidRPr="00AF63C3" w:rsidDel="009737A6">
                  <w:rPr>
                    <w:noProof/>
                    <w:lang w:val="en-GB"/>
                  </w:rPr>
                  <w:delText xml:space="preserve">Timber-concrete-composite with an adhesive connector (wet on wet process). </w:delText>
                </w:r>
                <w:r w:rsidRPr="00AF63C3" w:rsidDel="009737A6">
                  <w:rPr>
                    <w:i/>
                    <w:iCs/>
                    <w:noProof/>
                    <w:lang w:val="en-GB"/>
                  </w:rPr>
                  <w:delText>Materials and Structures</w:delText>
                </w:r>
                <w:r w:rsidRPr="00AF63C3" w:rsidDel="009737A6">
                  <w:rPr>
                    <w:noProof/>
                    <w:lang w:val="en-GB"/>
                  </w:rPr>
                  <w:delText>, S. 119-126.</w:delText>
                </w:r>
              </w:del>
            </w:p>
            <w:p w:rsidRPr="00AF63C3" w:rsidR="00420E44" w:rsidDel="009737A6" w:rsidRDefault="00420E44" w14:paraId="2FB8DDEB" w14:textId="77777777">
              <w:pPr>
                <w:pStyle w:val="Bibliography"/>
                <w:ind w:left="720" w:hanging="720"/>
                <w:rPr>
                  <w:del w:author="Carsten Hein" w:date="2022-01-03T08:40:00Z" w:id="2514"/>
                  <w:noProof/>
                  <w:lang w:val="en-GB"/>
                </w:rPr>
              </w:pPr>
              <w:del w:author="Carsten Hein" w:date="2022-01-03T08:40:00Z" w:id="2515">
                <w:r w:rsidRPr="00AF63C3" w:rsidDel="009737A6">
                  <w:rPr>
                    <w:noProof/>
                    <w:lang w:val="en-GB"/>
                  </w:rPr>
                  <w:delText xml:space="preserve">de Oliveira Negrao, J. H., de Oliveira, C. A., de Oliveira, F. M., &amp; Cachim, P. B. (October 2010). Glued Composite Timber-Concrete Beams I: Interlayer Connection Specimen Tests. </w:delText>
                </w:r>
                <w:r w:rsidRPr="00AF63C3" w:rsidDel="009737A6">
                  <w:rPr>
                    <w:i/>
                    <w:iCs/>
                    <w:noProof/>
                    <w:lang w:val="en-GB"/>
                  </w:rPr>
                  <w:delText>Journal of Structural Engineering ASCE</w:delText>
                </w:r>
                <w:r w:rsidRPr="00AF63C3" w:rsidDel="009737A6">
                  <w:rPr>
                    <w:noProof/>
                    <w:lang w:val="en-GB"/>
                  </w:rPr>
                  <w:delText>, S. 1236-1245.</w:delText>
                </w:r>
              </w:del>
            </w:p>
            <w:p w:rsidRPr="00AF63C3" w:rsidR="00420E44" w:rsidDel="009737A6" w:rsidRDefault="00420E44" w14:paraId="62265C9B" w14:textId="77777777">
              <w:pPr>
                <w:pStyle w:val="Bibliography"/>
                <w:ind w:left="720" w:hanging="720"/>
                <w:rPr>
                  <w:del w:author="Carsten Hein" w:date="2022-01-03T08:40:00Z" w:id="2516"/>
                  <w:noProof/>
                  <w:lang w:val="en-GB"/>
                </w:rPr>
              </w:pPr>
              <w:del w:author="Carsten Hein" w:date="2022-01-03T08:40:00Z" w:id="2517">
                <w:r w:rsidRPr="00AF63C3" w:rsidDel="009737A6">
                  <w:rPr>
                    <w:noProof/>
                    <w:lang w:val="en-GB"/>
                  </w:rPr>
                  <w:delText xml:space="preserve">de Oliveira Negrao, J. H., de Oliveira, C. A., de Oliveira, F. M., &amp; Cachim, P. B. (Oktober 2010). Glued Composite Timber-Concrete Beams II: Analysis and Tests of Beam Specimens. </w:delText>
                </w:r>
                <w:r w:rsidRPr="00AF63C3" w:rsidDel="009737A6">
                  <w:rPr>
                    <w:i/>
                    <w:iCs/>
                    <w:noProof/>
                    <w:lang w:val="en-GB"/>
                  </w:rPr>
                  <w:delText>Journal of Structural Engineering ASCE</w:delText>
                </w:r>
                <w:r w:rsidRPr="00AF63C3" w:rsidDel="009737A6">
                  <w:rPr>
                    <w:noProof/>
                    <w:lang w:val="en-GB"/>
                  </w:rPr>
                  <w:delText>, S. 1246-1254.</w:delText>
                </w:r>
              </w:del>
            </w:p>
            <w:p w:rsidR="00420E44" w:rsidDel="009737A6" w:rsidRDefault="00420E44" w14:paraId="74BB9726" w14:textId="77777777">
              <w:pPr>
                <w:pStyle w:val="Bibliography"/>
                <w:ind w:left="720" w:hanging="720"/>
                <w:rPr>
                  <w:del w:author="Carsten Hein" w:date="2022-01-03T08:40:00Z" w:id="2518"/>
                  <w:noProof/>
                </w:rPr>
              </w:pPr>
              <w:del w:author="Carsten Hein" w:date="2022-01-03T08:40:00Z" w:id="2519">
                <w:r w:rsidRPr="00AF63C3" w:rsidDel="009737A6">
                  <w:rPr>
                    <w:noProof/>
                    <w:lang w:val="en-GB"/>
                  </w:rPr>
                  <w:delText xml:space="preserve">Dias, A., &amp; Schänzlin, J. (20118). Outlook on the future design of timber-concrete-composite structures in the Eurocode. </w:delText>
                </w:r>
                <w:r w:rsidDel="009737A6">
                  <w:rPr>
                    <w:i/>
                    <w:iCs/>
                    <w:noProof/>
                  </w:rPr>
                  <w:delText>24. Internationales Holzbau-Forum IHF 2018</w:delText>
                </w:r>
                <w:r w:rsidDel="009737A6">
                  <w:rPr>
                    <w:noProof/>
                  </w:rPr>
                  <w:delText>.</w:delText>
                </w:r>
              </w:del>
            </w:p>
            <w:p w:rsidRPr="00AF63C3" w:rsidR="00420E44" w:rsidDel="009737A6" w:rsidRDefault="00420E44" w14:paraId="5BA27BC6" w14:textId="77777777">
              <w:pPr>
                <w:pStyle w:val="Bibliography"/>
                <w:ind w:left="720" w:hanging="720"/>
                <w:rPr>
                  <w:del w:author="Carsten Hein" w:date="2022-01-03T08:40:00Z" w:id="2520"/>
                  <w:noProof/>
                  <w:lang w:val="en-GB"/>
                </w:rPr>
              </w:pPr>
              <w:del w:author="Carsten Hein" w:date="2022-01-03T08:40:00Z" w:id="2521">
                <w:r w:rsidDel="009737A6">
                  <w:rPr>
                    <w:noProof/>
                  </w:rPr>
                  <w:delText xml:space="preserve">Dias, A., Fragiacomo, M., Harris, R., Kuklik, P., Rajcic, V., &amp; Schänzlin, J. (2018). </w:delText>
                </w:r>
                <w:r w:rsidRPr="00AF63C3" w:rsidDel="009737A6">
                  <w:rPr>
                    <w:i/>
                    <w:iCs/>
                    <w:noProof/>
                    <w:lang w:val="en-GB"/>
                  </w:rPr>
                  <w:delText>TS TCC OCT-2018.</w:delText>
                </w:r>
                <w:r w:rsidRPr="00AF63C3" w:rsidDel="009737A6">
                  <w:rPr>
                    <w:noProof/>
                    <w:lang w:val="en-GB"/>
                  </w:rPr>
                  <w:delText xml:space="preserve"> </w:delText>
                </w:r>
              </w:del>
            </w:p>
            <w:p w:rsidR="00420E44" w:rsidDel="009737A6" w:rsidRDefault="00420E44" w14:paraId="03733539" w14:textId="77777777">
              <w:pPr>
                <w:pStyle w:val="Bibliography"/>
                <w:ind w:left="720" w:hanging="720"/>
                <w:rPr>
                  <w:del w:author="Carsten Hein" w:date="2022-01-03T08:40:00Z" w:id="2522"/>
                  <w:noProof/>
                </w:rPr>
              </w:pPr>
              <w:del w:author="Carsten Hein" w:date="2022-01-03T08:40:00Z" w:id="2523">
                <w:r w:rsidRPr="00AF63C3" w:rsidDel="009737A6">
                  <w:rPr>
                    <w:noProof/>
                    <w:lang w:val="en-GB"/>
                  </w:rPr>
                  <w:delText xml:space="preserve">Dias, A., Schänzlin, J., &amp; Dietsch, P. (2018). </w:delText>
                </w:r>
                <w:r w:rsidRPr="00AF63C3" w:rsidDel="009737A6">
                  <w:rPr>
                    <w:i/>
                    <w:iCs/>
                    <w:noProof/>
                    <w:lang w:val="en-GB"/>
                  </w:rPr>
                  <w:delText>Design of timber-concrete composite structures.</w:delText>
                </w:r>
                <w:r w:rsidRPr="00AF63C3" w:rsidDel="009737A6">
                  <w:rPr>
                    <w:noProof/>
                    <w:lang w:val="en-GB"/>
                  </w:rPr>
                  <w:delText xml:space="preserve"> </w:delText>
                </w:r>
                <w:r w:rsidDel="009737A6">
                  <w:rPr>
                    <w:noProof/>
                  </w:rPr>
                  <w:delText>Shaker Verlag .</w:delText>
                </w:r>
              </w:del>
            </w:p>
            <w:p w:rsidR="00420E44" w:rsidDel="009737A6" w:rsidRDefault="00420E44" w14:paraId="75CD7A76" w14:textId="77777777">
              <w:pPr>
                <w:pStyle w:val="Bibliography"/>
                <w:ind w:left="720" w:hanging="720"/>
                <w:rPr>
                  <w:del w:author="Carsten Hein" w:date="2022-01-03T08:40:00Z" w:id="2524"/>
                  <w:noProof/>
                </w:rPr>
              </w:pPr>
              <w:del w:author="Carsten Hein" w:date="2022-01-03T08:40:00Z" w:id="2525">
                <w:r w:rsidDel="009737A6">
                  <w:rPr>
                    <w:noProof/>
                  </w:rPr>
                  <w:delText xml:space="preserve">(2018). </w:delText>
                </w:r>
                <w:r w:rsidDel="009737A6">
                  <w:rPr>
                    <w:i/>
                    <w:iCs/>
                    <w:noProof/>
                  </w:rPr>
                  <w:delText>DIN 4109-01:2018-01.</w:delText>
                </w:r>
                <w:r w:rsidDel="009737A6">
                  <w:rPr>
                    <w:noProof/>
                  </w:rPr>
                  <w:delText xml:space="preserve"> Berlin: Beuth Verlag.</w:delText>
                </w:r>
              </w:del>
            </w:p>
            <w:p w:rsidR="00420E44" w:rsidDel="009737A6" w:rsidRDefault="00420E44" w14:paraId="66DFE7E4" w14:textId="77777777">
              <w:pPr>
                <w:pStyle w:val="Bibliography"/>
                <w:ind w:left="720" w:hanging="720"/>
                <w:rPr>
                  <w:del w:author="Carsten Hein" w:date="2022-01-03T08:40:00Z" w:id="2526"/>
                  <w:noProof/>
                </w:rPr>
              </w:pPr>
              <w:del w:author="Carsten Hein" w:date="2022-01-03T08:40:00Z" w:id="2527">
                <w:r w:rsidDel="009737A6">
                  <w:rPr>
                    <w:noProof/>
                  </w:rPr>
                  <w:delText xml:space="preserve">(2016). </w:delText>
                </w:r>
                <w:r w:rsidDel="009737A6">
                  <w:rPr>
                    <w:i/>
                    <w:iCs/>
                    <w:noProof/>
                  </w:rPr>
                  <w:delText>DIN 4109-32:2016-07.</w:delText>
                </w:r>
                <w:r w:rsidDel="009737A6">
                  <w:rPr>
                    <w:noProof/>
                  </w:rPr>
                  <w:delText xml:space="preserve"> Berlin: Beuth Verlag.</w:delText>
                </w:r>
              </w:del>
            </w:p>
            <w:p w:rsidR="00420E44" w:rsidDel="009737A6" w:rsidRDefault="00420E44" w14:paraId="36D00CBD" w14:textId="77777777">
              <w:pPr>
                <w:pStyle w:val="Bibliography"/>
                <w:ind w:left="720" w:hanging="720"/>
                <w:rPr>
                  <w:del w:author="Carsten Hein" w:date="2022-01-03T08:40:00Z" w:id="2528"/>
                  <w:noProof/>
                </w:rPr>
              </w:pPr>
              <w:del w:author="Carsten Hein" w:date="2022-01-03T08:40:00Z" w:id="2529">
                <w:r w:rsidDel="009737A6">
                  <w:rPr>
                    <w:noProof/>
                  </w:rPr>
                  <w:delText xml:space="preserve">(2016). </w:delText>
                </w:r>
                <w:r w:rsidDel="009737A6">
                  <w:rPr>
                    <w:i/>
                    <w:iCs/>
                    <w:noProof/>
                  </w:rPr>
                  <w:delText>DIN 4109-34:2016-07.</w:delText>
                </w:r>
                <w:r w:rsidDel="009737A6">
                  <w:rPr>
                    <w:noProof/>
                  </w:rPr>
                  <w:delText xml:space="preserve"> Berlin: Beuth Verlag.</w:delText>
                </w:r>
              </w:del>
            </w:p>
            <w:p w:rsidR="00420E44" w:rsidDel="009737A6" w:rsidRDefault="00420E44" w14:paraId="6685929D" w14:textId="77777777">
              <w:pPr>
                <w:pStyle w:val="Bibliography"/>
                <w:ind w:left="720" w:hanging="720"/>
                <w:rPr>
                  <w:del w:author="Carsten Hein" w:date="2022-01-03T08:40:00Z" w:id="2530"/>
                  <w:noProof/>
                </w:rPr>
              </w:pPr>
              <w:del w:author="Carsten Hein" w:date="2022-01-03T08:40:00Z" w:id="2531">
                <w:r w:rsidDel="009737A6">
                  <w:rPr>
                    <w:noProof/>
                  </w:rPr>
                  <w:delText xml:space="preserve">(2003). </w:delText>
                </w:r>
                <w:r w:rsidDel="009737A6">
                  <w:rPr>
                    <w:i/>
                    <w:iCs/>
                    <w:noProof/>
                  </w:rPr>
                  <w:delText>DIN 68364:2003-05.</w:delText>
                </w:r>
                <w:r w:rsidDel="009737A6">
                  <w:rPr>
                    <w:noProof/>
                  </w:rPr>
                  <w:delText xml:space="preserve"> Berlin: Beuth Verlag.</w:delText>
                </w:r>
              </w:del>
            </w:p>
            <w:p w:rsidR="00420E44" w:rsidDel="009737A6" w:rsidRDefault="00420E44" w14:paraId="2D5676B7" w14:textId="77777777">
              <w:pPr>
                <w:pStyle w:val="Bibliography"/>
                <w:ind w:left="720" w:hanging="720"/>
                <w:rPr>
                  <w:del w:author="Carsten Hein" w:date="2022-01-03T08:40:00Z" w:id="2532"/>
                  <w:noProof/>
                </w:rPr>
              </w:pPr>
              <w:del w:author="Carsten Hein" w:date="2022-01-03T08:40:00Z" w:id="2533">
                <w:r w:rsidDel="009737A6">
                  <w:rPr>
                    <w:noProof/>
                  </w:rPr>
                  <w:delText xml:space="preserve">(2013). </w:delText>
                </w:r>
                <w:r w:rsidDel="009737A6">
                  <w:rPr>
                    <w:i/>
                    <w:iCs/>
                    <w:noProof/>
                  </w:rPr>
                  <w:delText>DIN EN 14080:2013-09.</w:delText>
                </w:r>
                <w:r w:rsidDel="009737A6">
                  <w:rPr>
                    <w:noProof/>
                  </w:rPr>
                  <w:delText xml:space="preserve"> Berlin: Betuh Verlag GmbH.</w:delText>
                </w:r>
              </w:del>
            </w:p>
            <w:p w:rsidR="00420E44" w:rsidDel="009737A6" w:rsidRDefault="00420E44" w14:paraId="6915109C" w14:textId="77777777">
              <w:pPr>
                <w:pStyle w:val="Bibliography"/>
                <w:ind w:left="720" w:hanging="720"/>
                <w:rPr>
                  <w:del w:author="Carsten Hein" w:date="2022-01-03T08:40:00Z" w:id="2534"/>
                  <w:noProof/>
                </w:rPr>
              </w:pPr>
              <w:del w:author="Carsten Hein" w:date="2022-01-03T08:40:00Z" w:id="2535">
                <w:r w:rsidDel="009737A6">
                  <w:rPr>
                    <w:noProof/>
                  </w:rPr>
                  <w:delText xml:space="preserve">(2010). </w:delText>
                </w:r>
                <w:r w:rsidDel="009737A6">
                  <w:rPr>
                    <w:i/>
                    <w:iCs/>
                    <w:noProof/>
                  </w:rPr>
                  <w:delText>DIN EN 1990:2010-12.</w:delText>
                </w:r>
                <w:r w:rsidDel="009737A6">
                  <w:rPr>
                    <w:noProof/>
                  </w:rPr>
                  <w:delText xml:space="preserve"> Berlin: Beuth Verlag.</w:delText>
                </w:r>
              </w:del>
            </w:p>
            <w:p w:rsidR="00420E44" w:rsidDel="009737A6" w:rsidRDefault="00420E44" w14:paraId="682B3179" w14:textId="77777777">
              <w:pPr>
                <w:pStyle w:val="Bibliography"/>
                <w:ind w:left="720" w:hanging="720"/>
                <w:rPr>
                  <w:del w:author="Carsten Hein" w:date="2022-01-03T08:40:00Z" w:id="2536"/>
                  <w:noProof/>
                </w:rPr>
              </w:pPr>
              <w:del w:author="Carsten Hein" w:date="2022-01-03T08:40:00Z" w:id="2537">
                <w:r w:rsidDel="009737A6">
                  <w:rPr>
                    <w:noProof/>
                  </w:rPr>
                  <w:delText xml:space="preserve">(2010). </w:delText>
                </w:r>
                <w:r w:rsidDel="009737A6">
                  <w:rPr>
                    <w:i/>
                    <w:iCs/>
                    <w:noProof/>
                  </w:rPr>
                  <w:delText>DIN EN 1991-1-1:2010-12.</w:delText>
                </w:r>
                <w:r w:rsidDel="009737A6">
                  <w:rPr>
                    <w:noProof/>
                  </w:rPr>
                  <w:delText xml:space="preserve"> 2010: Beuth Verlag.</w:delText>
                </w:r>
              </w:del>
            </w:p>
            <w:p w:rsidR="00420E44" w:rsidDel="009737A6" w:rsidRDefault="00420E44" w14:paraId="5C15D203" w14:textId="77777777">
              <w:pPr>
                <w:pStyle w:val="Bibliography"/>
                <w:ind w:left="720" w:hanging="720"/>
                <w:rPr>
                  <w:del w:author="Carsten Hein" w:date="2022-01-03T08:40:00Z" w:id="2538"/>
                  <w:noProof/>
                </w:rPr>
              </w:pPr>
              <w:del w:author="Carsten Hein" w:date="2022-01-03T08:40:00Z" w:id="2539">
                <w:r w:rsidDel="009737A6">
                  <w:rPr>
                    <w:noProof/>
                  </w:rPr>
                  <w:delText xml:space="preserve">(2011). </w:delText>
                </w:r>
                <w:r w:rsidDel="009737A6">
                  <w:rPr>
                    <w:i/>
                    <w:iCs/>
                    <w:noProof/>
                  </w:rPr>
                  <w:delText>DIN EN 1992-1-1:2011-01.</w:delText>
                </w:r>
                <w:r w:rsidDel="009737A6">
                  <w:rPr>
                    <w:noProof/>
                  </w:rPr>
                  <w:delText xml:space="preserve"> Berlin: Beuth Verlag.</w:delText>
                </w:r>
              </w:del>
            </w:p>
            <w:p w:rsidR="00420E44" w:rsidDel="009737A6" w:rsidRDefault="00420E44" w14:paraId="4C269BE0" w14:textId="77777777">
              <w:pPr>
                <w:pStyle w:val="Bibliography"/>
                <w:ind w:left="720" w:hanging="720"/>
                <w:rPr>
                  <w:del w:author="Carsten Hein" w:date="2022-01-03T08:40:00Z" w:id="2540"/>
                  <w:noProof/>
                </w:rPr>
              </w:pPr>
              <w:del w:author="Carsten Hein" w:date="2022-01-03T08:40:00Z" w:id="2541">
                <w:r w:rsidDel="009737A6">
                  <w:rPr>
                    <w:noProof/>
                  </w:rPr>
                  <w:delText xml:space="preserve">(2010). </w:delText>
                </w:r>
                <w:r w:rsidDel="009737A6">
                  <w:rPr>
                    <w:i/>
                    <w:iCs/>
                    <w:noProof/>
                  </w:rPr>
                  <w:delText>DIN EN 1992-1-2:2010-12.</w:delText>
                </w:r>
                <w:r w:rsidDel="009737A6">
                  <w:rPr>
                    <w:noProof/>
                  </w:rPr>
                  <w:delText xml:space="preserve"> Berlin: Beuth Verlag.</w:delText>
                </w:r>
              </w:del>
            </w:p>
            <w:p w:rsidR="00420E44" w:rsidDel="009737A6" w:rsidRDefault="00420E44" w14:paraId="0036B19A" w14:textId="77777777">
              <w:pPr>
                <w:pStyle w:val="Bibliography"/>
                <w:ind w:left="720" w:hanging="720"/>
                <w:rPr>
                  <w:del w:author="Carsten Hein" w:date="2022-01-03T08:40:00Z" w:id="2542"/>
                  <w:noProof/>
                </w:rPr>
              </w:pPr>
              <w:del w:author="Carsten Hein" w:date="2022-01-03T08:40:00Z" w:id="2543">
                <w:r w:rsidDel="009737A6">
                  <w:rPr>
                    <w:noProof/>
                  </w:rPr>
                  <w:delText xml:space="preserve">(2010). </w:delText>
                </w:r>
                <w:r w:rsidDel="009737A6">
                  <w:rPr>
                    <w:i/>
                    <w:iCs/>
                    <w:noProof/>
                  </w:rPr>
                  <w:delText>DIN EN 1995-1-1:2010-12.</w:delText>
                </w:r>
                <w:r w:rsidDel="009737A6">
                  <w:rPr>
                    <w:noProof/>
                  </w:rPr>
                  <w:delText xml:space="preserve"> Berlin: Beuth Verlag.</w:delText>
                </w:r>
              </w:del>
            </w:p>
            <w:p w:rsidR="00420E44" w:rsidDel="009737A6" w:rsidRDefault="00420E44" w14:paraId="4D481086" w14:textId="77777777">
              <w:pPr>
                <w:pStyle w:val="Bibliography"/>
                <w:ind w:left="720" w:hanging="720"/>
                <w:rPr>
                  <w:del w:author="Carsten Hein" w:date="2022-01-03T08:40:00Z" w:id="2544"/>
                  <w:noProof/>
                </w:rPr>
              </w:pPr>
              <w:del w:author="Carsten Hein" w:date="2022-01-03T08:40:00Z" w:id="2545">
                <w:r w:rsidDel="009737A6">
                  <w:rPr>
                    <w:noProof/>
                  </w:rPr>
                  <w:delText xml:space="preserve">(2010). </w:delText>
                </w:r>
                <w:r w:rsidDel="009737A6">
                  <w:rPr>
                    <w:i/>
                    <w:iCs/>
                    <w:noProof/>
                  </w:rPr>
                  <w:delText>DIN EN 1995-1-2:2010-12.</w:delText>
                </w:r>
                <w:r w:rsidDel="009737A6">
                  <w:rPr>
                    <w:noProof/>
                  </w:rPr>
                  <w:delText xml:space="preserve"> 2010: Beuth Verlag.</w:delText>
                </w:r>
              </w:del>
            </w:p>
            <w:p w:rsidR="00420E44" w:rsidDel="009737A6" w:rsidRDefault="00420E44" w14:paraId="60AECBA2" w14:textId="77777777">
              <w:pPr>
                <w:pStyle w:val="Bibliography"/>
                <w:ind w:left="720" w:hanging="720"/>
                <w:rPr>
                  <w:del w:author="Carsten Hein" w:date="2022-01-03T08:40:00Z" w:id="2546"/>
                  <w:noProof/>
                </w:rPr>
              </w:pPr>
              <w:del w:author="Carsten Hein" w:date="2022-01-03T08:40:00Z" w:id="2547">
                <w:r w:rsidDel="009737A6">
                  <w:rPr>
                    <w:noProof/>
                  </w:rPr>
                  <w:delText xml:space="preserve">(2010). </w:delText>
                </w:r>
                <w:r w:rsidDel="009737A6">
                  <w:rPr>
                    <w:i/>
                    <w:iCs/>
                    <w:noProof/>
                  </w:rPr>
                  <w:delText>DIN EN 1995-1-2:2010-12.</w:delText>
                </w:r>
                <w:r w:rsidDel="009737A6">
                  <w:rPr>
                    <w:noProof/>
                  </w:rPr>
                  <w:delText xml:space="preserve"> Berlin: Beuth Verlag.</w:delText>
                </w:r>
              </w:del>
            </w:p>
            <w:p w:rsidR="00420E44" w:rsidDel="009737A6" w:rsidRDefault="00420E44" w14:paraId="2CC6DDBE" w14:textId="77777777">
              <w:pPr>
                <w:pStyle w:val="Bibliography"/>
                <w:ind w:left="720" w:hanging="720"/>
                <w:rPr>
                  <w:del w:author="Carsten Hein" w:date="2022-01-03T08:40:00Z" w:id="2548"/>
                  <w:noProof/>
                </w:rPr>
              </w:pPr>
              <w:del w:author="Carsten Hein" w:date="2022-01-03T08:40:00Z" w:id="2549">
                <w:r w:rsidDel="009737A6">
                  <w:rPr>
                    <w:noProof/>
                  </w:rPr>
                  <w:delText xml:space="preserve">(1991). </w:delText>
                </w:r>
                <w:r w:rsidDel="009737A6">
                  <w:rPr>
                    <w:i/>
                    <w:iCs/>
                    <w:noProof/>
                  </w:rPr>
                  <w:delText>DIN EN 26891:1991.</w:delText>
                </w:r>
                <w:r w:rsidDel="009737A6">
                  <w:rPr>
                    <w:noProof/>
                  </w:rPr>
                  <w:delText xml:space="preserve"> Berlin: Beuth Verlag.</w:delText>
                </w:r>
              </w:del>
            </w:p>
            <w:p w:rsidR="00420E44" w:rsidDel="009737A6" w:rsidRDefault="00420E44" w14:paraId="64359E55" w14:textId="77777777">
              <w:pPr>
                <w:pStyle w:val="Bibliography"/>
                <w:ind w:left="720" w:hanging="720"/>
                <w:rPr>
                  <w:del w:author="Carsten Hein" w:date="2022-01-03T08:40:00Z" w:id="2550"/>
                  <w:noProof/>
                </w:rPr>
              </w:pPr>
              <w:del w:author="Carsten Hein" w:date="2022-01-03T08:40:00Z" w:id="2551">
                <w:r w:rsidDel="009737A6">
                  <w:rPr>
                    <w:noProof/>
                  </w:rPr>
                  <w:delText xml:space="preserve">(2010). </w:delText>
                </w:r>
                <w:r w:rsidDel="009737A6">
                  <w:rPr>
                    <w:i/>
                    <w:iCs/>
                    <w:noProof/>
                  </w:rPr>
                  <w:delText>DIN EN 408:2012-10.</w:delText>
                </w:r>
                <w:r w:rsidDel="009737A6">
                  <w:rPr>
                    <w:noProof/>
                  </w:rPr>
                  <w:delText xml:space="preserve"> Berlin: Beuth Verlag.</w:delText>
                </w:r>
              </w:del>
            </w:p>
            <w:p w:rsidR="00420E44" w:rsidDel="009737A6" w:rsidRDefault="00420E44" w14:paraId="78081AB0" w14:textId="77777777">
              <w:pPr>
                <w:pStyle w:val="Bibliography"/>
                <w:ind w:left="720" w:hanging="720"/>
                <w:rPr>
                  <w:del w:author="Carsten Hein" w:date="2022-01-03T08:40:00Z" w:id="2552"/>
                  <w:noProof/>
                </w:rPr>
              </w:pPr>
              <w:del w:author="Carsten Hein" w:date="2022-01-03T08:40:00Z" w:id="2553">
                <w:r w:rsidDel="009737A6">
                  <w:rPr>
                    <w:noProof/>
                  </w:rPr>
                  <w:delText xml:space="preserve">Eisenhut, L. (2015). </w:delText>
                </w:r>
                <w:r w:rsidDel="009737A6">
                  <w:rPr>
                    <w:i/>
                    <w:iCs/>
                    <w:noProof/>
                  </w:rPr>
                  <w:delText>Geklebter Verbund aus Holz und hochfestem Beton - Untersuchungen zum Langzeitverhalten.</w:delText>
                </w:r>
                <w:r w:rsidDel="009737A6">
                  <w:rPr>
                    <w:noProof/>
                  </w:rPr>
                  <w:delText xml:space="preserve"> Kassel: kassl university press GmbH.</w:delText>
                </w:r>
              </w:del>
            </w:p>
            <w:p w:rsidR="00420E44" w:rsidDel="009737A6" w:rsidRDefault="00420E44" w14:paraId="69F4BCC8" w14:textId="77777777">
              <w:pPr>
                <w:pStyle w:val="Bibliography"/>
                <w:ind w:left="720" w:hanging="720"/>
                <w:rPr>
                  <w:del w:author="Carsten Hein" w:date="2022-01-03T08:40:00Z" w:id="2554"/>
                  <w:noProof/>
                </w:rPr>
              </w:pPr>
              <w:del w:author="Carsten Hein" w:date="2022-01-03T08:40:00Z" w:id="2555">
                <w:r w:rsidDel="009737A6">
                  <w:rPr>
                    <w:noProof/>
                  </w:rPr>
                  <w:delText xml:space="preserve">Eisenhut, L. (11 2016). Langzeitverhalten geklebter Bauteile aus Holz und hochfestem Beton bei natürlichem Klima. (E. &amp;. Verlag, Hrsg.) </w:delText>
                </w:r>
                <w:r w:rsidDel="009737A6">
                  <w:rPr>
                    <w:i/>
                    <w:iCs/>
                    <w:noProof/>
                  </w:rPr>
                  <w:delText>Bautechnik 93</w:delText>
                </w:r>
                <w:r w:rsidDel="009737A6">
                  <w:rPr>
                    <w:noProof/>
                  </w:rPr>
                  <w:delText>.</w:delText>
                </w:r>
              </w:del>
            </w:p>
            <w:p w:rsidR="00420E44" w:rsidDel="009737A6" w:rsidRDefault="00420E44" w14:paraId="6CFB45C1" w14:textId="77777777">
              <w:pPr>
                <w:pStyle w:val="Bibliography"/>
                <w:ind w:left="720" w:hanging="720"/>
                <w:rPr>
                  <w:del w:author="Carsten Hein" w:date="2022-01-03T08:40:00Z" w:id="2556"/>
                  <w:noProof/>
                </w:rPr>
              </w:pPr>
              <w:del w:author="Carsten Hein" w:date="2022-01-03T08:40:00Z" w:id="2557">
                <w:r w:rsidDel="009737A6">
                  <w:rPr>
                    <w:noProof/>
                  </w:rPr>
                  <w:delText xml:space="preserve">(1995). </w:delText>
                </w:r>
                <w:r w:rsidDel="009737A6">
                  <w:rPr>
                    <w:i/>
                    <w:iCs/>
                    <w:noProof/>
                  </w:rPr>
                  <w:delText>EN ISO 10365:1995.</w:delText>
                </w:r>
                <w:r w:rsidDel="009737A6">
                  <w:rPr>
                    <w:noProof/>
                  </w:rPr>
                  <w:delText xml:space="preserve"> Berlin: Beuth Verlag.</w:delText>
                </w:r>
              </w:del>
            </w:p>
            <w:p w:rsidR="00420E44" w:rsidDel="009737A6" w:rsidRDefault="00420E44" w14:paraId="7EAFFC0A" w14:textId="77777777">
              <w:pPr>
                <w:pStyle w:val="Bibliography"/>
                <w:ind w:left="720" w:hanging="720"/>
                <w:rPr>
                  <w:del w:author="Carsten Hein" w:date="2022-01-03T08:40:00Z" w:id="2558"/>
                  <w:noProof/>
                </w:rPr>
              </w:pPr>
              <w:del w:author="Carsten Hein" w:date="2022-01-03T08:40:00Z" w:id="2559">
                <w:r w:rsidDel="009737A6">
                  <w:rPr>
                    <w:noProof/>
                  </w:rPr>
                  <w:delText xml:space="preserve">(2017). </w:delText>
                </w:r>
                <w:r w:rsidDel="009737A6">
                  <w:rPr>
                    <w:i/>
                    <w:iCs/>
                    <w:noProof/>
                  </w:rPr>
                  <w:delText>Europäische Technische Bewertung ETA-13/0029 vom 11/07/2017.</w:delText>
                </w:r>
                <w:r w:rsidDel="009737A6">
                  <w:rPr>
                    <w:noProof/>
                  </w:rPr>
                  <w:delText xml:space="preserve"> </w:delText>
                </w:r>
              </w:del>
            </w:p>
            <w:p w:rsidR="00420E44" w:rsidDel="009737A6" w:rsidRDefault="00420E44" w14:paraId="40650072" w14:textId="77777777">
              <w:pPr>
                <w:pStyle w:val="Bibliography"/>
                <w:ind w:left="720" w:hanging="720"/>
                <w:rPr>
                  <w:del w:author="Carsten Hein" w:date="2022-01-03T08:40:00Z" w:id="2560"/>
                  <w:noProof/>
                </w:rPr>
              </w:pPr>
              <w:del w:author="Carsten Hein" w:date="2022-01-03T08:40:00Z" w:id="2561">
                <w:r w:rsidRPr="00AF63C3" w:rsidDel="009737A6">
                  <w:rPr>
                    <w:noProof/>
                    <w:lang w:val="en-GB"/>
                  </w:rPr>
                  <w:delText xml:space="preserve">Feix, J., Fleck, D., Meixner, G., &amp; Thaler, T. (April 2010). </w:delText>
                </w:r>
                <w:r w:rsidDel="009737A6">
                  <w:rPr>
                    <w:noProof/>
                  </w:rPr>
                  <w:delText xml:space="preserve">Entwicklung eines getrennt vorgefertigten Holz-Beton-Verbund-Deckensystems. </w:delText>
                </w:r>
                <w:r w:rsidDel="009737A6">
                  <w:rPr>
                    <w:i/>
                    <w:iCs/>
                    <w:noProof/>
                  </w:rPr>
                  <w:delText>Bauingenieur, 85</w:delText>
                </w:r>
                <w:r w:rsidDel="009737A6">
                  <w:rPr>
                    <w:noProof/>
                  </w:rPr>
                  <w:delText>.</w:delText>
                </w:r>
              </w:del>
            </w:p>
            <w:p w:rsidR="00420E44" w:rsidDel="009737A6" w:rsidRDefault="00420E44" w14:paraId="7DCEF625" w14:textId="77777777">
              <w:pPr>
                <w:pStyle w:val="Bibliography"/>
                <w:ind w:left="720" w:hanging="720"/>
                <w:rPr>
                  <w:del w:author="Carsten Hein" w:date="2022-01-03T08:40:00Z" w:id="2562"/>
                  <w:noProof/>
                </w:rPr>
              </w:pPr>
              <w:del w:author="Carsten Hein" w:date="2022-01-03T08:40:00Z" w:id="2563">
                <w:r w:rsidDel="009737A6">
                  <w:rPr>
                    <w:noProof/>
                  </w:rPr>
                  <w:delText xml:space="preserve">Fleck, D. (2013). </w:delText>
                </w:r>
                <w:r w:rsidDel="009737A6">
                  <w:rPr>
                    <w:i/>
                    <w:iCs/>
                    <w:noProof/>
                  </w:rPr>
                  <w:delText>Beitrag zum Trag- und Verformungsverhalten eines getrennt vorgefertigten Holz-Beton-Verbunddeckensystems.</w:delText>
                </w:r>
                <w:r w:rsidDel="009737A6">
                  <w:rPr>
                    <w:noProof/>
                  </w:rPr>
                  <w:delText xml:space="preserve"> Innsbruck.</w:delText>
                </w:r>
              </w:del>
            </w:p>
            <w:p w:rsidR="00420E44" w:rsidDel="009737A6" w:rsidRDefault="00420E44" w14:paraId="07C5D664" w14:textId="77777777">
              <w:pPr>
                <w:pStyle w:val="Bibliography"/>
                <w:ind w:left="720" w:hanging="720"/>
                <w:rPr>
                  <w:del w:author="Carsten Hein" w:date="2022-01-03T08:40:00Z" w:id="2564"/>
                  <w:noProof/>
                </w:rPr>
              </w:pPr>
              <w:del w:author="Carsten Hein" w:date="2022-01-03T08:40:00Z" w:id="2565">
                <w:r w:rsidDel="009737A6">
                  <w:rPr>
                    <w:noProof/>
                  </w:rPr>
                  <w:delText xml:space="preserve">Frohnmüller, J., &amp; Seim, W. (März 2020). Geklebter Holz-Beton-Verbund auf schalglatten Betonoberflächen. </w:delText>
                </w:r>
                <w:r w:rsidDel="009737A6">
                  <w:rPr>
                    <w:i/>
                    <w:iCs/>
                    <w:noProof/>
                  </w:rPr>
                  <w:delText>Doktoranden Kolloquium Holzbau Forschung + Praxis</w:delText>
                </w:r>
                <w:r w:rsidDel="009737A6">
                  <w:rPr>
                    <w:noProof/>
                  </w:rPr>
                  <w:delText>, S. 35-44.</w:delText>
                </w:r>
              </w:del>
            </w:p>
            <w:p w:rsidR="00420E44" w:rsidDel="009737A6" w:rsidRDefault="00420E44" w14:paraId="4BBE7200" w14:textId="77777777">
              <w:pPr>
                <w:pStyle w:val="Bibliography"/>
                <w:ind w:left="720" w:hanging="720"/>
                <w:rPr>
                  <w:del w:author="Carsten Hein" w:date="2022-01-03T08:40:00Z" w:id="2566"/>
                  <w:noProof/>
                </w:rPr>
              </w:pPr>
              <w:del w:author="Carsten Hein" w:date="2022-01-03T08:40:00Z" w:id="2567">
                <w:r w:rsidDel="009737A6">
                  <w:rPr>
                    <w:noProof/>
                  </w:rPr>
                  <w:delText xml:space="preserve">Ginz, A., &amp; Seim, W. (August 2018). </w:delText>
                </w:r>
                <w:r w:rsidRPr="00AF63C3" w:rsidDel="009737A6">
                  <w:rPr>
                    <w:noProof/>
                    <w:lang w:val="en-GB"/>
                  </w:rPr>
                  <w:delText xml:space="preserve">Moisture-induced internal stress within adhesive-bonded timber-concrete composites. </w:delText>
                </w:r>
                <w:r w:rsidDel="009737A6">
                  <w:rPr>
                    <w:i/>
                    <w:iCs/>
                    <w:noProof/>
                  </w:rPr>
                  <w:delText>WCTE 2018</w:delText>
                </w:r>
                <w:r w:rsidDel="009737A6">
                  <w:rPr>
                    <w:noProof/>
                  </w:rPr>
                  <w:delText>.</w:delText>
                </w:r>
              </w:del>
            </w:p>
            <w:p w:rsidR="00420E44" w:rsidDel="009737A6" w:rsidRDefault="00420E44" w14:paraId="64284243" w14:textId="77777777">
              <w:pPr>
                <w:pStyle w:val="Bibliography"/>
                <w:ind w:left="720" w:hanging="720"/>
                <w:rPr>
                  <w:del w:author="Carsten Hein" w:date="2022-01-03T08:40:00Z" w:id="2568"/>
                  <w:noProof/>
                </w:rPr>
              </w:pPr>
              <w:del w:author="Carsten Hein" w:date="2022-01-03T08:40:00Z" w:id="2569">
                <w:r w:rsidDel="009737A6">
                  <w:rPr>
                    <w:noProof/>
                  </w:rPr>
                  <w:delText xml:space="preserve">Grosse, M., Hartnack, R., &amp; Rautenstrauch, K. (10 2003). Modellierung von diskontinuierlich verbundenen Holz-Beton-Verbunddecken Teil 2: Langzeitverhalten. </w:delText>
                </w:r>
                <w:r w:rsidDel="009737A6">
                  <w:rPr>
                    <w:i/>
                    <w:iCs/>
                    <w:noProof/>
                  </w:rPr>
                  <w:delText>Bautechnik 80</w:delText>
                </w:r>
                <w:r w:rsidDel="009737A6">
                  <w:rPr>
                    <w:noProof/>
                  </w:rPr>
                  <w:delText>.</w:delText>
                </w:r>
              </w:del>
            </w:p>
            <w:p w:rsidR="00420E44" w:rsidDel="009737A6" w:rsidRDefault="00420E44" w14:paraId="7783037D" w14:textId="77777777">
              <w:pPr>
                <w:pStyle w:val="Bibliography"/>
                <w:ind w:left="720" w:hanging="720"/>
                <w:rPr>
                  <w:del w:author="Carsten Hein" w:date="2022-01-03T08:40:00Z" w:id="2570"/>
                  <w:noProof/>
                </w:rPr>
              </w:pPr>
              <w:del w:author="Carsten Hein" w:date="2022-01-03T08:40:00Z" w:id="2571">
                <w:r w:rsidDel="009737A6">
                  <w:rPr>
                    <w:noProof/>
                  </w:rPr>
                  <w:delText xml:space="preserve">Grosse, M., Hartnack, R., Lehmann, S., &amp; Rautenstrauch, K. (2003). Modellierung von diskontinuierlich verbundenen Holz-Beton-Verbundkonstruktionen Teil 1: Kurzzeittragverhalten. </w:delText>
                </w:r>
                <w:r w:rsidDel="009737A6">
                  <w:rPr>
                    <w:i/>
                    <w:iCs/>
                    <w:noProof/>
                  </w:rPr>
                  <w:delText>Bautechnik, 80</w:delText>
                </w:r>
                <w:r w:rsidDel="009737A6">
                  <w:rPr>
                    <w:noProof/>
                  </w:rPr>
                  <w:delText>, S. 534-541.</w:delText>
                </w:r>
              </w:del>
            </w:p>
            <w:p w:rsidR="00420E44" w:rsidDel="009737A6" w:rsidRDefault="00420E44" w14:paraId="7829DBFA" w14:textId="77777777">
              <w:pPr>
                <w:pStyle w:val="Bibliography"/>
                <w:ind w:left="720" w:hanging="720"/>
                <w:rPr>
                  <w:del w:author="Carsten Hein" w:date="2022-01-03T08:40:00Z" w:id="2572"/>
                  <w:noProof/>
                </w:rPr>
              </w:pPr>
              <w:del w:author="Carsten Hein" w:date="2022-01-03T08:40:00Z" w:id="2573">
                <w:r w:rsidDel="009737A6">
                  <w:rPr>
                    <w:noProof/>
                  </w:rPr>
                  <w:delText xml:space="preserve">Habenicht, G. (2009). </w:delText>
                </w:r>
                <w:r w:rsidDel="009737A6">
                  <w:rPr>
                    <w:i/>
                    <w:iCs/>
                    <w:noProof/>
                  </w:rPr>
                  <w:delText>Kleben Grundlagen, Technologien, Anwendungen 6. Auflage.</w:delText>
                </w:r>
                <w:r w:rsidDel="009737A6">
                  <w:rPr>
                    <w:noProof/>
                  </w:rPr>
                  <w:delText xml:space="preserve"> Springer-Verlag Berlin Heidelberg.</w:delText>
                </w:r>
              </w:del>
            </w:p>
            <w:p w:rsidR="00420E44" w:rsidDel="009737A6" w:rsidRDefault="00420E44" w14:paraId="78E8F28A" w14:textId="77777777">
              <w:pPr>
                <w:pStyle w:val="Bibliography"/>
                <w:ind w:left="720" w:hanging="720"/>
                <w:rPr>
                  <w:del w:author="Carsten Hein" w:date="2022-01-03T08:40:00Z" w:id="2574"/>
                  <w:noProof/>
                </w:rPr>
              </w:pPr>
              <w:del w:author="Carsten Hein" w:date="2022-01-03T08:40:00Z" w:id="2575">
                <w:r w:rsidDel="009737A6">
                  <w:rPr>
                    <w:noProof/>
                  </w:rPr>
                  <w:delText xml:space="preserve">Hackspiel, C. (16. August 2019). Neue Wege im Holz-Beton-Verbund aufgezeigt. </w:delText>
                </w:r>
                <w:r w:rsidDel="009737A6">
                  <w:rPr>
                    <w:i/>
                    <w:iCs/>
                    <w:noProof/>
                  </w:rPr>
                  <w:delText>Holz-Zentralblatt</w:delText>
                </w:r>
                <w:r w:rsidDel="009737A6">
                  <w:rPr>
                    <w:noProof/>
                  </w:rPr>
                  <w:delText>, S. 715.</w:delText>
                </w:r>
              </w:del>
            </w:p>
            <w:p w:rsidR="00420E44" w:rsidDel="009737A6" w:rsidRDefault="00420E44" w14:paraId="1BAD878E" w14:textId="77777777">
              <w:pPr>
                <w:pStyle w:val="Bibliography"/>
                <w:ind w:left="720" w:hanging="720"/>
                <w:rPr>
                  <w:del w:author="Carsten Hein" w:date="2022-01-03T08:40:00Z" w:id="2576"/>
                  <w:noProof/>
                </w:rPr>
              </w:pPr>
              <w:del w:author="Carsten Hein" w:date="2022-01-03T08:40:00Z" w:id="2577">
                <w:r w:rsidDel="009737A6">
                  <w:rPr>
                    <w:noProof/>
                  </w:rPr>
                  <w:delText xml:space="preserve">Hackspiel, C. (März 2020). Verklebung als Verbund für Holz-Beton-Deckensysteme. </w:delText>
                </w:r>
                <w:r w:rsidDel="009737A6">
                  <w:rPr>
                    <w:i/>
                    <w:iCs/>
                    <w:noProof/>
                  </w:rPr>
                  <w:delText>1. Holzbau Kongress DHK Berlin 2020</w:delText>
                </w:r>
                <w:r w:rsidDel="009737A6">
                  <w:rPr>
                    <w:noProof/>
                  </w:rPr>
                  <w:delText>.</w:delText>
                </w:r>
              </w:del>
            </w:p>
            <w:p w:rsidR="00420E44" w:rsidDel="009737A6" w:rsidRDefault="00420E44" w14:paraId="6B3609F5" w14:textId="77777777">
              <w:pPr>
                <w:pStyle w:val="Bibliography"/>
                <w:ind w:left="720" w:hanging="720"/>
                <w:rPr>
                  <w:del w:author="Carsten Hein" w:date="2022-01-03T08:40:00Z" w:id="2578"/>
                  <w:noProof/>
                </w:rPr>
              </w:pPr>
              <w:del w:author="Carsten Hein" w:date="2022-01-03T08:40:00Z" w:id="2579">
                <w:r w:rsidDel="009737A6">
                  <w:rPr>
                    <w:noProof/>
                  </w:rPr>
                  <w:delText xml:space="preserve">Hamm, P. (2012). Schwingungen bei Holzdecken - Konstruktionsregeln für die Praxis. </w:delText>
                </w:r>
                <w:r w:rsidDel="009737A6">
                  <w:rPr>
                    <w:i/>
                    <w:iCs/>
                    <w:noProof/>
                  </w:rPr>
                  <w:delText>Internationales Holzbauforum Beaune 2012</w:delText>
                </w:r>
                <w:r w:rsidDel="009737A6">
                  <w:rPr>
                    <w:noProof/>
                  </w:rPr>
                  <w:delText>.</w:delText>
                </w:r>
              </w:del>
            </w:p>
            <w:p w:rsidR="00420E44" w:rsidDel="009737A6" w:rsidRDefault="00420E44" w14:paraId="1328DEC3" w14:textId="77777777">
              <w:pPr>
                <w:pStyle w:val="Bibliography"/>
                <w:ind w:left="720" w:hanging="720"/>
                <w:rPr>
                  <w:del w:author="Carsten Hein" w:date="2022-01-03T08:40:00Z" w:id="2580"/>
                  <w:noProof/>
                </w:rPr>
              </w:pPr>
              <w:del w:author="Carsten Hein" w:date="2022-01-03T08:40:00Z" w:id="2581">
                <w:r w:rsidDel="009737A6">
                  <w:rPr>
                    <w:noProof/>
                  </w:rPr>
                  <w:delText xml:space="preserve">Hamm, P. (2018). Schwingungen im Holzbau. (H. Austria, Hrsg.) </w:delText>
                </w:r>
                <w:r w:rsidDel="009737A6">
                  <w:rPr>
                    <w:i/>
                    <w:iCs/>
                    <w:noProof/>
                  </w:rPr>
                  <w:delText>Holzbau Aktuell 2018</w:delText>
                </w:r>
                <w:r w:rsidDel="009737A6">
                  <w:rPr>
                    <w:noProof/>
                  </w:rPr>
                  <w:delText>.</w:delText>
                </w:r>
              </w:del>
            </w:p>
            <w:p w:rsidR="00420E44" w:rsidDel="009737A6" w:rsidRDefault="00420E44" w14:paraId="21F6A1E7" w14:textId="77777777">
              <w:pPr>
                <w:pStyle w:val="Bibliography"/>
                <w:ind w:left="720" w:hanging="720"/>
                <w:rPr>
                  <w:del w:author="Carsten Hein" w:date="2022-01-03T08:40:00Z" w:id="2582"/>
                  <w:noProof/>
                </w:rPr>
              </w:pPr>
              <w:del w:author="Carsten Hein" w:date="2022-01-03T08:40:00Z" w:id="2583">
                <w:r w:rsidDel="009737A6">
                  <w:rPr>
                    <w:noProof/>
                  </w:rPr>
                  <w:delText xml:space="preserve">Hamm, P. (2018). Schwingungen im Holzbau – Personeninduzierte Schwingungen bei Holz-Beton-Verbundkonstruktionen. </w:delText>
                </w:r>
                <w:r w:rsidDel="009737A6">
                  <w:rPr>
                    <w:i/>
                    <w:iCs/>
                    <w:noProof/>
                  </w:rPr>
                  <w:delText>HOLZBAU AKTUELL</w:delText>
                </w:r>
                <w:r w:rsidDel="009737A6">
                  <w:rPr>
                    <w:noProof/>
                  </w:rPr>
                  <w:delText>.</w:delText>
                </w:r>
              </w:del>
            </w:p>
            <w:p w:rsidR="00420E44" w:rsidDel="009737A6" w:rsidRDefault="00420E44" w14:paraId="0DADE434" w14:textId="77777777">
              <w:pPr>
                <w:pStyle w:val="Bibliography"/>
                <w:ind w:left="720" w:hanging="720"/>
                <w:rPr>
                  <w:del w:author="Carsten Hein" w:date="2022-01-03T08:40:00Z" w:id="2584"/>
                  <w:noProof/>
                </w:rPr>
              </w:pPr>
              <w:del w:author="Carsten Hein" w:date="2022-01-03T08:40:00Z" w:id="2585">
                <w:r w:rsidDel="009737A6">
                  <w:rPr>
                    <w:noProof/>
                  </w:rPr>
                  <w:delText xml:space="preserve">Klingen, J. (2019). </w:delText>
                </w:r>
                <w:r w:rsidDel="009737A6">
                  <w:rPr>
                    <w:i/>
                    <w:iCs/>
                    <w:noProof/>
                  </w:rPr>
                  <w:delText>Fügetechnologie Kleben.</w:delText>
                </w:r>
                <w:r w:rsidDel="009737A6">
                  <w:rPr>
                    <w:noProof/>
                  </w:rPr>
                  <w:delText xml:space="preserve"> Weinheim: Wiley-VCH Verlag GmbH &amp; Co. KGaA.</w:delText>
                </w:r>
              </w:del>
            </w:p>
            <w:p w:rsidRPr="00AF63C3" w:rsidR="00420E44" w:rsidDel="009737A6" w:rsidRDefault="00420E44" w14:paraId="631844BA" w14:textId="77777777">
              <w:pPr>
                <w:pStyle w:val="Bibliography"/>
                <w:ind w:left="720" w:hanging="720"/>
                <w:rPr>
                  <w:del w:author="Carsten Hein" w:date="2022-01-03T08:40:00Z" w:id="2586"/>
                  <w:noProof/>
                  <w:lang w:val="en-GB"/>
                </w:rPr>
              </w:pPr>
              <w:del w:author="Carsten Hein" w:date="2022-01-03T08:40:00Z" w:id="2587">
                <w:r w:rsidDel="009737A6">
                  <w:rPr>
                    <w:noProof/>
                  </w:rPr>
                  <w:delText xml:space="preserve">Kudla, K. (2017). </w:delText>
                </w:r>
                <w:r w:rsidDel="009737A6">
                  <w:rPr>
                    <w:i/>
                    <w:iCs/>
                    <w:noProof/>
                  </w:rPr>
                  <w:delText>Kerven als Verbindungsmittel für Holz-Beton-Verbundstraßenbrücken.</w:delText>
                </w:r>
                <w:r w:rsidDel="009737A6">
                  <w:rPr>
                    <w:noProof/>
                  </w:rPr>
                  <w:delText xml:space="preserve"> </w:delText>
                </w:r>
                <w:r w:rsidRPr="00AF63C3" w:rsidDel="009737A6">
                  <w:rPr>
                    <w:noProof/>
                    <w:lang w:val="en-GB"/>
                  </w:rPr>
                  <w:delText>Stuttgart.</w:delText>
                </w:r>
              </w:del>
            </w:p>
            <w:p w:rsidRPr="00AF63C3" w:rsidR="00420E44" w:rsidDel="009737A6" w:rsidRDefault="00420E44" w14:paraId="3511895C" w14:textId="77777777">
              <w:pPr>
                <w:pStyle w:val="Bibliography"/>
                <w:ind w:left="720" w:hanging="720"/>
                <w:rPr>
                  <w:del w:author="Carsten Hein" w:date="2022-01-03T08:40:00Z" w:id="2588"/>
                  <w:noProof/>
                  <w:lang w:val="en-GB"/>
                </w:rPr>
              </w:pPr>
              <w:del w:author="Carsten Hein" w:date="2022-01-03T08:40:00Z" w:id="2589">
                <w:r w:rsidRPr="00AF63C3" w:rsidDel="009737A6">
                  <w:rPr>
                    <w:noProof/>
                    <w:lang w:val="en-GB"/>
                  </w:rPr>
                  <w:delText xml:space="preserve">Long-term performance of adhesively bonded timber-concrete composites. (2017). </w:delText>
                </w:r>
                <w:r w:rsidRPr="00AF63C3" w:rsidDel="009737A6">
                  <w:rPr>
                    <w:i/>
                    <w:iCs/>
                    <w:noProof/>
                    <w:lang w:val="en-GB"/>
                  </w:rPr>
                  <w:delText>International Journal of Adhesion and Adhesives 72</w:delText>
                </w:r>
                <w:r w:rsidRPr="00AF63C3" w:rsidDel="009737A6">
                  <w:rPr>
                    <w:noProof/>
                    <w:lang w:val="en-GB"/>
                  </w:rPr>
                  <w:delText>, S. 51-61.</w:delText>
                </w:r>
              </w:del>
            </w:p>
            <w:p w:rsidR="00420E44" w:rsidDel="009737A6" w:rsidRDefault="00420E44" w14:paraId="7CCF5693" w14:textId="77777777">
              <w:pPr>
                <w:pStyle w:val="Bibliography"/>
                <w:ind w:left="720" w:hanging="720"/>
                <w:rPr>
                  <w:del w:author="Carsten Hein" w:date="2022-01-03T08:40:00Z" w:id="2590"/>
                  <w:noProof/>
                </w:rPr>
              </w:pPr>
              <w:del w:author="Carsten Hein" w:date="2022-01-03T08:40:00Z" w:id="2591">
                <w:r w:rsidRPr="00AF63C3" w:rsidDel="009737A6">
                  <w:rPr>
                    <w:noProof/>
                    <w:lang w:val="en-GB"/>
                  </w:rPr>
                  <w:delText xml:space="preserve">Marchi, L., Scotta, R., &amp; Pozza, L. (2017). Experimental and theoretical evaluation of TCC connections with inclined self-tapping screws. </w:delText>
                </w:r>
                <w:r w:rsidDel="009737A6">
                  <w:rPr>
                    <w:noProof/>
                  </w:rPr>
                  <w:delText xml:space="preserve">(RILEM, Hrsg.) </w:delText>
                </w:r>
                <w:r w:rsidDel="009737A6">
                  <w:rPr>
                    <w:i/>
                    <w:iCs/>
                    <w:noProof/>
                  </w:rPr>
                  <w:delText>Materials and Structures</w:delText>
                </w:r>
                <w:r w:rsidDel="009737A6">
                  <w:rPr>
                    <w:noProof/>
                  </w:rPr>
                  <w:delText>.</w:delText>
                </w:r>
              </w:del>
            </w:p>
            <w:p w:rsidR="00420E44" w:rsidDel="009737A6" w:rsidRDefault="00420E44" w14:paraId="39394289" w14:textId="77777777">
              <w:pPr>
                <w:pStyle w:val="Bibliography"/>
                <w:ind w:left="720" w:hanging="720"/>
                <w:rPr>
                  <w:del w:author="Carsten Hein" w:date="2022-01-03T08:40:00Z" w:id="2592"/>
                  <w:noProof/>
                </w:rPr>
              </w:pPr>
              <w:del w:author="Carsten Hein" w:date="2022-01-03T08:40:00Z" w:id="2593">
                <w:r w:rsidDel="009737A6">
                  <w:rPr>
                    <w:noProof/>
                  </w:rPr>
                  <w:delText xml:space="preserve">Merono, M., Link, C., Wisner, G., Stammen, E., Dilger, K., Frohnmüller, J., &amp; Seim, W. (12 2019). Innovative Heißklebung von tragenden Holz-Beton-Verbundelementen. </w:delText>
                </w:r>
                <w:r w:rsidDel="009737A6">
                  <w:rPr>
                    <w:i/>
                    <w:iCs/>
                    <w:noProof/>
                  </w:rPr>
                  <w:delText>adhäsion</w:delText>
                </w:r>
                <w:r w:rsidDel="009737A6">
                  <w:rPr>
                    <w:noProof/>
                  </w:rPr>
                  <w:delText>, S. 30-34.</w:delText>
                </w:r>
              </w:del>
            </w:p>
            <w:p w:rsidR="00420E44" w:rsidDel="009737A6" w:rsidRDefault="00420E44" w14:paraId="64BA426E" w14:textId="77777777">
              <w:pPr>
                <w:pStyle w:val="Bibliography"/>
                <w:ind w:left="720" w:hanging="720"/>
                <w:rPr>
                  <w:del w:author="Carsten Hein" w:date="2022-01-03T08:40:00Z" w:id="2594"/>
                  <w:noProof/>
                </w:rPr>
              </w:pPr>
              <w:del w:author="Carsten Hein" w:date="2022-01-03T08:40:00Z" w:id="2595">
                <w:r w:rsidDel="009737A6">
                  <w:rPr>
                    <w:noProof/>
                  </w:rPr>
                  <w:delText xml:space="preserve">Mérono, M., Link, C., Wisner, G., Stammen, E., Dilger, K., Frohnmüller, J., &amp; Seim, W. (Dezember 2019). Innovative Heißklebung von tragenden Holz-Beton-Verbundelementen. </w:delText>
                </w:r>
                <w:r w:rsidDel="009737A6">
                  <w:rPr>
                    <w:i/>
                    <w:iCs/>
                    <w:noProof/>
                  </w:rPr>
                  <w:delText>adhäsion</w:delText>
                </w:r>
                <w:r w:rsidDel="009737A6">
                  <w:rPr>
                    <w:noProof/>
                  </w:rPr>
                  <w:delText>, S. 30-34.</w:delText>
                </w:r>
              </w:del>
            </w:p>
            <w:p w:rsidR="00420E44" w:rsidDel="009737A6" w:rsidRDefault="00420E44" w14:paraId="58936CCC" w14:textId="77777777">
              <w:pPr>
                <w:pStyle w:val="Bibliography"/>
                <w:ind w:left="720" w:hanging="720"/>
                <w:rPr>
                  <w:del w:author="Carsten Hein" w:date="2022-01-03T08:40:00Z" w:id="2596"/>
                  <w:noProof/>
                </w:rPr>
              </w:pPr>
              <w:del w:author="Carsten Hein" w:date="2022-01-03T08:40:00Z" w:id="2597">
                <w:r w:rsidDel="009737A6">
                  <w:rPr>
                    <w:noProof/>
                  </w:rPr>
                  <w:delText xml:space="preserve">Niemz, P., &amp; Sonderegger, W. (2017). </w:delText>
                </w:r>
                <w:r w:rsidDel="009737A6">
                  <w:rPr>
                    <w:i/>
                    <w:iCs/>
                    <w:noProof/>
                  </w:rPr>
                  <w:delText>Holzphysik Physik des Holzes und der Holzwerkstoffe.</w:delText>
                </w:r>
                <w:r w:rsidDel="009737A6">
                  <w:rPr>
                    <w:noProof/>
                  </w:rPr>
                  <w:delText xml:space="preserve"> Carl Hanser Verlag München.</w:delText>
                </w:r>
              </w:del>
            </w:p>
            <w:p w:rsidR="00420E44" w:rsidDel="009737A6" w:rsidRDefault="00420E44" w14:paraId="2AC1AB19" w14:textId="77777777">
              <w:pPr>
                <w:pStyle w:val="Bibliography"/>
                <w:ind w:left="720" w:hanging="720"/>
                <w:rPr>
                  <w:del w:author="Carsten Hein" w:date="2022-01-03T08:40:00Z" w:id="2598"/>
                  <w:noProof/>
                </w:rPr>
              </w:pPr>
              <w:del w:author="Carsten Hein" w:date="2022-01-03T08:40:00Z" w:id="2599">
                <w:r w:rsidDel="009737A6">
                  <w:rPr>
                    <w:noProof/>
                  </w:rPr>
                  <w:delText xml:space="preserve">Rehm, G., &amp; Franke, L. (1982). </w:delText>
                </w:r>
                <w:r w:rsidDel="009737A6">
                  <w:rPr>
                    <w:i/>
                    <w:iCs/>
                    <w:noProof/>
                  </w:rPr>
                  <w:delText xml:space="preserve">Kleben im konstruktiven Betonbau </w:delText>
                </w:r>
                <w:r w:rsidDel="009737A6">
                  <w:rPr>
                    <w:noProof/>
                  </w:rPr>
                  <w:delText>(Bd. 331). (D. A. (DAfStb), Hrsg.) Berlin: Verlag von Wilhelm Ernst &amp; Sohn.</w:delText>
                </w:r>
              </w:del>
            </w:p>
            <w:p w:rsidR="00420E44" w:rsidDel="009737A6" w:rsidRDefault="00420E44" w14:paraId="62CDA184" w14:textId="77777777">
              <w:pPr>
                <w:pStyle w:val="Bibliography"/>
                <w:ind w:left="720" w:hanging="720"/>
                <w:rPr>
                  <w:del w:author="Carsten Hein" w:date="2022-01-03T08:40:00Z" w:id="2600"/>
                  <w:noProof/>
                </w:rPr>
              </w:pPr>
              <w:del w:author="Carsten Hein" w:date="2022-01-03T08:40:00Z" w:id="2601">
                <w:r w:rsidDel="009737A6">
                  <w:rPr>
                    <w:noProof/>
                  </w:rPr>
                  <w:delText xml:space="preserve">Schäfers, M. (2010). </w:delText>
                </w:r>
                <w:r w:rsidDel="009737A6">
                  <w:rPr>
                    <w:i/>
                    <w:iCs/>
                    <w:noProof/>
                  </w:rPr>
                  <w:delText>Entwicklung von hybriden Bauteilen aus Holz und hochfesten bzw. ultrahochfesten Betonen Experimentelle und theoretische Untersuchungen.</w:delText>
                </w:r>
                <w:r w:rsidDel="009737A6">
                  <w:rPr>
                    <w:noProof/>
                  </w:rPr>
                  <w:delText xml:space="preserve"> Kassel : kassel university press GmbH.</w:delText>
                </w:r>
              </w:del>
            </w:p>
            <w:p w:rsidR="00420E44" w:rsidDel="009737A6" w:rsidRDefault="00420E44" w14:paraId="05BA3114" w14:textId="77777777">
              <w:pPr>
                <w:pStyle w:val="Bibliography"/>
                <w:ind w:left="720" w:hanging="720"/>
                <w:rPr>
                  <w:del w:author="Carsten Hein" w:date="2022-01-03T08:40:00Z" w:id="2602"/>
                  <w:noProof/>
                </w:rPr>
              </w:pPr>
              <w:del w:author="Carsten Hein" w:date="2022-01-03T08:40:00Z" w:id="2603">
                <w:r w:rsidDel="009737A6">
                  <w:rPr>
                    <w:noProof/>
                  </w:rPr>
                  <w:delText xml:space="preserve">Schäfers, M., &amp; Seim, W. (3 2011). Geklebte Verbundbauteile aus Holz und hoch- bzw. ultrahochfesten Betonen. </w:delText>
                </w:r>
                <w:r w:rsidDel="009737A6">
                  <w:rPr>
                    <w:i/>
                    <w:iCs/>
                    <w:noProof/>
                  </w:rPr>
                  <w:delText>Bautechnik 88</w:delText>
                </w:r>
                <w:r w:rsidDel="009737A6">
                  <w:rPr>
                    <w:noProof/>
                  </w:rPr>
                  <w:delText>.</w:delText>
                </w:r>
              </w:del>
            </w:p>
            <w:p w:rsidR="00420E44" w:rsidDel="009737A6" w:rsidRDefault="00420E44" w14:paraId="52F983DD" w14:textId="77777777">
              <w:pPr>
                <w:pStyle w:val="Bibliography"/>
                <w:ind w:left="720" w:hanging="720"/>
                <w:rPr>
                  <w:del w:author="Carsten Hein" w:date="2022-01-03T08:40:00Z" w:id="2604"/>
                  <w:noProof/>
                </w:rPr>
              </w:pPr>
              <w:del w:author="Carsten Hein" w:date="2022-01-03T08:40:00Z" w:id="2605">
                <w:r w:rsidDel="009737A6">
                  <w:rPr>
                    <w:noProof/>
                  </w:rPr>
                  <w:delText xml:space="preserve">Schänzlin, J., Bosch, G., &amp; Hamm, P. (2017). </w:delText>
                </w:r>
                <w:r w:rsidDel="009737A6">
                  <w:rPr>
                    <w:i/>
                    <w:iCs/>
                    <w:noProof/>
                  </w:rPr>
                  <w:delText>Ausblick auf die zukünfitge Bemessung von Holz-Beton-Verbunddecken.</w:delText>
                </w:r>
                <w:r w:rsidDel="009737A6">
                  <w:rPr>
                    <w:noProof/>
                  </w:rPr>
                  <w:delText xml:space="preserve"> Hochschule Biberach, Fakultät Bauingenieurwesen, Institut für Holzbau.</w:delText>
                </w:r>
              </w:del>
            </w:p>
            <w:p w:rsidRPr="00AF63C3" w:rsidR="00420E44" w:rsidDel="009737A6" w:rsidRDefault="00420E44" w14:paraId="49448695" w14:textId="77777777">
              <w:pPr>
                <w:pStyle w:val="Bibliography"/>
                <w:ind w:left="720" w:hanging="720"/>
                <w:rPr>
                  <w:del w:author="Carsten Hein" w:date="2022-01-03T08:40:00Z" w:id="2606"/>
                  <w:noProof/>
                  <w:lang w:val="en-GB"/>
                </w:rPr>
              </w:pPr>
              <w:del w:author="Carsten Hein" w:date="2022-01-03T08:40:00Z" w:id="2607">
                <w:r w:rsidDel="009737A6">
                  <w:rPr>
                    <w:noProof/>
                  </w:rPr>
                  <w:delText xml:space="preserve">Tannert, T., Bita, H. M., Shahnewaz, M., Ebadi, M. M., &amp; Gerber, A. (August 2018). </w:delText>
                </w:r>
                <w:r w:rsidRPr="00AF63C3" w:rsidDel="009737A6">
                  <w:rPr>
                    <w:noProof/>
                    <w:lang w:val="en-GB"/>
                  </w:rPr>
                  <w:delText xml:space="preserve">Long-term performance of timber concrete composite floors. </w:delText>
                </w:r>
                <w:r w:rsidRPr="00AF63C3" w:rsidDel="009737A6">
                  <w:rPr>
                    <w:i/>
                    <w:iCs/>
                    <w:noProof/>
                    <w:lang w:val="en-GB"/>
                  </w:rPr>
                  <w:delText>WCTE2018</w:delText>
                </w:r>
                <w:r w:rsidRPr="00AF63C3" w:rsidDel="009737A6">
                  <w:rPr>
                    <w:noProof/>
                    <w:lang w:val="en-GB"/>
                  </w:rPr>
                  <w:delText>.</w:delText>
                </w:r>
              </w:del>
            </w:p>
            <w:p w:rsidR="00420E44" w:rsidDel="009737A6" w:rsidRDefault="00420E44" w14:paraId="64EBDF0A" w14:textId="77777777">
              <w:pPr>
                <w:pStyle w:val="Bibliography"/>
                <w:ind w:left="720" w:hanging="720"/>
                <w:rPr>
                  <w:del w:author="Carsten Hein" w:date="2022-01-03T08:40:00Z" w:id="2608"/>
                  <w:noProof/>
                </w:rPr>
              </w:pPr>
              <w:del w:author="Carsten Hein" w:date="2022-01-03T08:40:00Z" w:id="2609">
                <w:r w:rsidRPr="00AF63C3" w:rsidDel="009737A6">
                  <w:rPr>
                    <w:noProof/>
                    <w:lang w:val="en-GB"/>
                  </w:rPr>
                  <w:delText xml:space="preserve">Weddeling, H. (2020). </w:delText>
                </w:r>
                <w:r w:rsidDel="009737A6">
                  <w:rPr>
                    <w:i/>
                    <w:iCs/>
                    <w:noProof/>
                  </w:rPr>
                  <w:delText>Wand-Decken-Interaktion der Holz-Beton-Verbundbauweise in den Gebäudeklassen 5 und 5.</w:delText>
                </w:r>
                <w:r w:rsidDel="009737A6">
                  <w:rPr>
                    <w:noProof/>
                  </w:rPr>
                  <w:delText xml:space="preserve"> Masterarbeit, Münster.</w:delText>
                </w:r>
              </w:del>
            </w:p>
            <w:p w:rsidR="00420E44" w:rsidDel="009737A6" w:rsidRDefault="00420E44" w14:paraId="47D86577" w14:textId="77777777">
              <w:pPr>
                <w:pStyle w:val="Bibliography"/>
                <w:ind w:left="720" w:hanging="720"/>
                <w:rPr>
                  <w:del w:author="Carsten Hein" w:date="2022-01-03T08:40:00Z" w:id="2610"/>
                  <w:noProof/>
                </w:rPr>
              </w:pPr>
              <w:del w:author="Carsten Hein" w:date="2022-01-03T08:40:00Z" w:id="2611">
                <w:r w:rsidDel="009737A6">
                  <w:rPr>
                    <w:noProof/>
                  </w:rPr>
                  <w:delText xml:space="preserve">Zauft, D. (2014). </w:delText>
                </w:r>
                <w:r w:rsidDel="009737A6">
                  <w:rPr>
                    <w:i/>
                    <w:iCs/>
                    <w:noProof/>
                  </w:rPr>
                  <w:delText>Untersuchungen an geklebten Verbundkonstruktionen aus Holz und Leichtbeton.</w:delText>
                </w:r>
                <w:r w:rsidDel="009737A6">
                  <w:rPr>
                    <w:noProof/>
                  </w:rPr>
                  <w:delText xml:space="preserve"> Berlin.</w:delText>
                </w:r>
              </w:del>
            </w:p>
            <w:p w:rsidR="00420E44" w:rsidDel="009737A6" w:rsidRDefault="00420E44" w14:paraId="53B9501C" w14:textId="77777777">
              <w:pPr>
                <w:pStyle w:val="Bibliography"/>
                <w:ind w:left="720" w:hanging="720"/>
                <w:rPr>
                  <w:del w:author="Carsten Hein" w:date="2022-01-03T08:40:00Z" w:id="2612"/>
                  <w:noProof/>
                </w:rPr>
              </w:pPr>
              <w:del w:author="Carsten Hein" w:date="2022-01-03T08:40:00Z" w:id="2613">
                <w:r w:rsidDel="009737A6">
                  <w:rPr>
                    <w:noProof/>
                  </w:rPr>
                  <w:delText xml:space="preserve">Zilch, K., &amp; Zehetmaier, G. (2010). </w:delText>
                </w:r>
                <w:r w:rsidDel="009737A6">
                  <w:rPr>
                    <w:i/>
                    <w:iCs/>
                    <w:noProof/>
                  </w:rPr>
                  <w:delText>Bemessung im konstruktiven Betonbau .</w:delText>
                </w:r>
                <w:r w:rsidDel="009737A6">
                  <w:rPr>
                    <w:noProof/>
                  </w:rPr>
                  <w:delText xml:space="preserve"> Springer Verlag.</w:delText>
                </w:r>
              </w:del>
            </w:p>
            <w:p w:rsidR="00420E44" w:rsidRDefault="00420E44" w14:paraId="68AD16A1" w14:textId="5E083E69">
              <w:r>
                <w:rPr>
                  <w:b/>
                  <w:bCs/>
                </w:rPr>
                <w:fldChar w:fldCharType="end"/>
              </w:r>
            </w:p>
          </w:sdtContent>
        </w:sdt>
      </w:sdtContent>
    </w:sdt>
    <w:p w:rsidRPr="00420E44" w:rsidR="00420E44" w:rsidP="00420E44" w:rsidRDefault="00420E44" w14:paraId="518DC593" w14:textId="77777777"/>
    <w:p w:rsidRPr="00E81B1B" w:rsidR="00C96EFE" w:rsidRDefault="00C96EFE" w14:paraId="6E71BB6A" w14:textId="77777777">
      <w:pPr>
        <w:jc w:val="left"/>
      </w:pPr>
      <w:r w:rsidRPr="00E81B1B">
        <w:br w:type="page"/>
      </w:r>
    </w:p>
    <w:p w:rsidRPr="00E81B1B" w:rsidR="00C96EFE" w:rsidP="00C96EFE" w:rsidRDefault="00C96EFE" w14:paraId="7C8BF2DB" w14:textId="4186A7B2">
      <w:pPr>
        <w:pStyle w:val="Heading2"/>
      </w:pPr>
      <w:bookmarkStart w:name="_Toc92091771" w:id="2614"/>
      <w:bookmarkStart w:name="_Toc92092213" w:id="2615"/>
      <w:bookmarkStart w:name="_Toc92092325" w:id="2616"/>
      <w:bookmarkStart w:name="_Toc93321089" w:id="2617"/>
      <w:r w:rsidRPr="00E81B1B">
        <w:lastRenderedPageBreak/>
        <w:t>Abbildungsverzeichnis</w:t>
      </w:r>
      <w:bookmarkEnd w:id="2614"/>
      <w:bookmarkEnd w:id="2615"/>
      <w:bookmarkEnd w:id="2616"/>
      <w:bookmarkEnd w:id="2617"/>
    </w:p>
    <w:commentRangeStart w:id="2618"/>
    <w:p w:rsidR="009737A6" w:rsidRDefault="00CA3813" w14:paraId="211E26D0" w14:textId="3D57AED0">
      <w:pPr>
        <w:pStyle w:val="TableofFigures"/>
        <w:tabs>
          <w:tab w:val="right" w:pos="9060"/>
        </w:tabs>
        <w:rPr>
          <w:ins w:author="Carsten Hein" w:date="2022-01-03T08:40:00Z" w:id="2619"/>
          <w:rFonts w:asciiTheme="minorHAnsi" w:hAnsiTheme="minorHAnsi" w:eastAsiaTheme="minorEastAsia"/>
          <w:noProof/>
          <w:sz w:val="22"/>
          <w:lang w:eastAsia="de-DE"/>
        </w:rPr>
      </w:pPr>
      <w:r w:rsidRPr="00E81B1B">
        <w:fldChar w:fldCharType="begin"/>
      </w:r>
      <w:r w:rsidRPr="00E81B1B">
        <w:instrText xml:space="preserve"> TOC \f f \h \z \c "Abbildung" </w:instrText>
      </w:r>
      <w:r w:rsidRPr="00E81B1B">
        <w:fldChar w:fldCharType="separate"/>
      </w:r>
      <w:ins w:author="Carsten Hein" w:date="2022-01-03T08:40:00Z" w:id="2620">
        <w:r w:rsidRPr="00BB1DD0" w:rsidR="009737A6">
          <w:rPr>
            <w:rStyle w:val="Hyperlink"/>
            <w:noProof/>
          </w:rPr>
          <w:fldChar w:fldCharType="begin"/>
        </w:r>
        <w:r w:rsidRPr="00BB1DD0" w:rsidR="009737A6">
          <w:rPr>
            <w:rStyle w:val="Hyperlink"/>
            <w:noProof/>
          </w:rPr>
          <w:instrText xml:space="preserve"> </w:instrText>
        </w:r>
        <w:r w:rsidR="009737A6">
          <w:rPr>
            <w:noProof/>
          </w:rPr>
          <w:instrText>HYPERLINK \l "_Toc92091774"</w:instrText>
        </w:r>
        <w:r w:rsidRPr="00BB1DD0" w:rsidR="009737A6">
          <w:rPr>
            <w:rStyle w:val="Hyperlink"/>
            <w:noProof/>
          </w:rPr>
          <w:instrText xml:space="preserve"> </w:instrText>
        </w:r>
        <w:r w:rsidRPr="00BB1DD0" w:rsidR="009737A6">
          <w:rPr>
            <w:rStyle w:val="Hyperlink"/>
            <w:noProof/>
          </w:rPr>
          <w:fldChar w:fldCharType="separate"/>
        </w:r>
        <w:r w:rsidRPr="00BB1DD0" w:rsidR="009737A6">
          <w:rPr>
            <w:rStyle w:val="Hyperlink"/>
            <w:noProof/>
          </w:rPr>
          <w:t>Abbildung 1  Innenansicht H7 © Andreas Heupel Architekten BDA.jpg</w:t>
        </w:r>
        <w:r w:rsidR="009737A6">
          <w:rPr>
            <w:noProof/>
            <w:webHidden/>
          </w:rPr>
          <w:tab/>
        </w:r>
        <w:r w:rsidR="009737A6">
          <w:rPr>
            <w:noProof/>
            <w:webHidden/>
          </w:rPr>
          <w:fldChar w:fldCharType="begin"/>
        </w:r>
        <w:r w:rsidR="009737A6">
          <w:rPr>
            <w:noProof/>
            <w:webHidden/>
          </w:rPr>
          <w:instrText xml:space="preserve"> PAGEREF _Toc92091774 \h </w:instrText>
        </w:r>
      </w:ins>
      <w:r w:rsidR="009737A6">
        <w:rPr>
          <w:noProof/>
          <w:webHidden/>
        </w:rPr>
      </w:r>
      <w:r w:rsidR="009737A6">
        <w:rPr>
          <w:noProof/>
          <w:webHidden/>
        </w:rPr>
        <w:fldChar w:fldCharType="separate"/>
      </w:r>
      <w:ins w:author="Carsten Hein" w:date="2022-01-03T08:40:00Z" w:id="2621">
        <w:r w:rsidR="009737A6">
          <w:rPr>
            <w:noProof/>
            <w:webHidden/>
          </w:rPr>
          <w:t>11</w:t>
        </w:r>
        <w:r w:rsidR="009737A6">
          <w:rPr>
            <w:noProof/>
            <w:webHidden/>
          </w:rPr>
          <w:fldChar w:fldCharType="end"/>
        </w:r>
        <w:r w:rsidRPr="00BB1DD0" w:rsidR="009737A6">
          <w:rPr>
            <w:rStyle w:val="Hyperlink"/>
            <w:noProof/>
          </w:rPr>
          <w:fldChar w:fldCharType="end"/>
        </w:r>
      </w:ins>
    </w:p>
    <w:p w:rsidR="009737A6" w:rsidRDefault="009737A6" w14:paraId="1CC3B702" w14:textId="626EA3B7">
      <w:pPr>
        <w:pStyle w:val="TableofFigures"/>
        <w:tabs>
          <w:tab w:val="right" w:pos="9060"/>
        </w:tabs>
        <w:rPr>
          <w:ins w:author="Carsten Hein" w:date="2022-01-03T08:40:00Z" w:id="2622"/>
          <w:rFonts w:asciiTheme="minorHAnsi" w:hAnsiTheme="minorHAnsi" w:eastAsiaTheme="minorEastAsia"/>
          <w:noProof/>
          <w:sz w:val="22"/>
          <w:lang w:eastAsia="de-DE"/>
        </w:rPr>
      </w:pPr>
      <w:ins w:author="Carsten Hein" w:date="2022-01-03T08:40:00Z" w:id="2623">
        <w:r w:rsidRPr="00BB1DD0">
          <w:rPr>
            <w:rStyle w:val="Hyperlink"/>
            <w:noProof/>
          </w:rPr>
          <w:fldChar w:fldCharType="begin"/>
        </w:r>
        <w:r w:rsidRPr="00BB1DD0">
          <w:rPr>
            <w:rStyle w:val="Hyperlink"/>
            <w:noProof/>
          </w:rPr>
          <w:instrText xml:space="preserve"> </w:instrText>
        </w:r>
        <w:r>
          <w:rPr>
            <w:noProof/>
          </w:rPr>
          <w:instrText>HYPERLINK \l "_Toc92091775"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  Innenansicht TOP, Storkower Straße © Berlinovo</w:t>
        </w:r>
        <w:r>
          <w:rPr>
            <w:noProof/>
            <w:webHidden/>
          </w:rPr>
          <w:tab/>
        </w:r>
        <w:r>
          <w:rPr>
            <w:noProof/>
            <w:webHidden/>
          </w:rPr>
          <w:fldChar w:fldCharType="begin"/>
        </w:r>
        <w:r>
          <w:rPr>
            <w:noProof/>
            <w:webHidden/>
          </w:rPr>
          <w:instrText xml:space="preserve"> PAGEREF _Toc92091775 \h </w:instrText>
        </w:r>
      </w:ins>
      <w:r>
        <w:rPr>
          <w:noProof/>
          <w:webHidden/>
        </w:rPr>
      </w:r>
      <w:r>
        <w:rPr>
          <w:noProof/>
          <w:webHidden/>
        </w:rPr>
        <w:fldChar w:fldCharType="separate"/>
      </w:r>
      <w:ins w:author="Carsten Hein" w:date="2022-01-03T08:40:00Z" w:id="2624">
        <w:r>
          <w:rPr>
            <w:noProof/>
            <w:webHidden/>
          </w:rPr>
          <w:t>12</w:t>
        </w:r>
        <w:r>
          <w:rPr>
            <w:noProof/>
            <w:webHidden/>
          </w:rPr>
          <w:fldChar w:fldCharType="end"/>
        </w:r>
        <w:r w:rsidRPr="00BB1DD0">
          <w:rPr>
            <w:rStyle w:val="Hyperlink"/>
            <w:noProof/>
          </w:rPr>
          <w:fldChar w:fldCharType="end"/>
        </w:r>
      </w:ins>
    </w:p>
    <w:p w:rsidR="009737A6" w:rsidRDefault="009737A6" w14:paraId="1B50791B" w14:textId="4DE19CA5">
      <w:pPr>
        <w:pStyle w:val="TableofFigures"/>
        <w:tabs>
          <w:tab w:val="right" w:pos="9060"/>
        </w:tabs>
        <w:rPr>
          <w:ins w:author="Carsten Hein" w:date="2022-01-03T08:40:00Z" w:id="2625"/>
          <w:rFonts w:asciiTheme="minorHAnsi" w:hAnsiTheme="minorHAnsi" w:eastAsiaTheme="minorEastAsia"/>
          <w:noProof/>
          <w:sz w:val="22"/>
          <w:lang w:eastAsia="de-DE"/>
        </w:rPr>
      </w:pPr>
      <w:ins w:author="Carsten Hein" w:date="2022-01-03T08:40:00Z" w:id="2626">
        <w:r w:rsidRPr="00BB1DD0">
          <w:rPr>
            <w:rStyle w:val="Hyperlink"/>
            <w:noProof/>
          </w:rPr>
          <w:fldChar w:fldCharType="begin"/>
        </w:r>
        <w:r w:rsidRPr="00BB1DD0">
          <w:rPr>
            <w:rStyle w:val="Hyperlink"/>
            <w:noProof/>
          </w:rPr>
          <w:instrText xml:space="preserve"> </w:instrText>
        </w:r>
        <w:r>
          <w:rPr>
            <w:noProof/>
          </w:rPr>
          <w:instrText>HYPERLINK \l "_Toc92091776"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  Innenansicht…………………….</w:t>
        </w:r>
        <w:r>
          <w:rPr>
            <w:noProof/>
            <w:webHidden/>
          </w:rPr>
          <w:tab/>
        </w:r>
        <w:r>
          <w:rPr>
            <w:noProof/>
            <w:webHidden/>
          </w:rPr>
          <w:fldChar w:fldCharType="begin"/>
        </w:r>
        <w:r>
          <w:rPr>
            <w:noProof/>
            <w:webHidden/>
          </w:rPr>
          <w:instrText xml:space="preserve"> PAGEREF _Toc92091776 \h </w:instrText>
        </w:r>
      </w:ins>
      <w:r>
        <w:rPr>
          <w:noProof/>
          <w:webHidden/>
        </w:rPr>
      </w:r>
      <w:r>
        <w:rPr>
          <w:noProof/>
          <w:webHidden/>
        </w:rPr>
        <w:fldChar w:fldCharType="separate"/>
      </w:r>
      <w:ins w:author="Carsten Hein" w:date="2022-01-03T08:40:00Z" w:id="2627">
        <w:r>
          <w:rPr>
            <w:noProof/>
            <w:webHidden/>
          </w:rPr>
          <w:t>12</w:t>
        </w:r>
        <w:r>
          <w:rPr>
            <w:noProof/>
            <w:webHidden/>
          </w:rPr>
          <w:fldChar w:fldCharType="end"/>
        </w:r>
        <w:r w:rsidRPr="00BB1DD0">
          <w:rPr>
            <w:rStyle w:val="Hyperlink"/>
            <w:noProof/>
          </w:rPr>
          <w:fldChar w:fldCharType="end"/>
        </w:r>
      </w:ins>
    </w:p>
    <w:p w:rsidR="009737A6" w:rsidRDefault="009737A6" w14:paraId="7942CF2E" w14:textId="0BA935B8">
      <w:pPr>
        <w:pStyle w:val="TableofFigures"/>
        <w:tabs>
          <w:tab w:val="right" w:pos="9060"/>
        </w:tabs>
        <w:rPr>
          <w:ins w:author="Carsten Hein" w:date="2022-01-03T08:40:00Z" w:id="2628"/>
          <w:rFonts w:asciiTheme="minorHAnsi" w:hAnsiTheme="minorHAnsi" w:eastAsiaTheme="minorEastAsia"/>
          <w:noProof/>
          <w:sz w:val="22"/>
          <w:lang w:eastAsia="de-DE"/>
        </w:rPr>
      </w:pPr>
      <w:ins w:author="Carsten Hein" w:date="2022-01-03T08:40:00Z" w:id="2629">
        <w:r w:rsidRPr="00BB1DD0">
          <w:rPr>
            <w:rStyle w:val="Hyperlink"/>
            <w:noProof/>
          </w:rPr>
          <w:fldChar w:fldCharType="begin"/>
        </w:r>
        <w:r w:rsidRPr="00BB1DD0">
          <w:rPr>
            <w:rStyle w:val="Hyperlink"/>
            <w:noProof/>
          </w:rPr>
          <w:instrText xml:space="preserve"> </w:instrText>
        </w:r>
        <w:r>
          <w:rPr>
            <w:noProof/>
          </w:rPr>
          <w:instrText>HYPERLINK \l "_Toc92091777"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 Annahme Raumgröße Variante A - 3 Achsen = 4,05 m Breite, Variante B  - 4 Achsen = 5,40m Breite</w:t>
        </w:r>
        <w:r>
          <w:rPr>
            <w:noProof/>
            <w:webHidden/>
          </w:rPr>
          <w:tab/>
        </w:r>
        <w:r>
          <w:rPr>
            <w:noProof/>
            <w:webHidden/>
          </w:rPr>
          <w:fldChar w:fldCharType="begin"/>
        </w:r>
        <w:r>
          <w:rPr>
            <w:noProof/>
            <w:webHidden/>
          </w:rPr>
          <w:instrText xml:space="preserve"> PAGEREF _Toc92091777 \h </w:instrText>
        </w:r>
      </w:ins>
      <w:r>
        <w:rPr>
          <w:noProof/>
          <w:webHidden/>
        </w:rPr>
      </w:r>
      <w:r>
        <w:rPr>
          <w:noProof/>
          <w:webHidden/>
        </w:rPr>
        <w:fldChar w:fldCharType="separate"/>
      </w:r>
      <w:ins w:author="Carsten Hein" w:date="2022-01-03T08:40:00Z" w:id="2630">
        <w:r>
          <w:rPr>
            <w:noProof/>
            <w:webHidden/>
          </w:rPr>
          <w:t>22</w:t>
        </w:r>
        <w:r>
          <w:rPr>
            <w:noProof/>
            <w:webHidden/>
          </w:rPr>
          <w:fldChar w:fldCharType="end"/>
        </w:r>
        <w:r w:rsidRPr="00BB1DD0">
          <w:rPr>
            <w:rStyle w:val="Hyperlink"/>
            <w:noProof/>
          </w:rPr>
          <w:fldChar w:fldCharType="end"/>
        </w:r>
      </w:ins>
    </w:p>
    <w:p w:rsidR="009737A6" w:rsidRDefault="009737A6" w14:paraId="131317C4" w14:textId="45947588">
      <w:pPr>
        <w:pStyle w:val="TableofFigures"/>
        <w:tabs>
          <w:tab w:val="right" w:pos="9060"/>
        </w:tabs>
        <w:rPr>
          <w:ins w:author="Carsten Hein" w:date="2022-01-03T08:40:00Z" w:id="2631"/>
          <w:rFonts w:asciiTheme="minorHAnsi" w:hAnsiTheme="minorHAnsi" w:eastAsiaTheme="minorEastAsia"/>
          <w:noProof/>
          <w:sz w:val="22"/>
          <w:lang w:eastAsia="de-DE"/>
        </w:rPr>
      </w:pPr>
      <w:ins w:author="Carsten Hein" w:date="2022-01-03T08:40:00Z" w:id="2632">
        <w:r w:rsidRPr="00BB1DD0">
          <w:rPr>
            <w:rStyle w:val="Hyperlink"/>
            <w:noProof/>
          </w:rPr>
          <w:fldChar w:fldCharType="begin"/>
        </w:r>
        <w:r w:rsidRPr="00BB1DD0">
          <w:rPr>
            <w:rStyle w:val="Hyperlink"/>
            <w:noProof/>
          </w:rPr>
          <w:instrText xml:space="preserve"> </w:instrText>
        </w:r>
        <w:r>
          <w:rPr>
            <w:noProof/>
          </w:rPr>
          <w:instrText>HYPERLINK \l "_Toc92091778"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 Definition der lichten Raumhöhe. Oben: Voll belegtes TGA-Register - Unten: Minimalausführung zur späteren Nachrüstung</w:t>
        </w:r>
        <w:r>
          <w:rPr>
            <w:noProof/>
            <w:webHidden/>
          </w:rPr>
          <w:tab/>
        </w:r>
        <w:r>
          <w:rPr>
            <w:noProof/>
            <w:webHidden/>
          </w:rPr>
          <w:fldChar w:fldCharType="begin"/>
        </w:r>
        <w:r>
          <w:rPr>
            <w:noProof/>
            <w:webHidden/>
          </w:rPr>
          <w:instrText xml:space="preserve"> PAGEREF _Toc92091778 \h </w:instrText>
        </w:r>
      </w:ins>
      <w:r>
        <w:rPr>
          <w:noProof/>
          <w:webHidden/>
        </w:rPr>
      </w:r>
      <w:r>
        <w:rPr>
          <w:noProof/>
          <w:webHidden/>
        </w:rPr>
        <w:fldChar w:fldCharType="separate"/>
      </w:r>
      <w:ins w:author="Carsten Hein" w:date="2022-01-03T08:40:00Z" w:id="2633">
        <w:r>
          <w:rPr>
            <w:noProof/>
            <w:webHidden/>
          </w:rPr>
          <w:t>23</w:t>
        </w:r>
        <w:r>
          <w:rPr>
            <w:noProof/>
            <w:webHidden/>
          </w:rPr>
          <w:fldChar w:fldCharType="end"/>
        </w:r>
        <w:r w:rsidRPr="00BB1DD0">
          <w:rPr>
            <w:rStyle w:val="Hyperlink"/>
            <w:noProof/>
          </w:rPr>
          <w:fldChar w:fldCharType="end"/>
        </w:r>
      </w:ins>
    </w:p>
    <w:p w:rsidR="009737A6" w:rsidRDefault="009737A6" w14:paraId="5E837E03" w14:textId="04128052">
      <w:pPr>
        <w:pStyle w:val="TableofFigures"/>
        <w:tabs>
          <w:tab w:val="right" w:pos="9060"/>
        </w:tabs>
        <w:rPr>
          <w:ins w:author="Carsten Hein" w:date="2022-01-03T08:40:00Z" w:id="2634"/>
          <w:rFonts w:asciiTheme="minorHAnsi" w:hAnsiTheme="minorHAnsi" w:eastAsiaTheme="minorEastAsia"/>
          <w:noProof/>
          <w:sz w:val="22"/>
          <w:lang w:eastAsia="de-DE"/>
        </w:rPr>
      </w:pPr>
      <w:ins w:author="Carsten Hein" w:date="2022-01-03T08:40:00Z" w:id="2635">
        <w:r w:rsidRPr="00BB1DD0">
          <w:rPr>
            <w:rStyle w:val="Hyperlink"/>
            <w:noProof/>
          </w:rPr>
          <w:fldChar w:fldCharType="begin"/>
        </w:r>
        <w:r w:rsidRPr="00BB1DD0">
          <w:rPr>
            <w:rStyle w:val="Hyperlink"/>
            <w:noProof/>
          </w:rPr>
          <w:instrText xml:space="preserve"> </w:instrText>
        </w:r>
        <w:r>
          <w:rPr>
            <w:noProof/>
          </w:rPr>
          <w:instrText>HYPERLINK \l "_Toc92091779"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 Kopplung der Deckenelemente durch Ortbeton-Ringbalken</w:t>
        </w:r>
        <w:r>
          <w:rPr>
            <w:noProof/>
            <w:webHidden/>
          </w:rPr>
          <w:tab/>
        </w:r>
        <w:r>
          <w:rPr>
            <w:noProof/>
            <w:webHidden/>
          </w:rPr>
          <w:fldChar w:fldCharType="begin"/>
        </w:r>
        <w:r>
          <w:rPr>
            <w:noProof/>
            <w:webHidden/>
          </w:rPr>
          <w:instrText xml:space="preserve"> PAGEREF _Toc92091779 \h </w:instrText>
        </w:r>
      </w:ins>
      <w:r>
        <w:rPr>
          <w:noProof/>
          <w:webHidden/>
        </w:rPr>
      </w:r>
      <w:r>
        <w:rPr>
          <w:noProof/>
          <w:webHidden/>
        </w:rPr>
        <w:fldChar w:fldCharType="separate"/>
      </w:r>
      <w:ins w:author="Carsten Hein" w:date="2022-01-03T08:40:00Z" w:id="2636">
        <w:r>
          <w:rPr>
            <w:noProof/>
            <w:webHidden/>
          </w:rPr>
          <w:t>27</w:t>
        </w:r>
        <w:r>
          <w:rPr>
            <w:noProof/>
            <w:webHidden/>
          </w:rPr>
          <w:fldChar w:fldCharType="end"/>
        </w:r>
        <w:r w:rsidRPr="00BB1DD0">
          <w:rPr>
            <w:rStyle w:val="Hyperlink"/>
            <w:noProof/>
          </w:rPr>
          <w:fldChar w:fldCharType="end"/>
        </w:r>
      </w:ins>
    </w:p>
    <w:p w:rsidR="009737A6" w:rsidRDefault="009737A6" w14:paraId="758621B0" w14:textId="7733D54B">
      <w:pPr>
        <w:pStyle w:val="TableofFigures"/>
        <w:tabs>
          <w:tab w:val="right" w:pos="9060"/>
        </w:tabs>
        <w:rPr>
          <w:ins w:author="Carsten Hein" w:date="2022-01-03T08:40:00Z" w:id="2637"/>
          <w:rFonts w:asciiTheme="minorHAnsi" w:hAnsiTheme="minorHAnsi" w:eastAsiaTheme="minorEastAsia"/>
          <w:noProof/>
          <w:sz w:val="22"/>
          <w:lang w:eastAsia="de-DE"/>
        </w:rPr>
      </w:pPr>
      <w:ins w:author="Carsten Hein" w:date="2022-01-03T08:40:00Z" w:id="2638">
        <w:r w:rsidRPr="00BB1DD0">
          <w:rPr>
            <w:rStyle w:val="Hyperlink"/>
            <w:noProof/>
          </w:rPr>
          <w:fldChar w:fldCharType="begin"/>
        </w:r>
        <w:r w:rsidRPr="00BB1DD0">
          <w:rPr>
            <w:rStyle w:val="Hyperlink"/>
            <w:noProof/>
          </w:rPr>
          <w:instrText xml:space="preserve"> </w:instrText>
        </w:r>
        <w:r>
          <w:rPr>
            <w:noProof/>
          </w:rPr>
          <w:instrText>HYPERLINK \l "_Toc92091780"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 Stahlbauverbindung zur Kopplung der Fertigteile</w:t>
        </w:r>
        <w:r>
          <w:rPr>
            <w:noProof/>
            <w:webHidden/>
          </w:rPr>
          <w:tab/>
        </w:r>
        <w:r>
          <w:rPr>
            <w:noProof/>
            <w:webHidden/>
          </w:rPr>
          <w:fldChar w:fldCharType="begin"/>
        </w:r>
        <w:r>
          <w:rPr>
            <w:noProof/>
            <w:webHidden/>
          </w:rPr>
          <w:instrText xml:space="preserve"> PAGEREF _Toc92091780 \h </w:instrText>
        </w:r>
      </w:ins>
      <w:r>
        <w:rPr>
          <w:noProof/>
          <w:webHidden/>
        </w:rPr>
      </w:r>
      <w:r>
        <w:rPr>
          <w:noProof/>
          <w:webHidden/>
        </w:rPr>
        <w:fldChar w:fldCharType="separate"/>
      </w:r>
      <w:ins w:author="Carsten Hein" w:date="2022-01-03T08:40:00Z" w:id="2639">
        <w:r>
          <w:rPr>
            <w:noProof/>
            <w:webHidden/>
          </w:rPr>
          <w:t>28</w:t>
        </w:r>
        <w:r>
          <w:rPr>
            <w:noProof/>
            <w:webHidden/>
          </w:rPr>
          <w:fldChar w:fldCharType="end"/>
        </w:r>
        <w:r w:rsidRPr="00BB1DD0">
          <w:rPr>
            <w:rStyle w:val="Hyperlink"/>
            <w:noProof/>
          </w:rPr>
          <w:fldChar w:fldCharType="end"/>
        </w:r>
      </w:ins>
    </w:p>
    <w:p w:rsidR="009737A6" w:rsidRDefault="009737A6" w14:paraId="35C74CA8" w14:textId="4405ACBA">
      <w:pPr>
        <w:pStyle w:val="TableofFigures"/>
        <w:tabs>
          <w:tab w:val="right" w:pos="9060"/>
        </w:tabs>
        <w:rPr>
          <w:ins w:author="Carsten Hein" w:date="2022-01-03T08:40:00Z" w:id="2640"/>
          <w:rFonts w:asciiTheme="minorHAnsi" w:hAnsiTheme="minorHAnsi" w:eastAsiaTheme="minorEastAsia"/>
          <w:noProof/>
          <w:sz w:val="22"/>
          <w:lang w:eastAsia="de-DE"/>
        </w:rPr>
      </w:pPr>
      <w:ins w:author="Carsten Hein" w:date="2022-01-03T08:40:00Z" w:id="2641">
        <w:r w:rsidRPr="00BB1DD0">
          <w:rPr>
            <w:rStyle w:val="Hyperlink"/>
            <w:noProof/>
          </w:rPr>
          <w:fldChar w:fldCharType="begin"/>
        </w:r>
        <w:r w:rsidRPr="00BB1DD0">
          <w:rPr>
            <w:rStyle w:val="Hyperlink"/>
            <w:noProof/>
          </w:rPr>
          <w:instrText xml:space="preserve"> </w:instrText>
        </w:r>
        <w:r>
          <w:rPr>
            <w:noProof/>
          </w:rPr>
          <w:instrText>HYPERLINK \l "_Toc92091781"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8 Kopplung der Deckenelemente durch Kopplungselemente für die Bewehrung</w:t>
        </w:r>
        <w:r>
          <w:rPr>
            <w:noProof/>
            <w:webHidden/>
          </w:rPr>
          <w:tab/>
        </w:r>
        <w:r>
          <w:rPr>
            <w:noProof/>
            <w:webHidden/>
          </w:rPr>
          <w:fldChar w:fldCharType="begin"/>
        </w:r>
        <w:r>
          <w:rPr>
            <w:noProof/>
            <w:webHidden/>
          </w:rPr>
          <w:instrText xml:space="preserve"> PAGEREF _Toc92091781 \h </w:instrText>
        </w:r>
      </w:ins>
      <w:r>
        <w:rPr>
          <w:noProof/>
          <w:webHidden/>
        </w:rPr>
      </w:r>
      <w:r>
        <w:rPr>
          <w:noProof/>
          <w:webHidden/>
        </w:rPr>
        <w:fldChar w:fldCharType="separate"/>
      </w:r>
      <w:ins w:author="Carsten Hein" w:date="2022-01-03T08:40:00Z" w:id="2642">
        <w:r>
          <w:rPr>
            <w:noProof/>
            <w:webHidden/>
          </w:rPr>
          <w:t>29</w:t>
        </w:r>
        <w:r>
          <w:rPr>
            <w:noProof/>
            <w:webHidden/>
          </w:rPr>
          <w:fldChar w:fldCharType="end"/>
        </w:r>
        <w:r w:rsidRPr="00BB1DD0">
          <w:rPr>
            <w:rStyle w:val="Hyperlink"/>
            <w:noProof/>
          </w:rPr>
          <w:fldChar w:fldCharType="end"/>
        </w:r>
      </w:ins>
    </w:p>
    <w:p w:rsidR="009737A6" w:rsidRDefault="009737A6" w14:paraId="39D49C47" w14:textId="0E729A5E">
      <w:pPr>
        <w:pStyle w:val="TableofFigures"/>
        <w:tabs>
          <w:tab w:val="right" w:pos="9060"/>
        </w:tabs>
        <w:rPr>
          <w:ins w:author="Carsten Hein" w:date="2022-01-03T08:40:00Z" w:id="2643"/>
          <w:rFonts w:asciiTheme="minorHAnsi" w:hAnsiTheme="minorHAnsi" w:eastAsiaTheme="minorEastAsia"/>
          <w:noProof/>
          <w:sz w:val="22"/>
          <w:lang w:eastAsia="de-DE"/>
        </w:rPr>
      </w:pPr>
      <w:ins w:author="Carsten Hein" w:date="2022-01-03T08:40:00Z" w:id="2644">
        <w:r w:rsidRPr="00BB1DD0">
          <w:rPr>
            <w:rStyle w:val="Hyperlink"/>
            <w:noProof/>
          </w:rPr>
          <w:fldChar w:fldCharType="begin"/>
        </w:r>
        <w:r w:rsidRPr="00BB1DD0">
          <w:rPr>
            <w:rStyle w:val="Hyperlink"/>
            <w:noProof/>
          </w:rPr>
          <w:instrText xml:space="preserve"> </w:instrText>
        </w:r>
        <w:r>
          <w:rPr>
            <w:noProof/>
          </w:rPr>
          <w:instrText>HYPERLINK \l "_Toc92091782"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9 Beispiel für eine HBV-Rippendecke mit einer Elementbreite von 1,35 Metern (eigene Abbildung)</w:t>
        </w:r>
        <w:r>
          <w:rPr>
            <w:noProof/>
            <w:webHidden/>
          </w:rPr>
          <w:tab/>
        </w:r>
        <w:r>
          <w:rPr>
            <w:noProof/>
            <w:webHidden/>
          </w:rPr>
          <w:fldChar w:fldCharType="begin"/>
        </w:r>
        <w:r>
          <w:rPr>
            <w:noProof/>
            <w:webHidden/>
          </w:rPr>
          <w:instrText xml:space="preserve"> PAGEREF _Toc92091782 \h </w:instrText>
        </w:r>
      </w:ins>
      <w:r>
        <w:rPr>
          <w:noProof/>
          <w:webHidden/>
        </w:rPr>
      </w:r>
      <w:r>
        <w:rPr>
          <w:noProof/>
          <w:webHidden/>
        </w:rPr>
        <w:fldChar w:fldCharType="separate"/>
      </w:r>
      <w:ins w:author="Carsten Hein" w:date="2022-01-03T08:40:00Z" w:id="2645">
        <w:r>
          <w:rPr>
            <w:noProof/>
            <w:webHidden/>
          </w:rPr>
          <w:t>31</w:t>
        </w:r>
        <w:r>
          <w:rPr>
            <w:noProof/>
            <w:webHidden/>
          </w:rPr>
          <w:fldChar w:fldCharType="end"/>
        </w:r>
        <w:r w:rsidRPr="00BB1DD0">
          <w:rPr>
            <w:rStyle w:val="Hyperlink"/>
            <w:noProof/>
          </w:rPr>
          <w:fldChar w:fldCharType="end"/>
        </w:r>
      </w:ins>
    </w:p>
    <w:p w:rsidR="009737A6" w:rsidRDefault="009737A6" w14:paraId="2C7C2211" w14:textId="59A95F6D">
      <w:pPr>
        <w:pStyle w:val="TableofFigures"/>
        <w:tabs>
          <w:tab w:val="right" w:pos="9060"/>
        </w:tabs>
        <w:rPr>
          <w:ins w:author="Carsten Hein" w:date="2022-01-03T08:40:00Z" w:id="2646"/>
          <w:rFonts w:asciiTheme="minorHAnsi" w:hAnsiTheme="minorHAnsi" w:eastAsiaTheme="minorEastAsia"/>
          <w:noProof/>
          <w:sz w:val="22"/>
          <w:lang w:eastAsia="de-DE"/>
        </w:rPr>
      </w:pPr>
      <w:ins w:author="Carsten Hein" w:date="2022-01-03T08:40:00Z" w:id="2647">
        <w:r w:rsidRPr="00BB1DD0">
          <w:rPr>
            <w:rStyle w:val="Hyperlink"/>
            <w:noProof/>
          </w:rPr>
          <w:fldChar w:fldCharType="begin"/>
        </w:r>
        <w:r w:rsidRPr="00BB1DD0">
          <w:rPr>
            <w:rStyle w:val="Hyperlink"/>
            <w:noProof/>
          </w:rPr>
          <w:instrText xml:space="preserve"> </w:instrText>
        </w:r>
        <w:r>
          <w:rPr>
            <w:noProof/>
          </w:rPr>
          <w:instrText>HYPERLINK \l "_Toc92091783"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10 Vorauswahl der zu berechnenden Varianten</w:t>
        </w:r>
        <w:r>
          <w:rPr>
            <w:noProof/>
            <w:webHidden/>
          </w:rPr>
          <w:tab/>
        </w:r>
        <w:r>
          <w:rPr>
            <w:noProof/>
            <w:webHidden/>
          </w:rPr>
          <w:fldChar w:fldCharType="begin"/>
        </w:r>
        <w:r>
          <w:rPr>
            <w:noProof/>
            <w:webHidden/>
          </w:rPr>
          <w:instrText xml:space="preserve"> PAGEREF _Toc92091783 \h </w:instrText>
        </w:r>
      </w:ins>
      <w:r>
        <w:rPr>
          <w:noProof/>
          <w:webHidden/>
        </w:rPr>
      </w:r>
      <w:r>
        <w:rPr>
          <w:noProof/>
          <w:webHidden/>
        </w:rPr>
        <w:fldChar w:fldCharType="separate"/>
      </w:r>
      <w:ins w:author="Carsten Hein" w:date="2022-01-03T08:40:00Z" w:id="2648">
        <w:r>
          <w:rPr>
            <w:noProof/>
            <w:webHidden/>
          </w:rPr>
          <w:t>33</w:t>
        </w:r>
        <w:r>
          <w:rPr>
            <w:noProof/>
            <w:webHidden/>
          </w:rPr>
          <w:fldChar w:fldCharType="end"/>
        </w:r>
        <w:r w:rsidRPr="00BB1DD0">
          <w:rPr>
            <w:rStyle w:val="Hyperlink"/>
            <w:noProof/>
          </w:rPr>
          <w:fldChar w:fldCharType="end"/>
        </w:r>
      </w:ins>
    </w:p>
    <w:p w:rsidR="009737A6" w:rsidRDefault="009737A6" w14:paraId="3133AA96" w14:textId="5A39CC23">
      <w:pPr>
        <w:pStyle w:val="TableofFigures"/>
        <w:tabs>
          <w:tab w:val="right" w:pos="9060"/>
        </w:tabs>
        <w:rPr>
          <w:ins w:author="Carsten Hein" w:date="2022-01-03T08:40:00Z" w:id="2649"/>
          <w:rFonts w:asciiTheme="minorHAnsi" w:hAnsiTheme="minorHAnsi" w:eastAsiaTheme="minorEastAsia"/>
          <w:noProof/>
          <w:sz w:val="22"/>
          <w:lang w:eastAsia="de-DE"/>
        </w:rPr>
      </w:pPr>
      <w:ins w:author="Carsten Hein" w:date="2022-01-03T08:40:00Z" w:id="2650">
        <w:r w:rsidRPr="00BB1DD0">
          <w:rPr>
            <w:rStyle w:val="Hyperlink"/>
            <w:noProof/>
          </w:rPr>
          <w:fldChar w:fldCharType="begin"/>
        </w:r>
        <w:r w:rsidRPr="00BB1DD0">
          <w:rPr>
            <w:rStyle w:val="Hyperlink"/>
            <w:noProof/>
          </w:rPr>
          <w:instrText xml:space="preserve"> </w:instrText>
        </w:r>
        <w:r>
          <w:rPr>
            <w:noProof/>
          </w:rPr>
          <w:instrText>HYPERLINK \l "_Toc92091784"</w:instrText>
        </w:r>
        <w:r w:rsidRPr="00BB1DD0">
          <w:rPr>
            <w:rStyle w:val="Hyperlink"/>
            <w:noProof/>
          </w:rPr>
          <w:instrText xml:space="preserve"> </w:instrText>
        </w:r>
        <w:r w:rsidRPr="00BB1DD0">
          <w:rPr>
            <w:rStyle w:val="Hyperlink"/>
            <w:noProof/>
          </w:rPr>
          <w:fldChar w:fldCharType="separate"/>
        </w:r>
        <w:r w:rsidRPr="00BB1DD0">
          <w:rPr>
            <w:rStyle w:val="Hyperlink"/>
            <w:noProof/>
          </w:rPr>
          <w:t xml:space="preserve">Abbildung 11 Stabwerkmodell zur Bemessung von Holz-Beton-Verbundkonstruktionen am Beispiel einer Decke mit Kerven </w:t>
        </w:r>
        <w:r>
          <w:rPr>
            <w:noProof/>
            <w:webHidden/>
          </w:rPr>
          <w:tab/>
        </w:r>
        <w:r>
          <w:rPr>
            <w:noProof/>
            <w:webHidden/>
          </w:rPr>
          <w:fldChar w:fldCharType="begin"/>
        </w:r>
        <w:r>
          <w:rPr>
            <w:noProof/>
            <w:webHidden/>
          </w:rPr>
          <w:instrText xml:space="preserve"> PAGEREF _Toc92091784 \h </w:instrText>
        </w:r>
      </w:ins>
      <w:r>
        <w:rPr>
          <w:noProof/>
          <w:webHidden/>
        </w:rPr>
      </w:r>
      <w:r>
        <w:rPr>
          <w:noProof/>
          <w:webHidden/>
        </w:rPr>
        <w:fldChar w:fldCharType="separate"/>
      </w:r>
      <w:ins w:author="Carsten Hein" w:date="2022-01-03T08:40:00Z" w:id="2651">
        <w:r>
          <w:rPr>
            <w:noProof/>
            <w:webHidden/>
          </w:rPr>
          <w:t>33</w:t>
        </w:r>
        <w:r>
          <w:rPr>
            <w:noProof/>
            <w:webHidden/>
          </w:rPr>
          <w:fldChar w:fldCharType="end"/>
        </w:r>
        <w:r w:rsidRPr="00BB1DD0">
          <w:rPr>
            <w:rStyle w:val="Hyperlink"/>
            <w:noProof/>
          </w:rPr>
          <w:fldChar w:fldCharType="end"/>
        </w:r>
      </w:ins>
    </w:p>
    <w:p w:rsidR="009737A6" w:rsidRDefault="009737A6" w14:paraId="2624101D" w14:textId="399620BC">
      <w:pPr>
        <w:pStyle w:val="TableofFigures"/>
        <w:tabs>
          <w:tab w:val="right" w:pos="9060"/>
        </w:tabs>
        <w:rPr>
          <w:ins w:author="Carsten Hein" w:date="2022-01-03T08:40:00Z" w:id="2652"/>
          <w:rFonts w:asciiTheme="minorHAnsi" w:hAnsiTheme="minorHAnsi" w:eastAsiaTheme="minorEastAsia"/>
          <w:noProof/>
          <w:sz w:val="22"/>
          <w:lang w:eastAsia="de-DE"/>
        </w:rPr>
      </w:pPr>
      <w:ins w:author="Carsten Hein" w:date="2022-01-03T08:40:00Z" w:id="2653">
        <w:r w:rsidRPr="00BB1DD0">
          <w:rPr>
            <w:rStyle w:val="Hyperlink"/>
            <w:noProof/>
          </w:rPr>
          <w:fldChar w:fldCharType="begin"/>
        </w:r>
        <w:r w:rsidRPr="00BB1DD0">
          <w:rPr>
            <w:rStyle w:val="Hyperlink"/>
            <w:noProof/>
          </w:rPr>
          <w:instrText xml:space="preserve"> </w:instrText>
        </w:r>
        <w:r>
          <w:rPr>
            <w:noProof/>
          </w:rPr>
          <w:instrText>HYPERLINK \l "_Toc92091785"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12 Verhältnis der Auslastungen des Holzes im Anfangs- oder Endzustand zu der Auslastung zum Zeitpunkt t=3-7a für verschiedene Deckentypen</w:t>
        </w:r>
        <w:r>
          <w:rPr>
            <w:noProof/>
            <w:webHidden/>
          </w:rPr>
          <w:tab/>
        </w:r>
        <w:r>
          <w:rPr>
            <w:noProof/>
            <w:webHidden/>
          </w:rPr>
          <w:fldChar w:fldCharType="begin"/>
        </w:r>
        <w:r>
          <w:rPr>
            <w:noProof/>
            <w:webHidden/>
          </w:rPr>
          <w:instrText xml:space="preserve"> PAGEREF _Toc92091785 \h </w:instrText>
        </w:r>
      </w:ins>
      <w:r>
        <w:rPr>
          <w:noProof/>
          <w:webHidden/>
        </w:rPr>
      </w:r>
      <w:r>
        <w:rPr>
          <w:noProof/>
          <w:webHidden/>
        </w:rPr>
        <w:fldChar w:fldCharType="separate"/>
      </w:r>
      <w:ins w:author="Carsten Hein" w:date="2022-01-03T08:40:00Z" w:id="2654">
        <w:r>
          <w:rPr>
            <w:noProof/>
            <w:webHidden/>
          </w:rPr>
          <w:t>34</w:t>
        </w:r>
        <w:r>
          <w:rPr>
            <w:noProof/>
            <w:webHidden/>
          </w:rPr>
          <w:fldChar w:fldCharType="end"/>
        </w:r>
        <w:r w:rsidRPr="00BB1DD0">
          <w:rPr>
            <w:rStyle w:val="Hyperlink"/>
            <w:noProof/>
          </w:rPr>
          <w:fldChar w:fldCharType="end"/>
        </w:r>
      </w:ins>
    </w:p>
    <w:p w:rsidR="009737A6" w:rsidRDefault="009737A6" w14:paraId="508AF749" w14:textId="0D45E282">
      <w:pPr>
        <w:pStyle w:val="TableofFigures"/>
        <w:tabs>
          <w:tab w:val="right" w:pos="9060"/>
        </w:tabs>
        <w:rPr>
          <w:ins w:author="Carsten Hein" w:date="2022-01-03T08:40:00Z" w:id="2655"/>
          <w:rFonts w:asciiTheme="minorHAnsi" w:hAnsiTheme="minorHAnsi" w:eastAsiaTheme="minorEastAsia"/>
          <w:noProof/>
          <w:sz w:val="22"/>
          <w:lang w:eastAsia="de-DE"/>
        </w:rPr>
      </w:pPr>
      <w:ins w:author="Carsten Hein" w:date="2022-01-03T08:40:00Z" w:id="2656">
        <w:r w:rsidRPr="00BB1DD0">
          <w:rPr>
            <w:rStyle w:val="Hyperlink"/>
            <w:noProof/>
          </w:rPr>
          <w:fldChar w:fldCharType="begin"/>
        </w:r>
        <w:r w:rsidRPr="00BB1DD0">
          <w:rPr>
            <w:rStyle w:val="Hyperlink"/>
            <w:noProof/>
          </w:rPr>
          <w:instrText xml:space="preserve"> </w:instrText>
        </w:r>
        <w:r>
          <w:rPr>
            <w:noProof/>
          </w:rPr>
          <w:instrText>HYPERLINK \l "_Toc92091786"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13 Bemessungsablauf für die Parameterstudie</w:t>
        </w:r>
        <w:r>
          <w:rPr>
            <w:noProof/>
            <w:webHidden/>
          </w:rPr>
          <w:tab/>
        </w:r>
        <w:r>
          <w:rPr>
            <w:noProof/>
            <w:webHidden/>
          </w:rPr>
          <w:fldChar w:fldCharType="begin"/>
        </w:r>
        <w:r>
          <w:rPr>
            <w:noProof/>
            <w:webHidden/>
          </w:rPr>
          <w:instrText xml:space="preserve"> PAGEREF _Toc92091786 \h </w:instrText>
        </w:r>
      </w:ins>
      <w:r>
        <w:rPr>
          <w:noProof/>
          <w:webHidden/>
        </w:rPr>
      </w:r>
      <w:r>
        <w:rPr>
          <w:noProof/>
          <w:webHidden/>
        </w:rPr>
        <w:fldChar w:fldCharType="separate"/>
      </w:r>
      <w:ins w:author="Carsten Hein" w:date="2022-01-03T08:40:00Z" w:id="2657">
        <w:r>
          <w:rPr>
            <w:noProof/>
            <w:webHidden/>
          </w:rPr>
          <w:t>36</w:t>
        </w:r>
        <w:r>
          <w:rPr>
            <w:noProof/>
            <w:webHidden/>
          </w:rPr>
          <w:fldChar w:fldCharType="end"/>
        </w:r>
        <w:r w:rsidRPr="00BB1DD0">
          <w:rPr>
            <w:rStyle w:val="Hyperlink"/>
            <w:noProof/>
          </w:rPr>
          <w:fldChar w:fldCharType="end"/>
        </w:r>
      </w:ins>
    </w:p>
    <w:p w:rsidR="009737A6" w:rsidRDefault="009737A6" w14:paraId="7E3D81AF" w14:textId="5EAD3F05">
      <w:pPr>
        <w:pStyle w:val="TableofFigures"/>
        <w:tabs>
          <w:tab w:val="right" w:pos="9060"/>
        </w:tabs>
        <w:rPr>
          <w:ins w:author="Carsten Hein" w:date="2022-01-03T08:40:00Z" w:id="2658"/>
          <w:rFonts w:asciiTheme="minorHAnsi" w:hAnsiTheme="minorHAnsi" w:eastAsiaTheme="minorEastAsia"/>
          <w:noProof/>
          <w:sz w:val="22"/>
          <w:lang w:eastAsia="de-DE"/>
        </w:rPr>
      </w:pPr>
      <w:ins w:author="Carsten Hein" w:date="2022-01-03T08:40:00Z" w:id="2659">
        <w:r w:rsidRPr="00BB1DD0">
          <w:rPr>
            <w:rStyle w:val="Hyperlink"/>
            <w:noProof/>
          </w:rPr>
          <w:fldChar w:fldCharType="begin"/>
        </w:r>
        <w:r w:rsidRPr="00BB1DD0">
          <w:rPr>
            <w:rStyle w:val="Hyperlink"/>
            <w:noProof/>
          </w:rPr>
          <w:instrText xml:space="preserve"> </w:instrText>
        </w:r>
        <w:r>
          <w:rPr>
            <w:noProof/>
          </w:rPr>
          <w:instrText>HYPERLINK \l "_Toc92091787"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14 Schraubverbindung mit dem FT Verbinder von Würth (Quelle: eshop.wuerth.de)</w:t>
        </w:r>
        <w:r>
          <w:rPr>
            <w:noProof/>
            <w:webHidden/>
          </w:rPr>
          <w:tab/>
        </w:r>
        <w:r>
          <w:rPr>
            <w:noProof/>
            <w:webHidden/>
          </w:rPr>
          <w:fldChar w:fldCharType="begin"/>
        </w:r>
        <w:r>
          <w:rPr>
            <w:noProof/>
            <w:webHidden/>
          </w:rPr>
          <w:instrText xml:space="preserve"> PAGEREF _Toc92091787 \h </w:instrText>
        </w:r>
      </w:ins>
      <w:r>
        <w:rPr>
          <w:noProof/>
          <w:webHidden/>
        </w:rPr>
      </w:r>
      <w:r>
        <w:rPr>
          <w:noProof/>
          <w:webHidden/>
        </w:rPr>
        <w:fldChar w:fldCharType="separate"/>
      </w:r>
      <w:ins w:author="Carsten Hein" w:date="2022-01-03T08:40:00Z" w:id="2660">
        <w:r>
          <w:rPr>
            <w:noProof/>
            <w:webHidden/>
          </w:rPr>
          <w:t>40</w:t>
        </w:r>
        <w:r>
          <w:rPr>
            <w:noProof/>
            <w:webHidden/>
          </w:rPr>
          <w:fldChar w:fldCharType="end"/>
        </w:r>
        <w:r w:rsidRPr="00BB1DD0">
          <w:rPr>
            <w:rStyle w:val="Hyperlink"/>
            <w:noProof/>
          </w:rPr>
          <w:fldChar w:fldCharType="end"/>
        </w:r>
      </w:ins>
    </w:p>
    <w:p w:rsidR="009737A6" w:rsidRDefault="009737A6" w14:paraId="18A5126F" w14:textId="71E5DDF1">
      <w:pPr>
        <w:pStyle w:val="TableofFigures"/>
        <w:tabs>
          <w:tab w:val="right" w:pos="9060"/>
        </w:tabs>
        <w:rPr>
          <w:ins w:author="Carsten Hein" w:date="2022-01-03T08:40:00Z" w:id="2661"/>
          <w:rFonts w:asciiTheme="minorHAnsi" w:hAnsiTheme="minorHAnsi" w:eastAsiaTheme="minorEastAsia"/>
          <w:noProof/>
          <w:sz w:val="22"/>
          <w:lang w:eastAsia="de-DE"/>
        </w:rPr>
      </w:pPr>
      <w:ins w:author="Carsten Hein" w:date="2022-01-03T08:40:00Z" w:id="2662">
        <w:r w:rsidRPr="00BB1DD0">
          <w:rPr>
            <w:rStyle w:val="Hyperlink"/>
            <w:noProof/>
          </w:rPr>
          <w:fldChar w:fldCharType="begin"/>
        </w:r>
        <w:r w:rsidRPr="00BB1DD0">
          <w:rPr>
            <w:rStyle w:val="Hyperlink"/>
            <w:noProof/>
          </w:rPr>
          <w:instrText xml:space="preserve"> </w:instrText>
        </w:r>
        <w:r>
          <w:rPr>
            <w:noProof/>
          </w:rPr>
          <w:instrText>HYPERLINK \l "_Toc92091788"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15 Herstellungsschema des Schraubverbunds mit lokalem Verguss (eigene Abbildung)</w:t>
        </w:r>
        <w:r>
          <w:rPr>
            <w:noProof/>
            <w:webHidden/>
          </w:rPr>
          <w:tab/>
        </w:r>
        <w:r>
          <w:rPr>
            <w:noProof/>
            <w:webHidden/>
          </w:rPr>
          <w:fldChar w:fldCharType="begin"/>
        </w:r>
        <w:r>
          <w:rPr>
            <w:noProof/>
            <w:webHidden/>
          </w:rPr>
          <w:instrText xml:space="preserve"> PAGEREF _Toc92091788 \h </w:instrText>
        </w:r>
      </w:ins>
      <w:r>
        <w:rPr>
          <w:noProof/>
          <w:webHidden/>
        </w:rPr>
      </w:r>
      <w:r>
        <w:rPr>
          <w:noProof/>
          <w:webHidden/>
        </w:rPr>
        <w:fldChar w:fldCharType="separate"/>
      </w:r>
      <w:ins w:author="Carsten Hein" w:date="2022-01-03T08:40:00Z" w:id="2663">
        <w:r>
          <w:rPr>
            <w:noProof/>
            <w:webHidden/>
          </w:rPr>
          <w:t>40</w:t>
        </w:r>
        <w:r>
          <w:rPr>
            <w:noProof/>
            <w:webHidden/>
          </w:rPr>
          <w:fldChar w:fldCharType="end"/>
        </w:r>
        <w:r w:rsidRPr="00BB1DD0">
          <w:rPr>
            <w:rStyle w:val="Hyperlink"/>
            <w:noProof/>
          </w:rPr>
          <w:fldChar w:fldCharType="end"/>
        </w:r>
      </w:ins>
    </w:p>
    <w:p w:rsidR="009737A6" w:rsidRDefault="009737A6" w14:paraId="0FC0E98B" w14:textId="666E0812">
      <w:pPr>
        <w:pStyle w:val="TableofFigures"/>
        <w:tabs>
          <w:tab w:val="right" w:pos="9060"/>
        </w:tabs>
        <w:rPr>
          <w:ins w:author="Carsten Hein" w:date="2022-01-03T08:40:00Z" w:id="2664"/>
          <w:rFonts w:asciiTheme="minorHAnsi" w:hAnsiTheme="minorHAnsi" w:eastAsiaTheme="minorEastAsia"/>
          <w:noProof/>
          <w:sz w:val="22"/>
          <w:lang w:eastAsia="de-DE"/>
        </w:rPr>
      </w:pPr>
      <w:ins w:author="Carsten Hein" w:date="2022-01-03T08:40:00Z" w:id="2665">
        <w:r w:rsidRPr="00BB1DD0">
          <w:rPr>
            <w:rStyle w:val="Hyperlink"/>
            <w:noProof/>
          </w:rPr>
          <w:fldChar w:fldCharType="begin"/>
        </w:r>
        <w:r w:rsidRPr="00BB1DD0">
          <w:rPr>
            <w:rStyle w:val="Hyperlink"/>
            <w:noProof/>
          </w:rPr>
          <w:instrText xml:space="preserve"> </w:instrText>
        </w:r>
        <w:r>
          <w:rPr>
            <w:noProof/>
          </w:rPr>
          <w:instrText>HYPERLINK \l "_Toc92091789"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16 Prüfkörpergeometrie der geschraubten Scherversuchskörper</w:t>
        </w:r>
        <w:r>
          <w:rPr>
            <w:noProof/>
            <w:webHidden/>
          </w:rPr>
          <w:tab/>
        </w:r>
        <w:r>
          <w:rPr>
            <w:noProof/>
            <w:webHidden/>
          </w:rPr>
          <w:fldChar w:fldCharType="begin"/>
        </w:r>
        <w:r>
          <w:rPr>
            <w:noProof/>
            <w:webHidden/>
          </w:rPr>
          <w:instrText xml:space="preserve"> PAGEREF _Toc92091789 \h </w:instrText>
        </w:r>
      </w:ins>
      <w:r>
        <w:rPr>
          <w:noProof/>
          <w:webHidden/>
        </w:rPr>
      </w:r>
      <w:r>
        <w:rPr>
          <w:noProof/>
          <w:webHidden/>
        </w:rPr>
        <w:fldChar w:fldCharType="separate"/>
      </w:r>
      <w:ins w:author="Carsten Hein" w:date="2022-01-03T08:40:00Z" w:id="2666">
        <w:r>
          <w:rPr>
            <w:noProof/>
            <w:webHidden/>
          </w:rPr>
          <w:t>42</w:t>
        </w:r>
        <w:r>
          <w:rPr>
            <w:noProof/>
            <w:webHidden/>
          </w:rPr>
          <w:fldChar w:fldCharType="end"/>
        </w:r>
        <w:r w:rsidRPr="00BB1DD0">
          <w:rPr>
            <w:rStyle w:val="Hyperlink"/>
            <w:noProof/>
          </w:rPr>
          <w:fldChar w:fldCharType="end"/>
        </w:r>
      </w:ins>
    </w:p>
    <w:p w:rsidR="009737A6" w:rsidRDefault="009737A6" w14:paraId="76CC3C54" w14:textId="4D722A02">
      <w:pPr>
        <w:pStyle w:val="TableofFigures"/>
        <w:tabs>
          <w:tab w:val="right" w:pos="9060"/>
        </w:tabs>
        <w:rPr>
          <w:ins w:author="Carsten Hein" w:date="2022-01-03T08:40:00Z" w:id="2667"/>
          <w:rFonts w:asciiTheme="minorHAnsi" w:hAnsiTheme="minorHAnsi" w:eastAsiaTheme="minorEastAsia"/>
          <w:noProof/>
          <w:sz w:val="22"/>
          <w:lang w:eastAsia="de-DE"/>
        </w:rPr>
      </w:pPr>
      <w:ins w:author="Carsten Hein" w:date="2022-01-03T08:40:00Z" w:id="2668">
        <w:r w:rsidRPr="00BB1DD0">
          <w:rPr>
            <w:rStyle w:val="Hyperlink"/>
            <w:noProof/>
          </w:rPr>
          <w:fldChar w:fldCharType="begin"/>
        </w:r>
        <w:r w:rsidRPr="00BB1DD0">
          <w:rPr>
            <w:rStyle w:val="Hyperlink"/>
            <w:noProof/>
          </w:rPr>
          <w:instrText xml:space="preserve"> </w:instrText>
        </w:r>
        <w:r>
          <w:rPr>
            <w:noProof/>
          </w:rPr>
          <w:instrText>HYPERLINK \l "_Toc92091790"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17 Scherversuchskörper mit FT-Verbindern von Würth vor der Betonage</w:t>
        </w:r>
        <w:r>
          <w:rPr>
            <w:noProof/>
            <w:webHidden/>
          </w:rPr>
          <w:tab/>
        </w:r>
        <w:r>
          <w:rPr>
            <w:noProof/>
            <w:webHidden/>
          </w:rPr>
          <w:fldChar w:fldCharType="begin"/>
        </w:r>
        <w:r>
          <w:rPr>
            <w:noProof/>
            <w:webHidden/>
          </w:rPr>
          <w:instrText xml:space="preserve"> PAGEREF _Toc92091790 \h </w:instrText>
        </w:r>
      </w:ins>
      <w:r>
        <w:rPr>
          <w:noProof/>
          <w:webHidden/>
        </w:rPr>
      </w:r>
      <w:r>
        <w:rPr>
          <w:noProof/>
          <w:webHidden/>
        </w:rPr>
        <w:fldChar w:fldCharType="separate"/>
      </w:r>
      <w:ins w:author="Carsten Hein" w:date="2022-01-03T08:40:00Z" w:id="2669">
        <w:r>
          <w:rPr>
            <w:noProof/>
            <w:webHidden/>
          </w:rPr>
          <w:t>43</w:t>
        </w:r>
        <w:r>
          <w:rPr>
            <w:noProof/>
            <w:webHidden/>
          </w:rPr>
          <w:fldChar w:fldCharType="end"/>
        </w:r>
        <w:r w:rsidRPr="00BB1DD0">
          <w:rPr>
            <w:rStyle w:val="Hyperlink"/>
            <w:noProof/>
          </w:rPr>
          <w:fldChar w:fldCharType="end"/>
        </w:r>
      </w:ins>
    </w:p>
    <w:p w:rsidR="009737A6" w:rsidRDefault="009737A6" w14:paraId="1433639F" w14:textId="7AD3243C">
      <w:pPr>
        <w:pStyle w:val="TableofFigures"/>
        <w:tabs>
          <w:tab w:val="right" w:pos="9060"/>
        </w:tabs>
        <w:rPr>
          <w:ins w:author="Carsten Hein" w:date="2022-01-03T08:40:00Z" w:id="2670"/>
          <w:rFonts w:asciiTheme="minorHAnsi" w:hAnsiTheme="minorHAnsi" w:eastAsiaTheme="minorEastAsia"/>
          <w:noProof/>
          <w:sz w:val="22"/>
          <w:lang w:eastAsia="de-DE"/>
        </w:rPr>
      </w:pPr>
      <w:ins w:author="Carsten Hein" w:date="2022-01-03T08:40:00Z" w:id="2671">
        <w:r w:rsidRPr="00BB1DD0">
          <w:rPr>
            <w:rStyle w:val="Hyperlink"/>
            <w:noProof/>
          </w:rPr>
          <w:fldChar w:fldCharType="begin"/>
        </w:r>
        <w:r w:rsidRPr="00BB1DD0">
          <w:rPr>
            <w:rStyle w:val="Hyperlink"/>
            <w:noProof/>
          </w:rPr>
          <w:instrText xml:space="preserve"> </w:instrText>
        </w:r>
        <w:r>
          <w:rPr>
            <w:noProof/>
          </w:rPr>
          <w:instrText>HYPERLINK \l "_Toc92091791"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18 Prüfkörper in der Prüfeinrichtung</w:t>
        </w:r>
        <w:r>
          <w:rPr>
            <w:noProof/>
            <w:webHidden/>
          </w:rPr>
          <w:tab/>
        </w:r>
        <w:r>
          <w:rPr>
            <w:noProof/>
            <w:webHidden/>
          </w:rPr>
          <w:fldChar w:fldCharType="begin"/>
        </w:r>
        <w:r>
          <w:rPr>
            <w:noProof/>
            <w:webHidden/>
          </w:rPr>
          <w:instrText xml:space="preserve"> PAGEREF _Toc92091791 \h </w:instrText>
        </w:r>
      </w:ins>
      <w:r>
        <w:rPr>
          <w:noProof/>
          <w:webHidden/>
        </w:rPr>
      </w:r>
      <w:r>
        <w:rPr>
          <w:noProof/>
          <w:webHidden/>
        </w:rPr>
        <w:fldChar w:fldCharType="separate"/>
      </w:r>
      <w:ins w:author="Carsten Hein" w:date="2022-01-03T08:40:00Z" w:id="2672">
        <w:r>
          <w:rPr>
            <w:noProof/>
            <w:webHidden/>
          </w:rPr>
          <w:t>43</w:t>
        </w:r>
        <w:r>
          <w:rPr>
            <w:noProof/>
            <w:webHidden/>
          </w:rPr>
          <w:fldChar w:fldCharType="end"/>
        </w:r>
        <w:r w:rsidRPr="00BB1DD0">
          <w:rPr>
            <w:rStyle w:val="Hyperlink"/>
            <w:noProof/>
          </w:rPr>
          <w:fldChar w:fldCharType="end"/>
        </w:r>
      </w:ins>
    </w:p>
    <w:p w:rsidR="009737A6" w:rsidRDefault="009737A6" w14:paraId="12817D0B" w14:textId="3B40641B">
      <w:pPr>
        <w:pStyle w:val="TableofFigures"/>
        <w:tabs>
          <w:tab w:val="right" w:pos="9060"/>
        </w:tabs>
        <w:rPr>
          <w:ins w:author="Carsten Hein" w:date="2022-01-03T08:40:00Z" w:id="2673"/>
          <w:rFonts w:asciiTheme="minorHAnsi" w:hAnsiTheme="minorHAnsi" w:eastAsiaTheme="minorEastAsia"/>
          <w:noProof/>
          <w:sz w:val="22"/>
          <w:lang w:eastAsia="de-DE"/>
        </w:rPr>
      </w:pPr>
      <w:ins w:author="Carsten Hein" w:date="2022-01-03T08:40:00Z" w:id="2674">
        <w:r w:rsidRPr="00BB1DD0">
          <w:rPr>
            <w:rStyle w:val="Hyperlink"/>
            <w:noProof/>
          </w:rPr>
          <w:fldChar w:fldCharType="begin"/>
        </w:r>
        <w:r w:rsidRPr="00BB1DD0">
          <w:rPr>
            <w:rStyle w:val="Hyperlink"/>
            <w:noProof/>
          </w:rPr>
          <w:instrText xml:space="preserve"> </w:instrText>
        </w:r>
        <w:r>
          <w:rPr>
            <w:noProof/>
          </w:rPr>
          <w:instrText>HYPERLINK \l "_Toc92091792"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19 Vergleich der Bruchlasten der Scherversuche an Schraubverbindungen; Angabe pro Schraube und pro mm Durchmesser</w:t>
        </w:r>
        <w:r>
          <w:rPr>
            <w:noProof/>
            <w:webHidden/>
          </w:rPr>
          <w:tab/>
        </w:r>
        <w:r>
          <w:rPr>
            <w:noProof/>
            <w:webHidden/>
          </w:rPr>
          <w:fldChar w:fldCharType="begin"/>
        </w:r>
        <w:r>
          <w:rPr>
            <w:noProof/>
            <w:webHidden/>
          </w:rPr>
          <w:instrText xml:space="preserve"> PAGEREF _Toc92091792 \h </w:instrText>
        </w:r>
      </w:ins>
      <w:r>
        <w:rPr>
          <w:noProof/>
          <w:webHidden/>
        </w:rPr>
      </w:r>
      <w:r>
        <w:rPr>
          <w:noProof/>
          <w:webHidden/>
        </w:rPr>
        <w:fldChar w:fldCharType="separate"/>
      </w:r>
      <w:ins w:author="Carsten Hein" w:date="2022-01-03T08:40:00Z" w:id="2675">
        <w:r>
          <w:rPr>
            <w:noProof/>
            <w:webHidden/>
          </w:rPr>
          <w:t>44</w:t>
        </w:r>
        <w:r>
          <w:rPr>
            <w:noProof/>
            <w:webHidden/>
          </w:rPr>
          <w:fldChar w:fldCharType="end"/>
        </w:r>
        <w:r w:rsidRPr="00BB1DD0">
          <w:rPr>
            <w:rStyle w:val="Hyperlink"/>
            <w:noProof/>
          </w:rPr>
          <w:fldChar w:fldCharType="end"/>
        </w:r>
      </w:ins>
    </w:p>
    <w:p w:rsidR="009737A6" w:rsidRDefault="009737A6" w14:paraId="0CA6BDE8" w14:textId="5CF72D75">
      <w:pPr>
        <w:pStyle w:val="TableofFigures"/>
        <w:tabs>
          <w:tab w:val="right" w:pos="9060"/>
        </w:tabs>
        <w:rPr>
          <w:ins w:author="Carsten Hein" w:date="2022-01-03T08:40:00Z" w:id="2676"/>
          <w:rFonts w:asciiTheme="minorHAnsi" w:hAnsiTheme="minorHAnsi" w:eastAsiaTheme="minorEastAsia"/>
          <w:noProof/>
          <w:sz w:val="22"/>
          <w:lang w:eastAsia="de-DE"/>
        </w:rPr>
      </w:pPr>
      <w:ins w:author="Carsten Hein" w:date="2022-01-03T08:40:00Z" w:id="2677">
        <w:r w:rsidRPr="00BB1DD0">
          <w:rPr>
            <w:rStyle w:val="Hyperlink"/>
            <w:noProof/>
          </w:rPr>
          <w:fldChar w:fldCharType="begin"/>
        </w:r>
        <w:r w:rsidRPr="00BB1DD0">
          <w:rPr>
            <w:rStyle w:val="Hyperlink"/>
            <w:noProof/>
          </w:rPr>
          <w:instrText xml:space="preserve"> </w:instrText>
        </w:r>
        <w:r>
          <w:rPr>
            <w:noProof/>
          </w:rPr>
          <w:instrText>HYPERLINK \l "_Toc92091793"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20 Vergleich der Verschiebungsmoduln aus den Scherversuchen an Schraubverbindungen; Angabe des Verschiebungsmoduls pro Schraube pro mm Einbindelänge im Holz</w:t>
        </w:r>
        <w:r>
          <w:rPr>
            <w:noProof/>
            <w:webHidden/>
          </w:rPr>
          <w:tab/>
        </w:r>
        <w:r>
          <w:rPr>
            <w:noProof/>
            <w:webHidden/>
          </w:rPr>
          <w:fldChar w:fldCharType="begin"/>
        </w:r>
        <w:r>
          <w:rPr>
            <w:noProof/>
            <w:webHidden/>
          </w:rPr>
          <w:instrText xml:space="preserve"> PAGEREF _Toc92091793 \h </w:instrText>
        </w:r>
      </w:ins>
      <w:r>
        <w:rPr>
          <w:noProof/>
          <w:webHidden/>
        </w:rPr>
      </w:r>
      <w:r>
        <w:rPr>
          <w:noProof/>
          <w:webHidden/>
        </w:rPr>
        <w:fldChar w:fldCharType="separate"/>
      </w:r>
      <w:ins w:author="Carsten Hein" w:date="2022-01-03T08:40:00Z" w:id="2678">
        <w:r>
          <w:rPr>
            <w:noProof/>
            <w:webHidden/>
          </w:rPr>
          <w:t>44</w:t>
        </w:r>
        <w:r>
          <w:rPr>
            <w:noProof/>
            <w:webHidden/>
          </w:rPr>
          <w:fldChar w:fldCharType="end"/>
        </w:r>
        <w:r w:rsidRPr="00BB1DD0">
          <w:rPr>
            <w:rStyle w:val="Hyperlink"/>
            <w:noProof/>
          </w:rPr>
          <w:fldChar w:fldCharType="end"/>
        </w:r>
      </w:ins>
    </w:p>
    <w:p w:rsidR="009737A6" w:rsidRDefault="009737A6" w14:paraId="73D01584" w14:textId="7B180704">
      <w:pPr>
        <w:pStyle w:val="TableofFigures"/>
        <w:tabs>
          <w:tab w:val="right" w:pos="9060"/>
        </w:tabs>
        <w:rPr>
          <w:ins w:author="Carsten Hein" w:date="2022-01-03T08:40:00Z" w:id="2679"/>
          <w:rFonts w:asciiTheme="minorHAnsi" w:hAnsiTheme="minorHAnsi" w:eastAsiaTheme="minorEastAsia"/>
          <w:noProof/>
          <w:sz w:val="22"/>
          <w:lang w:eastAsia="de-DE"/>
        </w:rPr>
      </w:pPr>
      <w:ins w:author="Carsten Hein" w:date="2022-01-03T08:40:00Z" w:id="2680">
        <w:r w:rsidRPr="00BB1DD0">
          <w:rPr>
            <w:rStyle w:val="Hyperlink"/>
            <w:noProof/>
          </w:rPr>
          <w:fldChar w:fldCharType="begin"/>
        </w:r>
        <w:r w:rsidRPr="00BB1DD0">
          <w:rPr>
            <w:rStyle w:val="Hyperlink"/>
            <w:noProof/>
          </w:rPr>
          <w:instrText xml:space="preserve"> </w:instrText>
        </w:r>
        <w:r>
          <w:rPr>
            <w:noProof/>
          </w:rPr>
          <w:instrText>HYPERLINK \l "_Toc92091794"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21 Verschiebung zwischen Holz und Beton durch Herausziehen der Schrauben</w:t>
        </w:r>
        <w:r>
          <w:rPr>
            <w:noProof/>
            <w:webHidden/>
          </w:rPr>
          <w:tab/>
        </w:r>
        <w:r>
          <w:rPr>
            <w:noProof/>
            <w:webHidden/>
          </w:rPr>
          <w:fldChar w:fldCharType="begin"/>
        </w:r>
        <w:r>
          <w:rPr>
            <w:noProof/>
            <w:webHidden/>
          </w:rPr>
          <w:instrText xml:space="preserve"> PAGEREF _Toc92091794 \h </w:instrText>
        </w:r>
      </w:ins>
      <w:r>
        <w:rPr>
          <w:noProof/>
          <w:webHidden/>
        </w:rPr>
      </w:r>
      <w:r>
        <w:rPr>
          <w:noProof/>
          <w:webHidden/>
        </w:rPr>
        <w:fldChar w:fldCharType="separate"/>
      </w:r>
      <w:ins w:author="Carsten Hein" w:date="2022-01-03T08:40:00Z" w:id="2681">
        <w:r>
          <w:rPr>
            <w:noProof/>
            <w:webHidden/>
          </w:rPr>
          <w:t>45</w:t>
        </w:r>
        <w:r>
          <w:rPr>
            <w:noProof/>
            <w:webHidden/>
          </w:rPr>
          <w:fldChar w:fldCharType="end"/>
        </w:r>
        <w:r w:rsidRPr="00BB1DD0">
          <w:rPr>
            <w:rStyle w:val="Hyperlink"/>
            <w:noProof/>
          </w:rPr>
          <w:fldChar w:fldCharType="end"/>
        </w:r>
      </w:ins>
    </w:p>
    <w:p w:rsidR="009737A6" w:rsidRDefault="009737A6" w14:paraId="10D6578D" w14:textId="1940E0F4">
      <w:pPr>
        <w:pStyle w:val="TableofFigures"/>
        <w:tabs>
          <w:tab w:val="right" w:pos="9060"/>
        </w:tabs>
        <w:rPr>
          <w:ins w:author="Carsten Hein" w:date="2022-01-03T08:40:00Z" w:id="2682"/>
          <w:rFonts w:asciiTheme="minorHAnsi" w:hAnsiTheme="minorHAnsi" w:eastAsiaTheme="minorEastAsia"/>
          <w:noProof/>
          <w:sz w:val="22"/>
          <w:lang w:eastAsia="de-DE"/>
        </w:rPr>
      </w:pPr>
      <w:ins w:author="Carsten Hein" w:date="2022-01-03T08:40:00Z" w:id="2683">
        <w:r w:rsidRPr="00BB1DD0">
          <w:rPr>
            <w:rStyle w:val="Hyperlink"/>
            <w:noProof/>
          </w:rPr>
          <w:fldChar w:fldCharType="begin"/>
        </w:r>
        <w:r w:rsidRPr="00BB1DD0">
          <w:rPr>
            <w:rStyle w:val="Hyperlink"/>
            <w:noProof/>
          </w:rPr>
          <w:instrText xml:space="preserve"> </w:instrText>
        </w:r>
        <w:r>
          <w:rPr>
            <w:noProof/>
          </w:rPr>
          <w:instrText>HYPERLINK \l "_Toc92091795"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22 In der Verbundfuge gerissene Schrauben</w:t>
        </w:r>
        <w:r>
          <w:rPr>
            <w:noProof/>
            <w:webHidden/>
          </w:rPr>
          <w:tab/>
        </w:r>
        <w:r>
          <w:rPr>
            <w:noProof/>
            <w:webHidden/>
          </w:rPr>
          <w:fldChar w:fldCharType="begin"/>
        </w:r>
        <w:r>
          <w:rPr>
            <w:noProof/>
            <w:webHidden/>
          </w:rPr>
          <w:instrText xml:space="preserve"> PAGEREF _Toc92091795 \h </w:instrText>
        </w:r>
      </w:ins>
      <w:r>
        <w:rPr>
          <w:noProof/>
          <w:webHidden/>
        </w:rPr>
      </w:r>
      <w:r>
        <w:rPr>
          <w:noProof/>
          <w:webHidden/>
        </w:rPr>
        <w:fldChar w:fldCharType="separate"/>
      </w:r>
      <w:ins w:author="Carsten Hein" w:date="2022-01-03T08:40:00Z" w:id="2684">
        <w:r>
          <w:rPr>
            <w:noProof/>
            <w:webHidden/>
          </w:rPr>
          <w:t>45</w:t>
        </w:r>
        <w:r>
          <w:rPr>
            <w:noProof/>
            <w:webHidden/>
          </w:rPr>
          <w:fldChar w:fldCharType="end"/>
        </w:r>
        <w:r w:rsidRPr="00BB1DD0">
          <w:rPr>
            <w:rStyle w:val="Hyperlink"/>
            <w:noProof/>
          </w:rPr>
          <w:fldChar w:fldCharType="end"/>
        </w:r>
      </w:ins>
    </w:p>
    <w:p w:rsidR="009737A6" w:rsidRDefault="009737A6" w14:paraId="09E97399" w14:textId="4C584E38">
      <w:pPr>
        <w:pStyle w:val="TableofFigures"/>
        <w:tabs>
          <w:tab w:val="right" w:pos="9060"/>
        </w:tabs>
        <w:rPr>
          <w:ins w:author="Carsten Hein" w:date="2022-01-03T08:40:00Z" w:id="2685"/>
          <w:rFonts w:asciiTheme="minorHAnsi" w:hAnsiTheme="minorHAnsi" w:eastAsiaTheme="minorEastAsia"/>
          <w:noProof/>
          <w:sz w:val="22"/>
          <w:lang w:eastAsia="de-DE"/>
        </w:rPr>
      </w:pPr>
      <w:ins w:author="Carsten Hein" w:date="2022-01-03T08:40:00Z" w:id="2686">
        <w:r w:rsidRPr="00BB1DD0">
          <w:rPr>
            <w:rStyle w:val="Hyperlink"/>
            <w:noProof/>
          </w:rPr>
          <w:fldChar w:fldCharType="begin"/>
        </w:r>
        <w:r w:rsidRPr="00BB1DD0">
          <w:rPr>
            <w:rStyle w:val="Hyperlink"/>
            <w:noProof/>
          </w:rPr>
          <w:instrText xml:space="preserve"> </w:instrText>
        </w:r>
        <w:r>
          <w:rPr>
            <w:noProof/>
          </w:rPr>
          <w:instrText>HYPERLINK \l "_Toc92091796"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23 Schnitt durch eine mittels Nassklebung hergestellte Verbundfuge mit rot eingefärbtem Klebstoff (Brunner, Romer, &amp; Schnüriger, 2007)</w:t>
        </w:r>
        <w:r>
          <w:rPr>
            <w:noProof/>
            <w:webHidden/>
          </w:rPr>
          <w:tab/>
        </w:r>
        <w:r>
          <w:rPr>
            <w:noProof/>
            <w:webHidden/>
          </w:rPr>
          <w:fldChar w:fldCharType="begin"/>
        </w:r>
        <w:r>
          <w:rPr>
            <w:noProof/>
            <w:webHidden/>
          </w:rPr>
          <w:instrText xml:space="preserve"> PAGEREF _Toc92091796 \h </w:instrText>
        </w:r>
      </w:ins>
      <w:r>
        <w:rPr>
          <w:noProof/>
          <w:webHidden/>
        </w:rPr>
      </w:r>
      <w:r>
        <w:rPr>
          <w:noProof/>
          <w:webHidden/>
        </w:rPr>
        <w:fldChar w:fldCharType="separate"/>
      </w:r>
      <w:ins w:author="Carsten Hein" w:date="2022-01-03T08:40:00Z" w:id="2687">
        <w:r>
          <w:rPr>
            <w:noProof/>
            <w:webHidden/>
          </w:rPr>
          <w:t>46</w:t>
        </w:r>
        <w:r>
          <w:rPr>
            <w:noProof/>
            <w:webHidden/>
          </w:rPr>
          <w:fldChar w:fldCharType="end"/>
        </w:r>
        <w:r w:rsidRPr="00BB1DD0">
          <w:rPr>
            <w:rStyle w:val="Hyperlink"/>
            <w:noProof/>
          </w:rPr>
          <w:fldChar w:fldCharType="end"/>
        </w:r>
      </w:ins>
    </w:p>
    <w:p w:rsidR="009737A6" w:rsidRDefault="009737A6" w14:paraId="5C0470F9" w14:textId="378B8D05">
      <w:pPr>
        <w:pStyle w:val="TableofFigures"/>
        <w:tabs>
          <w:tab w:val="right" w:pos="9060"/>
        </w:tabs>
        <w:rPr>
          <w:ins w:author="Carsten Hein" w:date="2022-01-03T08:40:00Z" w:id="2688"/>
          <w:rFonts w:asciiTheme="minorHAnsi" w:hAnsiTheme="minorHAnsi" w:eastAsiaTheme="minorEastAsia"/>
          <w:noProof/>
          <w:sz w:val="22"/>
          <w:lang w:eastAsia="de-DE"/>
        </w:rPr>
      </w:pPr>
      <w:ins w:author="Carsten Hein" w:date="2022-01-03T08:40:00Z" w:id="2689">
        <w:r w:rsidRPr="00BB1DD0">
          <w:rPr>
            <w:rStyle w:val="Hyperlink"/>
            <w:noProof/>
          </w:rPr>
          <w:fldChar w:fldCharType="begin"/>
        </w:r>
        <w:r w:rsidRPr="00BB1DD0">
          <w:rPr>
            <w:rStyle w:val="Hyperlink"/>
            <w:noProof/>
          </w:rPr>
          <w:instrText xml:space="preserve"> </w:instrText>
        </w:r>
        <w:r>
          <w:rPr>
            <w:noProof/>
          </w:rPr>
          <w:instrText>HYPERLINK \l "_Toc92091797"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24 Schematische Abbildung des Push-Out-Versuchs und des Lastabtrags</w:t>
        </w:r>
        <w:r>
          <w:rPr>
            <w:noProof/>
            <w:webHidden/>
          </w:rPr>
          <w:tab/>
        </w:r>
        <w:r>
          <w:rPr>
            <w:noProof/>
            <w:webHidden/>
          </w:rPr>
          <w:fldChar w:fldCharType="begin"/>
        </w:r>
        <w:r>
          <w:rPr>
            <w:noProof/>
            <w:webHidden/>
          </w:rPr>
          <w:instrText xml:space="preserve"> PAGEREF _Toc92091797 \h </w:instrText>
        </w:r>
      </w:ins>
      <w:r>
        <w:rPr>
          <w:noProof/>
          <w:webHidden/>
        </w:rPr>
      </w:r>
      <w:r>
        <w:rPr>
          <w:noProof/>
          <w:webHidden/>
        </w:rPr>
        <w:fldChar w:fldCharType="separate"/>
      </w:r>
      <w:ins w:author="Carsten Hein" w:date="2022-01-03T08:40:00Z" w:id="2690">
        <w:r>
          <w:rPr>
            <w:noProof/>
            <w:webHidden/>
          </w:rPr>
          <w:t>46</w:t>
        </w:r>
        <w:r>
          <w:rPr>
            <w:noProof/>
            <w:webHidden/>
          </w:rPr>
          <w:fldChar w:fldCharType="end"/>
        </w:r>
        <w:r w:rsidRPr="00BB1DD0">
          <w:rPr>
            <w:rStyle w:val="Hyperlink"/>
            <w:noProof/>
          </w:rPr>
          <w:fldChar w:fldCharType="end"/>
        </w:r>
      </w:ins>
    </w:p>
    <w:p w:rsidR="009737A6" w:rsidRDefault="009737A6" w14:paraId="316EE9BC" w14:textId="59D5BE1B">
      <w:pPr>
        <w:pStyle w:val="TableofFigures"/>
        <w:tabs>
          <w:tab w:val="right" w:pos="9060"/>
        </w:tabs>
        <w:rPr>
          <w:ins w:author="Carsten Hein" w:date="2022-01-03T08:40:00Z" w:id="2691"/>
          <w:rFonts w:asciiTheme="minorHAnsi" w:hAnsiTheme="minorHAnsi" w:eastAsiaTheme="minorEastAsia"/>
          <w:noProof/>
          <w:sz w:val="22"/>
          <w:lang w:eastAsia="de-DE"/>
        </w:rPr>
      </w:pPr>
      <w:ins w:author="Carsten Hein" w:date="2022-01-03T08:40:00Z" w:id="2692">
        <w:r w:rsidRPr="00BB1DD0">
          <w:rPr>
            <w:rStyle w:val="Hyperlink"/>
            <w:noProof/>
          </w:rPr>
          <w:fldChar w:fldCharType="begin"/>
        </w:r>
        <w:r w:rsidRPr="00BB1DD0">
          <w:rPr>
            <w:rStyle w:val="Hyperlink"/>
            <w:noProof/>
          </w:rPr>
          <w:instrText xml:space="preserve"> </w:instrText>
        </w:r>
        <w:r>
          <w:rPr>
            <w:noProof/>
          </w:rPr>
          <w:instrText>HYPERLINK \l "_Toc92091798"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25 Aufbau der Scherversuche nach (Schäfers, 2010)</w:t>
        </w:r>
        <w:r>
          <w:rPr>
            <w:noProof/>
            <w:webHidden/>
          </w:rPr>
          <w:tab/>
        </w:r>
        <w:r>
          <w:rPr>
            <w:noProof/>
            <w:webHidden/>
          </w:rPr>
          <w:fldChar w:fldCharType="begin"/>
        </w:r>
        <w:r>
          <w:rPr>
            <w:noProof/>
            <w:webHidden/>
          </w:rPr>
          <w:instrText xml:space="preserve"> PAGEREF _Toc92091798 \h </w:instrText>
        </w:r>
      </w:ins>
      <w:r>
        <w:rPr>
          <w:noProof/>
          <w:webHidden/>
        </w:rPr>
      </w:r>
      <w:r>
        <w:rPr>
          <w:noProof/>
          <w:webHidden/>
        </w:rPr>
        <w:fldChar w:fldCharType="separate"/>
      </w:r>
      <w:ins w:author="Carsten Hein" w:date="2022-01-03T08:40:00Z" w:id="2693">
        <w:r>
          <w:rPr>
            <w:noProof/>
            <w:webHidden/>
          </w:rPr>
          <w:t>48</w:t>
        </w:r>
        <w:r>
          <w:rPr>
            <w:noProof/>
            <w:webHidden/>
          </w:rPr>
          <w:fldChar w:fldCharType="end"/>
        </w:r>
        <w:r w:rsidRPr="00BB1DD0">
          <w:rPr>
            <w:rStyle w:val="Hyperlink"/>
            <w:noProof/>
          </w:rPr>
          <w:fldChar w:fldCharType="end"/>
        </w:r>
      </w:ins>
    </w:p>
    <w:p w:rsidR="009737A6" w:rsidRDefault="009737A6" w14:paraId="07098CA5" w14:textId="063DFE49">
      <w:pPr>
        <w:pStyle w:val="TableofFigures"/>
        <w:tabs>
          <w:tab w:val="right" w:pos="9060"/>
        </w:tabs>
        <w:rPr>
          <w:ins w:author="Carsten Hein" w:date="2022-01-03T08:40:00Z" w:id="2694"/>
          <w:rFonts w:asciiTheme="minorHAnsi" w:hAnsiTheme="minorHAnsi" w:eastAsiaTheme="minorEastAsia"/>
          <w:noProof/>
          <w:sz w:val="22"/>
          <w:lang w:eastAsia="de-DE"/>
        </w:rPr>
      </w:pPr>
      <w:ins w:author="Carsten Hein" w:date="2022-01-03T08:40:00Z" w:id="2695">
        <w:r w:rsidRPr="00BB1DD0">
          <w:rPr>
            <w:rStyle w:val="Hyperlink"/>
            <w:noProof/>
          </w:rPr>
          <w:fldChar w:fldCharType="begin"/>
        </w:r>
        <w:r w:rsidRPr="00BB1DD0">
          <w:rPr>
            <w:rStyle w:val="Hyperlink"/>
            <w:noProof/>
          </w:rPr>
          <w:instrText xml:space="preserve"> </w:instrText>
        </w:r>
        <w:r>
          <w:rPr>
            <w:noProof/>
          </w:rPr>
          <w:instrText>HYPERLINK \l "_Toc92091799"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26 Arbeitsschritte bei der Herstellung einer geklebten Holz-Beton-Verbunddecke in Abhängigkeit der Fertigungsmethode</w:t>
        </w:r>
        <w:r>
          <w:rPr>
            <w:noProof/>
            <w:webHidden/>
          </w:rPr>
          <w:tab/>
        </w:r>
        <w:r>
          <w:rPr>
            <w:noProof/>
            <w:webHidden/>
          </w:rPr>
          <w:fldChar w:fldCharType="begin"/>
        </w:r>
        <w:r>
          <w:rPr>
            <w:noProof/>
            <w:webHidden/>
          </w:rPr>
          <w:instrText xml:space="preserve"> PAGEREF _Toc92091799 \h </w:instrText>
        </w:r>
      </w:ins>
      <w:r>
        <w:rPr>
          <w:noProof/>
          <w:webHidden/>
        </w:rPr>
      </w:r>
      <w:r>
        <w:rPr>
          <w:noProof/>
          <w:webHidden/>
        </w:rPr>
        <w:fldChar w:fldCharType="separate"/>
      </w:r>
      <w:ins w:author="Carsten Hein" w:date="2022-01-03T08:40:00Z" w:id="2696">
        <w:r>
          <w:rPr>
            <w:noProof/>
            <w:webHidden/>
          </w:rPr>
          <w:t>51</w:t>
        </w:r>
        <w:r>
          <w:rPr>
            <w:noProof/>
            <w:webHidden/>
          </w:rPr>
          <w:fldChar w:fldCharType="end"/>
        </w:r>
        <w:r w:rsidRPr="00BB1DD0">
          <w:rPr>
            <w:rStyle w:val="Hyperlink"/>
            <w:noProof/>
          </w:rPr>
          <w:fldChar w:fldCharType="end"/>
        </w:r>
      </w:ins>
    </w:p>
    <w:p w:rsidR="009737A6" w:rsidRDefault="009737A6" w14:paraId="14654406" w14:textId="7D032D35">
      <w:pPr>
        <w:pStyle w:val="TableofFigures"/>
        <w:tabs>
          <w:tab w:val="right" w:pos="9060"/>
        </w:tabs>
        <w:rPr>
          <w:ins w:author="Carsten Hein" w:date="2022-01-03T08:40:00Z" w:id="2697"/>
          <w:rFonts w:asciiTheme="minorHAnsi" w:hAnsiTheme="minorHAnsi" w:eastAsiaTheme="minorEastAsia"/>
          <w:noProof/>
          <w:sz w:val="22"/>
          <w:lang w:eastAsia="de-DE"/>
        </w:rPr>
      </w:pPr>
      <w:ins w:author="Carsten Hein" w:date="2022-01-03T08:40:00Z" w:id="2698">
        <w:r w:rsidRPr="00BB1DD0">
          <w:rPr>
            <w:rStyle w:val="Hyperlink"/>
            <w:noProof/>
          </w:rPr>
          <w:fldChar w:fldCharType="begin"/>
        </w:r>
        <w:r w:rsidRPr="00BB1DD0">
          <w:rPr>
            <w:rStyle w:val="Hyperlink"/>
            <w:noProof/>
          </w:rPr>
          <w:instrText xml:space="preserve"> </w:instrText>
        </w:r>
        <w:r>
          <w:rPr>
            <w:noProof/>
          </w:rPr>
          <w:instrText>HYPERLINK \l "_Toc92091800"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27 Abmessungen der Scherprüfkörper (links) sowie Prüfkörper in der Prüfeinrichtung (rechts)</w:t>
        </w:r>
        <w:r>
          <w:rPr>
            <w:noProof/>
            <w:webHidden/>
          </w:rPr>
          <w:tab/>
        </w:r>
        <w:r>
          <w:rPr>
            <w:noProof/>
            <w:webHidden/>
          </w:rPr>
          <w:fldChar w:fldCharType="begin"/>
        </w:r>
        <w:r>
          <w:rPr>
            <w:noProof/>
            <w:webHidden/>
          </w:rPr>
          <w:instrText xml:space="preserve"> PAGEREF _Toc92091800 \h </w:instrText>
        </w:r>
      </w:ins>
      <w:r>
        <w:rPr>
          <w:noProof/>
          <w:webHidden/>
        </w:rPr>
      </w:r>
      <w:r>
        <w:rPr>
          <w:noProof/>
          <w:webHidden/>
        </w:rPr>
        <w:fldChar w:fldCharType="separate"/>
      </w:r>
      <w:ins w:author="Carsten Hein" w:date="2022-01-03T08:40:00Z" w:id="2699">
        <w:r>
          <w:rPr>
            <w:noProof/>
            <w:webHidden/>
          </w:rPr>
          <w:t>57</w:t>
        </w:r>
        <w:r>
          <w:rPr>
            <w:noProof/>
            <w:webHidden/>
          </w:rPr>
          <w:fldChar w:fldCharType="end"/>
        </w:r>
        <w:r w:rsidRPr="00BB1DD0">
          <w:rPr>
            <w:rStyle w:val="Hyperlink"/>
            <w:noProof/>
          </w:rPr>
          <w:fldChar w:fldCharType="end"/>
        </w:r>
      </w:ins>
    </w:p>
    <w:p w:rsidR="009737A6" w:rsidRDefault="009737A6" w14:paraId="0BEF68DC" w14:textId="27D3B8B1">
      <w:pPr>
        <w:pStyle w:val="TableofFigures"/>
        <w:tabs>
          <w:tab w:val="right" w:pos="9060"/>
        </w:tabs>
        <w:rPr>
          <w:ins w:author="Carsten Hein" w:date="2022-01-03T08:40:00Z" w:id="2700"/>
          <w:rFonts w:asciiTheme="minorHAnsi" w:hAnsiTheme="minorHAnsi" w:eastAsiaTheme="minorEastAsia"/>
          <w:noProof/>
          <w:sz w:val="22"/>
          <w:lang w:eastAsia="de-DE"/>
        </w:rPr>
      </w:pPr>
      <w:ins w:author="Carsten Hein" w:date="2022-01-03T08:40:00Z" w:id="2701">
        <w:r w:rsidRPr="00BB1DD0">
          <w:rPr>
            <w:rStyle w:val="Hyperlink"/>
            <w:noProof/>
          </w:rPr>
          <w:lastRenderedPageBreak/>
          <w:fldChar w:fldCharType="begin"/>
        </w:r>
        <w:r w:rsidRPr="00BB1DD0">
          <w:rPr>
            <w:rStyle w:val="Hyperlink"/>
            <w:noProof/>
          </w:rPr>
          <w:instrText xml:space="preserve"> </w:instrText>
        </w:r>
        <w:r>
          <w:rPr>
            <w:noProof/>
          </w:rPr>
          <w:instrText>HYPERLINK \l "_Toc92091801"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28 Auftrag des PU Klebstoffs auf das Holz mit Schaumstoffband gegen Ablaufen des Klebstoffs und als Abstandshalter</w:t>
        </w:r>
        <w:r>
          <w:rPr>
            <w:noProof/>
            <w:webHidden/>
          </w:rPr>
          <w:tab/>
        </w:r>
        <w:r>
          <w:rPr>
            <w:noProof/>
            <w:webHidden/>
          </w:rPr>
          <w:fldChar w:fldCharType="begin"/>
        </w:r>
        <w:r>
          <w:rPr>
            <w:noProof/>
            <w:webHidden/>
          </w:rPr>
          <w:instrText xml:space="preserve"> PAGEREF _Toc92091801 \h </w:instrText>
        </w:r>
      </w:ins>
      <w:r>
        <w:rPr>
          <w:noProof/>
          <w:webHidden/>
        </w:rPr>
      </w:r>
      <w:r>
        <w:rPr>
          <w:noProof/>
          <w:webHidden/>
        </w:rPr>
        <w:fldChar w:fldCharType="separate"/>
      </w:r>
      <w:ins w:author="Carsten Hein" w:date="2022-01-03T08:40:00Z" w:id="2702">
        <w:r>
          <w:rPr>
            <w:noProof/>
            <w:webHidden/>
          </w:rPr>
          <w:t>58</w:t>
        </w:r>
        <w:r>
          <w:rPr>
            <w:noProof/>
            <w:webHidden/>
          </w:rPr>
          <w:fldChar w:fldCharType="end"/>
        </w:r>
        <w:r w:rsidRPr="00BB1DD0">
          <w:rPr>
            <w:rStyle w:val="Hyperlink"/>
            <w:noProof/>
          </w:rPr>
          <w:fldChar w:fldCharType="end"/>
        </w:r>
      </w:ins>
    </w:p>
    <w:p w:rsidR="009737A6" w:rsidRDefault="009737A6" w14:paraId="7A9668C1" w14:textId="10419B35">
      <w:pPr>
        <w:pStyle w:val="TableofFigures"/>
        <w:tabs>
          <w:tab w:val="right" w:pos="9060"/>
        </w:tabs>
        <w:rPr>
          <w:ins w:author="Carsten Hein" w:date="2022-01-03T08:40:00Z" w:id="2703"/>
          <w:rFonts w:asciiTheme="minorHAnsi" w:hAnsiTheme="minorHAnsi" w:eastAsiaTheme="minorEastAsia"/>
          <w:noProof/>
          <w:sz w:val="22"/>
          <w:lang w:eastAsia="de-DE"/>
        </w:rPr>
      </w:pPr>
      <w:ins w:author="Carsten Hein" w:date="2022-01-03T08:40:00Z" w:id="2704">
        <w:r w:rsidRPr="00BB1DD0">
          <w:rPr>
            <w:rStyle w:val="Hyperlink"/>
            <w:noProof/>
          </w:rPr>
          <w:fldChar w:fldCharType="begin"/>
        </w:r>
        <w:r w:rsidRPr="00BB1DD0">
          <w:rPr>
            <w:rStyle w:val="Hyperlink"/>
            <w:noProof/>
          </w:rPr>
          <w:instrText xml:space="preserve"> </w:instrText>
        </w:r>
        <w:r>
          <w:rPr>
            <w:noProof/>
          </w:rPr>
          <w:instrText>HYPERLINK \l "_Toc92091802"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29 Herstellung von Probekörpern für die Scherversuche mit dem Klebstoff Kompono? C1</w:t>
        </w:r>
        <w:r>
          <w:rPr>
            <w:noProof/>
            <w:webHidden/>
          </w:rPr>
          <w:tab/>
        </w:r>
        <w:r>
          <w:rPr>
            <w:noProof/>
            <w:webHidden/>
          </w:rPr>
          <w:fldChar w:fldCharType="begin"/>
        </w:r>
        <w:r>
          <w:rPr>
            <w:noProof/>
            <w:webHidden/>
          </w:rPr>
          <w:instrText xml:space="preserve"> PAGEREF _Toc92091802 \h </w:instrText>
        </w:r>
      </w:ins>
      <w:r>
        <w:rPr>
          <w:noProof/>
          <w:webHidden/>
        </w:rPr>
      </w:r>
      <w:r>
        <w:rPr>
          <w:noProof/>
          <w:webHidden/>
        </w:rPr>
        <w:fldChar w:fldCharType="separate"/>
      </w:r>
      <w:ins w:author="Carsten Hein" w:date="2022-01-03T08:40:00Z" w:id="2705">
        <w:r>
          <w:rPr>
            <w:noProof/>
            <w:webHidden/>
          </w:rPr>
          <w:t>58</w:t>
        </w:r>
        <w:r>
          <w:rPr>
            <w:noProof/>
            <w:webHidden/>
          </w:rPr>
          <w:fldChar w:fldCharType="end"/>
        </w:r>
        <w:r w:rsidRPr="00BB1DD0">
          <w:rPr>
            <w:rStyle w:val="Hyperlink"/>
            <w:noProof/>
          </w:rPr>
          <w:fldChar w:fldCharType="end"/>
        </w:r>
      </w:ins>
    </w:p>
    <w:p w:rsidR="009737A6" w:rsidRDefault="009737A6" w14:paraId="773DB416" w14:textId="20775ABF">
      <w:pPr>
        <w:pStyle w:val="TableofFigures"/>
        <w:tabs>
          <w:tab w:val="right" w:pos="9060"/>
        </w:tabs>
        <w:rPr>
          <w:ins w:author="Carsten Hein" w:date="2022-01-03T08:40:00Z" w:id="2706"/>
          <w:rFonts w:asciiTheme="minorHAnsi" w:hAnsiTheme="minorHAnsi" w:eastAsiaTheme="minorEastAsia"/>
          <w:noProof/>
          <w:sz w:val="22"/>
          <w:lang w:eastAsia="de-DE"/>
        </w:rPr>
      </w:pPr>
      <w:ins w:author="Carsten Hein" w:date="2022-01-03T08:40:00Z" w:id="2707">
        <w:r w:rsidRPr="00BB1DD0">
          <w:rPr>
            <w:rStyle w:val="Hyperlink"/>
            <w:noProof/>
          </w:rPr>
          <w:fldChar w:fldCharType="begin"/>
        </w:r>
        <w:r w:rsidRPr="00BB1DD0">
          <w:rPr>
            <w:rStyle w:val="Hyperlink"/>
            <w:noProof/>
          </w:rPr>
          <w:instrText xml:space="preserve"> </w:instrText>
        </w:r>
        <w:r>
          <w:rPr>
            <w:noProof/>
          </w:rPr>
          <w:instrText>HYPERLINK \l "_Toc92091803"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30 Scherversuchskörper in der Prüfeinrichtung</w:t>
        </w:r>
        <w:r>
          <w:rPr>
            <w:noProof/>
            <w:webHidden/>
          </w:rPr>
          <w:tab/>
        </w:r>
        <w:r>
          <w:rPr>
            <w:noProof/>
            <w:webHidden/>
          </w:rPr>
          <w:fldChar w:fldCharType="begin"/>
        </w:r>
        <w:r>
          <w:rPr>
            <w:noProof/>
            <w:webHidden/>
          </w:rPr>
          <w:instrText xml:space="preserve"> PAGEREF _Toc92091803 \h </w:instrText>
        </w:r>
      </w:ins>
      <w:r>
        <w:rPr>
          <w:noProof/>
          <w:webHidden/>
        </w:rPr>
      </w:r>
      <w:r>
        <w:rPr>
          <w:noProof/>
          <w:webHidden/>
        </w:rPr>
        <w:fldChar w:fldCharType="separate"/>
      </w:r>
      <w:ins w:author="Carsten Hein" w:date="2022-01-03T08:40:00Z" w:id="2708">
        <w:r>
          <w:rPr>
            <w:noProof/>
            <w:webHidden/>
          </w:rPr>
          <w:t>59</w:t>
        </w:r>
        <w:r>
          <w:rPr>
            <w:noProof/>
            <w:webHidden/>
          </w:rPr>
          <w:fldChar w:fldCharType="end"/>
        </w:r>
        <w:r w:rsidRPr="00BB1DD0">
          <w:rPr>
            <w:rStyle w:val="Hyperlink"/>
            <w:noProof/>
          </w:rPr>
          <w:fldChar w:fldCharType="end"/>
        </w:r>
      </w:ins>
    </w:p>
    <w:p w:rsidR="009737A6" w:rsidRDefault="009737A6" w14:paraId="1532B97D" w14:textId="3280587E">
      <w:pPr>
        <w:pStyle w:val="TableofFigures"/>
        <w:tabs>
          <w:tab w:val="right" w:pos="9060"/>
        </w:tabs>
        <w:rPr>
          <w:ins w:author="Carsten Hein" w:date="2022-01-03T08:40:00Z" w:id="2709"/>
          <w:rFonts w:asciiTheme="minorHAnsi" w:hAnsiTheme="minorHAnsi" w:eastAsiaTheme="minorEastAsia"/>
          <w:noProof/>
          <w:sz w:val="22"/>
          <w:lang w:eastAsia="de-DE"/>
        </w:rPr>
      </w:pPr>
      <w:ins w:author="Carsten Hein" w:date="2022-01-03T08:40:00Z" w:id="2710">
        <w:r w:rsidRPr="00BB1DD0">
          <w:rPr>
            <w:rStyle w:val="Hyperlink"/>
            <w:noProof/>
          </w:rPr>
          <w:fldChar w:fldCharType="begin"/>
        </w:r>
        <w:r w:rsidRPr="00BB1DD0">
          <w:rPr>
            <w:rStyle w:val="Hyperlink"/>
            <w:noProof/>
          </w:rPr>
          <w:instrText xml:space="preserve"> </w:instrText>
        </w:r>
        <w:r>
          <w:rPr>
            <w:noProof/>
          </w:rPr>
          <w:instrText>HYPERLINK \l "_Toc92091804"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31 Bruchspannungen der Scherversuche nach Oberflächenbehandlung bzw. Klebtechnik getrennt (FG=geschliffen, FM= Matrizenschalung, FP =  Filmschalung mit Primer, FU= Filmschalung unbehandelt, LU = Luftseite unbehandelt, NK = Nassklebung, S1 = Schalöl, S2 = Schalölemulsion)</w:t>
        </w:r>
        <w:r>
          <w:rPr>
            <w:noProof/>
            <w:webHidden/>
          </w:rPr>
          <w:tab/>
        </w:r>
        <w:r>
          <w:rPr>
            <w:noProof/>
            <w:webHidden/>
          </w:rPr>
          <w:fldChar w:fldCharType="begin"/>
        </w:r>
        <w:r>
          <w:rPr>
            <w:noProof/>
            <w:webHidden/>
          </w:rPr>
          <w:instrText xml:space="preserve"> PAGEREF _Toc92091804 \h </w:instrText>
        </w:r>
      </w:ins>
      <w:r>
        <w:rPr>
          <w:noProof/>
          <w:webHidden/>
        </w:rPr>
      </w:r>
      <w:r>
        <w:rPr>
          <w:noProof/>
          <w:webHidden/>
        </w:rPr>
        <w:fldChar w:fldCharType="separate"/>
      </w:r>
      <w:ins w:author="Carsten Hein" w:date="2022-01-03T08:40:00Z" w:id="2711">
        <w:r>
          <w:rPr>
            <w:noProof/>
            <w:webHidden/>
          </w:rPr>
          <w:t>63</w:t>
        </w:r>
        <w:r>
          <w:rPr>
            <w:noProof/>
            <w:webHidden/>
          </w:rPr>
          <w:fldChar w:fldCharType="end"/>
        </w:r>
        <w:r w:rsidRPr="00BB1DD0">
          <w:rPr>
            <w:rStyle w:val="Hyperlink"/>
            <w:noProof/>
          </w:rPr>
          <w:fldChar w:fldCharType="end"/>
        </w:r>
      </w:ins>
    </w:p>
    <w:p w:rsidR="009737A6" w:rsidRDefault="009737A6" w14:paraId="5602AFE0" w14:textId="4A3105C1">
      <w:pPr>
        <w:pStyle w:val="TableofFigures"/>
        <w:tabs>
          <w:tab w:val="right" w:pos="9060"/>
        </w:tabs>
        <w:rPr>
          <w:ins w:author="Carsten Hein" w:date="2022-01-03T08:40:00Z" w:id="2712"/>
          <w:rFonts w:asciiTheme="minorHAnsi" w:hAnsiTheme="minorHAnsi" w:eastAsiaTheme="minorEastAsia"/>
          <w:noProof/>
          <w:sz w:val="22"/>
          <w:lang w:eastAsia="de-DE"/>
        </w:rPr>
      </w:pPr>
      <w:ins w:author="Carsten Hein" w:date="2022-01-03T08:40:00Z" w:id="2713">
        <w:r w:rsidRPr="00BB1DD0">
          <w:rPr>
            <w:rStyle w:val="Hyperlink"/>
            <w:noProof/>
          </w:rPr>
          <w:fldChar w:fldCharType="begin"/>
        </w:r>
        <w:r w:rsidRPr="00BB1DD0">
          <w:rPr>
            <w:rStyle w:val="Hyperlink"/>
            <w:noProof/>
          </w:rPr>
          <w:instrText xml:space="preserve"> </w:instrText>
        </w:r>
        <w:r>
          <w:rPr>
            <w:noProof/>
          </w:rPr>
          <w:instrText>HYPERLINK \l "_Toc92091805"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32 Bruchspannungen der Scherversuche unter Einbeziehung der Bruchbilder</w:t>
        </w:r>
        <w:r>
          <w:rPr>
            <w:noProof/>
            <w:webHidden/>
          </w:rPr>
          <w:tab/>
        </w:r>
        <w:r>
          <w:rPr>
            <w:noProof/>
            <w:webHidden/>
          </w:rPr>
          <w:fldChar w:fldCharType="begin"/>
        </w:r>
        <w:r>
          <w:rPr>
            <w:noProof/>
            <w:webHidden/>
          </w:rPr>
          <w:instrText xml:space="preserve"> PAGEREF _Toc92091805 \h </w:instrText>
        </w:r>
      </w:ins>
      <w:r>
        <w:rPr>
          <w:noProof/>
          <w:webHidden/>
        </w:rPr>
      </w:r>
      <w:r>
        <w:rPr>
          <w:noProof/>
          <w:webHidden/>
        </w:rPr>
        <w:fldChar w:fldCharType="separate"/>
      </w:r>
      <w:ins w:author="Carsten Hein" w:date="2022-01-03T08:40:00Z" w:id="2714">
        <w:r>
          <w:rPr>
            <w:noProof/>
            <w:webHidden/>
          </w:rPr>
          <w:t>64</w:t>
        </w:r>
        <w:r>
          <w:rPr>
            <w:noProof/>
            <w:webHidden/>
          </w:rPr>
          <w:fldChar w:fldCharType="end"/>
        </w:r>
        <w:r w:rsidRPr="00BB1DD0">
          <w:rPr>
            <w:rStyle w:val="Hyperlink"/>
            <w:noProof/>
          </w:rPr>
          <w:fldChar w:fldCharType="end"/>
        </w:r>
      </w:ins>
    </w:p>
    <w:p w:rsidR="009737A6" w:rsidRDefault="009737A6" w14:paraId="4021F872" w14:textId="230B18E0">
      <w:pPr>
        <w:pStyle w:val="TableofFigures"/>
        <w:tabs>
          <w:tab w:val="right" w:pos="9060"/>
        </w:tabs>
        <w:rPr>
          <w:ins w:author="Carsten Hein" w:date="2022-01-03T08:40:00Z" w:id="2715"/>
          <w:rFonts w:asciiTheme="minorHAnsi" w:hAnsiTheme="minorHAnsi" w:eastAsiaTheme="minorEastAsia"/>
          <w:noProof/>
          <w:sz w:val="22"/>
          <w:lang w:eastAsia="de-DE"/>
        </w:rPr>
      </w:pPr>
      <w:ins w:author="Carsten Hein" w:date="2022-01-03T08:40:00Z" w:id="2716">
        <w:r w:rsidRPr="00BB1DD0">
          <w:rPr>
            <w:rStyle w:val="Hyperlink"/>
            <w:noProof/>
          </w:rPr>
          <w:fldChar w:fldCharType="begin"/>
        </w:r>
        <w:r w:rsidRPr="00BB1DD0">
          <w:rPr>
            <w:rStyle w:val="Hyperlink"/>
            <w:noProof/>
          </w:rPr>
          <w:instrText xml:space="preserve"> </w:instrText>
        </w:r>
        <w:r>
          <w:rPr>
            <w:noProof/>
          </w:rPr>
          <w:instrText>HYPERLINK \l "_Toc92091806"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33 Bruchspannungen der im Holz versagten Probekörper nach Holzchargen</w:t>
        </w:r>
        <w:r>
          <w:rPr>
            <w:noProof/>
            <w:webHidden/>
          </w:rPr>
          <w:tab/>
        </w:r>
        <w:r>
          <w:rPr>
            <w:noProof/>
            <w:webHidden/>
          </w:rPr>
          <w:fldChar w:fldCharType="begin"/>
        </w:r>
        <w:r>
          <w:rPr>
            <w:noProof/>
            <w:webHidden/>
          </w:rPr>
          <w:instrText xml:space="preserve"> PAGEREF _Toc92091806 \h </w:instrText>
        </w:r>
      </w:ins>
      <w:r>
        <w:rPr>
          <w:noProof/>
          <w:webHidden/>
        </w:rPr>
      </w:r>
      <w:r>
        <w:rPr>
          <w:noProof/>
          <w:webHidden/>
        </w:rPr>
        <w:fldChar w:fldCharType="separate"/>
      </w:r>
      <w:ins w:author="Carsten Hein" w:date="2022-01-03T08:40:00Z" w:id="2717">
        <w:r>
          <w:rPr>
            <w:noProof/>
            <w:webHidden/>
          </w:rPr>
          <w:t>64</w:t>
        </w:r>
        <w:r>
          <w:rPr>
            <w:noProof/>
            <w:webHidden/>
          </w:rPr>
          <w:fldChar w:fldCharType="end"/>
        </w:r>
        <w:r w:rsidRPr="00BB1DD0">
          <w:rPr>
            <w:rStyle w:val="Hyperlink"/>
            <w:noProof/>
          </w:rPr>
          <w:fldChar w:fldCharType="end"/>
        </w:r>
      </w:ins>
    </w:p>
    <w:p w:rsidR="009737A6" w:rsidRDefault="009737A6" w14:paraId="7244FF9C" w14:textId="39562ABB">
      <w:pPr>
        <w:pStyle w:val="TableofFigures"/>
        <w:tabs>
          <w:tab w:val="right" w:pos="9060"/>
        </w:tabs>
        <w:rPr>
          <w:ins w:author="Carsten Hein" w:date="2022-01-03T08:40:00Z" w:id="2718"/>
          <w:rFonts w:asciiTheme="minorHAnsi" w:hAnsiTheme="minorHAnsi" w:eastAsiaTheme="minorEastAsia"/>
          <w:noProof/>
          <w:sz w:val="22"/>
          <w:lang w:eastAsia="de-DE"/>
        </w:rPr>
      </w:pPr>
      <w:ins w:author="Carsten Hein" w:date="2022-01-03T08:40:00Z" w:id="2719">
        <w:r w:rsidRPr="00BB1DD0">
          <w:rPr>
            <w:rStyle w:val="Hyperlink"/>
            <w:noProof/>
          </w:rPr>
          <w:fldChar w:fldCharType="begin"/>
        </w:r>
        <w:r w:rsidRPr="00BB1DD0">
          <w:rPr>
            <w:rStyle w:val="Hyperlink"/>
            <w:noProof/>
          </w:rPr>
          <w:instrText xml:space="preserve"> </w:instrText>
        </w:r>
        <w:r>
          <w:rPr>
            <w:noProof/>
          </w:rPr>
          <w:instrText>HYPERLINK \l "_Toc92091807"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34 Typisches Versagensbild bei Holzversagen (SF_t)</w:t>
        </w:r>
        <w:r>
          <w:rPr>
            <w:noProof/>
            <w:webHidden/>
          </w:rPr>
          <w:tab/>
        </w:r>
        <w:r>
          <w:rPr>
            <w:noProof/>
            <w:webHidden/>
          </w:rPr>
          <w:fldChar w:fldCharType="begin"/>
        </w:r>
        <w:r>
          <w:rPr>
            <w:noProof/>
            <w:webHidden/>
          </w:rPr>
          <w:instrText xml:space="preserve"> PAGEREF _Toc92091807 \h </w:instrText>
        </w:r>
      </w:ins>
      <w:r>
        <w:rPr>
          <w:noProof/>
          <w:webHidden/>
        </w:rPr>
      </w:r>
      <w:r>
        <w:rPr>
          <w:noProof/>
          <w:webHidden/>
        </w:rPr>
        <w:fldChar w:fldCharType="separate"/>
      </w:r>
      <w:ins w:author="Carsten Hein" w:date="2022-01-03T08:40:00Z" w:id="2720">
        <w:r>
          <w:rPr>
            <w:noProof/>
            <w:webHidden/>
          </w:rPr>
          <w:t>64</w:t>
        </w:r>
        <w:r>
          <w:rPr>
            <w:noProof/>
            <w:webHidden/>
          </w:rPr>
          <w:fldChar w:fldCharType="end"/>
        </w:r>
        <w:r w:rsidRPr="00BB1DD0">
          <w:rPr>
            <w:rStyle w:val="Hyperlink"/>
            <w:noProof/>
          </w:rPr>
          <w:fldChar w:fldCharType="end"/>
        </w:r>
      </w:ins>
    </w:p>
    <w:p w:rsidR="009737A6" w:rsidRDefault="009737A6" w14:paraId="5C0EE77A" w14:textId="1005CF68">
      <w:pPr>
        <w:pStyle w:val="TableofFigures"/>
        <w:tabs>
          <w:tab w:val="right" w:pos="9060"/>
        </w:tabs>
        <w:rPr>
          <w:ins w:author="Carsten Hein" w:date="2022-01-03T08:40:00Z" w:id="2721"/>
          <w:rFonts w:asciiTheme="minorHAnsi" w:hAnsiTheme="minorHAnsi" w:eastAsiaTheme="minorEastAsia"/>
          <w:noProof/>
          <w:sz w:val="22"/>
          <w:lang w:eastAsia="de-DE"/>
        </w:rPr>
      </w:pPr>
      <w:ins w:author="Carsten Hein" w:date="2022-01-03T08:40:00Z" w:id="2722">
        <w:r w:rsidRPr="00BB1DD0">
          <w:rPr>
            <w:rStyle w:val="Hyperlink"/>
            <w:noProof/>
          </w:rPr>
          <w:fldChar w:fldCharType="begin"/>
        </w:r>
        <w:r w:rsidRPr="00BB1DD0">
          <w:rPr>
            <w:rStyle w:val="Hyperlink"/>
            <w:noProof/>
          </w:rPr>
          <w:instrText xml:space="preserve"> </w:instrText>
        </w:r>
        <w:r>
          <w:rPr>
            <w:noProof/>
          </w:rPr>
          <w:instrText>HYPERLINK \l "_Toc92091808"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35 Gemischtes Versagen mit Anteilen von Holz- und Beton- sowie Adhäsionsversagen (M1)</w:t>
        </w:r>
        <w:r>
          <w:rPr>
            <w:noProof/>
            <w:webHidden/>
          </w:rPr>
          <w:tab/>
        </w:r>
        <w:r>
          <w:rPr>
            <w:noProof/>
            <w:webHidden/>
          </w:rPr>
          <w:fldChar w:fldCharType="begin"/>
        </w:r>
        <w:r>
          <w:rPr>
            <w:noProof/>
            <w:webHidden/>
          </w:rPr>
          <w:instrText xml:space="preserve"> PAGEREF _Toc92091808 \h </w:instrText>
        </w:r>
      </w:ins>
      <w:r>
        <w:rPr>
          <w:noProof/>
          <w:webHidden/>
        </w:rPr>
      </w:r>
      <w:r>
        <w:rPr>
          <w:noProof/>
          <w:webHidden/>
        </w:rPr>
        <w:fldChar w:fldCharType="separate"/>
      </w:r>
      <w:ins w:author="Carsten Hein" w:date="2022-01-03T08:40:00Z" w:id="2723">
        <w:r>
          <w:rPr>
            <w:noProof/>
            <w:webHidden/>
          </w:rPr>
          <w:t>64</w:t>
        </w:r>
        <w:r>
          <w:rPr>
            <w:noProof/>
            <w:webHidden/>
          </w:rPr>
          <w:fldChar w:fldCharType="end"/>
        </w:r>
        <w:r w:rsidRPr="00BB1DD0">
          <w:rPr>
            <w:rStyle w:val="Hyperlink"/>
            <w:noProof/>
          </w:rPr>
          <w:fldChar w:fldCharType="end"/>
        </w:r>
      </w:ins>
    </w:p>
    <w:p w:rsidR="009737A6" w:rsidRDefault="009737A6" w14:paraId="42D30B10" w14:textId="4B3C2B34">
      <w:pPr>
        <w:pStyle w:val="TableofFigures"/>
        <w:tabs>
          <w:tab w:val="right" w:pos="9060"/>
        </w:tabs>
        <w:rPr>
          <w:ins w:author="Carsten Hein" w:date="2022-01-03T08:40:00Z" w:id="2724"/>
          <w:rFonts w:asciiTheme="minorHAnsi" w:hAnsiTheme="minorHAnsi" w:eastAsiaTheme="minorEastAsia"/>
          <w:noProof/>
          <w:sz w:val="22"/>
          <w:lang w:eastAsia="de-DE"/>
        </w:rPr>
      </w:pPr>
      <w:ins w:author="Carsten Hein" w:date="2022-01-03T08:40:00Z" w:id="2725">
        <w:r w:rsidRPr="00BB1DD0">
          <w:rPr>
            <w:rStyle w:val="Hyperlink"/>
            <w:noProof/>
          </w:rPr>
          <w:fldChar w:fldCharType="begin"/>
        </w:r>
        <w:r w:rsidRPr="00BB1DD0">
          <w:rPr>
            <w:rStyle w:val="Hyperlink"/>
            <w:noProof/>
          </w:rPr>
          <w:instrText xml:space="preserve"> </w:instrText>
        </w:r>
        <w:r>
          <w:rPr>
            <w:noProof/>
          </w:rPr>
          <w:instrText>HYPERLINK \l "_Toc92091809"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36 Typisches Versagensbild bei vorwiegendem Betonversagen (SF_c)</w:t>
        </w:r>
        <w:r>
          <w:rPr>
            <w:noProof/>
            <w:webHidden/>
          </w:rPr>
          <w:tab/>
        </w:r>
        <w:r>
          <w:rPr>
            <w:noProof/>
            <w:webHidden/>
          </w:rPr>
          <w:fldChar w:fldCharType="begin"/>
        </w:r>
        <w:r>
          <w:rPr>
            <w:noProof/>
            <w:webHidden/>
          </w:rPr>
          <w:instrText xml:space="preserve"> PAGEREF _Toc92091809 \h </w:instrText>
        </w:r>
      </w:ins>
      <w:r>
        <w:rPr>
          <w:noProof/>
          <w:webHidden/>
        </w:rPr>
      </w:r>
      <w:r>
        <w:rPr>
          <w:noProof/>
          <w:webHidden/>
        </w:rPr>
        <w:fldChar w:fldCharType="separate"/>
      </w:r>
      <w:ins w:author="Carsten Hein" w:date="2022-01-03T08:40:00Z" w:id="2726">
        <w:r>
          <w:rPr>
            <w:noProof/>
            <w:webHidden/>
          </w:rPr>
          <w:t>64</w:t>
        </w:r>
        <w:r>
          <w:rPr>
            <w:noProof/>
            <w:webHidden/>
          </w:rPr>
          <w:fldChar w:fldCharType="end"/>
        </w:r>
        <w:r w:rsidRPr="00BB1DD0">
          <w:rPr>
            <w:rStyle w:val="Hyperlink"/>
            <w:noProof/>
          </w:rPr>
          <w:fldChar w:fldCharType="end"/>
        </w:r>
      </w:ins>
    </w:p>
    <w:p w:rsidR="009737A6" w:rsidRDefault="009737A6" w14:paraId="355C3330" w14:textId="1B4D13F2">
      <w:pPr>
        <w:pStyle w:val="TableofFigures"/>
        <w:tabs>
          <w:tab w:val="right" w:pos="9060"/>
        </w:tabs>
        <w:rPr>
          <w:ins w:author="Carsten Hein" w:date="2022-01-03T08:40:00Z" w:id="2727"/>
          <w:rFonts w:asciiTheme="minorHAnsi" w:hAnsiTheme="minorHAnsi" w:eastAsiaTheme="minorEastAsia"/>
          <w:noProof/>
          <w:sz w:val="22"/>
          <w:lang w:eastAsia="de-DE"/>
        </w:rPr>
      </w:pPr>
      <w:ins w:author="Carsten Hein" w:date="2022-01-03T08:40:00Z" w:id="2728">
        <w:r w:rsidRPr="00BB1DD0">
          <w:rPr>
            <w:rStyle w:val="Hyperlink"/>
            <w:noProof/>
          </w:rPr>
          <w:fldChar w:fldCharType="begin"/>
        </w:r>
        <w:r w:rsidRPr="00BB1DD0">
          <w:rPr>
            <w:rStyle w:val="Hyperlink"/>
            <w:noProof/>
          </w:rPr>
          <w:instrText xml:space="preserve"> </w:instrText>
        </w:r>
        <w:r>
          <w:rPr>
            <w:noProof/>
          </w:rPr>
          <w:instrText>HYPERLINK \l "_Toc92091810"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37 Typisches Versagensbild bei vorwiegendem Adhäsionsversagen (M2)</w:t>
        </w:r>
        <w:r>
          <w:rPr>
            <w:noProof/>
            <w:webHidden/>
          </w:rPr>
          <w:tab/>
        </w:r>
        <w:r>
          <w:rPr>
            <w:noProof/>
            <w:webHidden/>
          </w:rPr>
          <w:fldChar w:fldCharType="begin"/>
        </w:r>
        <w:r>
          <w:rPr>
            <w:noProof/>
            <w:webHidden/>
          </w:rPr>
          <w:instrText xml:space="preserve"> PAGEREF _Toc92091810 \h </w:instrText>
        </w:r>
      </w:ins>
      <w:r>
        <w:rPr>
          <w:noProof/>
          <w:webHidden/>
        </w:rPr>
      </w:r>
      <w:r>
        <w:rPr>
          <w:noProof/>
          <w:webHidden/>
        </w:rPr>
        <w:fldChar w:fldCharType="separate"/>
      </w:r>
      <w:ins w:author="Carsten Hein" w:date="2022-01-03T08:40:00Z" w:id="2729">
        <w:r>
          <w:rPr>
            <w:noProof/>
            <w:webHidden/>
          </w:rPr>
          <w:t>64</w:t>
        </w:r>
        <w:r>
          <w:rPr>
            <w:noProof/>
            <w:webHidden/>
          </w:rPr>
          <w:fldChar w:fldCharType="end"/>
        </w:r>
        <w:r w:rsidRPr="00BB1DD0">
          <w:rPr>
            <w:rStyle w:val="Hyperlink"/>
            <w:noProof/>
          </w:rPr>
          <w:fldChar w:fldCharType="end"/>
        </w:r>
      </w:ins>
    </w:p>
    <w:p w:rsidR="009737A6" w:rsidRDefault="009737A6" w14:paraId="2D249221" w14:textId="68A32B3C">
      <w:pPr>
        <w:pStyle w:val="TableofFigures"/>
        <w:tabs>
          <w:tab w:val="right" w:pos="9060"/>
        </w:tabs>
        <w:rPr>
          <w:ins w:author="Carsten Hein" w:date="2022-01-03T08:40:00Z" w:id="2730"/>
          <w:rFonts w:asciiTheme="minorHAnsi" w:hAnsiTheme="minorHAnsi" w:eastAsiaTheme="minorEastAsia"/>
          <w:noProof/>
          <w:sz w:val="22"/>
          <w:lang w:eastAsia="de-DE"/>
        </w:rPr>
      </w:pPr>
      <w:ins w:author="Carsten Hein" w:date="2022-01-03T08:40:00Z" w:id="2731">
        <w:r w:rsidRPr="00BB1DD0">
          <w:rPr>
            <w:rStyle w:val="Hyperlink"/>
            <w:noProof/>
          </w:rPr>
          <w:fldChar w:fldCharType="begin"/>
        </w:r>
        <w:r w:rsidRPr="00BB1DD0">
          <w:rPr>
            <w:rStyle w:val="Hyperlink"/>
            <w:noProof/>
          </w:rPr>
          <w:instrText xml:space="preserve"> </w:instrText>
        </w:r>
        <w:r>
          <w:rPr>
            <w:noProof/>
          </w:rPr>
          <w:instrText>HYPERLINK \l "_Toc92091811"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38 Ausblühungen an der Grenzschicht der zwischen Klebstoff C3 und Beton bei der Nassklebung</w:t>
        </w:r>
        <w:r>
          <w:rPr>
            <w:noProof/>
            <w:webHidden/>
          </w:rPr>
          <w:tab/>
        </w:r>
        <w:r>
          <w:rPr>
            <w:noProof/>
            <w:webHidden/>
          </w:rPr>
          <w:fldChar w:fldCharType="begin"/>
        </w:r>
        <w:r>
          <w:rPr>
            <w:noProof/>
            <w:webHidden/>
          </w:rPr>
          <w:instrText xml:space="preserve"> PAGEREF _Toc92091811 \h </w:instrText>
        </w:r>
      </w:ins>
      <w:r>
        <w:rPr>
          <w:noProof/>
          <w:webHidden/>
        </w:rPr>
      </w:r>
      <w:r>
        <w:rPr>
          <w:noProof/>
          <w:webHidden/>
        </w:rPr>
        <w:fldChar w:fldCharType="separate"/>
      </w:r>
      <w:ins w:author="Carsten Hein" w:date="2022-01-03T08:40:00Z" w:id="2732">
        <w:r>
          <w:rPr>
            <w:noProof/>
            <w:webHidden/>
          </w:rPr>
          <w:t>65</w:t>
        </w:r>
        <w:r>
          <w:rPr>
            <w:noProof/>
            <w:webHidden/>
          </w:rPr>
          <w:fldChar w:fldCharType="end"/>
        </w:r>
        <w:r w:rsidRPr="00BB1DD0">
          <w:rPr>
            <w:rStyle w:val="Hyperlink"/>
            <w:noProof/>
          </w:rPr>
          <w:fldChar w:fldCharType="end"/>
        </w:r>
      </w:ins>
    </w:p>
    <w:p w:rsidR="009737A6" w:rsidRDefault="009737A6" w14:paraId="6F06BFB9" w14:textId="545B3D65">
      <w:pPr>
        <w:pStyle w:val="TableofFigures"/>
        <w:tabs>
          <w:tab w:val="right" w:pos="9060"/>
        </w:tabs>
        <w:rPr>
          <w:ins w:author="Carsten Hein" w:date="2022-01-03T08:40:00Z" w:id="2733"/>
          <w:rFonts w:asciiTheme="minorHAnsi" w:hAnsiTheme="minorHAnsi" w:eastAsiaTheme="minorEastAsia"/>
          <w:noProof/>
          <w:sz w:val="22"/>
          <w:lang w:eastAsia="de-DE"/>
        </w:rPr>
      </w:pPr>
      <w:ins w:author="Carsten Hein" w:date="2022-01-03T08:40:00Z" w:id="2734">
        <w:r w:rsidRPr="00BB1DD0">
          <w:rPr>
            <w:rStyle w:val="Hyperlink"/>
            <w:noProof/>
          </w:rPr>
          <w:fldChar w:fldCharType="begin"/>
        </w:r>
        <w:r w:rsidRPr="00BB1DD0">
          <w:rPr>
            <w:rStyle w:val="Hyperlink"/>
            <w:noProof/>
          </w:rPr>
          <w:instrText xml:space="preserve"> </w:instrText>
        </w:r>
        <w:r>
          <w:rPr>
            <w:noProof/>
          </w:rPr>
          <w:instrText>HYPERLINK \l "_Toc92091812"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39 Nassklebung von Klebstoff E3 ohne Ausblühungen</w:t>
        </w:r>
        <w:r>
          <w:rPr>
            <w:noProof/>
            <w:webHidden/>
          </w:rPr>
          <w:tab/>
        </w:r>
        <w:r>
          <w:rPr>
            <w:noProof/>
            <w:webHidden/>
          </w:rPr>
          <w:fldChar w:fldCharType="begin"/>
        </w:r>
        <w:r>
          <w:rPr>
            <w:noProof/>
            <w:webHidden/>
          </w:rPr>
          <w:instrText xml:space="preserve"> PAGEREF _Toc92091812 \h </w:instrText>
        </w:r>
      </w:ins>
      <w:r>
        <w:rPr>
          <w:noProof/>
          <w:webHidden/>
        </w:rPr>
      </w:r>
      <w:r>
        <w:rPr>
          <w:noProof/>
          <w:webHidden/>
        </w:rPr>
        <w:fldChar w:fldCharType="separate"/>
      </w:r>
      <w:ins w:author="Carsten Hein" w:date="2022-01-03T08:40:00Z" w:id="2735">
        <w:r>
          <w:rPr>
            <w:noProof/>
            <w:webHidden/>
          </w:rPr>
          <w:t>65</w:t>
        </w:r>
        <w:r>
          <w:rPr>
            <w:noProof/>
            <w:webHidden/>
          </w:rPr>
          <w:fldChar w:fldCharType="end"/>
        </w:r>
        <w:r w:rsidRPr="00BB1DD0">
          <w:rPr>
            <w:rStyle w:val="Hyperlink"/>
            <w:noProof/>
          </w:rPr>
          <w:fldChar w:fldCharType="end"/>
        </w:r>
      </w:ins>
    </w:p>
    <w:p w:rsidR="009737A6" w:rsidRDefault="009737A6" w14:paraId="70F5FDD6" w14:textId="62326DA8">
      <w:pPr>
        <w:pStyle w:val="TableofFigures"/>
        <w:tabs>
          <w:tab w:val="right" w:pos="9060"/>
        </w:tabs>
        <w:rPr>
          <w:ins w:author="Carsten Hein" w:date="2022-01-03T08:40:00Z" w:id="2736"/>
          <w:rFonts w:asciiTheme="minorHAnsi" w:hAnsiTheme="minorHAnsi" w:eastAsiaTheme="minorEastAsia"/>
          <w:noProof/>
          <w:sz w:val="22"/>
          <w:lang w:eastAsia="de-DE"/>
        </w:rPr>
      </w:pPr>
      <w:ins w:author="Carsten Hein" w:date="2022-01-03T08:40:00Z" w:id="2737">
        <w:r w:rsidRPr="00BB1DD0">
          <w:rPr>
            <w:rStyle w:val="Hyperlink"/>
            <w:noProof/>
          </w:rPr>
          <w:fldChar w:fldCharType="begin"/>
        </w:r>
        <w:r w:rsidRPr="00BB1DD0">
          <w:rPr>
            <w:rStyle w:val="Hyperlink"/>
            <w:noProof/>
          </w:rPr>
          <w:instrText xml:space="preserve"> </w:instrText>
        </w:r>
        <w:r>
          <w:rPr>
            <w:noProof/>
          </w:rPr>
          <w:instrText>HYPERLINK \l "_Toc92091813"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40 Aufbau der Schub-Biege-Versuche sowie Übersicht über die Messstellen</w:t>
        </w:r>
        <w:r>
          <w:rPr>
            <w:noProof/>
            <w:webHidden/>
          </w:rPr>
          <w:tab/>
        </w:r>
        <w:r>
          <w:rPr>
            <w:noProof/>
            <w:webHidden/>
          </w:rPr>
          <w:fldChar w:fldCharType="begin"/>
        </w:r>
        <w:r>
          <w:rPr>
            <w:noProof/>
            <w:webHidden/>
          </w:rPr>
          <w:instrText xml:space="preserve"> PAGEREF _Toc92091813 \h </w:instrText>
        </w:r>
      </w:ins>
      <w:r>
        <w:rPr>
          <w:noProof/>
          <w:webHidden/>
        </w:rPr>
      </w:r>
      <w:r>
        <w:rPr>
          <w:noProof/>
          <w:webHidden/>
        </w:rPr>
        <w:fldChar w:fldCharType="separate"/>
      </w:r>
      <w:ins w:author="Carsten Hein" w:date="2022-01-03T08:40:00Z" w:id="2738">
        <w:r>
          <w:rPr>
            <w:noProof/>
            <w:webHidden/>
          </w:rPr>
          <w:t>66</w:t>
        </w:r>
        <w:r>
          <w:rPr>
            <w:noProof/>
            <w:webHidden/>
          </w:rPr>
          <w:fldChar w:fldCharType="end"/>
        </w:r>
        <w:r w:rsidRPr="00BB1DD0">
          <w:rPr>
            <w:rStyle w:val="Hyperlink"/>
            <w:noProof/>
          </w:rPr>
          <w:fldChar w:fldCharType="end"/>
        </w:r>
      </w:ins>
    </w:p>
    <w:p w:rsidR="009737A6" w:rsidRDefault="009737A6" w14:paraId="2817EEA8" w14:textId="492271D2">
      <w:pPr>
        <w:pStyle w:val="TableofFigures"/>
        <w:tabs>
          <w:tab w:val="right" w:pos="9060"/>
        </w:tabs>
        <w:rPr>
          <w:ins w:author="Carsten Hein" w:date="2022-01-03T08:40:00Z" w:id="2739"/>
          <w:rFonts w:asciiTheme="minorHAnsi" w:hAnsiTheme="minorHAnsi" w:eastAsiaTheme="minorEastAsia"/>
          <w:noProof/>
          <w:sz w:val="22"/>
          <w:lang w:eastAsia="de-DE"/>
        </w:rPr>
      </w:pPr>
      <w:ins w:author="Carsten Hein" w:date="2022-01-03T08:40:00Z" w:id="2740">
        <w:r w:rsidRPr="00BB1DD0">
          <w:rPr>
            <w:rStyle w:val="Hyperlink"/>
            <w:noProof/>
          </w:rPr>
          <w:fldChar w:fldCharType="begin"/>
        </w:r>
        <w:r w:rsidRPr="00BB1DD0">
          <w:rPr>
            <w:rStyle w:val="Hyperlink"/>
            <w:noProof/>
          </w:rPr>
          <w:instrText xml:space="preserve"> </w:instrText>
        </w:r>
        <w:r>
          <w:rPr>
            <w:noProof/>
          </w:rPr>
          <w:instrText>HYPERLINK \l "_Toc92091814"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41 Mit Klebstoff bestrichener Holzbalken vor Auflegen des Betonfertigteils (hier Prüfserie SBB-TK-E3-FG)</w:t>
        </w:r>
        <w:r>
          <w:rPr>
            <w:noProof/>
            <w:webHidden/>
          </w:rPr>
          <w:tab/>
        </w:r>
        <w:r>
          <w:rPr>
            <w:noProof/>
            <w:webHidden/>
          </w:rPr>
          <w:fldChar w:fldCharType="begin"/>
        </w:r>
        <w:r>
          <w:rPr>
            <w:noProof/>
            <w:webHidden/>
          </w:rPr>
          <w:instrText xml:space="preserve"> PAGEREF _Toc92091814 \h </w:instrText>
        </w:r>
      </w:ins>
      <w:r>
        <w:rPr>
          <w:noProof/>
          <w:webHidden/>
        </w:rPr>
      </w:r>
      <w:r>
        <w:rPr>
          <w:noProof/>
          <w:webHidden/>
        </w:rPr>
        <w:fldChar w:fldCharType="separate"/>
      </w:r>
      <w:ins w:author="Carsten Hein" w:date="2022-01-03T08:40:00Z" w:id="2741">
        <w:r>
          <w:rPr>
            <w:noProof/>
            <w:webHidden/>
          </w:rPr>
          <w:t>67</w:t>
        </w:r>
        <w:r>
          <w:rPr>
            <w:noProof/>
            <w:webHidden/>
          </w:rPr>
          <w:fldChar w:fldCharType="end"/>
        </w:r>
        <w:r w:rsidRPr="00BB1DD0">
          <w:rPr>
            <w:rStyle w:val="Hyperlink"/>
            <w:noProof/>
          </w:rPr>
          <w:fldChar w:fldCharType="end"/>
        </w:r>
      </w:ins>
    </w:p>
    <w:p w:rsidR="009737A6" w:rsidRDefault="009737A6" w14:paraId="392B7CDF" w14:textId="674D4F98">
      <w:pPr>
        <w:pStyle w:val="TableofFigures"/>
        <w:tabs>
          <w:tab w:val="right" w:pos="9060"/>
        </w:tabs>
        <w:rPr>
          <w:ins w:author="Carsten Hein" w:date="2022-01-03T08:40:00Z" w:id="2742"/>
          <w:rFonts w:asciiTheme="minorHAnsi" w:hAnsiTheme="minorHAnsi" w:eastAsiaTheme="minorEastAsia"/>
          <w:noProof/>
          <w:sz w:val="22"/>
          <w:lang w:eastAsia="de-DE"/>
        </w:rPr>
      </w:pPr>
      <w:ins w:author="Carsten Hein" w:date="2022-01-03T08:40:00Z" w:id="2743">
        <w:r w:rsidRPr="00BB1DD0">
          <w:rPr>
            <w:rStyle w:val="Hyperlink"/>
            <w:noProof/>
          </w:rPr>
          <w:fldChar w:fldCharType="begin"/>
        </w:r>
        <w:r w:rsidRPr="00BB1DD0">
          <w:rPr>
            <w:rStyle w:val="Hyperlink"/>
            <w:noProof/>
          </w:rPr>
          <w:instrText xml:space="preserve"> </w:instrText>
        </w:r>
        <w:r>
          <w:rPr>
            <w:noProof/>
          </w:rPr>
          <w:instrText>HYPERLINK \l "_Toc92091815"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42 Betonagevorgang bei der Nassklebung (hier SBB-NK-E3)</w:t>
        </w:r>
        <w:r>
          <w:rPr>
            <w:noProof/>
            <w:webHidden/>
          </w:rPr>
          <w:tab/>
        </w:r>
        <w:r>
          <w:rPr>
            <w:noProof/>
            <w:webHidden/>
          </w:rPr>
          <w:fldChar w:fldCharType="begin"/>
        </w:r>
        <w:r>
          <w:rPr>
            <w:noProof/>
            <w:webHidden/>
          </w:rPr>
          <w:instrText xml:space="preserve"> PAGEREF _Toc92091815 \h </w:instrText>
        </w:r>
      </w:ins>
      <w:r>
        <w:rPr>
          <w:noProof/>
          <w:webHidden/>
        </w:rPr>
      </w:r>
      <w:r>
        <w:rPr>
          <w:noProof/>
          <w:webHidden/>
        </w:rPr>
        <w:fldChar w:fldCharType="separate"/>
      </w:r>
      <w:ins w:author="Carsten Hein" w:date="2022-01-03T08:40:00Z" w:id="2744">
        <w:r>
          <w:rPr>
            <w:noProof/>
            <w:webHidden/>
          </w:rPr>
          <w:t>67</w:t>
        </w:r>
        <w:r>
          <w:rPr>
            <w:noProof/>
            <w:webHidden/>
          </w:rPr>
          <w:fldChar w:fldCharType="end"/>
        </w:r>
        <w:r w:rsidRPr="00BB1DD0">
          <w:rPr>
            <w:rStyle w:val="Hyperlink"/>
            <w:noProof/>
          </w:rPr>
          <w:fldChar w:fldCharType="end"/>
        </w:r>
      </w:ins>
    </w:p>
    <w:p w:rsidR="009737A6" w:rsidRDefault="009737A6" w14:paraId="546248AF" w14:textId="66748306">
      <w:pPr>
        <w:pStyle w:val="TableofFigures"/>
        <w:tabs>
          <w:tab w:val="right" w:pos="9060"/>
        </w:tabs>
        <w:rPr>
          <w:ins w:author="Carsten Hein" w:date="2022-01-03T08:40:00Z" w:id="2745"/>
          <w:rFonts w:asciiTheme="minorHAnsi" w:hAnsiTheme="minorHAnsi" w:eastAsiaTheme="minorEastAsia"/>
          <w:noProof/>
          <w:sz w:val="22"/>
          <w:lang w:eastAsia="de-DE"/>
        </w:rPr>
      </w:pPr>
      <w:ins w:author="Carsten Hein" w:date="2022-01-03T08:40:00Z" w:id="2746">
        <w:r w:rsidRPr="00BB1DD0">
          <w:rPr>
            <w:rStyle w:val="Hyperlink"/>
            <w:noProof/>
          </w:rPr>
          <w:fldChar w:fldCharType="begin"/>
        </w:r>
        <w:r w:rsidRPr="00BB1DD0">
          <w:rPr>
            <w:rStyle w:val="Hyperlink"/>
            <w:noProof/>
          </w:rPr>
          <w:instrText xml:space="preserve"> </w:instrText>
        </w:r>
        <w:r>
          <w:rPr>
            <w:noProof/>
          </w:rPr>
          <w:instrText>HYPERLINK \l "_Toc92091816"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43 Belastungsschema der Schub-Biege-Balken</w:t>
        </w:r>
        <w:r>
          <w:rPr>
            <w:noProof/>
            <w:webHidden/>
          </w:rPr>
          <w:tab/>
        </w:r>
        <w:r>
          <w:rPr>
            <w:noProof/>
            <w:webHidden/>
          </w:rPr>
          <w:fldChar w:fldCharType="begin"/>
        </w:r>
        <w:r>
          <w:rPr>
            <w:noProof/>
            <w:webHidden/>
          </w:rPr>
          <w:instrText xml:space="preserve"> PAGEREF _Toc92091816 \h </w:instrText>
        </w:r>
      </w:ins>
      <w:r>
        <w:rPr>
          <w:noProof/>
          <w:webHidden/>
        </w:rPr>
      </w:r>
      <w:r>
        <w:rPr>
          <w:noProof/>
          <w:webHidden/>
        </w:rPr>
        <w:fldChar w:fldCharType="separate"/>
      </w:r>
      <w:ins w:author="Carsten Hein" w:date="2022-01-03T08:40:00Z" w:id="2747">
        <w:r>
          <w:rPr>
            <w:noProof/>
            <w:webHidden/>
          </w:rPr>
          <w:t>68</w:t>
        </w:r>
        <w:r>
          <w:rPr>
            <w:noProof/>
            <w:webHidden/>
          </w:rPr>
          <w:fldChar w:fldCharType="end"/>
        </w:r>
        <w:r w:rsidRPr="00BB1DD0">
          <w:rPr>
            <w:rStyle w:val="Hyperlink"/>
            <w:noProof/>
          </w:rPr>
          <w:fldChar w:fldCharType="end"/>
        </w:r>
      </w:ins>
    </w:p>
    <w:p w:rsidR="009737A6" w:rsidRDefault="009737A6" w14:paraId="598B3AF6" w14:textId="4FE0F672">
      <w:pPr>
        <w:pStyle w:val="TableofFigures"/>
        <w:tabs>
          <w:tab w:val="right" w:pos="9060"/>
        </w:tabs>
        <w:rPr>
          <w:ins w:author="Carsten Hein" w:date="2022-01-03T08:40:00Z" w:id="2748"/>
          <w:rFonts w:asciiTheme="minorHAnsi" w:hAnsiTheme="minorHAnsi" w:eastAsiaTheme="minorEastAsia"/>
          <w:noProof/>
          <w:sz w:val="22"/>
          <w:lang w:eastAsia="de-DE"/>
        </w:rPr>
      </w:pPr>
      <w:ins w:author="Carsten Hein" w:date="2022-01-03T08:40:00Z" w:id="2749">
        <w:r w:rsidRPr="00BB1DD0">
          <w:rPr>
            <w:rStyle w:val="Hyperlink"/>
            <w:noProof/>
          </w:rPr>
          <w:fldChar w:fldCharType="begin"/>
        </w:r>
        <w:r w:rsidRPr="00BB1DD0">
          <w:rPr>
            <w:rStyle w:val="Hyperlink"/>
            <w:noProof/>
          </w:rPr>
          <w:instrText xml:space="preserve"> </w:instrText>
        </w:r>
        <w:r>
          <w:rPr>
            <w:noProof/>
          </w:rPr>
          <w:instrText>HYPERLINK \l "_Toc92091817"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44 Schub-Biege-Balken in der Prüfeinrichtung</w:t>
        </w:r>
        <w:r>
          <w:rPr>
            <w:noProof/>
            <w:webHidden/>
          </w:rPr>
          <w:tab/>
        </w:r>
        <w:r>
          <w:rPr>
            <w:noProof/>
            <w:webHidden/>
          </w:rPr>
          <w:fldChar w:fldCharType="begin"/>
        </w:r>
        <w:r>
          <w:rPr>
            <w:noProof/>
            <w:webHidden/>
          </w:rPr>
          <w:instrText xml:space="preserve"> PAGEREF _Toc92091817 \h </w:instrText>
        </w:r>
      </w:ins>
      <w:r>
        <w:rPr>
          <w:noProof/>
          <w:webHidden/>
        </w:rPr>
      </w:r>
      <w:r>
        <w:rPr>
          <w:noProof/>
          <w:webHidden/>
        </w:rPr>
        <w:fldChar w:fldCharType="separate"/>
      </w:r>
      <w:ins w:author="Carsten Hein" w:date="2022-01-03T08:40:00Z" w:id="2750">
        <w:r>
          <w:rPr>
            <w:noProof/>
            <w:webHidden/>
          </w:rPr>
          <w:t>68</w:t>
        </w:r>
        <w:r>
          <w:rPr>
            <w:noProof/>
            <w:webHidden/>
          </w:rPr>
          <w:fldChar w:fldCharType="end"/>
        </w:r>
        <w:r w:rsidRPr="00BB1DD0">
          <w:rPr>
            <w:rStyle w:val="Hyperlink"/>
            <w:noProof/>
          </w:rPr>
          <w:fldChar w:fldCharType="end"/>
        </w:r>
      </w:ins>
    </w:p>
    <w:p w:rsidR="009737A6" w:rsidRDefault="009737A6" w14:paraId="4D61E3F5" w14:textId="38929876">
      <w:pPr>
        <w:pStyle w:val="TableofFigures"/>
        <w:tabs>
          <w:tab w:val="right" w:pos="9060"/>
        </w:tabs>
        <w:rPr>
          <w:ins w:author="Carsten Hein" w:date="2022-01-03T08:40:00Z" w:id="2751"/>
          <w:rFonts w:asciiTheme="minorHAnsi" w:hAnsiTheme="minorHAnsi" w:eastAsiaTheme="minorEastAsia"/>
          <w:noProof/>
          <w:sz w:val="22"/>
          <w:lang w:eastAsia="de-DE"/>
        </w:rPr>
      </w:pPr>
      <w:ins w:author="Carsten Hein" w:date="2022-01-03T08:40:00Z" w:id="2752">
        <w:r w:rsidRPr="00BB1DD0">
          <w:rPr>
            <w:rStyle w:val="Hyperlink"/>
            <w:noProof/>
          </w:rPr>
          <w:fldChar w:fldCharType="begin"/>
        </w:r>
        <w:r w:rsidRPr="00BB1DD0">
          <w:rPr>
            <w:rStyle w:val="Hyperlink"/>
            <w:noProof/>
          </w:rPr>
          <w:instrText xml:space="preserve"> </w:instrText>
        </w:r>
        <w:r>
          <w:rPr>
            <w:noProof/>
          </w:rPr>
          <w:instrText>HYPERLINK \l "_Toc92091818"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45 Platzhalter 1</w:t>
        </w:r>
        <w:r>
          <w:rPr>
            <w:noProof/>
            <w:webHidden/>
          </w:rPr>
          <w:tab/>
        </w:r>
        <w:r>
          <w:rPr>
            <w:noProof/>
            <w:webHidden/>
          </w:rPr>
          <w:fldChar w:fldCharType="begin"/>
        </w:r>
        <w:r>
          <w:rPr>
            <w:noProof/>
            <w:webHidden/>
          </w:rPr>
          <w:instrText xml:space="preserve"> PAGEREF _Toc92091818 \h </w:instrText>
        </w:r>
      </w:ins>
      <w:r>
        <w:rPr>
          <w:noProof/>
          <w:webHidden/>
        </w:rPr>
      </w:r>
      <w:r>
        <w:rPr>
          <w:noProof/>
          <w:webHidden/>
        </w:rPr>
        <w:fldChar w:fldCharType="separate"/>
      </w:r>
      <w:ins w:author="Carsten Hein" w:date="2022-01-03T08:40:00Z" w:id="2753">
        <w:r>
          <w:rPr>
            <w:noProof/>
            <w:webHidden/>
          </w:rPr>
          <w:t>68</w:t>
        </w:r>
        <w:r>
          <w:rPr>
            <w:noProof/>
            <w:webHidden/>
          </w:rPr>
          <w:fldChar w:fldCharType="end"/>
        </w:r>
        <w:r w:rsidRPr="00BB1DD0">
          <w:rPr>
            <w:rStyle w:val="Hyperlink"/>
            <w:noProof/>
          </w:rPr>
          <w:fldChar w:fldCharType="end"/>
        </w:r>
      </w:ins>
    </w:p>
    <w:p w:rsidR="009737A6" w:rsidRDefault="009737A6" w14:paraId="3F72F9C2" w14:textId="70AEBAEA">
      <w:pPr>
        <w:pStyle w:val="TableofFigures"/>
        <w:tabs>
          <w:tab w:val="right" w:pos="9060"/>
        </w:tabs>
        <w:rPr>
          <w:ins w:author="Carsten Hein" w:date="2022-01-03T08:40:00Z" w:id="2754"/>
          <w:rFonts w:asciiTheme="minorHAnsi" w:hAnsiTheme="minorHAnsi" w:eastAsiaTheme="minorEastAsia"/>
          <w:noProof/>
          <w:sz w:val="22"/>
          <w:lang w:eastAsia="de-DE"/>
        </w:rPr>
      </w:pPr>
      <w:ins w:author="Carsten Hein" w:date="2022-01-03T08:40:00Z" w:id="2755">
        <w:r w:rsidRPr="00BB1DD0">
          <w:rPr>
            <w:rStyle w:val="Hyperlink"/>
            <w:noProof/>
          </w:rPr>
          <w:fldChar w:fldCharType="begin"/>
        </w:r>
        <w:r w:rsidRPr="00BB1DD0">
          <w:rPr>
            <w:rStyle w:val="Hyperlink"/>
            <w:noProof/>
          </w:rPr>
          <w:instrText xml:space="preserve"> </w:instrText>
        </w:r>
        <w:r>
          <w:rPr>
            <w:noProof/>
          </w:rPr>
          <w:instrText>HYPERLINK \l "_Toc92091819"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46 Platzhalter2</w:t>
        </w:r>
        <w:r>
          <w:rPr>
            <w:noProof/>
            <w:webHidden/>
          </w:rPr>
          <w:tab/>
        </w:r>
        <w:r>
          <w:rPr>
            <w:noProof/>
            <w:webHidden/>
          </w:rPr>
          <w:fldChar w:fldCharType="begin"/>
        </w:r>
        <w:r>
          <w:rPr>
            <w:noProof/>
            <w:webHidden/>
          </w:rPr>
          <w:instrText xml:space="preserve"> PAGEREF _Toc92091819 \h </w:instrText>
        </w:r>
      </w:ins>
      <w:r>
        <w:rPr>
          <w:noProof/>
          <w:webHidden/>
        </w:rPr>
      </w:r>
      <w:r>
        <w:rPr>
          <w:noProof/>
          <w:webHidden/>
        </w:rPr>
        <w:fldChar w:fldCharType="separate"/>
      </w:r>
      <w:ins w:author="Carsten Hein" w:date="2022-01-03T08:40:00Z" w:id="2756">
        <w:r>
          <w:rPr>
            <w:noProof/>
            <w:webHidden/>
          </w:rPr>
          <w:t>68</w:t>
        </w:r>
        <w:r>
          <w:rPr>
            <w:noProof/>
            <w:webHidden/>
          </w:rPr>
          <w:fldChar w:fldCharType="end"/>
        </w:r>
        <w:r w:rsidRPr="00BB1DD0">
          <w:rPr>
            <w:rStyle w:val="Hyperlink"/>
            <w:noProof/>
          </w:rPr>
          <w:fldChar w:fldCharType="end"/>
        </w:r>
      </w:ins>
    </w:p>
    <w:p w:rsidR="009737A6" w:rsidRDefault="009737A6" w14:paraId="38E45374" w14:textId="747D4B7A">
      <w:pPr>
        <w:pStyle w:val="TableofFigures"/>
        <w:tabs>
          <w:tab w:val="right" w:pos="9060"/>
        </w:tabs>
        <w:rPr>
          <w:ins w:author="Carsten Hein" w:date="2022-01-03T08:40:00Z" w:id="2757"/>
          <w:rFonts w:asciiTheme="minorHAnsi" w:hAnsiTheme="minorHAnsi" w:eastAsiaTheme="minorEastAsia"/>
          <w:noProof/>
          <w:sz w:val="22"/>
          <w:lang w:eastAsia="de-DE"/>
        </w:rPr>
      </w:pPr>
      <w:ins w:author="Carsten Hein" w:date="2022-01-03T08:40:00Z" w:id="2758">
        <w:r w:rsidRPr="00BB1DD0">
          <w:rPr>
            <w:rStyle w:val="Hyperlink"/>
            <w:noProof/>
          </w:rPr>
          <w:fldChar w:fldCharType="begin"/>
        </w:r>
        <w:r w:rsidRPr="00BB1DD0">
          <w:rPr>
            <w:rStyle w:val="Hyperlink"/>
            <w:noProof/>
          </w:rPr>
          <w:instrText xml:space="preserve"> </w:instrText>
        </w:r>
        <w:r>
          <w:rPr>
            <w:noProof/>
          </w:rPr>
          <w:instrText>HYPERLINK \l "_Toc92091820"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47 PLatzhalter 3</w:t>
        </w:r>
        <w:r>
          <w:rPr>
            <w:noProof/>
            <w:webHidden/>
          </w:rPr>
          <w:tab/>
        </w:r>
        <w:r>
          <w:rPr>
            <w:noProof/>
            <w:webHidden/>
          </w:rPr>
          <w:fldChar w:fldCharType="begin"/>
        </w:r>
        <w:r>
          <w:rPr>
            <w:noProof/>
            <w:webHidden/>
          </w:rPr>
          <w:instrText xml:space="preserve"> PAGEREF _Toc92091820 \h </w:instrText>
        </w:r>
      </w:ins>
      <w:r>
        <w:rPr>
          <w:noProof/>
          <w:webHidden/>
        </w:rPr>
      </w:r>
      <w:r>
        <w:rPr>
          <w:noProof/>
          <w:webHidden/>
        </w:rPr>
        <w:fldChar w:fldCharType="separate"/>
      </w:r>
      <w:ins w:author="Carsten Hein" w:date="2022-01-03T08:40:00Z" w:id="2759">
        <w:r>
          <w:rPr>
            <w:noProof/>
            <w:webHidden/>
          </w:rPr>
          <w:t>68</w:t>
        </w:r>
        <w:r>
          <w:rPr>
            <w:noProof/>
            <w:webHidden/>
          </w:rPr>
          <w:fldChar w:fldCharType="end"/>
        </w:r>
        <w:r w:rsidRPr="00BB1DD0">
          <w:rPr>
            <w:rStyle w:val="Hyperlink"/>
            <w:noProof/>
          </w:rPr>
          <w:fldChar w:fldCharType="end"/>
        </w:r>
      </w:ins>
    </w:p>
    <w:p w:rsidR="009737A6" w:rsidRDefault="009737A6" w14:paraId="2A626A06" w14:textId="41D3F55A">
      <w:pPr>
        <w:pStyle w:val="TableofFigures"/>
        <w:tabs>
          <w:tab w:val="right" w:pos="9060"/>
        </w:tabs>
        <w:rPr>
          <w:ins w:author="Carsten Hein" w:date="2022-01-03T08:40:00Z" w:id="2760"/>
          <w:rFonts w:asciiTheme="minorHAnsi" w:hAnsiTheme="minorHAnsi" w:eastAsiaTheme="minorEastAsia"/>
          <w:noProof/>
          <w:sz w:val="22"/>
          <w:lang w:eastAsia="de-DE"/>
        </w:rPr>
      </w:pPr>
      <w:ins w:author="Carsten Hein" w:date="2022-01-03T08:40:00Z" w:id="2761">
        <w:r w:rsidRPr="00BB1DD0">
          <w:rPr>
            <w:rStyle w:val="Hyperlink"/>
            <w:noProof/>
          </w:rPr>
          <w:fldChar w:fldCharType="begin"/>
        </w:r>
        <w:r w:rsidRPr="00BB1DD0">
          <w:rPr>
            <w:rStyle w:val="Hyperlink"/>
            <w:noProof/>
          </w:rPr>
          <w:instrText xml:space="preserve"> </w:instrText>
        </w:r>
        <w:r>
          <w:rPr>
            <w:noProof/>
          </w:rPr>
          <w:instrText>HYPERLINK \l "_Toc92091821"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48 Adhäsives Versagen einer Nassklebung mit Klebstoff C3 (Serie SBB-NK-C3)</w:t>
        </w:r>
        <w:r>
          <w:rPr>
            <w:noProof/>
            <w:webHidden/>
          </w:rPr>
          <w:tab/>
        </w:r>
        <w:r>
          <w:rPr>
            <w:noProof/>
            <w:webHidden/>
          </w:rPr>
          <w:fldChar w:fldCharType="begin"/>
        </w:r>
        <w:r>
          <w:rPr>
            <w:noProof/>
            <w:webHidden/>
          </w:rPr>
          <w:instrText xml:space="preserve"> PAGEREF _Toc92091821 \h </w:instrText>
        </w:r>
      </w:ins>
      <w:r>
        <w:rPr>
          <w:noProof/>
          <w:webHidden/>
        </w:rPr>
      </w:r>
      <w:r>
        <w:rPr>
          <w:noProof/>
          <w:webHidden/>
        </w:rPr>
        <w:fldChar w:fldCharType="separate"/>
      </w:r>
      <w:ins w:author="Carsten Hein" w:date="2022-01-03T08:40:00Z" w:id="2762">
        <w:r>
          <w:rPr>
            <w:noProof/>
            <w:webHidden/>
          </w:rPr>
          <w:t>69</w:t>
        </w:r>
        <w:r>
          <w:rPr>
            <w:noProof/>
            <w:webHidden/>
          </w:rPr>
          <w:fldChar w:fldCharType="end"/>
        </w:r>
        <w:r w:rsidRPr="00BB1DD0">
          <w:rPr>
            <w:rStyle w:val="Hyperlink"/>
            <w:noProof/>
          </w:rPr>
          <w:fldChar w:fldCharType="end"/>
        </w:r>
      </w:ins>
    </w:p>
    <w:p w:rsidR="009737A6" w:rsidRDefault="009737A6" w14:paraId="1C8A3CB4" w14:textId="272E01A9">
      <w:pPr>
        <w:pStyle w:val="TableofFigures"/>
        <w:tabs>
          <w:tab w:val="right" w:pos="9060"/>
        </w:tabs>
        <w:rPr>
          <w:ins w:author="Carsten Hein" w:date="2022-01-03T08:40:00Z" w:id="2763"/>
          <w:rFonts w:asciiTheme="minorHAnsi" w:hAnsiTheme="minorHAnsi" w:eastAsiaTheme="minorEastAsia"/>
          <w:noProof/>
          <w:sz w:val="22"/>
          <w:lang w:eastAsia="de-DE"/>
        </w:rPr>
      </w:pPr>
      <w:ins w:author="Carsten Hein" w:date="2022-01-03T08:40:00Z" w:id="2764">
        <w:r w:rsidRPr="00BB1DD0">
          <w:rPr>
            <w:rStyle w:val="Hyperlink"/>
            <w:noProof/>
          </w:rPr>
          <w:fldChar w:fldCharType="begin"/>
        </w:r>
        <w:r w:rsidRPr="00BB1DD0">
          <w:rPr>
            <w:rStyle w:val="Hyperlink"/>
            <w:noProof/>
          </w:rPr>
          <w:instrText xml:space="preserve"> </w:instrText>
        </w:r>
        <w:r>
          <w:rPr>
            <w:noProof/>
          </w:rPr>
          <w:instrText>HYPERLINK \l "_Toc92091822"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49 Adhäsives Verhalten mit leichten Restanhaftungen von Beton bei einer Trockenklebung mit C3 (Serie SBB-TK-C3-FU)</w:t>
        </w:r>
        <w:r>
          <w:rPr>
            <w:noProof/>
            <w:webHidden/>
          </w:rPr>
          <w:tab/>
        </w:r>
        <w:r>
          <w:rPr>
            <w:noProof/>
            <w:webHidden/>
          </w:rPr>
          <w:fldChar w:fldCharType="begin"/>
        </w:r>
        <w:r>
          <w:rPr>
            <w:noProof/>
            <w:webHidden/>
          </w:rPr>
          <w:instrText xml:space="preserve"> PAGEREF _Toc92091822 \h </w:instrText>
        </w:r>
      </w:ins>
      <w:r>
        <w:rPr>
          <w:noProof/>
          <w:webHidden/>
        </w:rPr>
      </w:r>
      <w:r>
        <w:rPr>
          <w:noProof/>
          <w:webHidden/>
        </w:rPr>
        <w:fldChar w:fldCharType="separate"/>
      </w:r>
      <w:ins w:author="Carsten Hein" w:date="2022-01-03T08:40:00Z" w:id="2765">
        <w:r>
          <w:rPr>
            <w:noProof/>
            <w:webHidden/>
          </w:rPr>
          <w:t>69</w:t>
        </w:r>
        <w:r>
          <w:rPr>
            <w:noProof/>
            <w:webHidden/>
          </w:rPr>
          <w:fldChar w:fldCharType="end"/>
        </w:r>
        <w:r w:rsidRPr="00BB1DD0">
          <w:rPr>
            <w:rStyle w:val="Hyperlink"/>
            <w:noProof/>
          </w:rPr>
          <w:fldChar w:fldCharType="end"/>
        </w:r>
      </w:ins>
    </w:p>
    <w:p w:rsidR="009737A6" w:rsidRDefault="009737A6" w14:paraId="7E4774AB" w14:textId="66232750">
      <w:pPr>
        <w:pStyle w:val="TableofFigures"/>
        <w:tabs>
          <w:tab w:val="right" w:pos="9060"/>
        </w:tabs>
        <w:rPr>
          <w:ins w:author="Carsten Hein" w:date="2022-01-03T08:40:00Z" w:id="2766"/>
          <w:rFonts w:asciiTheme="minorHAnsi" w:hAnsiTheme="minorHAnsi" w:eastAsiaTheme="minorEastAsia"/>
          <w:noProof/>
          <w:sz w:val="22"/>
          <w:lang w:eastAsia="de-DE"/>
        </w:rPr>
      </w:pPr>
      <w:ins w:author="Carsten Hein" w:date="2022-01-03T08:40:00Z" w:id="2767">
        <w:r w:rsidRPr="00BB1DD0">
          <w:rPr>
            <w:rStyle w:val="Hyperlink"/>
            <w:noProof/>
          </w:rPr>
          <w:fldChar w:fldCharType="begin"/>
        </w:r>
        <w:r w:rsidRPr="00BB1DD0">
          <w:rPr>
            <w:rStyle w:val="Hyperlink"/>
            <w:noProof/>
          </w:rPr>
          <w:instrText xml:space="preserve"> </w:instrText>
        </w:r>
        <w:r>
          <w:rPr>
            <w:noProof/>
          </w:rPr>
          <w:instrText>HYPERLINK \l "_Toc92091823"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50 Bruchbild bei Holzversagen (hier am Beispiel einer Probe aus der Serie SBB-NK-C3)</w:t>
        </w:r>
        <w:r>
          <w:rPr>
            <w:noProof/>
            <w:webHidden/>
          </w:rPr>
          <w:tab/>
        </w:r>
        <w:r>
          <w:rPr>
            <w:noProof/>
            <w:webHidden/>
          </w:rPr>
          <w:fldChar w:fldCharType="begin"/>
        </w:r>
        <w:r>
          <w:rPr>
            <w:noProof/>
            <w:webHidden/>
          </w:rPr>
          <w:instrText xml:space="preserve"> PAGEREF _Toc92091823 \h </w:instrText>
        </w:r>
      </w:ins>
      <w:r>
        <w:rPr>
          <w:noProof/>
          <w:webHidden/>
        </w:rPr>
      </w:r>
      <w:r>
        <w:rPr>
          <w:noProof/>
          <w:webHidden/>
        </w:rPr>
        <w:fldChar w:fldCharType="separate"/>
      </w:r>
      <w:ins w:author="Carsten Hein" w:date="2022-01-03T08:40:00Z" w:id="2768">
        <w:r>
          <w:rPr>
            <w:noProof/>
            <w:webHidden/>
          </w:rPr>
          <w:t>69</w:t>
        </w:r>
        <w:r>
          <w:rPr>
            <w:noProof/>
            <w:webHidden/>
          </w:rPr>
          <w:fldChar w:fldCharType="end"/>
        </w:r>
        <w:r w:rsidRPr="00BB1DD0">
          <w:rPr>
            <w:rStyle w:val="Hyperlink"/>
            <w:noProof/>
          </w:rPr>
          <w:fldChar w:fldCharType="end"/>
        </w:r>
      </w:ins>
    </w:p>
    <w:p w:rsidR="009737A6" w:rsidRDefault="009737A6" w14:paraId="1653B591" w14:textId="3B78A98B">
      <w:pPr>
        <w:pStyle w:val="TableofFigures"/>
        <w:tabs>
          <w:tab w:val="right" w:pos="9060"/>
        </w:tabs>
        <w:rPr>
          <w:ins w:author="Carsten Hein" w:date="2022-01-03T08:40:00Z" w:id="2769"/>
          <w:rFonts w:asciiTheme="minorHAnsi" w:hAnsiTheme="minorHAnsi" w:eastAsiaTheme="minorEastAsia"/>
          <w:noProof/>
          <w:sz w:val="22"/>
          <w:lang w:eastAsia="de-DE"/>
        </w:rPr>
      </w:pPr>
      <w:ins w:author="Carsten Hein" w:date="2022-01-03T08:40:00Z" w:id="2770">
        <w:r w:rsidRPr="00BB1DD0">
          <w:rPr>
            <w:rStyle w:val="Hyperlink"/>
            <w:noProof/>
          </w:rPr>
          <w:fldChar w:fldCharType="begin"/>
        </w:r>
        <w:r w:rsidRPr="00BB1DD0">
          <w:rPr>
            <w:rStyle w:val="Hyperlink"/>
            <w:noProof/>
          </w:rPr>
          <w:instrText xml:space="preserve"> </w:instrText>
        </w:r>
        <w:r>
          <w:rPr>
            <w:noProof/>
          </w:rPr>
          <w:instrText>HYPERLINK \l "_Toc92091824"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51 Versagen von Holz und anfängliche Risse im Beton (hier am Beispiel einer Probe aus der Serie SBB-TK-C3-FP)</w:t>
        </w:r>
        <w:r>
          <w:rPr>
            <w:noProof/>
            <w:webHidden/>
          </w:rPr>
          <w:tab/>
        </w:r>
        <w:r>
          <w:rPr>
            <w:noProof/>
            <w:webHidden/>
          </w:rPr>
          <w:fldChar w:fldCharType="begin"/>
        </w:r>
        <w:r>
          <w:rPr>
            <w:noProof/>
            <w:webHidden/>
          </w:rPr>
          <w:instrText xml:space="preserve"> PAGEREF _Toc92091824 \h </w:instrText>
        </w:r>
      </w:ins>
      <w:r>
        <w:rPr>
          <w:noProof/>
          <w:webHidden/>
        </w:rPr>
      </w:r>
      <w:r>
        <w:rPr>
          <w:noProof/>
          <w:webHidden/>
        </w:rPr>
        <w:fldChar w:fldCharType="separate"/>
      </w:r>
      <w:ins w:author="Carsten Hein" w:date="2022-01-03T08:40:00Z" w:id="2771">
        <w:r>
          <w:rPr>
            <w:noProof/>
            <w:webHidden/>
          </w:rPr>
          <w:t>69</w:t>
        </w:r>
        <w:r>
          <w:rPr>
            <w:noProof/>
            <w:webHidden/>
          </w:rPr>
          <w:fldChar w:fldCharType="end"/>
        </w:r>
        <w:r w:rsidRPr="00BB1DD0">
          <w:rPr>
            <w:rStyle w:val="Hyperlink"/>
            <w:noProof/>
          </w:rPr>
          <w:fldChar w:fldCharType="end"/>
        </w:r>
      </w:ins>
    </w:p>
    <w:p w:rsidR="009737A6" w:rsidRDefault="009737A6" w14:paraId="24692F74" w14:textId="55230E27">
      <w:pPr>
        <w:pStyle w:val="TableofFigures"/>
        <w:tabs>
          <w:tab w:val="right" w:pos="9060"/>
        </w:tabs>
        <w:rPr>
          <w:ins w:author="Carsten Hein" w:date="2022-01-03T08:40:00Z" w:id="2772"/>
          <w:rFonts w:asciiTheme="minorHAnsi" w:hAnsiTheme="minorHAnsi" w:eastAsiaTheme="minorEastAsia"/>
          <w:noProof/>
          <w:sz w:val="22"/>
          <w:lang w:eastAsia="de-DE"/>
        </w:rPr>
      </w:pPr>
      <w:ins w:author="Carsten Hein" w:date="2022-01-03T08:40:00Z" w:id="2773">
        <w:r w:rsidRPr="00BB1DD0">
          <w:rPr>
            <w:rStyle w:val="Hyperlink"/>
            <w:noProof/>
          </w:rPr>
          <w:fldChar w:fldCharType="begin"/>
        </w:r>
        <w:r w:rsidRPr="00BB1DD0">
          <w:rPr>
            <w:rStyle w:val="Hyperlink"/>
            <w:noProof/>
          </w:rPr>
          <w:instrText xml:space="preserve"> </w:instrText>
        </w:r>
        <w:r>
          <w:rPr>
            <w:noProof/>
          </w:rPr>
          <w:instrText>HYPERLINK \l "_Toc92091825"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52 Aufbau der 4-Punkt-Biegeversuche</w:t>
        </w:r>
        <w:r>
          <w:rPr>
            <w:noProof/>
            <w:webHidden/>
          </w:rPr>
          <w:tab/>
        </w:r>
        <w:r>
          <w:rPr>
            <w:noProof/>
            <w:webHidden/>
          </w:rPr>
          <w:fldChar w:fldCharType="begin"/>
        </w:r>
        <w:r>
          <w:rPr>
            <w:noProof/>
            <w:webHidden/>
          </w:rPr>
          <w:instrText xml:space="preserve"> PAGEREF _Toc92091825 \h </w:instrText>
        </w:r>
      </w:ins>
      <w:r>
        <w:rPr>
          <w:noProof/>
          <w:webHidden/>
        </w:rPr>
      </w:r>
      <w:r>
        <w:rPr>
          <w:noProof/>
          <w:webHidden/>
        </w:rPr>
        <w:fldChar w:fldCharType="separate"/>
      </w:r>
      <w:ins w:author="Carsten Hein" w:date="2022-01-03T08:40:00Z" w:id="2774">
        <w:r>
          <w:rPr>
            <w:noProof/>
            <w:webHidden/>
          </w:rPr>
          <w:t>70</w:t>
        </w:r>
        <w:r>
          <w:rPr>
            <w:noProof/>
            <w:webHidden/>
          </w:rPr>
          <w:fldChar w:fldCharType="end"/>
        </w:r>
        <w:r w:rsidRPr="00BB1DD0">
          <w:rPr>
            <w:rStyle w:val="Hyperlink"/>
            <w:noProof/>
          </w:rPr>
          <w:fldChar w:fldCharType="end"/>
        </w:r>
      </w:ins>
    </w:p>
    <w:p w:rsidR="009737A6" w:rsidRDefault="009737A6" w14:paraId="724E3C52" w14:textId="790AB42B">
      <w:pPr>
        <w:pStyle w:val="TableofFigures"/>
        <w:tabs>
          <w:tab w:val="right" w:pos="9060"/>
        </w:tabs>
        <w:rPr>
          <w:ins w:author="Carsten Hein" w:date="2022-01-03T08:40:00Z" w:id="2775"/>
          <w:rFonts w:asciiTheme="minorHAnsi" w:hAnsiTheme="minorHAnsi" w:eastAsiaTheme="minorEastAsia"/>
          <w:noProof/>
          <w:sz w:val="22"/>
          <w:lang w:eastAsia="de-DE"/>
        </w:rPr>
      </w:pPr>
      <w:ins w:author="Carsten Hein" w:date="2022-01-03T08:40:00Z" w:id="2776">
        <w:r w:rsidRPr="00BB1DD0">
          <w:rPr>
            <w:rStyle w:val="Hyperlink"/>
            <w:noProof/>
          </w:rPr>
          <w:fldChar w:fldCharType="begin"/>
        </w:r>
        <w:r w:rsidRPr="00BB1DD0">
          <w:rPr>
            <w:rStyle w:val="Hyperlink"/>
            <w:noProof/>
          </w:rPr>
          <w:instrText xml:space="preserve"> </w:instrText>
        </w:r>
        <w:r>
          <w:rPr>
            <w:noProof/>
          </w:rPr>
          <w:instrText>HYPERLINK \l "_Toc92091826"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53 Risse im Beton an den Probekörpern der Serie B-TK-C3-FG</w:t>
        </w:r>
        <w:r>
          <w:rPr>
            <w:noProof/>
            <w:webHidden/>
          </w:rPr>
          <w:tab/>
        </w:r>
        <w:r>
          <w:rPr>
            <w:noProof/>
            <w:webHidden/>
          </w:rPr>
          <w:fldChar w:fldCharType="begin"/>
        </w:r>
        <w:r>
          <w:rPr>
            <w:noProof/>
            <w:webHidden/>
          </w:rPr>
          <w:instrText xml:space="preserve"> PAGEREF _Toc92091826 \h </w:instrText>
        </w:r>
      </w:ins>
      <w:r>
        <w:rPr>
          <w:noProof/>
          <w:webHidden/>
        </w:rPr>
      </w:r>
      <w:r>
        <w:rPr>
          <w:noProof/>
          <w:webHidden/>
        </w:rPr>
        <w:fldChar w:fldCharType="separate"/>
      </w:r>
      <w:ins w:author="Carsten Hein" w:date="2022-01-03T08:40:00Z" w:id="2777">
        <w:r>
          <w:rPr>
            <w:noProof/>
            <w:webHidden/>
          </w:rPr>
          <w:t>71</w:t>
        </w:r>
        <w:r>
          <w:rPr>
            <w:noProof/>
            <w:webHidden/>
          </w:rPr>
          <w:fldChar w:fldCharType="end"/>
        </w:r>
        <w:r w:rsidRPr="00BB1DD0">
          <w:rPr>
            <w:rStyle w:val="Hyperlink"/>
            <w:noProof/>
          </w:rPr>
          <w:fldChar w:fldCharType="end"/>
        </w:r>
      </w:ins>
    </w:p>
    <w:p w:rsidR="009737A6" w:rsidRDefault="009737A6" w14:paraId="3E6D050F" w14:textId="754BD01D">
      <w:pPr>
        <w:pStyle w:val="TableofFigures"/>
        <w:tabs>
          <w:tab w:val="right" w:pos="9060"/>
        </w:tabs>
        <w:rPr>
          <w:ins w:author="Carsten Hein" w:date="2022-01-03T08:40:00Z" w:id="2778"/>
          <w:rFonts w:asciiTheme="minorHAnsi" w:hAnsiTheme="minorHAnsi" w:eastAsiaTheme="minorEastAsia"/>
          <w:noProof/>
          <w:sz w:val="22"/>
          <w:lang w:eastAsia="de-DE"/>
        </w:rPr>
      </w:pPr>
      <w:ins w:author="Carsten Hein" w:date="2022-01-03T08:40:00Z" w:id="2779">
        <w:r w:rsidRPr="00BB1DD0">
          <w:rPr>
            <w:rStyle w:val="Hyperlink"/>
            <w:noProof/>
          </w:rPr>
          <w:fldChar w:fldCharType="begin"/>
        </w:r>
        <w:r w:rsidRPr="00BB1DD0">
          <w:rPr>
            <w:rStyle w:val="Hyperlink"/>
            <w:noProof/>
          </w:rPr>
          <w:instrText xml:space="preserve"> </w:instrText>
        </w:r>
        <w:r>
          <w:rPr>
            <w:noProof/>
          </w:rPr>
          <w:instrText>HYPERLINK \l "_Toc92091827"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54 Verschieben des Klebstoffs durch den Beton bei den Prüfkörpern der Serie B-NK-E3</w:t>
        </w:r>
        <w:r>
          <w:rPr>
            <w:noProof/>
            <w:webHidden/>
          </w:rPr>
          <w:tab/>
        </w:r>
        <w:r>
          <w:rPr>
            <w:noProof/>
            <w:webHidden/>
          </w:rPr>
          <w:fldChar w:fldCharType="begin"/>
        </w:r>
        <w:r>
          <w:rPr>
            <w:noProof/>
            <w:webHidden/>
          </w:rPr>
          <w:instrText xml:space="preserve"> PAGEREF _Toc92091827 \h </w:instrText>
        </w:r>
      </w:ins>
      <w:r>
        <w:rPr>
          <w:noProof/>
          <w:webHidden/>
        </w:rPr>
      </w:r>
      <w:r>
        <w:rPr>
          <w:noProof/>
          <w:webHidden/>
        </w:rPr>
        <w:fldChar w:fldCharType="separate"/>
      </w:r>
      <w:ins w:author="Carsten Hein" w:date="2022-01-03T08:40:00Z" w:id="2780">
        <w:r>
          <w:rPr>
            <w:noProof/>
            <w:webHidden/>
          </w:rPr>
          <w:t>71</w:t>
        </w:r>
        <w:r>
          <w:rPr>
            <w:noProof/>
            <w:webHidden/>
          </w:rPr>
          <w:fldChar w:fldCharType="end"/>
        </w:r>
        <w:r w:rsidRPr="00BB1DD0">
          <w:rPr>
            <w:rStyle w:val="Hyperlink"/>
            <w:noProof/>
          </w:rPr>
          <w:fldChar w:fldCharType="end"/>
        </w:r>
      </w:ins>
    </w:p>
    <w:p w:rsidR="009737A6" w:rsidRDefault="009737A6" w14:paraId="7767E03F" w14:textId="06910867">
      <w:pPr>
        <w:pStyle w:val="TableofFigures"/>
        <w:tabs>
          <w:tab w:val="right" w:pos="9060"/>
        </w:tabs>
        <w:rPr>
          <w:ins w:author="Carsten Hein" w:date="2022-01-03T08:40:00Z" w:id="2781"/>
          <w:rFonts w:asciiTheme="minorHAnsi" w:hAnsiTheme="minorHAnsi" w:eastAsiaTheme="minorEastAsia"/>
          <w:noProof/>
          <w:sz w:val="22"/>
          <w:lang w:eastAsia="de-DE"/>
        </w:rPr>
      </w:pPr>
      <w:ins w:author="Carsten Hein" w:date="2022-01-03T08:40:00Z" w:id="2782">
        <w:r w:rsidRPr="00BB1DD0">
          <w:rPr>
            <w:rStyle w:val="Hyperlink"/>
            <w:noProof/>
          </w:rPr>
          <w:fldChar w:fldCharType="begin"/>
        </w:r>
        <w:r w:rsidRPr="00BB1DD0">
          <w:rPr>
            <w:rStyle w:val="Hyperlink"/>
            <w:noProof/>
          </w:rPr>
          <w:instrText xml:space="preserve"> </w:instrText>
        </w:r>
        <w:r>
          <w:rPr>
            <w:noProof/>
          </w:rPr>
          <w:instrText>HYPERLINK \l "_Toc92091828"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55 Auftrag des Klebstoffs E3 für die Trockenklebung (Serie B-TK-E3-FG)</w:t>
        </w:r>
        <w:r>
          <w:rPr>
            <w:noProof/>
            <w:webHidden/>
          </w:rPr>
          <w:tab/>
        </w:r>
        <w:r>
          <w:rPr>
            <w:noProof/>
            <w:webHidden/>
          </w:rPr>
          <w:fldChar w:fldCharType="begin"/>
        </w:r>
        <w:r>
          <w:rPr>
            <w:noProof/>
            <w:webHidden/>
          </w:rPr>
          <w:instrText xml:space="preserve"> PAGEREF _Toc92091828 \h </w:instrText>
        </w:r>
      </w:ins>
      <w:r>
        <w:rPr>
          <w:noProof/>
          <w:webHidden/>
        </w:rPr>
      </w:r>
      <w:r>
        <w:rPr>
          <w:noProof/>
          <w:webHidden/>
        </w:rPr>
        <w:fldChar w:fldCharType="separate"/>
      </w:r>
      <w:ins w:author="Carsten Hein" w:date="2022-01-03T08:40:00Z" w:id="2783">
        <w:r>
          <w:rPr>
            <w:noProof/>
            <w:webHidden/>
          </w:rPr>
          <w:t>71</w:t>
        </w:r>
        <w:r>
          <w:rPr>
            <w:noProof/>
            <w:webHidden/>
          </w:rPr>
          <w:fldChar w:fldCharType="end"/>
        </w:r>
        <w:r w:rsidRPr="00BB1DD0">
          <w:rPr>
            <w:rStyle w:val="Hyperlink"/>
            <w:noProof/>
          </w:rPr>
          <w:fldChar w:fldCharType="end"/>
        </w:r>
      </w:ins>
    </w:p>
    <w:p w:rsidR="009737A6" w:rsidRDefault="009737A6" w14:paraId="6712BBE2" w14:textId="51680D20">
      <w:pPr>
        <w:pStyle w:val="TableofFigures"/>
        <w:tabs>
          <w:tab w:val="right" w:pos="9060"/>
        </w:tabs>
        <w:rPr>
          <w:ins w:author="Carsten Hein" w:date="2022-01-03T08:40:00Z" w:id="2784"/>
          <w:rFonts w:asciiTheme="minorHAnsi" w:hAnsiTheme="minorHAnsi" w:eastAsiaTheme="minorEastAsia"/>
          <w:noProof/>
          <w:sz w:val="22"/>
          <w:lang w:eastAsia="de-DE"/>
        </w:rPr>
      </w:pPr>
      <w:ins w:author="Carsten Hein" w:date="2022-01-03T08:40:00Z" w:id="2785">
        <w:r w:rsidRPr="00BB1DD0">
          <w:rPr>
            <w:rStyle w:val="Hyperlink"/>
            <w:noProof/>
          </w:rPr>
          <w:fldChar w:fldCharType="begin"/>
        </w:r>
        <w:r w:rsidRPr="00BB1DD0">
          <w:rPr>
            <w:rStyle w:val="Hyperlink"/>
            <w:noProof/>
          </w:rPr>
          <w:instrText xml:space="preserve"> </w:instrText>
        </w:r>
        <w:r>
          <w:rPr>
            <w:noProof/>
          </w:rPr>
          <w:instrText>HYPERLINK \l "_Toc92091829"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56 Vertiefungen in den Balken für den flächeigen Auftrag des Klebstoffs für die Nassklebung (B-NK-E3)</w:t>
        </w:r>
        <w:r>
          <w:rPr>
            <w:noProof/>
            <w:webHidden/>
          </w:rPr>
          <w:tab/>
        </w:r>
        <w:r>
          <w:rPr>
            <w:noProof/>
            <w:webHidden/>
          </w:rPr>
          <w:fldChar w:fldCharType="begin"/>
        </w:r>
        <w:r>
          <w:rPr>
            <w:noProof/>
            <w:webHidden/>
          </w:rPr>
          <w:instrText xml:space="preserve"> PAGEREF _Toc92091829 \h </w:instrText>
        </w:r>
      </w:ins>
      <w:r>
        <w:rPr>
          <w:noProof/>
          <w:webHidden/>
        </w:rPr>
      </w:r>
      <w:r>
        <w:rPr>
          <w:noProof/>
          <w:webHidden/>
        </w:rPr>
        <w:fldChar w:fldCharType="separate"/>
      </w:r>
      <w:ins w:author="Carsten Hein" w:date="2022-01-03T08:40:00Z" w:id="2786">
        <w:r>
          <w:rPr>
            <w:noProof/>
            <w:webHidden/>
          </w:rPr>
          <w:t>71</w:t>
        </w:r>
        <w:r>
          <w:rPr>
            <w:noProof/>
            <w:webHidden/>
          </w:rPr>
          <w:fldChar w:fldCharType="end"/>
        </w:r>
        <w:r w:rsidRPr="00BB1DD0">
          <w:rPr>
            <w:rStyle w:val="Hyperlink"/>
            <w:noProof/>
          </w:rPr>
          <w:fldChar w:fldCharType="end"/>
        </w:r>
      </w:ins>
    </w:p>
    <w:p w:rsidR="009737A6" w:rsidRDefault="009737A6" w14:paraId="54BEB5A0" w14:textId="06416B4D">
      <w:pPr>
        <w:pStyle w:val="TableofFigures"/>
        <w:tabs>
          <w:tab w:val="right" w:pos="9060"/>
        </w:tabs>
        <w:rPr>
          <w:ins w:author="Carsten Hein" w:date="2022-01-03T08:40:00Z" w:id="2787"/>
          <w:rFonts w:asciiTheme="minorHAnsi" w:hAnsiTheme="minorHAnsi" w:eastAsiaTheme="minorEastAsia"/>
          <w:noProof/>
          <w:sz w:val="22"/>
          <w:lang w:eastAsia="de-DE"/>
        </w:rPr>
      </w:pPr>
      <w:ins w:author="Carsten Hein" w:date="2022-01-03T08:40:00Z" w:id="2788">
        <w:r w:rsidRPr="00BB1DD0">
          <w:rPr>
            <w:rStyle w:val="Hyperlink"/>
            <w:noProof/>
          </w:rPr>
          <w:fldChar w:fldCharType="begin"/>
        </w:r>
        <w:r w:rsidRPr="00BB1DD0">
          <w:rPr>
            <w:rStyle w:val="Hyperlink"/>
            <w:noProof/>
          </w:rPr>
          <w:instrText xml:space="preserve"> </w:instrText>
        </w:r>
        <w:r>
          <w:rPr>
            <w:noProof/>
          </w:rPr>
          <w:instrText>HYPERLINK \l "_Toc92091830"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57 Übersicht über die Positionen der Messpunkte an den Biegeversuchsprobekörpern</w:t>
        </w:r>
        <w:r>
          <w:rPr>
            <w:noProof/>
            <w:webHidden/>
          </w:rPr>
          <w:tab/>
        </w:r>
        <w:r>
          <w:rPr>
            <w:noProof/>
            <w:webHidden/>
          </w:rPr>
          <w:fldChar w:fldCharType="begin"/>
        </w:r>
        <w:r>
          <w:rPr>
            <w:noProof/>
            <w:webHidden/>
          </w:rPr>
          <w:instrText xml:space="preserve"> PAGEREF _Toc92091830 \h </w:instrText>
        </w:r>
      </w:ins>
      <w:r>
        <w:rPr>
          <w:noProof/>
          <w:webHidden/>
        </w:rPr>
      </w:r>
      <w:r>
        <w:rPr>
          <w:noProof/>
          <w:webHidden/>
        </w:rPr>
        <w:fldChar w:fldCharType="separate"/>
      </w:r>
      <w:ins w:author="Carsten Hein" w:date="2022-01-03T08:40:00Z" w:id="2789">
        <w:r>
          <w:rPr>
            <w:noProof/>
            <w:webHidden/>
          </w:rPr>
          <w:t>73</w:t>
        </w:r>
        <w:r>
          <w:rPr>
            <w:noProof/>
            <w:webHidden/>
          </w:rPr>
          <w:fldChar w:fldCharType="end"/>
        </w:r>
        <w:r w:rsidRPr="00BB1DD0">
          <w:rPr>
            <w:rStyle w:val="Hyperlink"/>
            <w:noProof/>
          </w:rPr>
          <w:fldChar w:fldCharType="end"/>
        </w:r>
      </w:ins>
    </w:p>
    <w:p w:rsidR="009737A6" w:rsidRDefault="009737A6" w14:paraId="334AA3E0" w14:textId="7D042F4B">
      <w:pPr>
        <w:pStyle w:val="TableofFigures"/>
        <w:tabs>
          <w:tab w:val="right" w:pos="9060"/>
        </w:tabs>
        <w:rPr>
          <w:ins w:author="Carsten Hein" w:date="2022-01-03T08:40:00Z" w:id="2790"/>
          <w:rFonts w:asciiTheme="minorHAnsi" w:hAnsiTheme="minorHAnsi" w:eastAsiaTheme="minorEastAsia"/>
          <w:noProof/>
          <w:sz w:val="22"/>
          <w:lang w:eastAsia="de-DE"/>
        </w:rPr>
      </w:pPr>
      <w:ins w:author="Carsten Hein" w:date="2022-01-03T08:40:00Z" w:id="2791">
        <w:r w:rsidRPr="00BB1DD0">
          <w:rPr>
            <w:rStyle w:val="Hyperlink"/>
            <w:noProof/>
          </w:rPr>
          <w:lastRenderedPageBreak/>
          <w:fldChar w:fldCharType="begin"/>
        </w:r>
        <w:r w:rsidRPr="00BB1DD0">
          <w:rPr>
            <w:rStyle w:val="Hyperlink"/>
            <w:noProof/>
          </w:rPr>
          <w:instrText xml:space="preserve"> </w:instrText>
        </w:r>
        <w:r>
          <w:rPr>
            <w:noProof/>
          </w:rPr>
          <w:instrText>HYPERLINK \l "_Toc92091831"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58 Lastregime der 4-Punkt-Biegeversuche</w:t>
        </w:r>
        <w:r>
          <w:rPr>
            <w:noProof/>
            <w:webHidden/>
          </w:rPr>
          <w:tab/>
        </w:r>
        <w:r>
          <w:rPr>
            <w:noProof/>
            <w:webHidden/>
          </w:rPr>
          <w:fldChar w:fldCharType="begin"/>
        </w:r>
        <w:r>
          <w:rPr>
            <w:noProof/>
            <w:webHidden/>
          </w:rPr>
          <w:instrText xml:space="preserve"> PAGEREF _Toc92091831 \h </w:instrText>
        </w:r>
      </w:ins>
      <w:r>
        <w:rPr>
          <w:noProof/>
          <w:webHidden/>
        </w:rPr>
      </w:r>
      <w:r>
        <w:rPr>
          <w:noProof/>
          <w:webHidden/>
        </w:rPr>
        <w:fldChar w:fldCharType="separate"/>
      </w:r>
      <w:ins w:author="Carsten Hein" w:date="2022-01-03T08:40:00Z" w:id="2792">
        <w:r>
          <w:rPr>
            <w:noProof/>
            <w:webHidden/>
          </w:rPr>
          <w:t>73</w:t>
        </w:r>
        <w:r>
          <w:rPr>
            <w:noProof/>
            <w:webHidden/>
          </w:rPr>
          <w:fldChar w:fldCharType="end"/>
        </w:r>
        <w:r w:rsidRPr="00BB1DD0">
          <w:rPr>
            <w:rStyle w:val="Hyperlink"/>
            <w:noProof/>
          </w:rPr>
          <w:fldChar w:fldCharType="end"/>
        </w:r>
      </w:ins>
    </w:p>
    <w:p w:rsidR="009737A6" w:rsidRDefault="009737A6" w14:paraId="517D9FAA" w14:textId="13D6780E">
      <w:pPr>
        <w:pStyle w:val="TableofFigures"/>
        <w:tabs>
          <w:tab w:val="right" w:pos="9060"/>
        </w:tabs>
        <w:rPr>
          <w:ins w:author="Carsten Hein" w:date="2022-01-03T08:40:00Z" w:id="2793"/>
          <w:rFonts w:asciiTheme="minorHAnsi" w:hAnsiTheme="minorHAnsi" w:eastAsiaTheme="minorEastAsia"/>
          <w:noProof/>
          <w:sz w:val="22"/>
          <w:lang w:eastAsia="de-DE"/>
        </w:rPr>
      </w:pPr>
      <w:ins w:author="Carsten Hein" w:date="2022-01-03T08:40:00Z" w:id="2794">
        <w:r w:rsidRPr="00BB1DD0">
          <w:rPr>
            <w:rStyle w:val="Hyperlink"/>
            <w:noProof/>
          </w:rPr>
          <w:fldChar w:fldCharType="begin"/>
        </w:r>
        <w:r w:rsidRPr="00BB1DD0">
          <w:rPr>
            <w:rStyle w:val="Hyperlink"/>
            <w:noProof/>
          </w:rPr>
          <w:instrText xml:space="preserve"> </w:instrText>
        </w:r>
        <w:r>
          <w:rPr>
            <w:noProof/>
          </w:rPr>
          <w:instrText>HYPERLINK \l "_Toc92091832"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59 Biegeversuchskörper in der Prüfeinrichtung</w:t>
        </w:r>
        <w:r>
          <w:rPr>
            <w:noProof/>
            <w:webHidden/>
          </w:rPr>
          <w:tab/>
        </w:r>
        <w:r>
          <w:rPr>
            <w:noProof/>
            <w:webHidden/>
          </w:rPr>
          <w:fldChar w:fldCharType="begin"/>
        </w:r>
        <w:r>
          <w:rPr>
            <w:noProof/>
            <w:webHidden/>
          </w:rPr>
          <w:instrText xml:space="preserve"> PAGEREF _Toc92091832 \h </w:instrText>
        </w:r>
      </w:ins>
      <w:r>
        <w:rPr>
          <w:noProof/>
          <w:webHidden/>
        </w:rPr>
      </w:r>
      <w:r>
        <w:rPr>
          <w:noProof/>
          <w:webHidden/>
        </w:rPr>
        <w:fldChar w:fldCharType="separate"/>
      </w:r>
      <w:ins w:author="Carsten Hein" w:date="2022-01-03T08:40:00Z" w:id="2795">
        <w:r>
          <w:rPr>
            <w:noProof/>
            <w:webHidden/>
          </w:rPr>
          <w:t>73</w:t>
        </w:r>
        <w:r>
          <w:rPr>
            <w:noProof/>
            <w:webHidden/>
          </w:rPr>
          <w:fldChar w:fldCharType="end"/>
        </w:r>
        <w:r w:rsidRPr="00BB1DD0">
          <w:rPr>
            <w:rStyle w:val="Hyperlink"/>
            <w:noProof/>
          </w:rPr>
          <w:fldChar w:fldCharType="end"/>
        </w:r>
      </w:ins>
    </w:p>
    <w:p w:rsidR="009737A6" w:rsidRDefault="009737A6" w14:paraId="5B632E0C" w14:textId="410261B8">
      <w:pPr>
        <w:pStyle w:val="TableofFigures"/>
        <w:tabs>
          <w:tab w:val="right" w:pos="9060"/>
        </w:tabs>
        <w:rPr>
          <w:ins w:author="Carsten Hein" w:date="2022-01-03T08:40:00Z" w:id="2796"/>
          <w:rFonts w:asciiTheme="minorHAnsi" w:hAnsiTheme="minorHAnsi" w:eastAsiaTheme="minorEastAsia"/>
          <w:noProof/>
          <w:sz w:val="22"/>
          <w:lang w:eastAsia="de-DE"/>
        </w:rPr>
      </w:pPr>
      <w:ins w:author="Carsten Hein" w:date="2022-01-03T08:40:00Z" w:id="2797">
        <w:r w:rsidRPr="00BB1DD0">
          <w:rPr>
            <w:rStyle w:val="Hyperlink"/>
            <w:noProof/>
          </w:rPr>
          <w:fldChar w:fldCharType="begin"/>
        </w:r>
        <w:r w:rsidRPr="00BB1DD0">
          <w:rPr>
            <w:rStyle w:val="Hyperlink"/>
            <w:noProof/>
          </w:rPr>
          <w:instrText xml:space="preserve"> </w:instrText>
        </w:r>
        <w:r>
          <w:rPr>
            <w:noProof/>
          </w:rPr>
          <w:instrText>HYPERLINK \l "_Toc92091833"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60 Biegeversuchskörper nach Biegezugversagen des Holzes</w:t>
        </w:r>
        <w:r>
          <w:rPr>
            <w:noProof/>
            <w:webHidden/>
          </w:rPr>
          <w:tab/>
        </w:r>
        <w:r>
          <w:rPr>
            <w:noProof/>
            <w:webHidden/>
          </w:rPr>
          <w:fldChar w:fldCharType="begin"/>
        </w:r>
        <w:r>
          <w:rPr>
            <w:noProof/>
            <w:webHidden/>
          </w:rPr>
          <w:instrText xml:space="preserve"> PAGEREF _Toc92091833 \h </w:instrText>
        </w:r>
      </w:ins>
      <w:r>
        <w:rPr>
          <w:noProof/>
          <w:webHidden/>
        </w:rPr>
      </w:r>
      <w:r>
        <w:rPr>
          <w:noProof/>
          <w:webHidden/>
        </w:rPr>
        <w:fldChar w:fldCharType="separate"/>
      </w:r>
      <w:ins w:author="Carsten Hein" w:date="2022-01-03T08:40:00Z" w:id="2798">
        <w:r>
          <w:rPr>
            <w:noProof/>
            <w:webHidden/>
          </w:rPr>
          <w:t>74</w:t>
        </w:r>
        <w:r>
          <w:rPr>
            <w:noProof/>
            <w:webHidden/>
          </w:rPr>
          <w:fldChar w:fldCharType="end"/>
        </w:r>
        <w:r w:rsidRPr="00BB1DD0">
          <w:rPr>
            <w:rStyle w:val="Hyperlink"/>
            <w:noProof/>
          </w:rPr>
          <w:fldChar w:fldCharType="end"/>
        </w:r>
      </w:ins>
    </w:p>
    <w:p w:rsidR="009737A6" w:rsidRDefault="009737A6" w14:paraId="06EA74C7" w14:textId="0AC880A2">
      <w:pPr>
        <w:pStyle w:val="TableofFigures"/>
        <w:tabs>
          <w:tab w:val="right" w:pos="9060"/>
        </w:tabs>
        <w:rPr>
          <w:ins w:author="Carsten Hein" w:date="2022-01-03T08:40:00Z" w:id="2799"/>
          <w:rFonts w:asciiTheme="minorHAnsi" w:hAnsiTheme="minorHAnsi" w:eastAsiaTheme="minorEastAsia"/>
          <w:noProof/>
          <w:sz w:val="22"/>
          <w:lang w:eastAsia="de-DE"/>
        </w:rPr>
      </w:pPr>
      <w:ins w:author="Carsten Hein" w:date="2022-01-03T08:40:00Z" w:id="2800">
        <w:r w:rsidRPr="00BB1DD0">
          <w:rPr>
            <w:rStyle w:val="Hyperlink"/>
            <w:noProof/>
          </w:rPr>
          <w:fldChar w:fldCharType="begin"/>
        </w:r>
        <w:r w:rsidRPr="00BB1DD0">
          <w:rPr>
            <w:rStyle w:val="Hyperlink"/>
            <w:noProof/>
          </w:rPr>
          <w:instrText xml:space="preserve"> </w:instrText>
        </w:r>
        <w:r>
          <w:rPr>
            <w:noProof/>
          </w:rPr>
          <w:instrText>HYPERLINK \l "_Toc92091834"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61 Vergleich der Bruchlasten der 4-Punkt-Biegeversuche</w:t>
        </w:r>
        <w:r>
          <w:rPr>
            <w:noProof/>
            <w:webHidden/>
          </w:rPr>
          <w:tab/>
        </w:r>
        <w:r>
          <w:rPr>
            <w:noProof/>
            <w:webHidden/>
          </w:rPr>
          <w:fldChar w:fldCharType="begin"/>
        </w:r>
        <w:r>
          <w:rPr>
            <w:noProof/>
            <w:webHidden/>
          </w:rPr>
          <w:instrText xml:space="preserve"> PAGEREF _Toc92091834 \h </w:instrText>
        </w:r>
      </w:ins>
      <w:r>
        <w:rPr>
          <w:noProof/>
          <w:webHidden/>
        </w:rPr>
      </w:r>
      <w:r>
        <w:rPr>
          <w:noProof/>
          <w:webHidden/>
        </w:rPr>
        <w:fldChar w:fldCharType="separate"/>
      </w:r>
      <w:ins w:author="Carsten Hein" w:date="2022-01-03T08:40:00Z" w:id="2801">
        <w:r>
          <w:rPr>
            <w:noProof/>
            <w:webHidden/>
          </w:rPr>
          <w:t>74</w:t>
        </w:r>
        <w:r>
          <w:rPr>
            <w:noProof/>
            <w:webHidden/>
          </w:rPr>
          <w:fldChar w:fldCharType="end"/>
        </w:r>
        <w:r w:rsidRPr="00BB1DD0">
          <w:rPr>
            <w:rStyle w:val="Hyperlink"/>
            <w:noProof/>
          </w:rPr>
          <w:fldChar w:fldCharType="end"/>
        </w:r>
      </w:ins>
    </w:p>
    <w:p w:rsidR="009737A6" w:rsidRDefault="009737A6" w14:paraId="6B8EB7C7" w14:textId="25A9C03A">
      <w:pPr>
        <w:pStyle w:val="TableofFigures"/>
        <w:tabs>
          <w:tab w:val="right" w:pos="9060"/>
        </w:tabs>
        <w:rPr>
          <w:ins w:author="Carsten Hein" w:date="2022-01-03T08:40:00Z" w:id="2802"/>
          <w:rFonts w:asciiTheme="minorHAnsi" w:hAnsiTheme="minorHAnsi" w:eastAsiaTheme="minorEastAsia"/>
          <w:noProof/>
          <w:sz w:val="22"/>
          <w:lang w:eastAsia="de-DE"/>
        </w:rPr>
      </w:pPr>
      <w:ins w:author="Carsten Hein" w:date="2022-01-03T08:40:00Z" w:id="2803">
        <w:r w:rsidRPr="00BB1DD0">
          <w:rPr>
            <w:rStyle w:val="Hyperlink"/>
            <w:noProof/>
          </w:rPr>
          <w:fldChar w:fldCharType="begin"/>
        </w:r>
        <w:r w:rsidRPr="00BB1DD0">
          <w:rPr>
            <w:rStyle w:val="Hyperlink"/>
            <w:noProof/>
          </w:rPr>
          <w:instrText xml:space="preserve"> </w:instrText>
        </w:r>
        <w:r>
          <w:rPr>
            <w:noProof/>
          </w:rPr>
          <w:instrText>HYPERLINK \l "_Toc92091835"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62 Vergleich der Kraft-Verformungsdiagramme der 4-Punkt-Biegeversuche</w:t>
        </w:r>
        <w:r>
          <w:rPr>
            <w:noProof/>
            <w:webHidden/>
          </w:rPr>
          <w:tab/>
        </w:r>
        <w:r>
          <w:rPr>
            <w:noProof/>
            <w:webHidden/>
          </w:rPr>
          <w:fldChar w:fldCharType="begin"/>
        </w:r>
        <w:r>
          <w:rPr>
            <w:noProof/>
            <w:webHidden/>
          </w:rPr>
          <w:instrText xml:space="preserve"> PAGEREF _Toc92091835 \h </w:instrText>
        </w:r>
      </w:ins>
      <w:r>
        <w:rPr>
          <w:noProof/>
          <w:webHidden/>
        </w:rPr>
      </w:r>
      <w:r>
        <w:rPr>
          <w:noProof/>
          <w:webHidden/>
        </w:rPr>
        <w:fldChar w:fldCharType="separate"/>
      </w:r>
      <w:ins w:author="Carsten Hein" w:date="2022-01-03T08:40:00Z" w:id="2804">
        <w:r>
          <w:rPr>
            <w:noProof/>
            <w:webHidden/>
          </w:rPr>
          <w:t>75</w:t>
        </w:r>
        <w:r>
          <w:rPr>
            <w:noProof/>
            <w:webHidden/>
          </w:rPr>
          <w:fldChar w:fldCharType="end"/>
        </w:r>
        <w:r w:rsidRPr="00BB1DD0">
          <w:rPr>
            <w:rStyle w:val="Hyperlink"/>
            <w:noProof/>
          </w:rPr>
          <w:fldChar w:fldCharType="end"/>
        </w:r>
      </w:ins>
    </w:p>
    <w:p w:rsidR="009737A6" w:rsidRDefault="009737A6" w14:paraId="5D2D440E" w14:textId="7CBF763C">
      <w:pPr>
        <w:pStyle w:val="TableofFigures"/>
        <w:tabs>
          <w:tab w:val="right" w:pos="9060"/>
        </w:tabs>
        <w:rPr>
          <w:ins w:author="Carsten Hein" w:date="2022-01-03T08:40:00Z" w:id="2805"/>
          <w:rFonts w:asciiTheme="minorHAnsi" w:hAnsiTheme="minorHAnsi" w:eastAsiaTheme="minorEastAsia"/>
          <w:noProof/>
          <w:sz w:val="22"/>
          <w:lang w:eastAsia="de-DE"/>
        </w:rPr>
      </w:pPr>
      <w:ins w:author="Carsten Hein" w:date="2022-01-03T08:40:00Z" w:id="2806">
        <w:r w:rsidRPr="00BB1DD0">
          <w:rPr>
            <w:rStyle w:val="Hyperlink"/>
            <w:noProof/>
          </w:rPr>
          <w:fldChar w:fldCharType="begin"/>
        </w:r>
        <w:r w:rsidRPr="00BB1DD0">
          <w:rPr>
            <w:rStyle w:val="Hyperlink"/>
            <w:noProof/>
          </w:rPr>
          <w:instrText xml:space="preserve"> </w:instrText>
        </w:r>
        <w:r>
          <w:rPr>
            <w:noProof/>
          </w:rPr>
          <w:instrText>HYPERLINK \l "_Toc92091836"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63 Horizontale Verschiebung zwischen Holz und Beton an beiden Trägerenden der Biegeversuchskörper</w:t>
        </w:r>
        <w:r>
          <w:rPr>
            <w:noProof/>
            <w:webHidden/>
          </w:rPr>
          <w:tab/>
        </w:r>
        <w:r>
          <w:rPr>
            <w:noProof/>
            <w:webHidden/>
          </w:rPr>
          <w:fldChar w:fldCharType="begin"/>
        </w:r>
        <w:r>
          <w:rPr>
            <w:noProof/>
            <w:webHidden/>
          </w:rPr>
          <w:instrText xml:space="preserve"> PAGEREF _Toc92091836 \h </w:instrText>
        </w:r>
      </w:ins>
      <w:r>
        <w:rPr>
          <w:noProof/>
          <w:webHidden/>
        </w:rPr>
      </w:r>
      <w:r>
        <w:rPr>
          <w:noProof/>
          <w:webHidden/>
        </w:rPr>
        <w:fldChar w:fldCharType="separate"/>
      </w:r>
      <w:ins w:author="Carsten Hein" w:date="2022-01-03T08:40:00Z" w:id="2807">
        <w:r>
          <w:rPr>
            <w:noProof/>
            <w:webHidden/>
          </w:rPr>
          <w:t>76</w:t>
        </w:r>
        <w:r>
          <w:rPr>
            <w:noProof/>
            <w:webHidden/>
          </w:rPr>
          <w:fldChar w:fldCharType="end"/>
        </w:r>
        <w:r w:rsidRPr="00BB1DD0">
          <w:rPr>
            <w:rStyle w:val="Hyperlink"/>
            <w:noProof/>
          </w:rPr>
          <w:fldChar w:fldCharType="end"/>
        </w:r>
      </w:ins>
    </w:p>
    <w:p w:rsidR="009737A6" w:rsidRDefault="009737A6" w14:paraId="2C98A32E" w14:textId="5EEC13E5">
      <w:pPr>
        <w:pStyle w:val="TableofFigures"/>
        <w:tabs>
          <w:tab w:val="right" w:pos="9060"/>
        </w:tabs>
        <w:rPr>
          <w:ins w:author="Carsten Hein" w:date="2022-01-03T08:40:00Z" w:id="2808"/>
          <w:rFonts w:asciiTheme="minorHAnsi" w:hAnsiTheme="minorHAnsi" w:eastAsiaTheme="minorEastAsia"/>
          <w:noProof/>
          <w:sz w:val="22"/>
          <w:lang w:eastAsia="de-DE"/>
        </w:rPr>
      </w:pPr>
      <w:ins w:author="Carsten Hein" w:date="2022-01-03T08:40:00Z" w:id="2809">
        <w:r w:rsidRPr="00BB1DD0">
          <w:rPr>
            <w:rStyle w:val="Hyperlink"/>
            <w:noProof/>
          </w:rPr>
          <w:fldChar w:fldCharType="begin"/>
        </w:r>
        <w:r w:rsidRPr="00BB1DD0">
          <w:rPr>
            <w:rStyle w:val="Hyperlink"/>
            <w:noProof/>
          </w:rPr>
          <w:instrText xml:space="preserve"> </w:instrText>
        </w:r>
        <w:r>
          <w:rPr>
            <w:noProof/>
          </w:rPr>
          <w:instrText>HYPERLINK \l "_Toc92091837"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64 Gegenüberstellung des experimentell und des theoretisch ermittelten Schubspannungsverlauf in der Fuge der Biegeversuchsprobekörper bei einem Lastniveau von 100 kN</w:t>
        </w:r>
        <w:r>
          <w:rPr>
            <w:noProof/>
            <w:webHidden/>
          </w:rPr>
          <w:tab/>
        </w:r>
        <w:r>
          <w:rPr>
            <w:noProof/>
            <w:webHidden/>
          </w:rPr>
          <w:fldChar w:fldCharType="begin"/>
        </w:r>
        <w:r>
          <w:rPr>
            <w:noProof/>
            <w:webHidden/>
          </w:rPr>
          <w:instrText xml:space="preserve"> PAGEREF _Toc92091837 \h </w:instrText>
        </w:r>
      </w:ins>
      <w:r>
        <w:rPr>
          <w:noProof/>
          <w:webHidden/>
        </w:rPr>
      </w:r>
      <w:r>
        <w:rPr>
          <w:noProof/>
          <w:webHidden/>
        </w:rPr>
        <w:fldChar w:fldCharType="separate"/>
      </w:r>
      <w:ins w:author="Carsten Hein" w:date="2022-01-03T08:40:00Z" w:id="2810">
        <w:r>
          <w:rPr>
            <w:noProof/>
            <w:webHidden/>
          </w:rPr>
          <w:t>77</w:t>
        </w:r>
        <w:r>
          <w:rPr>
            <w:noProof/>
            <w:webHidden/>
          </w:rPr>
          <w:fldChar w:fldCharType="end"/>
        </w:r>
        <w:r w:rsidRPr="00BB1DD0">
          <w:rPr>
            <w:rStyle w:val="Hyperlink"/>
            <w:noProof/>
          </w:rPr>
          <w:fldChar w:fldCharType="end"/>
        </w:r>
      </w:ins>
    </w:p>
    <w:p w:rsidR="009737A6" w:rsidRDefault="009737A6" w14:paraId="76B8EA3C" w14:textId="22F39AC1">
      <w:pPr>
        <w:pStyle w:val="TableofFigures"/>
        <w:tabs>
          <w:tab w:val="right" w:pos="9060"/>
        </w:tabs>
        <w:rPr>
          <w:ins w:author="Carsten Hein" w:date="2022-01-03T08:40:00Z" w:id="2811"/>
          <w:rFonts w:asciiTheme="minorHAnsi" w:hAnsiTheme="minorHAnsi" w:eastAsiaTheme="minorEastAsia"/>
          <w:noProof/>
          <w:sz w:val="22"/>
          <w:lang w:eastAsia="de-DE"/>
        </w:rPr>
      </w:pPr>
      <w:ins w:author="Carsten Hein" w:date="2022-01-03T08:40:00Z" w:id="2812">
        <w:r w:rsidRPr="00BB1DD0">
          <w:rPr>
            <w:rStyle w:val="Hyperlink"/>
            <w:noProof/>
          </w:rPr>
          <w:fldChar w:fldCharType="begin"/>
        </w:r>
        <w:r w:rsidRPr="00BB1DD0">
          <w:rPr>
            <w:rStyle w:val="Hyperlink"/>
            <w:noProof/>
          </w:rPr>
          <w:instrText xml:space="preserve"> </w:instrText>
        </w:r>
        <w:r>
          <w:rPr>
            <w:noProof/>
          </w:rPr>
          <w:instrText>HYPERLINK \l "_Toc92091838"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65 Messtechnisch ermittelte Normalspannungsverläufe über die Höhe des Verbundquerschnitts in Feldmitte</w:t>
        </w:r>
        <w:r>
          <w:rPr>
            <w:noProof/>
            <w:webHidden/>
          </w:rPr>
          <w:tab/>
        </w:r>
        <w:r>
          <w:rPr>
            <w:noProof/>
            <w:webHidden/>
          </w:rPr>
          <w:fldChar w:fldCharType="begin"/>
        </w:r>
        <w:r>
          <w:rPr>
            <w:noProof/>
            <w:webHidden/>
          </w:rPr>
          <w:instrText xml:space="preserve"> PAGEREF _Toc92091838 \h </w:instrText>
        </w:r>
      </w:ins>
      <w:r>
        <w:rPr>
          <w:noProof/>
          <w:webHidden/>
        </w:rPr>
      </w:r>
      <w:r>
        <w:rPr>
          <w:noProof/>
          <w:webHidden/>
        </w:rPr>
        <w:fldChar w:fldCharType="separate"/>
      </w:r>
      <w:ins w:author="Carsten Hein" w:date="2022-01-03T08:40:00Z" w:id="2813">
        <w:r>
          <w:rPr>
            <w:noProof/>
            <w:webHidden/>
          </w:rPr>
          <w:t>78</w:t>
        </w:r>
        <w:r>
          <w:rPr>
            <w:noProof/>
            <w:webHidden/>
          </w:rPr>
          <w:fldChar w:fldCharType="end"/>
        </w:r>
        <w:r w:rsidRPr="00BB1DD0">
          <w:rPr>
            <w:rStyle w:val="Hyperlink"/>
            <w:noProof/>
          </w:rPr>
          <w:fldChar w:fldCharType="end"/>
        </w:r>
      </w:ins>
    </w:p>
    <w:p w:rsidR="009737A6" w:rsidRDefault="009737A6" w14:paraId="2EFEE76D" w14:textId="02B724D0">
      <w:pPr>
        <w:pStyle w:val="TableofFigures"/>
        <w:tabs>
          <w:tab w:val="right" w:pos="9060"/>
        </w:tabs>
        <w:rPr>
          <w:ins w:author="Carsten Hein" w:date="2022-01-03T08:40:00Z" w:id="2814"/>
          <w:rFonts w:asciiTheme="minorHAnsi" w:hAnsiTheme="minorHAnsi" w:eastAsiaTheme="minorEastAsia"/>
          <w:noProof/>
          <w:sz w:val="22"/>
          <w:lang w:eastAsia="de-DE"/>
        </w:rPr>
      </w:pPr>
      <w:ins w:author="Carsten Hein" w:date="2022-01-03T08:40:00Z" w:id="2815">
        <w:r w:rsidRPr="00BB1DD0">
          <w:rPr>
            <w:rStyle w:val="Hyperlink"/>
            <w:noProof/>
          </w:rPr>
          <w:fldChar w:fldCharType="begin"/>
        </w:r>
        <w:r w:rsidRPr="00BB1DD0">
          <w:rPr>
            <w:rStyle w:val="Hyperlink"/>
            <w:noProof/>
          </w:rPr>
          <w:instrText xml:space="preserve"> </w:instrText>
        </w:r>
        <w:r>
          <w:rPr>
            <w:noProof/>
          </w:rPr>
          <w:instrText>HYPERLINK \l "_Toc92091839"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66 Abgesetztes Auflager in einem hybriden Bürogebäude in Schöppingen (Quelle: Brüninghoff Group)</w:t>
        </w:r>
        <w:r>
          <w:rPr>
            <w:noProof/>
            <w:webHidden/>
          </w:rPr>
          <w:tab/>
        </w:r>
        <w:r>
          <w:rPr>
            <w:noProof/>
            <w:webHidden/>
          </w:rPr>
          <w:fldChar w:fldCharType="begin"/>
        </w:r>
        <w:r>
          <w:rPr>
            <w:noProof/>
            <w:webHidden/>
          </w:rPr>
          <w:instrText xml:space="preserve"> PAGEREF _Toc92091839 \h </w:instrText>
        </w:r>
      </w:ins>
      <w:r>
        <w:rPr>
          <w:noProof/>
          <w:webHidden/>
        </w:rPr>
      </w:r>
      <w:r>
        <w:rPr>
          <w:noProof/>
          <w:webHidden/>
        </w:rPr>
        <w:fldChar w:fldCharType="separate"/>
      </w:r>
      <w:ins w:author="Carsten Hein" w:date="2022-01-03T08:40:00Z" w:id="2816">
        <w:r>
          <w:rPr>
            <w:noProof/>
            <w:webHidden/>
          </w:rPr>
          <w:t>79</w:t>
        </w:r>
        <w:r>
          <w:rPr>
            <w:noProof/>
            <w:webHidden/>
          </w:rPr>
          <w:fldChar w:fldCharType="end"/>
        </w:r>
        <w:r w:rsidRPr="00BB1DD0">
          <w:rPr>
            <w:rStyle w:val="Hyperlink"/>
            <w:noProof/>
          </w:rPr>
          <w:fldChar w:fldCharType="end"/>
        </w:r>
      </w:ins>
    </w:p>
    <w:p w:rsidR="009737A6" w:rsidRDefault="009737A6" w14:paraId="0400FC2B" w14:textId="1D73E130">
      <w:pPr>
        <w:pStyle w:val="TableofFigures"/>
        <w:tabs>
          <w:tab w:val="right" w:pos="9060"/>
        </w:tabs>
        <w:rPr>
          <w:ins w:author="Carsten Hein" w:date="2022-01-03T08:40:00Z" w:id="2817"/>
          <w:rFonts w:asciiTheme="minorHAnsi" w:hAnsiTheme="minorHAnsi" w:eastAsiaTheme="minorEastAsia"/>
          <w:noProof/>
          <w:sz w:val="22"/>
          <w:lang w:eastAsia="de-DE"/>
        </w:rPr>
      </w:pPr>
      <w:ins w:author="Carsten Hein" w:date="2022-01-03T08:40:00Z" w:id="2818">
        <w:r w:rsidRPr="00BB1DD0">
          <w:rPr>
            <w:rStyle w:val="Hyperlink"/>
            <w:noProof/>
          </w:rPr>
          <w:fldChar w:fldCharType="begin"/>
        </w:r>
        <w:r w:rsidRPr="00BB1DD0">
          <w:rPr>
            <w:rStyle w:val="Hyperlink"/>
            <w:noProof/>
          </w:rPr>
          <w:instrText xml:space="preserve"> </w:instrText>
        </w:r>
        <w:r>
          <w:rPr>
            <w:noProof/>
          </w:rPr>
          <w:instrText>HYPERLINK \l "_Toc92091840"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67 Abgesetzte Auflagerkonstruktion mit Schrauben</w:t>
        </w:r>
        <w:r>
          <w:rPr>
            <w:noProof/>
            <w:webHidden/>
          </w:rPr>
          <w:tab/>
        </w:r>
        <w:r>
          <w:rPr>
            <w:noProof/>
            <w:webHidden/>
          </w:rPr>
          <w:fldChar w:fldCharType="begin"/>
        </w:r>
        <w:r>
          <w:rPr>
            <w:noProof/>
            <w:webHidden/>
          </w:rPr>
          <w:instrText xml:space="preserve"> PAGEREF _Toc92091840 \h </w:instrText>
        </w:r>
      </w:ins>
      <w:r>
        <w:rPr>
          <w:noProof/>
          <w:webHidden/>
        </w:rPr>
      </w:r>
      <w:r>
        <w:rPr>
          <w:noProof/>
          <w:webHidden/>
        </w:rPr>
        <w:fldChar w:fldCharType="separate"/>
      </w:r>
      <w:ins w:author="Carsten Hein" w:date="2022-01-03T08:40:00Z" w:id="2819">
        <w:r>
          <w:rPr>
            <w:noProof/>
            <w:webHidden/>
          </w:rPr>
          <w:t>80</w:t>
        </w:r>
        <w:r>
          <w:rPr>
            <w:noProof/>
            <w:webHidden/>
          </w:rPr>
          <w:fldChar w:fldCharType="end"/>
        </w:r>
        <w:r w:rsidRPr="00BB1DD0">
          <w:rPr>
            <w:rStyle w:val="Hyperlink"/>
            <w:noProof/>
          </w:rPr>
          <w:fldChar w:fldCharType="end"/>
        </w:r>
      </w:ins>
    </w:p>
    <w:p w:rsidR="009737A6" w:rsidRDefault="009737A6" w14:paraId="34D6C09C" w14:textId="4842AE8B">
      <w:pPr>
        <w:pStyle w:val="TableofFigures"/>
        <w:tabs>
          <w:tab w:val="right" w:pos="9060"/>
        </w:tabs>
        <w:rPr>
          <w:ins w:author="Carsten Hein" w:date="2022-01-03T08:40:00Z" w:id="2820"/>
          <w:rFonts w:asciiTheme="minorHAnsi" w:hAnsiTheme="minorHAnsi" w:eastAsiaTheme="minorEastAsia"/>
          <w:noProof/>
          <w:sz w:val="22"/>
          <w:lang w:eastAsia="de-DE"/>
        </w:rPr>
      </w:pPr>
      <w:ins w:author="Carsten Hein" w:date="2022-01-03T08:40:00Z" w:id="2821">
        <w:r w:rsidRPr="00BB1DD0">
          <w:rPr>
            <w:rStyle w:val="Hyperlink"/>
            <w:noProof/>
          </w:rPr>
          <w:fldChar w:fldCharType="begin"/>
        </w:r>
        <w:r w:rsidRPr="00BB1DD0">
          <w:rPr>
            <w:rStyle w:val="Hyperlink"/>
            <w:noProof/>
          </w:rPr>
          <w:instrText xml:space="preserve"> </w:instrText>
        </w:r>
        <w:r>
          <w:rPr>
            <w:noProof/>
          </w:rPr>
          <w:instrText>HYPERLINK \l "_Toc92091841"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68 Aufbau und Messkonzept der Versuche an abgesetzen Auflagerkonstruktionen</w:t>
        </w:r>
        <w:r>
          <w:rPr>
            <w:noProof/>
            <w:webHidden/>
          </w:rPr>
          <w:tab/>
        </w:r>
        <w:r>
          <w:rPr>
            <w:noProof/>
            <w:webHidden/>
          </w:rPr>
          <w:fldChar w:fldCharType="begin"/>
        </w:r>
        <w:r>
          <w:rPr>
            <w:noProof/>
            <w:webHidden/>
          </w:rPr>
          <w:instrText xml:space="preserve"> PAGEREF _Toc92091841 \h </w:instrText>
        </w:r>
      </w:ins>
      <w:r>
        <w:rPr>
          <w:noProof/>
          <w:webHidden/>
        </w:rPr>
      </w:r>
      <w:r>
        <w:rPr>
          <w:noProof/>
          <w:webHidden/>
        </w:rPr>
        <w:fldChar w:fldCharType="separate"/>
      </w:r>
      <w:ins w:author="Carsten Hein" w:date="2022-01-03T08:40:00Z" w:id="2822">
        <w:r>
          <w:rPr>
            <w:noProof/>
            <w:webHidden/>
          </w:rPr>
          <w:t>81</w:t>
        </w:r>
        <w:r>
          <w:rPr>
            <w:noProof/>
            <w:webHidden/>
          </w:rPr>
          <w:fldChar w:fldCharType="end"/>
        </w:r>
        <w:r w:rsidRPr="00BB1DD0">
          <w:rPr>
            <w:rStyle w:val="Hyperlink"/>
            <w:noProof/>
          </w:rPr>
          <w:fldChar w:fldCharType="end"/>
        </w:r>
      </w:ins>
    </w:p>
    <w:p w:rsidR="009737A6" w:rsidRDefault="009737A6" w14:paraId="2DA7E2FC" w14:textId="6E6A6F92">
      <w:pPr>
        <w:pStyle w:val="TableofFigures"/>
        <w:tabs>
          <w:tab w:val="right" w:pos="9060"/>
        </w:tabs>
        <w:rPr>
          <w:ins w:author="Carsten Hein" w:date="2022-01-03T08:40:00Z" w:id="2823"/>
          <w:rFonts w:asciiTheme="minorHAnsi" w:hAnsiTheme="minorHAnsi" w:eastAsiaTheme="minorEastAsia"/>
          <w:noProof/>
          <w:sz w:val="22"/>
          <w:lang w:eastAsia="de-DE"/>
        </w:rPr>
      </w:pPr>
      <w:ins w:author="Carsten Hein" w:date="2022-01-03T08:40:00Z" w:id="2824">
        <w:r w:rsidRPr="00BB1DD0">
          <w:rPr>
            <w:rStyle w:val="Hyperlink"/>
            <w:noProof/>
          </w:rPr>
          <w:fldChar w:fldCharType="begin"/>
        </w:r>
        <w:r w:rsidRPr="00BB1DD0">
          <w:rPr>
            <w:rStyle w:val="Hyperlink"/>
            <w:noProof/>
          </w:rPr>
          <w:instrText xml:space="preserve"> </w:instrText>
        </w:r>
        <w:r>
          <w:rPr>
            <w:noProof/>
          </w:rPr>
          <w:instrText>HYPERLINK \l "_Toc92091842"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69 Belastungsschema der Versuche an abgesetzten Auflagern</w:t>
        </w:r>
        <w:r>
          <w:rPr>
            <w:noProof/>
            <w:webHidden/>
          </w:rPr>
          <w:tab/>
        </w:r>
        <w:r>
          <w:rPr>
            <w:noProof/>
            <w:webHidden/>
          </w:rPr>
          <w:fldChar w:fldCharType="begin"/>
        </w:r>
        <w:r>
          <w:rPr>
            <w:noProof/>
            <w:webHidden/>
          </w:rPr>
          <w:instrText xml:space="preserve"> PAGEREF _Toc92091842 \h </w:instrText>
        </w:r>
      </w:ins>
      <w:r>
        <w:rPr>
          <w:noProof/>
          <w:webHidden/>
        </w:rPr>
      </w:r>
      <w:r>
        <w:rPr>
          <w:noProof/>
          <w:webHidden/>
        </w:rPr>
        <w:fldChar w:fldCharType="separate"/>
      </w:r>
      <w:ins w:author="Carsten Hein" w:date="2022-01-03T08:40:00Z" w:id="2825">
        <w:r>
          <w:rPr>
            <w:noProof/>
            <w:webHidden/>
          </w:rPr>
          <w:t>83</w:t>
        </w:r>
        <w:r>
          <w:rPr>
            <w:noProof/>
            <w:webHidden/>
          </w:rPr>
          <w:fldChar w:fldCharType="end"/>
        </w:r>
        <w:r w:rsidRPr="00BB1DD0">
          <w:rPr>
            <w:rStyle w:val="Hyperlink"/>
            <w:noProof/>
          </w:rPr>
          <w:fldChar w:fldCharType="end"/>
        </w:r>
      </w:ins>
    </w:p>
    <w:p w:rsidR="009737A6" w:rsidRDefault="009737A6" w14:paraId="1CBBADDF" w14:textId="6E763DB2">
      <w:pPr>
        <w:pStyle w:val="TableofFigures"/>
        <w:tabs>
          <w:tab w:val="right" w:pos="9060"/>
        </w:tabs>
        <w:rPr>
          <w:ins w:author="Carsten Hein" w:date="2022-01-03T08:40:00Z" w:id="2826"/>
          <w:rFonts w:asciiTheme="minorHAnsi" w:hAnsiTheme="minorHAnsi" w:eastAsiaTheme="minorEastAsia"/>
          <w:noProof/>
          <w:sz w:val="22"/>
          <w:lang w:eastAsia="de-DE"/>
        </w:rPr>
      </w:pPr>
      <w:ins w:author="Carsten Hein" w:date="2022-01-03T08:40:00Z" w:id="2827">
        <w:r w:rsidRPr="00BB1DD0">
          <w:rPr>
            <w:rStyle w:val="Hyperlink"/>
            <w:noProof/>
          </w:rPr>
          <w:fldChar w:fldCharType="begin"/>
        </w:r>
        <w:r w:rsidRPr="00BB1DD0">
          <w:rPr>
            <w:rStyle w:val="Hyperlink"/>
            <w:noProof/>
          </w:rPr>
          <w:instrText xml:space="preserve"> </w:instrText>
        </w:r>
        <w:r>
          <w:rPr>
            <w:noProof/>
          </w:rPr>
          <w:instrText>HYPERLINK \l "_Toc92091843"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70 Typisches Bruchbild der Versuche zu abgesetzten Auflagern</w:t>
        </w:r>
        <w:r>
          <w:rPr>
            <w:noProof/>
            <w:webHidden/>
          </w:rPr>
          <w:tab/>
        </w:r>
        <w:r>
          <w:rPr>
            <w:noProof/>
            <w:webHidden/>
          </w:rPr>
          <w:fldChar w:fldCharType="begin"/>
        </w:r>
        <w:r>
          <w:rPr>
            <w:noProof/>
            <w:webHidden/>
          </w:rPr>
          <w:instrText xml:space="preserve"> PAGEREF _Toc92091843 \h </w:instrText>
        </w:r>
      </w:ins>
      <w:r>
        <w:rPr>
          <w:noProof/>
          <w:webHidden/>
        </w:rPr>
      </w:r>
      <w:r>
        <w:rPr>
          <w:noProof/>
          <w:webHidden/>
        </w:rPr>
        <w:fldChar w:fldCharType="separate"/>
      </w:r>
      <w:ins w:author="Carsten Hein" w:date="2022-01-03T08:40:00Z" w:id="2828">
        <w:r>
          <w:rPr>
            <w:noProof/>
            <w:webHidden/>
          </w:rPr>
          <w:t>83</w:t>
        </w:r>
        <w:r>
          <w:rPr>
            <w:noProof/>
            <w:webHidden/>
          </w:rPr>
          <w:fldChar w:fldCharType="end"/>
        </w:r>
        <w:r w:rsidRPr="00BB1DD0">
          <w:rPr>
            <w:rStyle w:val="Hyperlink"/>
            <w:noProof/>
          </w:rPr>
          <w:fldChar w:fldCharType="end"/>
        </w:r>
      </w:ins>
    </w:p>
    <w:p w:rsidR="009737A6" w:rsidRDefault="009737A6" w14:paraId="670A130F" w14:textId="76E90BC7">
      <w:pPr>
        <w:pStyle w:val="TableofFigures"/>
        <w:tabs>
          <w:tab w:val="right" w:pos="9060"/>
        </w:tabs>
        <w:rPr>
          <w:ins w:author="Carsten Hein" w:date="2022-01-03T08:40:00Z" w:id="2829"/>
          <w:rFonts w:asciiTheme="minorHAnsi" w:hAnsiTheme="minorHAnsi" w:eastAsiaTheme="minorEastAsia"/>
          <w:noProof/>
          <w:sz w:val="22"/>
          <w:lang w:eastAsia="de-DE"/>
        </w:rPr>
      </w:pPr>
      <w:ins w:author="Carsten Hein" w:date="2022-01-03T08:40:00Z" w:id="2830">
        <w:r w:rsidRPr="00BB1DD0">
          <w:rPr>
            <w:rStyle w:val="Hyperlink"/>
            <w:noProof/>
          </w:rPr>
          <w:fldChar w:fldCharType="begin"/>
        </w:r>
        <w:r w:rsidRPr="00BB1DD0">
          <w:rPr>
            <w:rStyle w:val="Hyperlink"/>
            <w:noProof/>
          </w:rPr>
          <w:instrText xml:space="preserve"> </w:instrText>
        </w:r>
        <w:r>
          <w:rPr>
            <w:noProof/>
          </w:rPr>
          <w:instrText>HYPERLINK \l "_Toc92091844"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71 Bruchlasten der Auflagerversuche</w:t>
        </w:r>
        <w:r>
          <w:rPr>
            <w:noProof/>
            <w:webHidden/>
          </w:rPr>
          <w:tab/>
        </w:r>
        <w:r>
          <w:rPr>
            <w:noProof/>
            <w:webHidden/>
          </w:rPr>
          <w:fldChar w:fldCharType="begin"/>
        </w:r>
        <w:r>
          <w:rPr>
            <w:noProof/>
            <w:webHidden/>
          </w:rPr>
          <w:instrText xml:space="preserve"> PAGEREF _Toc92091844 \h </w:instrText>
        </w:r>
      </w:ins>
      <w:r>
        <w:rPr>
          <w:noProof/>
          <w:webHidden/>
        </w:rPr>
      </w:r>
      <w:r>
        <w:rPr>
          <w:noProof/>
          <w:webHidden/>
        </w:rPr>
        <w:fldChar w:fldCharType="separate"/>
      </w:r>
      <w:ins w:author="Carsten Hein" w:date="2022-01-03T08:40:00Z" w:id="2831">
        <w:r>
          <w:rPr>
            <w:noProof/>
            <w:webHidden/>
          </w:rPr>
          <w:t>84</w:t>
        </w:r>
        <w:r>
          <w:rPr>
            <w:noProof/>
            <w:webHidden/>
          </w:rPr>
          <w:fldChar w:fldCharType="end"/>
        </w:r>
        <w:r w:rsidRPr="00BB1DD0">
          <w:rPr>
            <w:rStyle w:val="Hyperlink"/>
            <w:noProof/>
          </w:rPr>
          <w:fldChar w:fldCharType="end"/>
        </w:r>
      </w:ins>
    </w:p>
    <w:p w:rsidR="009737A6" w:rsidRDefault="009737A6" w14:paraId="088A187E" w14:textId="01982E93">
      <w:pPr>
        <w:pStyle w:val="TableofFigures"/>
        <w:tabs>
          <w:tab w:val="right" w:pos="9060"/>
        </w:tabs>
        <w:rPr>
          <w:ins w:author="Carsten Hein" w:date="2022-01-03T08:40:00Z" w:id="2832"/>
          <w:rFonts w:asciiTheme="minorHAnsi" w:hAnsiTheme="minorHAnsi" w:eastAsiaTheme="minorEastAsia"/>
          <w:noProof/>
          <w:sz w:val="22"/>
          <w:lang w:eastAsia="de-DE"/>
        </w:rPr>
      </w:pPr>
      <w:ins w:author="Carsten Hein" w:date="2022-01-03T08:40:00Z" w:id="2833">
        <w:r w:rsidRPr="00BB1DD0">
          <w:rPr>
            <w:rStyle w:val="Hyperlink"/>
            <w:noProof/>
          </w:rPr>
          <w:fldChar w:fldCharType="begin"/>
        </w:r>
        <w:r w:rsidRPr="00BB1DD0">
          <w:rPr>
            <w:rStyle w:val="Hyperlink"/>
            <w:noProof/>
          </w:rPr>
          <w:instrText xml:space="preserve"> </w:instrText>
        </w:r>
        <w:r>
          <w:rPr>
            <w:noProof/>
          </w:rPr>
          <w:instrText>HYPERLINK \l "_Toc92091845"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72 Last-Verformungs-Diagramm der Auflagersuche</w:t>
        </w:r>
        <w:r>
          <w:rPr>
            <w:noProof/>
            <w:webHidden/>
          </w:rPr>
          <w:tab/>
        </w:r>
        <w:r>
          <w:rPr>
            <w:noProof/>
            <w:webHidden/>
          </w:rPr>
          <w:fldChar w:fldCharType="begin"/>
        </w:r>
        <w:r>
          <w:rPr>
            <w:noProof/>
            <w:webHidden/>
          </w:rPr>
          <w:instrText xml:space="preserve"> PAGEREF _Toc92091845 \h </w:instrText>
        </w:r>
      </w:ins>
      <w:r>
        <w:rPr>
          <w:noProof/>
          <w:webHidden/>
        </w:rPr>
      </w:r>
      <w:r>
        <w:rPr>
          <w:noProof/>
          <w:webHidden/>
        </w:rPr>
        <w:fldChar w:fldCharType="separate"/>
      </w:r>
      <w:ins w:author="Carsten Hein" w:date="2022-01-03T08:40:00Z" w:id="2834">
        <w:r>
          <w:rPr>
            <w:noProof/>
            <w:webHidden/>
          </w:rPr>
          <w:t>84</w:t>
        </w:r>
        <w:r>
          <w:rPr>
            <w:noProof/>
            <w:webHidden/>
          </w:rPr>
          <w:fldChar w:fldCharType="end"/>
        </w:r>
        <w:r w:rsidRPr="00BB1DD0">
          <w:rPr>
            <w:rStyle w:val="Hyperlink"/>
            <w:noProof/>
          </w:rPr>
          <w:fldChar w:fldCharType="end"/>
        </w:r>
      </w:ins>
    </w:p>
    <w:p w:rsidR="009737A6" w:rsidRDefault="009737A6" w14:paraId="34DA5EC9" w14:textId="2BE2AC1E">
      <w:pPr>
        <w:pStyle w:val="TableofFigures"/>
        <w:tabs>
          <w:tab w:val="right" w:pos="9060"/>
        </w:tabs>
        <w:rPr>
          <w:ins w:author="Carsten Hein" w:date="2022-01-03T08:40:00Z" w:id="2835"/>
          <w:rFonts w:asciiTheme="minorHAnsi" w:hAnsiTheme="minorHAnsi" w:eastAsiaTheme="minorEastAsia"/>
          <w:noProof/>
          <w:sz w:val="22"/>
          <w:lang w:eastAsia="de-DE"/>
        </w:rPr>
      </w:pPr>
      <w:ins w:author="Carsten Hein" w:date="2022-01-03T08:40:00Z" w:id="2836">
        <w:r w:rsidRPr="00BB1DD0">
          <w:rPr>
            <w:rStyle w:val="Hyperlink"/>
            <w:noProof/>
          </w:rPr>
          <w:fldChar w:fldCharType="begin"/>
        </w:r>
        <w:r w:rsidRPr="00BB1DD0">
          <w:rPr>
            <w:rStyle w:val="Hyperlink"/>
            <w:noProof/>
          </w:rPr>
          <w:instrText xml:space="preserve"> </w:instrText>
        </w:r>
        <w:r>
          <w:rPr>
            <w:noProof/>
          </w:rPr>
          <w:instrText>HYPERLINK \l "_Toc92091846"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73 Vergleich der horizontalen und vertikalen Differentialverschiebungen zwischen Holz und Beton an den abgesetzten Auflagern</w:t>
        </w:r>
        <w:r>
          <w:rPr>
            <w:noProof/>
            <w:webHidden/>
          </w:rPr>
          <w:tab/>
        </w:r>
        <w:r>
          <w:rPr>
            <w:noProof/>
            <w:webHidden/>
          </w:rPr>
          <w:fldChar w:fldCharType="begin"/>
        </w:r>
        <w:r>
          <w:rPr>
            <w:noProof/>
            <w:webHidden/>
          </w:rPr>
          <w:instrText xml:space="preserve"> PAGEREF _Toc92091846 \h </w:instrText>
        </w:r>
      </w:ins>
      <w:r>
        <w:rPr>
          <w:noProof/>
          <w:webHidden/>
        </w:rPr>
      </w:r>
      <w:r>
        <w:rPr>
          <w:noProof/>
          <w:webHidden/>
        </w:rPr>
        <w:fldChar w:fldCharType="separate"/>
      </w:r>
      <w:ins w:author="Carsten Hein" w:date="2022-01-03T08:40:00Z" w:id="2837">
        <w:r>
          <w:rPr>
            <w:noProof/>
            <w:webHidden/>
          </w:rPr>
          <w:t>84</w:t>
        </w:r>
        <w:r>
          <w:rPr>
            <w:noProof/>
            <w:webHidden/>
          </w:rPr>
          <w:fldChar w:fldCharType="end"/>
        </w:r>
        <w:r w:rsidRPr="00BB1DD0">
          <w:rPr>
            <w:rStyle w:val="Hyperlink"/>
            <w:noProof/>
          </w:rPr>
          <w:fldChar w:fldCharType="end"/>
        </w:r>
      </w:ins>
    </w:p>
    <w:p w:rsidR="00420E44" w:rsidDel="009737A6" w:rsidRDefault="00420E44" w14:paraId="10B620D0" w14:textId="387303A9">
      <w:pPr>
        <w:pStyle w:val="TableofFigures"/>
        <w:tabs>
          <w:tab w:val="right" w:pos="9060"/>
        </w:tabs>
        <w:rPr>
          <w:del w:author="Carsten Hein" w:date="2022-01-03T08:40:00Z" w:id="2838"/>
          <w:rFonts w:asciiTheme="minorHAnsi" w:hAnsiTheme="minorHAnsi" w:eastAsiaTheme="minorEastAsia"/>
          <w:noProof/>
          <w:sz w:val="22"/>
          <w:lang w:eastAsia="de-DE"/>
        </w:rPr>
      </w:pPr>
      <w:del w:author="Carsten Hein" w:date="2022-01-03T08:40:00Z" w:id="2839">
        <w:r w:rsidRPr="009737A6" w:rsidDel="009737A6">
          <w:rPr>
            <w:rPrChange w:author="Carsten Hein" w:date="2022-01-03T08:40:00Z" w:id="2840">
              <w:rPr>
                <w:rStyle w:val="Hyperlink"/>
                <w:noProof/>
              </w:rPr>
            </w:rPrChange>
          </w:rPr>
          <w:delText>Abbildung 1 Annahme Raumgröße Variante A - 3 Achsen = 4,05 m Breite, Variante B  - 4 Achsen = 5,40m Breite</w:delText>
        </w:r>
        <w:r w:rsidDel="009737A6">
          <w:rPr>
            <w:noProof/>
            <w:webHidden/>
          </w:rPr>
          <w:tab/>
        </w:r>
        <w:r w:rsidDel="009737A6">
          <w:rPr>
            <w:noProof/>
            <w:webHidden/>
          </w:rPr>
          <w:delText>16</w:delText>
        </w:r>
      </w:del>
    </w:p>
    <w:p w:rsidR="00420E44" w:rsidDel="009737A6" w:rsidRDefault="00420E44" w14:paraId="36158495" w14:textId="7B25990A">
      <w:pPr>
        <w:pStyle w:val="TableofFigures"/>
        <w:tabs>
          <w:tab w:val="right" w:pos="9060"/>
        </w:tabs>
        <w:rPr>
          <w:del w:author="Carsten Hein" w:date="2022-01-03T08:40:00Z" w:id="2841"/>
          <w:rFonts w:asciiTheme="minorHAnsi" w:hAnsiTheme="minorHAnsi" w:eastAsiaTheme="minorEastAsia"/>
          <w:noProof/>
          <w:sz w:val="22"/>
          <w:lang w:eastAsia="de-DE"/>
        </w:rPr>
      </w:pPr>
      <w:del w:author="Carsten Hein" w:date="2022-01-03T08:40:00Z" w:id="2842">
        <w:r w:rsidRPr="009737A6" w:rsidDel="009737A6">
          <w:rPr>
            <w:rPrChange w:author="Carsten Hein" w:date="2022-01-03T08:40:00Z" w:id="2843">
              <w:rPr>
                <w:rStyle w:val="Hyperlink"/>
                <w:noProof/>
              </w:rPr>
            </w:rPrChange>
          </w:rPr>
          <w:delText>Abbildung 2 Definition der lichten Raumhöhe. Oben: Voll belegtes TGA-Register - Unten: Minimalausführung zur späteren Nachrüstung</w:delText>
        </w:r>
        <w:r w:rsidDel="009737A6">
          <w:rPr>
            <w:noProof/>
            <w:webHidden/>
          </w:rPr>
          <w:tab/>
        </w:r>
        <w:r w:rsidDel="009737A6">
          <w:rPr>
            <w:noProof/>
            <w:webHidden/>
          </w:rPr>
          <w:delText>17</w:delText>
        </w:r>
      </w:del>
    </w:p>
    <w:p w:rsidR="00420E44" w:rsidDel="009737A6" w:rsidRDefault="00420E44" w14:paraId="728C2ABB" w14:textId="71EFB9EB">
      <w:pPr>
        <w:pStyle w:val="TableofFigures"/>
        <w:tabs>
          <w:tab w:val="right" w:pos="9060"/>
        </w:tabs>
        <w:rPr>
          <w:del w:author="Carsten Hein" w:date="2022-01-03T08:40:00Z" w:id="2844"/>
          <w:rFonts w:asciiTheme="minorHAnsi" w:hAnsiTheme="minorHAnsi" w:eastAsiaTheme="minorEastAsia"/>
          <w:noProof/>
          <w:sz w:val="22"/>
          <w:lang w:eastAsia="de-DE"/>
        </w:rPr>
      </w:pPr>
      <w:del w:author="Carsten Hein" w:date="2022-01-03T08:40:00Z" w:id="2845">
        <w:r w:rsidRPr="009737A6" w:rsidDel="009737A6">
          <w:rPr>
            <w:rPrChange w:author="Carsten Hein" w:date="2022-01-03T08:40:00Z" w:id="2846">
              <w:rPr>
                <w:rStyle w:val="Hyperlink"/>
                <w:noProof/>
              </w:rPr>
            </w:rPrChange>
          </w:rPr>
          <w:delText>Abbildung 3 Kopplung der Deckenelemente durch Ortbeton-Ringbalken</w:delText>
        </w:r>
        <w:r w:rsidDel="009737A6">
          <w:rPr>
            <w:noProof/>
            <w:webHidden/>
          </w:rPr>
          <w:tab/>
        </w:r>
        <w:r w:rsidDel="009737A6">
          <w:rPr>
            <w:noProof/>
            <w:webHidden/>
          </w:rPr>
          <w:delText>21</w:delText>
        </w:r>
      </w:del>
    </w:p>
    <w:p w:rsidR="00420E44" w:rsidDel="009737A6" w:rsidRDefault="00420E44" w14:paraId="065049A3" w14:textId="0C0C9972">
      <w:pPr>
        <w:pStyle w:val="TableofFigures"/>
        <w:tabs>
          <w:tab w:val="right" w:pos="9060"/>
        </w:tabs>
        <w:rPr>
          <w:del w:author="Carsten Hein" w:date="2022-01-03T08:40:00Z" w:id="2847"/>
          <w:rFonts w:asciiTheme="minorHAnsi" w:hAnsiTheme="minorHAnsi" w:eastAsiaTheme="minorEastAsia"/>
          <w:noProof/>
          <w:sz w:val="22"/>
          <w:lang w:eastAsia="de-DE"/>
        </w:rPr>
      </w:pPr>
      <w:del w:author="Carsten Hein" w:date="2022-01-03T08:40:00Z" w:id="2848">
        <w:r w:rsidRPr="009737A6" w:rsidDel="009737A6">
          <w:rPr>
            <w:rPrChange w:author="Carsten Hein" w:date="2022-01-03T08:40:00Z" w:id="2849">
              <w:rPr>
                <w:rStyle w:val="Hyperlink"/>
                <w:noProof/>
              </w:rPr>
            </w:rPrChange>
          </w:rPr>
          <w:delText>Abbildung 4 Stahlbauverbindung zur Kopplung der Fertigteile</w:delText>
        </w:r>
        <w:r w:rsidDel="009737A6">
          <w:rPr>
            <w:noProof/>
            <w:webHidden/>
          </w:rPr>
          <w:tab/>
        </w:r>
        <w:r w:rsidDel="009737A6">
          <w:rPr>
            <w:noProof/>
            <w:webHidden/>
          </w:rPr>
          <w:delText>22</w:delText>
        </w:r>
      </w:del>
    </w:p>
    <w:p w:rsidR="00420E44" w:rsidDel="009737A6" w:rsidRDefault="00420E44" w14:paraId="5125B5E0" w14:textId="28225F19">
      <w:pPr>
        <w:pStyle w:val="TableofFigures"/>
        <w:tabs>
          <w:tab w:val="right" w:pos="9060"/>
        </w:tabs>
        <w:rPr>
          <w:del w:author="Carsten Hein" w:date="2022-01-03T08:40:00Z" w:id="2850"/>
          <w:rFonts w:asciiTheme="minorHAnsi" w:hAnsiTheme="minorHAnsi" w:eastAsiaTheme="minorEastAsia"/>
          <w:noProof/>
          <w:sz w:val="22"/>
          <w:lang w:eastAsia="de-DE"/>
        </w:rPr>
      </w:pPr>
      <w:del w:author="Carsten Hein" w:date="2022-01-03T08:40:00Z" w:id="2851">
        <w:r w:rsidRPr="009737A6" w:rsidDel="009737A6">
          <w:rPr>
            <w:rPrChange w:author="Carsten Hein" w:date="2022-01-03T08:40:00Z" w:id="2852">
              <w:rPr>
                <w:rStyle w:val="Hyperlink"/>
                <w:noProof/>
              </w:rPr>
            </w:rPrChange>
          </w:rPr>
          <w:delText>Abbildung 5 Kopplung der Deckenelemente durch Kopplungselemente für die Bewehrung</w:delText>
        </w:r>
        <w:r w:rsidDel="009737A6">
          <w:rPr>
            <w:noProof/>
            <w:webHidden/>
          </w:rPr>
          <w:tab/>
        </w:r>
        <w:r w:rsidDel="009737A6">
          <w:rPr>
            <w:noProof/>
            <w:webHidden/>
          </w:rPr>
          <w:delText>23</w:delText>
        </w:r>
      </w:del>
    </w:p>
    <w:p w:rsidR="00420E44" w:rsidDel="009737A6" w:rsidRDefault="00420E44" w14:paraId="2EBF2D0A" w14:textId="5B36AE9A">
      <w:pPr>
        <w:pStyle w:val="TableofFigures"/>
        <w:tabs>
          <w:tab w:val="right" w:pos="9060"/>
        </w:tabs>
        <w:rPr>
          <w:del w:author="Carsten Hein" w:date="2022-01-03T08:40:00Z" w:id="2853"/>
          <w:rFonts w:asciiTheme="minorHAnsi" w:hAnsiTheme="minorHAnsi" w:eastAsiaTheme="minorEastAsia"/>
          <w:noProof/>
          <w:sz w:val="22"/>
          <w:lang w:eastAsia="de-DE"/>
        </w:rPr>
      </w:pPr>
      <w:del w:author="Carsten Hein" w:date="2022-01-03T08:40:00Z" w:id="2854">
        <w:r w:rsidRPr="009737A6" w:rsidDel="009737A6">
          <w:rPr>
            <w:rPrChange w:author="Carsten Hein" w:date="2022-01-03T08:40:00Z" w:id="2855">
              <w:rPr>
                <w:rStyle w:val="Hyperlink"/>
                <w:noProof/>
              </w:rPr>
            </w:rPrChange>
          </w:rPr>
          <w:delText>Abbildung 6 Beispiel für eine Pi-Decke mit einer Modulbreite von 1,35 Metern (eigene Abbildung)</w:delText>
        </w:r>
        <w:r w:rsidDel="009737A6">
          <w:rPr>
            <w:noProof/>
            <w:webHidden/>
          </w:rPr>
          <w:tab/>
        </w:r>
        <w:r w:rsidDel="009737A6">
          <w:rPr>
            <w:noProof/>
            <w:webHidden/>
          </w:rPr>
          <w:delText>26</w:delText>
        </w:r>
      </w:del>
    </w:p>
    <w:p w:rsidR="00420E44" w:rsidDel="009737A6" w:rsidRDefault="00420E44" w14:paraId="772FAA3A" w14:textId="722282DC">
      <w:pPr>
        <w:pStyle w:val="TableofFigures"/>
        <w:tabs>
          <w:tab w:val="right" w:pos="9060"/>
        </w:tabs>
        <w:rPr>
          <w:del w:author="Carsten Hein" w:date="2022-01-03T08:40:00Z" w:id="2856"/>
          <w:rFonts w:asciiTheme="minorHAnsi" w:hAnsiTheme="minorHAnsi" w:eastAsiaTheme="minorEastAsia"/>
          <w:noProof/>
          <w:sz w:val="22"/>
          <w:lang w:eastAsia="de-DE"/>
        </w:rPr>
      </w:pPr>
      <w:del w:author="Carsten Hein" w:date="2022-01-03T08:40:00Z" w:id="2857">
        <w:r w:rsidRPr="009737A6" w:rsidDel="009737A6">
          <w:rPr>
            <w:rPrChange w:author="Carsten Hein" w:date="2022-01-03T08:40:00Z" w:id="2858">
              <w:rPr>
                <w:rStyle w:val="Hyperlink"/>
                <w:noProof/>
              </w:rPr>
            </w:rPrChange>
          </w:rPr>
          <w:delText>Abbildung 7 Vorauswahl der zu berechnenden Varianten</w:delText>
        </w:r>
        <w:r w:rsidDel="009737A6">
          <w:rPr>
            <w:noProof/>
            <w:webHidden/>
          </w:rPr>
          <w:tab/>
        </w:r>
        <w:r w:rsidDel="009737A6">
          <w:rPr>
            <w:noProof/>
            <w:webHidden/>
          </w:rPr>
          <w:delText>27</w:delText>
        </w:r>
      </w:del>
    </w:p>
    <w:p w:rsidR="00420E44" w:rsidDel="009737A6" w:rsidRDefault="00420E44" w14:paraId="7AA26BDA" w14:textId="34895E21">
      <w:pPr>
        <w:pStyle w:val="TableofFigures"/>
        <w:tabs>
          <w:tab w:val="right" w:pos="9060"/>
        </w:tabs>
        <w:rPr>
          <w:del w:author="Carsten Hein" w:date="2022-01-03T08:40:00Z" w:id="2859"/>
          <w:rFonts w:asciiTheme="minorHAnsi" w:hAnsiTheme="minorHAnsi" w:eastAsiaTheme="minorEastAsia"/>
          <w:noProof/>
          <w:sz w:val="22"/>
          <w:lang w:eastAsia="de-DE"/>
        </w:rPr>
      </w:pPr>
      <w:del w:author="Carsten Hein" w:date="2022-01-03T08:40:00Z" w:id="2860">
        <w:r w:rsidRPr="009737A6" w:rsidDel="009737A6">
          <w:rPr>
            <w:rPrChange w:author="Carsten Hein" w:date="2022-01-03T08:40:00Z" w:id="2861">
              <w:rPr>
                <w:rStyle w:val="Hyperlink"/>
                <w:noProof/>
              </w:rPr>
            </w:rPrChange>
          </w:rPr>
          <w:delText>Abbildung 8 Stabwerkmodell zur Bemessung von Holz-Beton-Verbundkonstruktionen am Beispiel einer Decke mit Kerven (eigene Abbildung)</w:delText>
        </w:r>
        <w:r w:rsidDel="009737A6">
          <w:rPr>
            <w:noProof/>
            <w:webHidden/>
          </w:rPr>
          <w:tab/>
        </w:r>
        <w:r w:rsidDel="009737A6">
          <w:rPr>
            <w:noProof/>
            <w:webHidden/>
          </w:rPr>
          <w:delText>27</w:delText>
        </w:r>
      </w:del>
    </w:p>
    <w:p w:rsidR="00420E44" w:rsidDel="009737A6" w:rsidRDefault="00420E44" w14:paraId="441082E8" w14:textId="69B4DCE1">
      <w:pPr>
        <w:pStyle w:val="TableofFigures"/>
        <w:tabs>
          <w:tab w:val="right" w:pos="9060"/>
        </w:tabs>
        <w:rPr>
          <w:del w:author="Carsten Hein" w:date="2022-01-03T08:40:00Z" w:id="2862"/>
          <w:rFonts w:asciiTheme="minorHAnsi" w:hAnsiTheme="minorHAnsi" w:eastAsiaTheme="minorEastAsia"/>
          <w:noProof/>
          <w:sz w:val="22"/>
          <w:lang w:eastAsia="de-DE"/>
        </w:rPr>
      </w:pPr>
      <w:del w:author="Carsten Hein" w:date="2022-01-03T08:40:00Z" w:id="2863">
        <w:r w:rsidRPr="009737A6" w:rsidDel="009737A6">
          <w:rPr>
            <w:rPrChange w:author="Carsten Hein" w:date="2022-01-03T08:40:00Z" w:id="2864">
              <w:rPr>
                <w:rStyle w:val="Hyperlink"/>
                <w:noProof/>
              </w:rPr>
            </w:rPrChange>
          </w:rPr>
          <w:delText>Abbildung 9 Verhältnis der Auslastungen des Holzes im Anfangs- oder Endzustand zu der Auslastung zum Zeitpunkt t=3-7a für verschiedene Deckentypen</w:delText>
        </w:r>
        <w:r w:rsidDel="009737A6">
          <w:rPr>
            <w:noProof/>
            <w:webHidden/>
          </w:rPr>
          <w:tab/>
        </w:r>
        <w:r w:rsidDel="009737A6">
          <w:rPr>
            <w:noProof/>
            <w:webHidden/>
          </w:rPr>
          <w:delText>28</w:delText>
        </w:r>
      </w:del>
    </w:p>
    <w:p w:rsidR="00420E44" w:rsidDel="009737A6" w:rsidRDefault="00420E44" w14:paraId="487AC9BC" w14:textId="5553F51D">
      <w:pPr>
        <w:pStyle w:val="TableofFigures"/>
        <w:tabs>
          <w:tab w:val="right" w:pos="9060"/>
        </w:tabs>
        <w:rPr>
          <w:del w:author="Carsten Hein" w:date="2022-01-03T08:40:00Z" w:id="2865"/>
          <w:rFonts w:asciiTheme="minorHAnsi" w:hAnsiTheme="minorHAnsi" w:eastAsiaTheme="minorEastAsia"/>
          <w:noProof/>
          <w:sz w:val="22"/>
          <w:lang w:eastAsia="de-DE"/>
        </w:rPr>
      </w:pPr>
      <w:del w:author="Carsten Hein" w:date="2022-01-03T08:40:00Z" w:id="2866">
        <w:r w:rsidRPr="009737A6" w:rsidDel="009737A6">
          <w:rPr>
            <w:rPrChange w:author="Carsten Hein" w:date="2022-01-03T08:40:00Z" w:id="2867">
              <w:rPr>
                <w:rStyle w:val="Hyperlink"/>
                <w:noProof/>
              </w:rPr>
            </w:rPrChange>
          </w:rPr>
          <w:delText>Abbildung 10 Bemessungsablauf für die Parameterstudie</w:delText>
        </w:r>
        <w:r w:rsidDel="009737A6">
          <w:rPr>
            <w:noProof/>
            <w:webHidden/>
          </w:rPr>
          <w:tab/>
        </w:r>
        <w:r w:rsidDel="009737A6">
          <w:rPr>
            <w:noProof/>
            <w:webHidden/>
          </w:rPr>
          <w:delText>30</w:delText>
        </w:r>
      </w:del>
    </w:p>
    <w:p w:rsidR="00420E44" w:rsidDel="009737A6" w:rsidRDefault="00420E44" w14:paraId="299A07C4" w14:textId="51E37C15">
      <w:pPr>
        <w:pStyle w:val="TableofFigures"/>
        <w:tabs>
          <w:tab w:val="right" w:pos="9060"/>
        </w:tabs>
        <w:rPr>
          <w:del w:author="Carsten Hein" w:date="2022-01-03T08:40:00Z" w:id="2868"/>
          <w:rFonts w:asciiTheme="minorHAnsi" w:hAnsiTheme="minorHAnsi" w:eastAsiaTheme="minorEastAsia"/>
          <w:noProof/>
          <w:sz w:val="22"/>
          <w:lang w:eastAsia="de-DE"/>
        </w:rPr>
      </w:pPr>
      <w:del w:author="Carsten Hein" w:date="2022-01-03T08:40:00Z" w:id="2869">
        <w:r w:rsidRPr="009737A6" w:rsidDel="009737A6">
          <w:rPr>
            <w:rPrChange w:author="Carsten Hein" w:date="2022-01-03T08:40:00Z" w:id="2870">
              <w:rPr>
                <w:rStyle w:val="Hyperlink"/>
                <w:noProof/>
              </w:rPr>
            </w:rPrChange>
          </w:rPr>
          <w:delText>Abbildung 11 Schraubverbindung mit dem FT Verbinder von Würth (Quelle: eshop.wuerth.de)</w:delText>
        </w:r>
        <w:r w:rsidDel="009737A6">
          <w:rPr>
            <w:noProof/>
            <w:webHidden/>
          </w:rPr>
          <w:tab/>
        </w:r>
        <w:r w:rsidDel="009737A6">
          <w:rPr>
            <w:noProof/>
            <w:webHidden/>
          </w:rPr>
          <w:delText>34</w:delText>
        </w:r>
      </w:del>
    </w:p>
    <w:p w:rsidR="00420E44" w:rsidDel="009737A6" w:rsidRDefault="00420E44" w14:paraId="1528B536" w14:textId="2D594244">
      <w:pPr>
        <w:pStyle w:val="TableofFigures"/>
        <w:tabs>
          <w:tab w:val="right" w:pos="9060"/>
        </w:tabs>
        <w:rPr>
          <w:del w:author="Carsten Hein" w:date="2022-01-03T08:40:00Z" w:id="2871"/>
          <w:rFonts w:asciiTheme="minorHAnsi" w:hAnsiTheme="minorHAnsi" w:eastAsiaTheme="minorEastAsia"/>
          <w:noProof/>
          <w:sz w:val="22"/>
          <w:lang w:eastAsia="de-DE"/>
        </w:rPr>
      </w:pPr>
      <w:del w:author="Carsten Hein" w:date="2022-01-03T08:40:00Z" w:id="2872">
        <w:r w:rsidRPr="009737A6" w:rsidDel="009737A6">
          <w:rPr>
            <w:rPrChange w:author="Carsten Hein" w:date="2022-01-03T08:40:00Z" w:id="2873">
              <w:rPr>
                <w:rStyle w:val="Hyperlink"/>
                <w:noProof/>
              </w:rPr>
            </w:rPrChange>
          </w:rPr>
          <w:delText>Abbildung 12 Herstellungsschema des Schraubverbunds mit lokalem Verguss (eigene Abbildung)</w:delText>
        </w:r>
        <w:r w:rsidDel="009737A6">
          <w:rPr>
            <w:noProof/>
            <w:webHidden/>
          </w:rPr>
          <w:tab/>
        </w:r>
        <w:r w:rsidDel="009737A6">
          <w:rPr>
            <w:noProof/>
            <w:webHidden/>
          </w:rPr>
          <w:delText>34</w:delText>
        </w:r>
      </w:del>
    </w:p>
    <w:p w:rsidR="00420E44" w:rsidDel="009737A6" w:rsidRDefault="00420E44" w14:paraId="55BC8546" w14:textId="4120B86F">
      <w:pPr>
        <w:pStyle w:val="TableofFigures"/>
        <w:tabs>
          <w:tab w:val="right" w:pos="9060"/>
        </w:tabs>
        <w:rPr>
          <w:del w:author="Carsten Hein" w:date="2022-01-03T08:40:00Z" w:id="2874"/>
          <w:rFonts w:asciiTheme="minorHAnsi" w:hAnsiTheme="minorHAnsi" w:eastAsiaTheme="minorEastAsia"/>
          <w:noProof/>
          <w:sz w:val="22"/>
          <w:lang w:eastAsia="de-DE"/>
        </w:rPr>
      </w:pPr>
      <w:del w:author="Carsten Hein" w:date="2022-01-03T08:40:00Z" w:id="2875">
        <w:r w:rsidRPr="009737A6" w:rsidDel="009737A6">
          <w:rPr>
            <w:rPrChange w:author="Carsten Hein" w:date="2022-01-03T08:40:00Z" w:id="2876">
              <w:rPr>
                <w:rStyle w:val="Hyperlink"/>
                <w:noProof/>
              </w:rPr>
            </w:rPrChange>
          </w:rPr>
          <w:delText>Abbildung 13 Prüfkörpergeometrie der geschraubten Scherversuchskörper</w:delText>
        </w:r>
        <w:r w:rsidDel="009737A6">
          <w:rPr>
            <w:noProof/>
            <w:webHidden/>
          </w:rPr>
          <w:tab/>
        </w:r>
        <w:r w:rsidDel="009737A6">
          <w:rPr>
            <w:noProof/>
            <w:webHidden/>
          </w:rPr>
          <w:delText>36</w:delText>
        </w:r>
      </w:del>
    </w:p>
    <w:p w:rsidR="00420E44" w:rsidDel="009737A6" w:rsidRDefault="00420E44" w14:paraId="3C51B229" w14:textId="36527C1E">
      <w:pPr>
        <w:pStyle w:val="TableofFigures"/>
        <w:tabs>
          <w:tab w:val="right" w:pos="9060"/>
        </w:tabs>
        <w:rPr>
          <w:del w:author="Carsten Hein" w:date="2022-01-03T08:40:00Z" w:id="2877"/>
          <w:rFonts w:asciiTheme="minorHAnsi" w:hAnsiTheme="minorHAnsi" w:eastAsiaTheme="minorEastAsia"/>
          <w:noProof/>
          <w:sz w:val="22"/>
          <w:lang w:eastAsia="de-DE"/>
        </w:rPr>
      </w:pPr>
      <w:del w:author="Carsten Hein" w:date="2022-01-03T08:40:00Z" w:id="2878">
        <w:r w:rsidRPr="009737A6" w:rsidDel="009737A6">
          <w:rPr>
            <w:rPrChange w:author="Carsten Hein" w:date="2022-01-03T08:40:00Z" w:id="2879">
              <w:rPr>
                <w:rStyle w:val="Hyperlink"/>
                <w:noProof/>
              </w:rPr>
            </w:rPrChange>
          </w:rPr>
          <w:delText>Abbildung 14 Scherversuchskörper mit FT-Verbindern von Würth vor der Betonage</w:delText>
        </w:r>
        <w:r w:rsidDel="009737A6">
          <w:rPr>
            <w:noProof/>
            <w:webHidden/>
          </w:rPr>
          <w:tab/>
        </w:r>
        <w:r w:rsidDel="009737A6">
          <w:rPr>
            <w:noProof/>
            <w:webHidden/>
          </w:rPr>
          <w:delText>37</w:delText>
        </w:r>
      </w:del>
    </w:p>
    <w:p w:rsidR="00420E44" w:rsidDel="009737A6" w:rsidRDefault="00420E44" w14:paraId="252C9FAB" w14:textId="704B3422">
      <w:pPr>
        <w:pStyle w:val="TableofFigures"/>
        <w:tabs>
          <w:tab w:val="right" w:pos="9060"/>
        </w:tabs>
        <w:rPr>
          <w:del w:author="Carsten Hein" w:date="2022-01-03T08:40:00Z" w:id="2880"/>
          <w:rFonts w:asciiTheme="minorHAnsi" w:hAnsiTheme="minorHAnsi" w:eastAsiaTheme="minorEastAsia"/>
          <w:noProof/>
          <w:sz w:val="22"/>
          <w:lang w:eastAsia="de-DE"/>
        </w:rPr>
      </w:pPr>
      <w:del w:author="Carsten Hein" w:date="2022-01-03T08:40:00Z" w:id="2881">
        <w:r w:rsidRPr="009737A6" w:rsidDel="009737A6">
          <w:rPr>
            <w:rPrChange w:author="Carsten Hein" w:date="2022-01-03T08:40:00Z" w:id="2882">
              <w:rPr>
                <w:rStyle w:val="Hyperlink"/>
                <w:noProof/>
              </w:rPr>
            </w:rPrChange>
          </w:rPr>
          <w:delText>Abbildung 15 Prüfkörper in der Prüfeinrichtung</w:delText>
        </w:r>
        <w:r w:rsidDel="009737A6">
          <w:rPr>
            <w:noProof/>
            <w:webHidden/>
          </w:rPr>
          <w:tab/>
        </w:r>
        <w:r w:rsidDel="009737A6">
          <w:rPr>
            <w:noProof/>
            <w:webHidden/>
          </w:rPr>
          <w:delText>37</w:delText>
        </w:r>
      </w:del>
    </w:p>
    <w:p w:rsidR="00420E44" w:rsidDel="009737A6" w:rsidRDefault="00420E44" w14:paraId="3BF6359E" w14:textId="0AA3C4E1">
      <w:pPr>
        <w:pStyle w:val="TableofFigures"/>
        <w:tabs>
          <w:tab w:val="right" w:pos="9060"/>
        </w:tabs>
        <w:rPr>
          <w:del w:author="Carsten Hein" w:date="2022-01-03T08:40:00Z" w:id="2883"/>
          <w:rFonts w:asciiTheme="minorHAnsi" w:hAnsiTheme="minorHAnsi" w:eastAsiaTheme="minorEastAsia"/>
          <w:noProof/>
          <w:sz w:val="22"/>
          <w:lang w:eastAsia="de-DE"/>
        </w:rPr>
      </w:pPr>
      <w:del w:author="Carsten Hein" w:date="2022-01-03T08:40:00Z" w:id="2884">
        <w:r w:rsidRPr="009737A6" w:rsidDel="009737A6">
          <w:rPr>
            <w:rPrChange w:author="Carsten Hein" w:date="2022-01-03T08:40:00Z" w:id="2885">
              <w:rPr>
                <w:rStyle w:val="Hyperlink"/>
                <w:noProof/>
              </w:rPr>
            </w:rPrChange>
          </w:rPr>
          <w:delText>Abbildung 16 Vergleich der Bruchlasten der Scherversuche an Schraubverbindungen; Angabe pro Schraube und pro mm Durchmesser</w:delText>
        </w:r>
        <w:r w:rsidDel="009737A6">
          <w:rPr>
            <w:noProof/>
            <w:webHidden/>
          </w:rPr>
          <w:tab/>
        </w:r>
        <w:r w:rsidDel="009737A6">
          <w:rPr>
            <w:noProof/>
            <w:webHidden/>
          </w:rPr>
          <w:delText>38</w:delText>
        </w:r>
      </w:del>
    </w:p>
    <w:p w:rsidR="00420E44" w:rsidDel="009737A6" w:rsidRDefault="00420E44" w14:paraId="6F73C7B6" w14:textId="4909B2F0">
      <w:pPr>
        <w:pStyle w:val="TableofFigures"/>
        <w:tabs>
          <w:tab w:val="right" w:pos="9060"/>
        </w:tabs>
        <w:rPr>
          <w:del w:author="Carsten Hein" w:date="2022-01-03T08:40:00Z" w:id="2886"/>
          <w:rFonts w:asciiTheme="minorHAnsi" w:hAnsiTheme="minorHAnsi" w:eastAsiaTheme="minorEastAsia"/>
          <w:noProof/>
          <w:sz w:val="22"/>
          <w:lang w:eastAsia="de-DE"/>
        </w:rPr>
      </w:pPr>
      <w:del w:author="Carsten Hein" w:date="2022-01-03T08:40:00Z" w:id="2887">
        <w:r w:rsidRPr="009737A6" w:rsidDel="009737A6">
          <w:rPr>
            <w:rPrChange w:author="Carsten Hein" w:date="2022-01-03T08:40:00Z" w:id="2888">
              <w:rPr>
                <w:rStyle w:val="Hyperlink"/>
                <w:noProof/>
              </w:rPr>
            </w:rPrChange>
          </w:rPr>
          <w:delText>Abbildung 17 Vergleich der Verschiebungsmoduln aus den Scherversuchen an Schraubverbindungen; Angabe des Verschiebungsmoduls pro Schraube pro mm Einbindelänge im Holz</w:delText>
        </w:r>
        <w:r w:rsidDel="009737A6">
          <w:rPr>
            <w:noProof/>
            <w:webHidden/>
          </w:rPr>
          <w:tab/>
        </w:r>
        <w:r w:rsidDel="009737A6">
          <w:rPr>
            <w:noProof/>
            <w:webHidden/>
          </w:rPr>
          <w:delText>38</w:delText>
        </w:r>
      </w:del>
    </w:p>
    <w:p w:rsidR="00420E44" w:rsidDel="009737A6" w:rsidRDefault="00420E44" w14:paraId="47C17EBD" w14:textId="7790040B">
      <w:pPr>
        <w:pStyle w:val="TableofFigures"/>
        <w:tabs>
          <w:tab w:val="right" w:pos="9060"/>
        </w:tabs>
        <w:rPr>
          <w:del w:author="Carsten Hein" w:date="2022-01-03T08:40:00Z" w:id="2889"/>
          <w:rFonts w:asciiTheme="minorHAnsi" w:hAnsiTheme="minorHAnsi" w:eastAsiaTheme="minorEastAsia"/>
          <w:noProof/>
          <w:sz w:val="22"/>
          <w:lang w:eastAsia="de-DE"/>
        </w:rPr>
      </w:pPr>
      <w:del w:author="Carsten Hein" w:date="2022-01-03T08:40:00Z" w:id="2890">
        <w:r w:rsidRPr="009737A6" w:rsidDel="009737A6">
          <w:rPr>
            <w:rPrChange w:author="Carsten Hein" w:date="2022-01-03T08:40:00Z" w:id="2891">
              <w:rPr>
                <w:rStyle w:val="Hyperlink"/>
                <w:noProof/>
              </w:rPr>
            </w:rPrChange>
          </w:rPr>
          <w:delText>Abbildung 18 Verschiebung zwischen Holz und Beton durch Herausziehen der Schrauben</w:delText>
        </w:r>
        <w:r w:rsidDel="009737A6">
          <w:rPr>
            <w:noProof/>
            <w:webHidden/>
          </w:rPr>
          <w:tab/>
        </w:r>
        <w:r w:rsidDel="009737A6">
          <w:rPr>
            <w:noProof/>
            <w:webHidden/>
          </w:rPr>
          <w:delText>39</w:delText>
        </w:r>
      </w:del>
    </w:p>
    <w:p w:rsidR="00420E44" w:rsidDel="009737A6" w:rsidRDefault="00420E44" w14:paraId="6527E89B" w14:textId="2F451B09">
      <w:pPr>
        <w:pStyle w:val="TableofFigures"/>
        <w:tabs>
          <w:tab w:val="right" w:pos="9060"/>
        </w:tabs>
        <w:rPr>
          <w:del w:author="Carsten Hein" w:date="2022-01-03T08:40:00Z" w:id="2892"/>
          <w:rFonts w:asciiTheme="minorHAnsi" w:hAnsiTheme="minorHAnsi" w:eastAsiaTheme="minorEastAsia"/>
          <w:noProof/>
          <w:sz w:val="22"/>
          <w:lang w:eastAsia="de-DE"/>
        </w:rPr>
      </w:pPr>
      <w:del w:author="Carsten Hein" w:date="2022-01-03T08:40:00Z" w:id="2893">
        <w:r w:rsidRPr="009737A6" w:rsidDel="009737A6">
          <w:rPr>
            <w:rPrChange w:author="Carsten Hein" w:date="2022-01-03T08:40:00Z" w:id="2894">
              <w:rPr>
                <w:rStyle w:val="Hyperlink"/>
                <w:noProof/>
              </w:rPr>
            </w:rPrChange>
          </w:rPr>
          <w:delText>Abbildung 19 In der Verbundfuge gerissene Schrauben</w:delText>
        </w:r>
        <w:r w:rsidDel="009737A6">
          <w:rPr>
            <w:noProof/>
            <w:webHidden/>
          </w:rPr>
          <w:tab/>
        </w:r>
        <w:r w:rsidDel="009737A6">
          <w:rPr>
            <w:noProof/>
            <w:webHidden/>
          </w:rPr>
          <w:delText>39</w:delText>
        </w:r>
      </w:del>
    </w:p>
    <w:p w:rsidR="00420E44" w:rsidDel="009737A6" w:rsidRDefault="00420E44" w14:paraId="47137B3E" w14:textId="04F8E89B">
      <w:pPr>
        <w:pStyle w:val="TableofFigures"/>
        <w:tabs>
          <w:tab w:val="right" w:pos="9060"/>
        </w:tabs>
        <w:rPr>
          <w:del w:author="Carsten Hein" w:date="2022-01-03T08:40:00Z" w:id="2895"/>
          <w:rFonts w:asciiTheme="minorHAnsi" w:hAnsiTheme="minorHAnsi" w:eastAsiaTheme="minorEastAsia"/>
          <w:noProof/>
          <w:sz w:val="22"/>
          <w:lang w:eastAsia="de-DE"/>
        </w:rPr>
      </w:pPr>
      <w:del w:author="Carsten Hein" w:date="2022-01-03T08:40:00Z" w:id="2896">
        <w:r w:rsidRPr="009737A6" w:rsidDel="009737A6">
          <w:rPr>
            <w:rPrChange w:author="Carsten Hein" w:date="2022-01-03T08:40:00Z" w:id="2897">
              <w:rPr>
                <w:rStyle w:val="Hyperlink"/>
                <w:noProof/>
              </w:rPr>
            </w:rPrChange>
          </w:rPr>
          <w:delText>Abbildung 20 Schnitt durch eine mittels Nassklebung hergestellte Verbundfuge mit rot eingefärbtem Klebstoff (Brunner, Romer, &amp; Schnüriger, 2007)</w:delText>
        </w:r>
        <w:r w:rsidDel="009737A6">
          <w:rPr>
            <w:noProof/>
            <w:webHidden/>
          </w:rPr>
          <w:tab/>
        </w:r>
        <w:r w:rsidDel="009737A6">
          <w:rPr>
            <w:noProof/>
            <w:webHidden/>
          </w:rPr>
          <w:delText>40</w:delText>
        </w:r>
      </w:del>
    </w:p>
    <w:p w:rsidR="00420E44" w:rsidDel="009737A6" w:rsidRDefault="00420E44" w14:paraId="516BD9CE" w14:textId="08908F3F">
      <w:pPr>
        <w:pStyle w:val="TableofFigures"/>
        <w:tabs>
          <w:tab w:val="right" w:pos="9060"/>
        </w:tabs>
        <w:rPr>
          <w:del w:author="Carsten Hein" w:date="2022-01-03T08:40:00Z" w:id="2898"/>
          <w:rFonts w:asciiTheme="minorHAnsi" w:hAnsiTheme="minorHAnsi" w:eastAsiaTheme="minorEastAsia"/>
          <w:noProof/>
          <w:sz w:val="22"/>
          <w:lang w:eastAsia="de-DE"/>
        </w:rPr>
      </w:pPr>
      <w:del w:author="Carsten Hein" w:date="2022-01-03T08:40:00Z" w:id="2899">
        <w:r w:rsidRPr="009737A6" w:rsidDel="009737A6">
          <w:rPr>
            <w:rPrChange w:author="Carsten Hein" w:date="2022-01-03T08:40:00Z" w:id="2900">
              <w:rPr>
                <w:rStyle w:val="Hyperlink"/>
                <w:noProof/>
              </w:rPr>
            </w:rPrChange>
          </w:rPr>
          <w:delText>Abbildung 21 Schematische Abbildung des Push-Out-Versuchs und des Lastabtrags</w:delText>
        </w:r>
        <w:r w:rsidDel="009737A6">
          <w:rPr>
            <w:noProof/>
            <w:webHidden/>
          </w:rPr>
          <w:tab/>
        </w:r>
        <w:r w:rsidDel="009737A6">
          <w:rPr>
            <w:noProof/>
            <w:webHidden/>
          </w:rPr>
          <w:delText>40</w:delText>
        </w:r>
      </w:del>
    </w:p>
    <w:p w:rsidR="00420E44" w:rsidDel="009737A6" w:rsidRDefault="00420E44" w14:paraId="318F9D56" w14:textId="3DCB056A">
      <w:pPr>
        <w:pStyle w:val="TableofFigures"/>
        <w:tabs>
          <w:tab w:val="right" w:pos="9060"/>
        </w:tabs>
        <w:rPr>
          <w:del w:author="Carsten Hein" w:date="2022-01-03T08:40:00Z" w:id="2901"/>
          <w:rFonts w:asciiTheme="minorHAnsi" w:hAnsiTheme="minorHAnsi" w:eastAsiaTheme="minorEastAsia"/>
          <w:noProof/>
          <w:sz w:val="22"/>
          <w:lang w:eastAsia="de-DE"/>
        </w:rPr>
      </w:pPr>
      <w:del w:author="Carsten Hein" w:date="2022-01-03T08:40:00Z" w:id="2902">
        <w:r w:rsidRPr="009737A6" w:rsidDel="009737A6">
          <w:rPr>
            <w:rPrChange w:author="Carsten Hein" w:date="2022-01-03T08:40:00Z" w:id="2903">
              <w:rPr>
                <w:rStyle w:val="Hyperlink"/>
                <w:noProof/>
              </w:rPr>
            </w:rPrChange>
          </w:rPr>
          <w:delText>Abbildung 22 Aufbau der Scherversuche nach (Schäfers, 2010)</w:delText>
        </w:r>
        <w:r w:rsidDel="009737A6">
          <w:rPr>
            <w:noProof/>
            <w:webHidden/>
          </w:rPr>
          <w:tab/>
        </w:r>
        <w:r w:rsidDel="009737A6">
          <w:rPr>
            <w:noProof/>
            <w:webHidden/>
          </w:rPr>
          <w:delText>42</w:delText>
        </w:r>
      </w:del>
    </w:p>
    <w:p w:rsidR="00420E44" w:rsidDel="009737A6" w:rsidRDefault="00420E44" w14:paraId="6D93BC7D" w14:textId="7ECFE7E0">
      <w:pPr>
        <w:pStyle w:val="TableofFigures"/>
        <w:tabs>
          <w:tab w:val="right" w:pos="9060"/>
        </w:tabs>
        <w:rPr>
          <w:del w:author="Carsten Hein" w:date="2022-01-03T08:40:00Z" w:id="2904"/>
          <w:rFonts w:asciiTheme="minorHAnsi" w:hAnsiTheme="minorHAnsi" w:eastAsiaTheme="minorEastAsia"/>
          <w:noProof/>
          <w:sz w:val="22"/>
          <w:lang w:eastAsia="de-DE"/>
        </w:rPr>
      </w:pPr>
      <w:del w:author="Carsten Hein" w:date="2022-01-03T08:40:00Z" w:id="2905">
        <w:r w:rsidRPr="009737A6" w:rsidDel="009737A6">
          <w:rPr>
            <w:rPrChange w:author="Carsten Hein" w:date="2022-01-03T08:40:00Z" w:id="2906">
              <w:rPr>
                <w:rStyle w:val="Hyperlink"/>
                <w:noProof/>
              </w:rPr>
            </w:rPrChange>
          </w:rPr>
          <w:delText>Abbildung 23 Arbeitsschritte bei der Herstellung einer geklebten Holz-Beton-Verbunddecke in Abhängigkeit der Fertigungsmethode</w:delText>
        </w:r>
        <w:r w:rsidDel="009737A6">
          <w:rPr>
            <w:noProof/>
            <w:webHidden/>
          </w:rPr>
          <w:tab/>
        </w:r>
        <w:r w:rsidDel="009737A6">
          <w:rPr>
            <w:noProof/>
            <w:webHidden/>
          </w:rPr>
          <w:delText>45</w:delText>
        </w:r>
      </w:del>
    </w:p>
    <w:p w:rsidR="00420E44" w:rsidDel="009737A6" w:rsidRDefault="00420E44" w14:paraId="57B2F5DA" w14:textId="2DB21DF6">
      <w:pPr>
        <w:pStyle w:val="TableofFigures"/>
        <w:tabs>
          <w:tab w:val="right" w:pos="9060"/>
        </w:tabs>
        <w:rPr>
          <w:del w:author="Carsten Hein" w:date="2022-01-03T08:40:00Z" w:id="2907"/>
          <w:rFonts w:asciiTheme="minorHAnsi" w:hAnsiTheme="minorHAnsi" w:eastAsiaTheme="minorEastAsia"/>
          <w:noProof/>
          <w:sz w:val="22"/>
          <w:lang w:eastAsia="de-DE"/>
        </w:rPr>
      </w:pPr>
      <w:del w:author="Carsten Hein" w:date="2022-01-03T08:40:00Z" w:id="2908">
        <w:r w:rsidRPr="009737A6" w:rsidDel="009737A6">
          <w:rPr>
            <w:rPrChange w:author="Carsten Hein" w:date="2022-01-03T08:40:00Z" w:id="2909">
              <w:rPr>
                <w:rStyle w:val="Hyperlink"/>
                <w:noProof/>
              </w:rPr>
            </w:rPrChange>
          </w:rPr>
          <w:delText>Abbildung 24 Abmessungen der Scherprüfkörper (links) sowie Prüfkörper in der Prüfeinrichtung (rechts)</w:delText>
        </w:r>
        <w:r w:rsidDel="009737A6">
          <w:rPr>
            <w:noProof/>
            <w:webHidden/>
          </w:rPr>
          <w:tab/>
        </w:r>
        <w:r w:rsidDel="009737A6">
          <w:rPr>
            <w:noProof/>
            <w:webHidden/>
          </w:rPr>
          <w:delText>50</w:delText>
        </w:r>
      </w:del>
    </w:p>
    <w:p w:rsidR="00420E44" w:rsidDel="009737A6" w:rsidRDefault="00420E44" w14:paraId="078EA283" w14:textId="1A83B328">
      <w:pPr>
        <w:pStyle w:val="TableofFigures"/>
        <w:tabs>
          <w:tab w:val="right" w:pos="9060"/>
        </w:tabs>
        <w:rPr>
          <w:del w:author="Carsten Hein" w:date="2022-01-03T08:40:00Z" w:id="2910"/>
          <w:rFonts w:asciiTheme="minorHAnsi" w:hAnsiTheme="minorHAnsi" w:eastAsiaTheme="minorEastAsia"/>
          <w:noProof/>
          <w:sz w:val="22"/>
          <w:lang w:eastAsia="de-DE"/>
        </w:rPr>
      </w:pPr>
      <w:del w:author="Carsten Hein" w:date="2022-01-03T08:40:00Z" w:id="2911">
        <w:r w:rsidRPr="009737A6" w:rsidDel="009737A6">
          <w:rPr>
            <w:rPrChange w:author="Carsten Hein" w:date="2022-01-03T08:40:00Z" w:id="2912">
              <w:rPr>
                <w:rStyle w:val="Hyperlink"/>
                <w:noProof/>
              </w:rPr>
            </w:rPrChange>
          </w:rPr>
          <w:delText>Abbildung 25 Auftrag des PU Klebstoffs auf das Holz mit Schaumstoffband gegen Ablaufen des Klebstoffs und als Abstandshalter</w:delText>
        </w:r>
        <w:r w:rsidDel="009737A6">
          <w:rPr>
            <w:noProof/>
            <w:webHidden/>
          </w:rPr>
          <w:tab/>
        </w:r>
        <w:r w:rsidDel="009737A6">
          <w:rPr>
            <w:noProof/>
            <w:webHidden/>
          </w:rPr>
          <w:delText>51</w:delText>
        </w:r>
      </w:del>
    </w:p>
    <w:p w:rsidR="00420E44" w:rsidDel="009737A6" w:rsidRDefault="00420E44" w14:paraId="05FD27CD" w14:textId="06A63779">
      <w:pPr>
        <w:pStyle w:val="TableofFigures"/>
        <w:tabs>
          <w:tab w:val="right" w:pos="9060"/>
        </w:tabs>
        <w:rPr>
          <w:del w:author="Carsten Hein" w:date="2022-01-03T08:40:00Z" w:id="2913"/>
          <w:rFonts w:asciiTheme="minorHAnsi" w:hAnsiTheme="minorHAnsi" w:eastAsiaTheme="minorEastAsia"/>
          <w:noProof/>
          <w:sz w:val="22"/>
          <w:lang w:eastAsia="de-DE"/>
        </w:rPr>
      </w:pPr>
      <w:del w:author="Carsten Hein" w:date="2022-01-03T08:40:00Z" w:id="2914">
        <w:r w:rsidRPr="009737A6" w:rsidDel="009737A6">
          <w:rPr>
            <w:rPrChange w:author="Carsten Hein" w:date="2022-01-03T08:40:00Z" w:id="2915">
              <w:rPr>
                <w:rStyle w:val="Hyperlink"/>
                <w:noProof/>
              </w:rPr>
            </w:rPrChange>
          </w:rPr>
          <w:delText>Abbildung 26 Herstellung von Probekörpern für die Scherversuche mit dem Klebstoff C1</w:delText>
        </w:r>
        <w:r w:rsidDel="009737A6">
          <w:rPr>
            <w:noProof/>
            <w:webHidden/>
          </w:rPr>
          <w:tab/>
        </w:r>
        <w:r w:rsidDel="009737A6">
          <w:rPr>
            <w:noProof/>
            <w:webHidden/>
          </w:rPr>
          <w:delText>51</w:delText>
        </w:r>
      </w:del>
    </w:p>
    <w:p w:rsidR="00420E44" w:rsidDel="009737A6" w:rsidRDefault="00420E44" w14:paraId="5BEC9D64" w14:textId="493E758C">
      <w:pPr>
        <w:pStyle w:val="TableofFigures"/>
        <w:tabs>
          <w:tab w:val="right" w:pos="9060"/>
        </w:tabs>
        <w:rPr>
          <w:del w:author="Carsten Hein" w:date="2022-01-03T08:40:00Z" w:id="2916"/>
          <w:rFonts w:asciiTheme="minorHAnsi" w:hAnsiTheme="minorHAnsi" w:eastAsiaTheme="minorEastAsia"/>
          <w:noProof/>
          <w:sz w:val="22"/>
          <w:lang w:eastAsia="de-DE"/>
        </w:rPr>
      </w:pPr>
      <w:del w:author="Carsten Hein" w:date="2022-01-03T08:40:00Z" w:id="2917">
        <w:r w:rsidRPr="009737A6" w:rsidDel="009737A6">
          <w:rPr>
            <w:rPrChange w:author="Carsten Hein" w:date="2022-01-03T08:40:00Z" w:id="2918">
              <w:rPr>
                <w:rStyle w:val="Hyperlink"/>
                <w:noProof/>
              </w:rPr>
            </w:rPrChange>
          </w:rPr>
          <w:delText>Abbildung 27 Scherversuchskörper in der Prüfeinrichtung</w:delText>
        </w:r>
        <w:r w:rsidDel="009737A6">
          <w:rPr>
            <w:noProof/>
            <w:webHidden/>
          </w:rPr>
          <w:tab/>
        </w:r>
        <w:r w:rsidDel="009737A6">
          <w:rPr>
            <w:noProof/>
            <w:webHidden/>
          </w:rPr>
          <w:delText>52</w:delText>
        </w:r>
      </w:del>
    </w:p>
    <w:p w:rsidR="00420E44" w:rsidDel="009737A6" w:rsidRDefault="00420E44" w14:paraId="1F5EEED4" w14:textId="4C0689E9">
      <w:pPr>
        <w:pStyle w:val="TableofFigures"/>
        <w:tabs>
          <w:tab w:val="right" w:pos="9060"/>
        </w:tabs>
        <w:rPr>
          <w:del w:author="Carsten Hein" w:date="2022-01-03T08:40:00Z" w:id="2919"/>
          <w:rFonts w:asciiTheme="minorHAnsi" w:hAnsiTheme="minorHAnsi" w:eastAsiaTheme="minorEastAsia"/>
          <w:noProof/>
          <w:sz w:val="22"/>
          <w:lang w:eastAsia="de-DE"/>
        </w:rPr>
      </w:pPr>
      <w:del w:author="Carsten Hein" w:date="2022-01-03T08:40:00Z" w:id="2920">
        <w:r w:rsidRPr="009737A6" w:rsidDel="009737A6">
          <w:rPr>
            <w:rPrChange w:author="Carsten Hein" w:date="2022-01-03T08:40:00Z" w:id="2921">
              <w:rPr>
                <w:rStyle w:val="Hyperlink"/>
                <w:noProof/>
              </w:rPr>
            </w:rPrChange>
          </w:rPr>
          <w:delText>Abbildung 28 Bruchspannungen der Scherversuche nach Oberflächenbehandlung bzw. Klebtechnik getrennt (FG=geschliffen, FM= Matrizenschalung, FP =  Filmschalung mit Primer, FU= Filmschalung unbehandelt, LU = Luftseite unbehandelt, NK = Nassklebung, S1 = Schalöl, S2 = Schalölemulsion)</w:delText>
        </w:r>
        <w:r w:rsidDel="009737A6">
          <w:rPr>
            <w:noProof/>
            <w:webHidden/>
          </w:rPr>
          <w:tab/>
        </w:r>
        <w:r w:rsidDel="009737A6">
          <w:rPr>
            <w:noProof/>
            <w:webHidden/>
          </w:rPr>
          <w:delText>56</w:delText>
        </w:r>
      </w:del>
    </w:p>
    <w:p w:rsidR="00420E44" w:rsidDel="009737A6" w:rsidRDefault="00420E44" w14:paraId="17FD0B44" w14:textId="14AC2E2E">
      <w:pPr>
        <w:pStyle w:val="TableofFigures"/>
        <w:tabs>
          <w:tab w:val="right" w:pos="9060"/>
        </w:tabs>
        <w:rPr>
          <w:del w:author="Carsten Hein" w:date="2022-01-03T08:40:00Z" w:id="2922"/>
          <w:rFonts w:asciiTheme="minorHAnsi" w:hAnsiTheme="minorHAnsi" w:eastAsiaTheme="minorEastAsia"/>
          <w:noProof/>
          <w:sz w:val="22"/>
          <w:lang w:eastAsia="de-DE"/>
        </w:rPr>
      </w:pPr>
      <w:del w:author="Carsten Hein" w:date="2022-01-03T08:40:00Z" w:id="2923">
        <w:r w:rsidRPr="009737A6" w:rsidDel="009737A6">
          <w:rPr>
            <w:rPrChange w:author="Carsten Hein" w:date="2022-01-03T08:40:00Z" w:id="2924">
              <w:rPr>
                <w:rStyle w:val="Hyperlink"/>
                <w:noProof/>
              </w:rPr>
            </w:rPrChange>
          </w:rPr>
          <w:delText>Abbildung 29 Bruchspannungen der Scherversuche unter Einbeziehung der Bruchbilder</w:delText>
        </w:r>
        <w:r w:rsidDel="009737A6">
          <w:rPr>
            <w:noProof/>
            <w:webHidden/>
          </w:rPr>
          <w:tab/>
        </w:r>
        <w:r w:rsidDel="009737A6">
          <w:rPr>
            <w:noProof/>
            <w:webHidden/>
          </w:rPr>
          <w:delText>57</w:delText>
        </w:r>
      </w:del>
    </w:p>
    <w:p w:rsidR="00420E44" w:rsidDel="009737A6" w:rsidRDefault="00420E44" w14:paraId="61A5F7C8" w14:textId="51ECB135">
      <w:pPr>
        <w:pStyle w:val="TableofFigures"/>
        <w:tabs>
          <w:tab w:val="right" w:pos="9060"/>
        </w:tabs>
        <w:rPr>
          <w:del w:author="Carsten Hein" w:date="2022-01-03T08:40:00Z" w:id="2925"/>
          <w:rFonts w:asciiTheme="minorHAnsi" w:hAnsiTheme="minorHAnsi" w:eastAsiaTheme="minorEastAsia"/>
          <w:noProof/>
          <w:sz w:val="22"/>
          <w:lang w:eastAsia="de-DE"/>
        </w:rPr>
      </w:pPr>
      <w:del w:author="Carsten Hein" w:date="2022-01-03T08:40:00Z" w:id="2926">
        <w:r w:rsidRPr="009737A6" w:rsidDel="009737A6">
          <w:rPr>
            <w:rPrChange w:author="Carsten Hein" w:date="2022-01-03T08:40:00Z" w:id="2927">
              <w:rPr>
                <w:rStyle w:val="Hyperlink"/>
                <w:noProof/>
              </w:rPr>
            </w:rPrChange>
          </w:rPr>
          <w:delText>Abbildung 30 Bruchspannungen der im Holz versagten Probekörper nach Holzchargen</w:delText>
        </w:r>
        <w:r w:rsidDel="009737A6">
          <w:rPr>
            <w:noProof/>
            <w:webHidden/>
          </w:rPr>
          <w:tab/>
        </w:r>
        <w:r w:rsidDel="009737A6">
          <w:rPr>
            <w:noProof/>
            <w:webHidden/>
          </w:rPr>
          <w:delText>57</w:delText>
        </w:r>
      </w:del>
    </w:p>
    <w:p w:rsidR="00420E44" w:rsidDel="009737A6" w:rsidRDefault="00420E44" w14:paraId="371FA9D2" w14:textId="658709DC">
      <w:pPr>
        <w:pStyle w:val="TableofFigures"/>
        <w:tabs>
          <w:tab w:val="right" w:pos="9060"/>
        </w:tabs>
        <w:rPr>
          <w:del w:author="Carsten Hein" w:date="2022-01-03T08:40:00Z" w:id="2928"/>
          <w:rFonts w:asciiTheme="minorHAnsi" w:hAnsiTheme="minorHAnsi" w:eastAsiaTheme="minorEastAsia"/>
          <w:noProof/>
          <w:sz w:val="22"/>
          <w:lang w:eastAsia="de-DE"/>
        </w:rPr>
      </w:pPr>
      <w:del w:author="Carsten Hein" w:date="2022-01-03T08:40:00Z" w:id="2929">
        <w:r w:rsidRPr="009737A6" w:rsidDel="009737A6">
          <w:rPr>
            <w:rPrChange w:author="Carsten Hein" w:date="2022-01-03T08:40:00Z" w:id="2930">
              <w:rPr>
                <w:rStyle w:val="Hyperlink"/>
                <w:noProof/>
              </w:rPr>
            </w:rPrChange>
          </w:rPr>
          <w:delText>Abbildung 31 Typisches Versagensbild bei Holzversagen (SF_t)</w:delText>
        </w:r>
        <w:r w:rsidDel="009737A6">
          <w:rPr>
            <w:noProof/>
            <w:webHidden/>
          </w:rPr>
          <w:tab/>
        </w:r>
        <w:r w:rsidDel="009737A6">
          <w:rPr>
            <w:noProof/>
            <w:webHidden/>
          </w:rPr>
          <w:delText>57</w:delText>
        </w:r>
      </w:del>
    </w:p>
    <w:p w:rsidR="00420E44" w:rsidDel="009737A6" w:rsidRDefault="00420E44" w14:paraId="54C2A1EC" w14:textId="1BB3E4F0">
      <w:pPr>
        <w:pStyle w:val="TableofFigures"/>
        <w:tabs>
          <w:tab w:val="right" w:pos="9060"/>
        </w:tabs>
        <w:rPr>
          <w:del w:author="Carsten Hein" w:date="2022-01-03T08:40:00Z" w:id="2931"/>
          <w:rFonts w:asciiTheme="minorHAnsi" w:hAnsiTheme="minorHAnsi" w:eastAsiaTheme="minorEastAsia"/>
          <w:noProof/>
          <w:sz w:val="22"/>
          <w:lang w:eastAsia="de-DE"/>
        </w:rPr>
      </w:pPr>
      <w:del w:author="Carsten Hein" w:date="2022-01-03T08:40:00Z" w:id="2932">
        <w:r w:rsidRPr="009737A6" w:rsidDel="009737A6">
          <w:rPr>
            <w:rPrChange w:author="Carsten Hein" w:date="2022-01-03T08:40:00Z" w:id="2933">
              <w:rPr>
                <w:rStyle w:val="Hyperlink"/>
                <w:noProof/>
              </w:rPr>
            </w:rPrChange>
          </w:rPr>
          <w:delText>Abbildung 32 Gemischtes Versagen mit Anteilen von Holz- und Beton- sowie Adhäsionsversagen (M1)</w:delText>
        </w:r>
        <w:r w:rsidDel="009737A6">
          <w:rPr>
            <w:noProof/>
            <w:webHidden/>
          </w:rPr>
          <w:tab/>
        </w:r>
        <w:r w:rsidDel="009737A6">
          <w:rPr>
            <w:noProof/>
            <w:webHidden/>
          </w:rPr>
          <w:delText>57</w:delText>
        </w:r>
      </w:del>
    </w:p>
    <w:p w:rsidR="00420E44" w:rsidDel="009737A6" w:rsidRDefault="00420E44" w14:paraId="49CAC342" w14:textId="5E12A43C">
      <w:pPr>
        <w:pStyle w:val="TableofFigures"/>
        <w:tabs>
          <w:tab w:val="right" w:pos="9060"/>
        </w:tabs>
        <w:rPr>
          <w:del w:author="Carsten Hein" w:date="2022-01-03T08:40:00Z" w:id="2934"/>
          <w:rFonts w:asciiTheme="minorHAnsi" w:hAnsiTheme="minorHAnsi" w:eastAsiaTheme="minorEastAsia"/>
          <w:noProof/>
          <w:sz w:val="22"/>
          <w:lang w:eastAsia="de-DE"/>
        </w:rPr>
      </w:pPr>
      <w:del w:author="Carsten Hein" w:date="2022-01-03T08:40:00Z" w:id="2935">
        <w:r w:rsidRPr="009737A6" w:rsidDel="009737A6">
          <w:rPr>
            <w:rPrChange w:author="Carsten Hein" w:date="2022-01-03T08:40:00Z" w:id="2936">
              <w:rPr>
                <w:rStyle w:val="Hyperlink"/>
                <w:noProof/>
              </w:rPr>
            </w:rPrChange>
          </w:rPr>
          <w:delText>Abbildung 33 Typisches Versagensbild bei vorwiegendem Betonversagen (SF_c)</w:delText>
        </w:r>
        <w:r w:rsidDel="009737A6">
          <w:rPr>
            <w:noProof/>
            <w:webHidden/>
          </w:rPr>
          <w:tab/>
        </w:r>
        <w:r w:rsidDel="009737A6">
          <w:rPr>
            <w:noProof/>
            <w:webHidden/>
          </w:rPr>
          <w:delText>57</w:delText>
        </w:r>
      </w:del>
    </w:p>
    <w:p w:rsidR="00420E44" w:rsidDel="009737A6" w:rsidRDefault="00420E44" w14:paraId="02B1A3BB" w14:textId="5900AC88">
      <w:pPr>
        <w:pStyle w:val="TableofFigures"/>
        <w:tabs>
          <w:tab w:val="right" w:pos="9060"/>
        </w:tabs>
        <w:rPr>
          <w:del w:author="Carsten Hein" w:date="2022-01-03T08:40:00Z" w:id="2937"/>
          <w:rFonts w:asciiTheme="minorHAnsi" w:hAnsiTheme="minorHAnsi" w:eastAsiaTheme="minorEastAsia"/>
          <w:noProof/>
          <w:sz w:val="22"/>
          <w:lang w:eastAsia="de-DE"/>
        </w:rPr>
      </w:pPr>
      <w:del w:author="Carsten Hein" w:date="2022-01-03T08:40:00Z" w:id="2938">
        <w:r w:rsidRPr="009737A6" w:rsidDel="009737A6">
          <w:rPr>
            <w:rPrChange w:author="Carsten Hein" w:date="2022-01-03T08:40:00Z" w:id="2939">
              <w:rPr>
                <w:rStyle w:val="Hyperlink"/>
                <w:noProof/>
              </w:rPr>
            </w:rPrChange>
          </w:rPr>
          <w:delText>Abbildung 34 Typisches Versagensbild bei vorwiegendem Adhäsionsversagen (M2)</w:delText>
        </w:r>
        <w:r w:rsidDel="009737A6">
          <w:rPr>
            <w:noProof/>
            <w:webHidden/>
          </w:rPr>
          <w:tab/>
        </w:r>
        <w:r w:rsidDel="009737A6">
          <w:rPr>
            <w:noProof/>
            <w:webHidden/>
          </w:rPr>
          <w:delText>57</w:delText>
        </w:r>
      </w:del>
    </w:p>
    <w:p w:rsidR="00420E44" w:rsidDel="009737A6" w:rsidRDefault="00420E44" w14:paraId="73E2EDDC" w14:textId="0E0BD7F4">
      <w:pPr>
        <w:pStyle w:val="TableofFigures"/>
        <w:tabs>
          <w:tab w:val="right" w:pos="9060"/>
        </w:tabs>
        <w:rPr>
          <w:del w:author="Carsten Hein" w:date="2022-01-03T08:40:00Z" w:id="2940"/>
          <w:rFonts w:asciiTheme="minorHAnsi" w:hAnsiTheme="minorHAnsi" w:eastAsiaTheme="minorEastAsia"/>
          <w:noProof/>
          <w:sz w:val="22"/>
          <w:lang w:eastAsia="de-DE"/>
        </w:rPr>
      </w:pPr>
      <w:del w:author="Carsten Hein" w:date="2022-01-03T08:40:00Z" w:id="2941">
        <w:r w:rsidRPr="009737A6" w:rsidDel="009737A6">
          <w:rPr>
            <w:rPrChange w:author="Carsten Hein" w:date="2022-01-03T08:40:00Z" w:id="2942">
              <w:rPr>
                <w:rStyle w:val="Hyperlink"/>
                <w:noProof/>
              </w:rPr>
            </w:rPrChange>
          </w:rPr>
          <w:delText>Abbildung 35 Ausblühungen an der Grenzschicht der zwischen Klebstoff C3 und Beton bei der Nassklebung</w:delText>
        </w:r>
        <w:r w:rsidDel="009737A6">
          <w:rPr>
            <w:noProof/>
            <w:webHidden/>
          </w:rPr>
          <w:tab/>
        </w:r>
        <w:r w:rsidDel="009737A6">
          <w:rPr>
            <w:noProof/>
            <w:webHidden/>
          </w:rPr>
          <w:delText>58</w:delText>
        </w:r>
      </w:del>
    </w:p>
    <w:p w:rsidR="00420E44" w:rsidDel="009737A6" w:rsidRDefault="00420E44" w14:paraId="63CC0237" w14:textId="5C396335">
      <w:pPr>
        <w:pStyle w:val="TableofFigures"/>
        <w:tabs>
          <w:tab w:val="right" w:pos="9060"/>
        </w:tabs>
        <w:rPr>
          <w:del w:author="Carsten Hein" w:date="2022-01-03T08:40:00Z" w:id="2943"/>
          <w:rFonts w:asciiTheme="minorHAnsi" w:hAnsiTheme="minorHAnsi" w:eastAsiaTheme="minorEastAsia"/>
          <w:noProof/>
          <w:sz w:val="22"/>
          <w:lang w:eastAsia="de-DE"/>
        </w:rPr>
      </w:pPr>
      <w:del w:author="Carsten Hein" w:date="2022-01-03T08:40:00Z" w:id="2944">
        <w:r w:rsidRPr="009737A6" w:rsidDel="009737A6">
          <w:rPr>
            <w:rPrChange w:author="Carsten Hein" w:date="2022-01-03T08:40:00Z" w:id="2945">
              <w:rPr>
                <w:rStyle w:val="Hyperlink"/>
                <w:noProof/>
              </w:rPr>
            </w:rPrChange>
          </w:rPr>
          <w:delText>Abbildung 36 Nassklebung von Klebstoff E3 ohne Ausblühungen</w:delText>
        </w:r>
        <w:r w:rsidDel="009737A6">
          <w:rPr>
            <w:noProof/>
            <w:webHidden/>
          </w:rPr>
          <w:tab/>
        </w:r>
        <w:r w:rsidDel="009737A6">
          <w:rPr>
            <w:noProof/>
            <w:webHidden/>
          </w:rPr>
          <w:delText>58</w:delText>
        </w:r>
      </w:del>
    </w:p>
    <w:p w:rsidR="00420E44" w:rsidDel="009737A6" w:rsidRDefault="00420E44" w14:paraId="247DDB1D" w14:textId="5E3659BA">
      <w:pPr>
        <w:pStyle w:val="TableofFigures"/>
        <w:tabs>
          <w:tab w:val="right" w:pos="9060"/>
        </w:tabs>
        <w:rPr>
          <w:del w:author="Carsten Hein" w:date="2022-01-03T08:40:00Z" w:id="2946"/>
          <w:rFonts w:asciiTheme="minorHAnsi" w:hAnsiTheme="minorHAnsi" w:eastAsiaTheme="minorEastAsia"/>
          <w:noProof/>
          <w:sz w:val="22"/>
          <w:lang w:eastAsia="de-DE"/>
        </w:rPr>
      </w:pPr>
      <w:del w:author="Carsten Hein" w:date="2022-01-03T08:40:00Z" w:id="2947">
        <w:r w:rsidRPr="009737A6" w:rsidDel="009737A6">
          <w:rPr>
            <w:rPrChange w:author="Carsten Hein" w:date="2022-01-03T08:40:00Z" w:id="2948">
              <w:rPr>
                <w:rStyle w:val="Hyperlink"/>
                <w:noProof/>
              </w:rPr>
            </w:rPrChange>
          </w:rPr>
          <w:delText>Abbildung 37 Aufbau der Schub-Biege-Versuche sowie Übersicht über die Messstellen</w:delText>
        </w:r>
        <w:r w:rsidDel="009737A6">
          <w:rPr>
            <w:noProof/>
            <w:webHidden/>
          </w:rPr>
          <w:tab/>
        </w:r>
        <w:r w:rsidDel="009737A6">
          <w:rPr>
            <w:noProof/>
            <w:webHidden/>
          </w:rPr>
          <w:delText>59</w:delText>
        </w:r>
      </w:del>
    </w:p>
    <w:p w:rsidR="00420E44" w:rsidDel="009737A6" w:rsidRDefault="00420E44" w14:paraId="0B4BA6EE" w14:textId="103ECCA1">
      <w:pPr>
        <w:pStyle w:val="TableofFigures"/>
        <w:tabs>
          <w:tab w:val="right" w:pos="9060"/>
        </w:tabs>
        <w:rPr>
          <w:del w:author="Carsten Hein" w:date="2022-01-03T08:40:00Z" w:id="2949"/>
          <w:rFonts w:asciiTheme="minorHAnsi" w:hAnsiTheme="minorHAnsi" w:eastAsiaTheme="minorEastAsia"/>
          <w:noProof/>
          <w:sz w:val="22"/>
          <w:lang w:eastAsia="de-DE"/>
        </w:rPr>
      </w:pPr>
      <w:del w:author="Carsten Hein" w:date="2022-01-03T08:40:00Z" w:id="2950">
        <w:r w:rsidRPr="009737A6" w:rsidDel="009737A6">
          <w:rPr>
            <w:rPrChange w:author="Carsten Hein" w:date="2022-01-03T08:40:00Z" w:id="2951">
              <w:rPr>
                <w:rStyle w:val="Hyperlink"/>
                <w:noProof/>
              </w:rPr>
            </w:rPrChange>
          </w:rPr>
          <w:delText>Abbildung 38 Mit Klebstoff bestrichener Holzbalken vor Auflegen des Betonfertigteils (hier Prüfserie SBB-TK-E3-FG)</w:delText>
        </w:r>
        <w:r w:rsidDel="009737A6">
          <w:rPr>
            <w:noProof/>
            <w:webHidden/>
          </w:rPr>
          <w:tab/>
        </w:r>
        <w:r w:rsidDel="009737A6">
          <w:rPr>
            <w:noProof/>
            <w:webHidden/>
          </w:rPr>
          <w:delText>60</w:delText>
        </w:r>
      </w:del>
    </w:p>
    <w:p w:rsidR="00420E44" w:rsidDel="009737A6" w:rsidRDefault="00420E44" w14:paraId="704F9F32" w14:textId="0C9680A5">
      <w:pPr>
        <w:pStyle w:val="TableofFigures"/>
        <w:tabs>
          <w:tab w:val="right" w:pos="9060"/>
        </w:tabs>
        <w:rPr>
          <w:del w:author="Carsten Hein" w:date="2022-01-03T08:40:00Z" w:id="2952"/>
          <w:rFonts w:asciiTheme="minorHAnsi" w:hAnsiTheme="minorHAnsi" w:eastAsiaTheme="minorEastAsia"/>
          <w:noProof/>
          <w:sz w:val="22"/>
          <w:lang w:eastAsia="de-DE"/>
        </w:rPr>
      </w:pPr>
      <w:del w:author="Carsten Hein" w:date="2022-01-03T08:40:00Z" w:id="2953">
        <w:r w:rsidRPr="009737A6" w:rsidDel="009737A6">
          <w:rPr>
            <w:rPrChange w:author="Carsten Hein" w:date="2022-01-03T08:40:00Z" w:id="2954">
              <w:rPr>
                <w:rStyle w:val="Hyperlink"/>
                <w:noProof/>
              </w:rPr>
            </w:rPrChange>
          </w:rPr>
          <w:delText>Abbildung 39 Betonagevorgang bei der Nassklebung (hier SBB-NK-E3)</w:delText>
        </w:r>
        <w:r w:rsidDel="009737A6">
          <w:rPr>
            <w:noProof/>
            <w:webHidden/>
          </w:rPr>
          <w:tab/>
        </w:r>
        <w:r w:rsidDel="009737A6">
          <w:rPr>
            <w:noProof/>
            <w:webHidden/>
          </w:rPr>
          <w:delText>60</w:delText>
        </w:r>
      </w:del>
    </w:p>
    <w:p w:rsidR="00420E44" w:rsidDel="009737A6" w:rsidRDefault="00420E44" w14:paraId="399B3DD8" w14:textId="3F4CAEAF">
      <w:pPr>
        <w:pStyle w:val="TableofFigures"/>
        <w:tabs>
          <w:tab w:val="right" w:pos="9060"/>
        </w:tabs>
        <w:rPr>
          <w:del w:author="Carsten Hein" w:date="2022-01-03T08:40:00Z" w:id="2955"/>
          <w:rFonts w:asciiTheme="minorHAnsi" w:hAnsiTheme="minorHAnsi" w:eastAsiaTheme="minorEastAsia"/>
          <w:noProof/>
          <w:sz w:val="22"/>
          <w:lang w:eastAsia="de-DE"/>
        </w:rPr>
      </w:pPr>
      <w:del w:author="Carsten Hein" w:date="2022-01-03T08:40:00Z" w:id="2956">
        <w:r w:rsidRPr="009737A6" w:rsidDel="009737A6">
          <w:rPr>
            <w:rPrChange w:author="Carsten Hein" w:date="2022-01-03T08:40:00Z" w:id="2957">
              <w:rPr>
                <w:rStyle w:val="Hyperlink"/>
                <w:noProof/>
              </w:rPr>
            </w:rPrChange>
          </w:rPr>
          <w:delText>Abbildung 40 Belastungsschema der Schub-Biege-Balken</w:delText>
        </w:r>
        <w:r w:rsidDel="009737A6">
          <w:rPr>
            <w:noProof/>
            <w:webHidden/>
          </w:rPr>
          <w:tab/>
        </w:r>
        <w:r w:rsidDel="009737A6">
          <w:rPr>
            <w:noProof/>
            <w:webHidden/>
          </w:rPr>
          <w:delText>61</w:delText>
        </w:r>
      </w:del>
    </w:p>
    <w:p w:rsidR="00420E44" w:rsidDel="009737A6" w:rsidRDefault="00420E44" w14:paraId="13A06AE7" w14:textId="751E20FC">
      <w:pPr>
        <w:pStyle w:val="TableofFigures"/>
        <w:tabs>
          <w:tab w:val="right" w:pos="9060"/>
        </w:tabs>
        <w:rPr>
          <w:del w:author="Carsten Hein" w:date="2022-01-03T08:40:00Z" w:id="2958"/>
          <w:rFonts w:asciiTheme="minorHAnsi" w:hAnsiTheme="minorHAnsi" w:eastAsiaTheme="minorEastAsia"/>
          <w:noProof/>
          <w:sz w:val="22"/>
          <w:lang w:eastAsia="de-DE"/>
        </w:rPr>
      </w:pPr>
      <w:del w:author="Carsten Hein" w:date="2022-01-03T08:40:00Z" w:id="2959">
        <w:r w:rsidRPr="009737A6" w:rsidDel="009737A6">
          <w:rPr>
            <w:rPrChange w:author="Carsten Hein" w:date="2022-01-03T08:40:00Z" w:id="2960">
              <w:rPr>
                <w:rStyle w:val="Hyperlink"/>
                <w:noProof/>
              </w:rPr>
            </w:rPrChange>
          </w:rPr>
          <w:delText>Abbildung 41 Schub-Biege-Balken in der Prüfeinrichtung</w:delText>
        </w:r>
        <w:r w:rsidDel="009737A6">
          <w:rPr>
            <w:noProof/>
            <w:webHidden/>
          </w:rPr>
          <w:tab/>
        </w:r>
        <w:r w:rsidDel="009737A6">
          <w:rPr>
            <w:noProof/>
            <w:webHidden/>
          </w:rPr>
          <w:delText>61</w:delText>
        </w:r>
      </w:del>
    </w:p>
    <w:p w:rsidR="00420E44" w:rsidDel="009737A6" w:rsidRDefault="00420E44" w14:paraId="0C31D4D2" w14:textId="0B5DC0CF">
      <w:pPr>
        <w:pStyle w:val="TableofFigures"/>
        <w:tabs>
          <w:tab w:val="right" w:pos="9060"/>
        </w:tabs>
        <w:rPr>
          <w:del w:author="Carsten Hein" w:date="2022-01-03T08:40:00Z" w:id="2961"/>
          <w:rFonts w:asciiTheme="minorHAnsi" w:hAnsiTheme="minorHAnsi" w:eastAsiaTheme="minorEastAsia"/>
          <w:noProof/>
          <w:sz w:val="22"/>
          <w:lang w:eastAsia="de-DE"/>
        </w:rPr>
      </w:pPr>
      <w:del w:author="Carsten Hein" w:date="2022-01-03T08:40:00Z" w:id="2962">
        <w:r w:rsidRPr="009737A6" w:rsidDel="009737A6">
          <w:rPr>
            <w:rPrChange w:author="Carsten Hein" w:date="2022-01-03T08:40:00Z" w:id="2963">
              <w:rPr>
                <w:rStyle w:val="Hyperlink"/>
                <w:noProof/>
              </w:rPr>
            </w:rPrChange>
          </w:rPr>
          <w:delText>Abbildung 42 Platzhalter 1</w:delText>
        </w:r>
        <w:r w:rsidDel="009737A6">
          <w:rPr>
            <w:noProof/>
            <w:webHidden/>
          </w:rPr>
          <w:tab/>
        </w:r>
        <w:r w:rsidDel="009737A6">
          <w:rPr>
            <w:noProof/>
            <w:webHidden/>
          </w:rPr>
          <w:delText>61</w:delText>
        </w:r>
      </w:del>
    </w:p>
    <w:p w:rsidR="00420E44" w:rsidDel="009737A6" w:rsidRDefault="00420E44" w14:paraId="6EBE38E7" w14:textId="766EEFDB">
      <w:pPr>
        <w:pStyle w:val="TableofFigures"/>
        <w:tabs>
          <w:tab w:val="right" w:pos="9060"/>
        </w:tabs>
        <w:rPr>
          <w:del w:author="Carsten Hein" w:date="2022-01-03T08:40:00Z" w:id="2964"/>
          <w:rFonts w:asciiTheme="minorHAnsi" w:hAnsiTheme="minorHAnsi" w:eastAsiaTheme="minorEastAsia"/>
          <w:noProof/>
          <w:sz w:val="22"/>
          <w:lang w:eastAsia="de-DE"/>
        </w:rPr>
      </w:pPr>
      <w:del w:author="Carsten Hein" w:date="2022-01-03T08:40:00Z" w:id="2965">
        <w:r w:rsidRPr="009737A6" w:rsidDel="009737A6">
          <w:rPr>
            <w:rPrChange w:author="Carsten Hein" w:date="2022-01-03T08:40:00Z" w:id="2966">
              <w:rPr>
                <w:rStyle w:val="Hyperlink"/>
                <w:noProof/>
              </w:rPr>
            </w:rPrChange>
          </w:rPr>
          <w:delText>Abbildung 43 Platzhalter2</w:delText>
        </w:r>
        <w:r w:rsidDel="009737A6">
          <w:rPr>
            <w:noProof/>
            <w:webHidden/>
          </w:rPr>
          <w:tab/>
        </w:r>
        <w:r w:rsidDel="009737A6">
          <w:rPr>
            <w:noProof/>
            <w:webHidden/>
          </w:rPr>
          <w:delText>61</w:delText>
        </w:r>
      </w:del>
    </w:p>
    <w:p w:rsidR="00420E44" w:rsidDel="009737A6" w:rsidRDefault="00420E44" w14:paraId="1299F41A" w14:textId="198BE191">
      <w:pPr>
        <w:pStyle w:val="TableofFigures"/>
        <w:tabs>
          <w:tab w:val="right" w:pos="9060"/>
        </w:tabs>
        <w:rPr>
          <w:del w:author="Carsten Hein" w:date="2022-01-03T08:40:00Z" w:id="2967"/>
          <w:rFonts w:asciiTheme="minorHAnsi" w:hAnsiTheme="minorHAnsi" w:eastAsiaTheme="minorEastAsia"/>
          <w:noProof/>
          <w:sz w:val="22"/>
          <w:lang w:eastAsia="de-DE"/>
        </w:rPr>
      </w:pPr>
      <w:del w:author="Carsten Hein" w:date="2022-01-03T08:40:00Z" w:id="2968">
        <w:r w:rsidRPr="009737A6" w:rsidDel="009737A6">
          <w:rPr>
            <w:rPrChange w:author="Carsten Hein" w:date="2022-01-03T08:40:00Z" w:id="2969">
              <w:rPr>
                <w:rStyle w:val="Hyperlink"/>
                <w:noProof/>
              </w:rPr>
            </w:rPrChange>
          </w:rPr>
          <w:delText>Abbildung 44 PLatzhalter 3</w:delText>
        </w:r>
        <w:r w:rsidDel="009737A6">
          <w:rPr>
            <w:noProof/>
            <w:webHidden/>
          </w:rPr>
          <w:tab/>
        </w:r>
        <w:r w:rsidDel="009737A6">
          <w:rPr>
            <w:noProof/>
            <w:webHidden/>
          </w:rPr>
          <w:delText>61</w:delText>
        </w:r>
      </w:del>
    </w:p>
    <w:p w:rsidR="00420E44" w:rsidDel="009737A6" w:rsidRDefault="00420E44" w14:paraId="3736386D" w14:textId="03162CFA">
      <w:pPr>
        <w:pStyle w:val="TableofFigures"/>
        <w:tabs>
          <w:tab w:val="right" w:pos="9060"/>
        </w:tabs>
        <w:rPr>
          <w:del w:author="Carsten Hein" w:date="2022-01-03T08:40:00Z" w:id="2970"/>
          <w:rFonts w:asciiTheme="minorHAnsi" w:hAnsiTheme="minorHAnsi" w:eastAsiaTheme="minorEastAsia"/>
          <w:noProof/>
          <w:sz w:val="22"/>
          <w:lang w:eastAsia="de-DE"/>
        </w:rPr>
      </w:pPr>
      <w:del w:author="Carsten Hein" w:date="2022-01-03T08:40:00Z" w:id="2971">
        <w:r w:rsidRPr="009737A6" w:rsidDel="009737A6">
          <w:rPr>
            <w:rPrChange w:author="Carsten Hein" w:date="2022-01-03T08:40:00Z" w:id="2972">
              <w:rPr>
                <w:rStyle w:val="Hyperlink"/>
                <w:noProof/>
              </w:rPr>
            </w:rPrChange>
          </w:rPr>
          <w:delText>Abbildung 45 Adhäsives Versagen einer Nassklebung mit Klebstoff C3 (Serie SBB-NK-C3)</w:delText>
        </w:r>
        <w:r w:rsidDel="009737A6">
          <w:rPr>
            <w:noProof/>
            <w:webHidden/>
          </w:rPr>
          <w:tab/>
        </w:r>
        <w:r w:rsidDel="009737A6">
          <w:rPr>
            <w:noProof/>
            <w:webHidden/>
          </w:rPr>
          <w:delText>62</w:delText>
        </w:r>
      </w:del>
    </w:p>
    <w:p w:rsidR="00420E44" w:rsidDel="009737A6" w:rsidRDefault="00420E44" w14:paraId="361F832B" w14:textId="34E0BA31">
      <w:pPr>
        <w:pStyle w:val="TableofFigures"/>
        <w:tabs>
          <w:tab w:val="right" w:pos="9060"/>
        </w:tabs>
        <w:rPr>
          <w:del w:author="Carsten Hein" w:date="2022-01-03T08:40:00Z" w:id="2973"/>
          <w:rFonts w:asciiTheme="minorHAnsi" w:hAnsiTheme="minorHAnsi" w:eastAsiaTheme="minorEastAsia"/>
          <w:noProof/>
          <w:sz w:val="22"/>
          <w:lang w:eastAsia="de-DE"/>
        </w:rPr>
      </w:pPr>
      <w:del w:author="Carsten Hein" w:date="2022-01-03T08:40:00Z" w:id="2974">
        <w:r w:rsidRPr="009737A6" w:rsidDel="009737A6">
          <w:rPr>
            <w:rPrChange w:author="Carsten Hein" w:date="2022-01-03T08:40:00Z" w:id="2975">
              <w:rPr>
                <w:rStyle w:val="Hyperlink"/>
                <w:noProof/>
              </w:rPr>
            </w:rPrChange>
          </w:rPr>
          <w:delText>Abbildung 46 Adhäsives Verhalten mit leichten Restanhaftungen von Beton bei einer Trockenklebung mit C3 (Serie SBB-TK-C3-FU)</w:delText>
        </w:r>
        <w:r w:rsidDel="009737A6">
          <w:rPr>
            <w:noProof/>
            <w:webHidden/>
          </w:rPr>
          <w:tab/>
        </w:r>
        <w:r w:rsidDel="009737A6">
          <w:rPr>
            <w:noProof/>
            <w:webHidden/>
          </w:rPr>
          <w:delText>62</w:delText>
        </w:r>
      </w:del>
    </w:p>
    <w:p w:rsidR="00420E44" w:rsidDel="009737A6" w:rsidRDefault="00420E44" w14:paraId="71F7CCBA" w14:textId="5AA2F968">
      <w:pPr>
        <w:pStyle w:val="TableofFigures"/>
        <w:tabs>
          <w:tab w:val="right" w:pos="9060"/>
        </w:tabs>
        <w:rPr>
          <w:del w:author="Carsten Hein" w:date="2022-01-03T08:40:00Z" w:id="2976"/>
          <w:rFonts w:asciiTheme="minorHAnsi" w:hAnsiTheme="minorHAnsi" w:eastAsiaTheme="minorEastAsia"/>
          <w:noProof/>
          <w:sz w:val="22"/>
          <w:lang w:eastAsia="de-DE"/>
        </w:rPr>
      </w:pPr>
      <w:del w:author="Carsten Hein" w:date="2022-01-03T08:40:00Z" w:id="2977">
        <w:r w:rsidRPr="009737A6" w:rsidDel="009737A6">
          <w:rPr>
            <w:rPrChange w:author="Carsten Hein" w:date="2022-01-03T08:40:00Z" w:id="2978">
              <w:rPr>
                <w:rStyle w:val="Hyperlink"/>
                <w:noProof/>
              </w:rPr>
            </w:rPrChange>
          </w:rPr>
          <w:delText>Abbildung 47 Bruchbild bei Holzversagen (hier am Beispiel einer Probe aus der Serie SBB-NK-C3)</w:delText>
        </w:r>
        <w:r w:rsidDel="009737A6">
          <w:rPr>
            <w:noProof/>
            <w:webHidden/>
          </w:rPr>
          <w:tab/>
        </w:r>
        <w:r w:rsidDel="009737A6">
          <w:rPr>
            <w:noProof/>
            <w:webHidden/>
          </w:rPr>
          <w:delText>62</w:delText>
        </w:r>
      </w:del>
    </w:p>
    <w:p w:rsidR="00420E44" w:rsidDel="009737A6" w:rsidRDefault="00420E44" w14:paraId="4A76000B" w14:textId="78D85F1A">
      <w:pPr>
        <w:pStyle w:val="TableofFigures"/>
        <w:tabs>
          <w:tab w:val="right" w:pos="9060"/>
        </w:tabs>
        <w:rPr>
          <w:del w:author="Carsten Hein" w:date="2022-01-03T08:40:00Z" w:id="2979"/>
          <w:rFonts w:asciiTheme="minorHAnsi" w:hAnsiTheme="minorHAnsi" w:eastAsiaTheme="minorEastAsia"/>
          <w:noProof/>
          <w:sz w:val="22"/>
          <w:lang w:eastAsia="de-DE"/>
        </w:rPr>
      </w:pPr>
      <w:del w:author="Carsten Hein" w:date="2022-01-03T08:40:00Z" w:id="2980">
        <w:r w:rsidRPr="009737A6" w:rsidDel="009737A6">
          <w:rPr>
            <w:rPrChange w:author="Carsten Hein" w:date="2022-01-03T08:40:00Z" w:id="2981">
              <w:rPr>
                <w:rStyle w:val="Hyperlink"/>
                <w:noProof/>
              </w:rPr>
            </w:rPrChange>
          </w:rPr>
          <w:delText>Abbildung 48 Versagen von Holz und anfängliche Risse im Beton (hier am Beispiel einer Probe aus der Serie SBB-TK-C3-FP)</w:delText>
        </w:r>
        <w:r w:rsidDel="009737A6">
          <w:rPr>
            <w:noProof/>
            <w:webHidden/>
          </w:rPr>
          <w:tab/>
        </w:r>
        <w:r w:rsidDel="009737A6">
          <w:rPr>
            <w:noProof/>
            <w:webHidden/>
          </w:rPr>
          <w:delText>62</w:delText>
        </w:r>
      </w:del>
    </w:p>
    <w:p w:rsidR="00420E44" w:rsidDel="009737A6" w:rsidRDefault="00420E44" w14:paraId="2BEC853B" w14:textId="56EBCF9E">
      <w:pPr>
        <w:pStyle w:val="TableofFigures"/>
        <w:tabs>
          <w:tab w:val="right" w:pos="9060"/>
        </w:tabs>
        <w:rPr>
          <w:del w:author="Carsten Hein" w:date="2022-01-03T08:40:00Z" w:id="2982"/>
          <w:rFonts w:asciiTheme="minorHAnsi" w:hAnsiTheme="minorHAnsi" w:eastAsiaTheme="minorEastAsia"/>
          <w:noProof/>
          <w:sz w:val="22"/>
          <w:lang w:eastAsia="de-DE"/>
        </w:rPr>
      </w:pPr>
      <w:del w:author="Carsten Hein" w:date="2022-01-03T08:40:00Z" w:id="2983">
        <w:r w:rsidRPr="009737A6" w:rsidDel="009737A6">
          <w:rPr>
            <w:rPrChange w:author="Carsten Hein" w:date="2022-01-03T08:40:00Z" w:id="2984">
              <w:rPr>
                <w:rStyle w:val="Hyperlink"/>
                <w:noProof/>
              </w:rPr>
            </w:rPrChange>
          </w:rPr>
          <w:delText>Abbildung 49 Aufbau der 4-Punkt-Biegeversuche</w:delText>
        </w:r>
        <w:r w:rsidDel="009737A6">
          <w:rPr>
            <w:noProof/>
            <w:webHidden/>
          </w:rPr>
          <w:tab/>
        </w:r>
        <w:r w:rsidDel="009737A6">
          <w:rPr>
            <w:noProof/>
            <w:webHidden/>
          </w:rPr>
          <w:delText>63</w:delText>
        </w:r>
      </w:del>
    </w:p>
    <w:p w:rsidR="00420E44" w:rsidDel="009737A6" w:rsidRDefault="00420E44" w14:paraId="2BBFFD1B" w14:textId="1C0F5DF0">
      <w:pPr>
        <w:pStyle w:val="TableofFigures"/>
        <w:tabs>
          <w:tab w:val="right" w:pos="9060"/>
        </w:tabs>
        <w:rPr>
          <w:del w:author="Carsten Hein" w:date="2022-01-03T08:40:00Z" w:id="2985"/>
          <w:rFonts w:asciiTheme="minorHAnsi" w:hAnsiTheme="minorHAnsi" w:eastAsiaTheme="minorEastAsia"/>
          <w:noProof/>
          <w:sz w:val="22"/>
          <w:lang w:eastAsia="de-DE"/>
        </w:rPr>
      </w:pPr>
      <w:del w:author="Carsten Hein" w:date="2022-01-03T08:40:00Z" w:id="2986">
        <w:r w:rsidRPr="009737A6" w:rsidDel="009737A6">
          <w:rPr>
            <w:rPrChange w:author="Carsten Hein" w:date="2022-01-03T08:40:00Z" w:id="2987">
              <w:rPr>
                <w:rStyle w:val="Hyperlink"/>
                <w:noProof/>
              </w:rPr>
            </w:rPrChange>
          </w:rPr>
          <w:delText>Abbildung 50 Risse im Beton an den Probekörpern der Serie B-TK-C3-FG</w:delText>
        </w:r>
        <w:r w:rsidDel="009737A6">
          <w:rPr>
            <w:noProof/>
            <w:webHidden/>
          </w:rPr>
          <w:tab/>
        </w:r>
        <w:r w:rsidDel="009737A6">
          <w:rPr>
            <w:noProof/>
            <w:webHidden/>
          </w:rPr>
          <w:delText>64</w:delText>
        </w:r>
      </w:del>
    </w:p>
    <w:p w:rsidR="00420E44" w:rsidDel="009737A6" w:rsidRDefault="00420E44" w14:paraId="7F5DB205" w14:textId="2CD8E32A">
      <w:pPr>
        <w:pStyle w:val="TableofFigures"/>
        <w:tabs>
          <w:tab w:val="right" w:pos="9060"/>
        </w:tabs>
        <w:rPr>
          <w:del w:author="Carsten Hein" w:date="2022-01-03T08:40:00Z" w:id="2988"/>
          <w:rFonts w:asciiTheme="minorHAnsi" w:hAnsiTheme="minorHAnsi" w:eastAsiaTheme="minorEastAsia"/>
          <w:noProof/>
          <w:sz w:val="22"/>
          <w:lang w:eastAsia="de-DE"/>
        </w:rPr>
      </w:pPr>
      <w:del w:author="Carsten Hein" w:date="2022-01-03T08:40:00Z" w:id="2989">
        <w:r w:rsidRPr="009737A6" w:rsidDel="009737A6">
          <w:rPr>
            <w:rPrChange w:author="Carsten Hein" w:date="2022-01-03T08:40:00Z" w:id="2990">
              <w:rPr>
                <w:rStyle w:val="Hyperlink"/>
                <w:noProof/>
              </w:rPr>
            </w:rPrChange>
          </w:rPr>
          <w:delText>Abbildung 51 Verschieben des Klebstoffs durch den Beton bei den Prüfkörpern der Serie B-NK-E3</w:delText>
        </w:r>
        <w:r w:rsidDel="009737A6">
          <w:rPr>
            <w:noProof/>
            <w:webHidden/>
          </w:rPr>
          <w:tab/>
        </w:r>
        <w:r w:rsidDel="009737A6">
          <w:rPr>
            <w:noProof/>
            <w:webHidden/>
          </w:rPr>
          <w:delText>64</w:delText>
        </w:r>
      </w:del>
    </w:p>
    <w:p w:rsidR="00420E44" w:rsidDel="009737A6" w:rsidRDefault="00420E44" w14:paraId="48837961" w14:textId="5D772642">
      <w:pPr>
        <w:pStyle w:val="TableofFigures"/>
        <w:tabs>
          <w:tab w:val="right" w:pos="9060"/>
        </w:tabs>
        <w:rPr>
          <w:del w:author="Carsten Hein" w:date="2022-01-03T08:40:00Z" w:id="2991"/>
          <w:rFonts w:asciiTheme="minorHAnsi" w:hAnsiTheme="minorHAnsi" w:eastAsiaTheme="minorEastAsia"/>
          <w:noProof/>
          <w:sz w:val="22"/>
          <w:lang w:eastAsia="de-DE"/>
        </w:rPr>
      </w:pPr>
      <w:del w:author="Carsten Hein" w:date="2022-01-03T08:40:00Z" w:id="2992">
        <w:r w:rsidRPr="009737A6" w:rsidDel="009737A6">
          <w:rPr>
            <w:rPrChange w:author="Carsten Hein" w:date="2022-01-03T08:40:00Z" w:id="2993">
              <w:rPr>
                <w:rStyle w:val="Hyperlink"/>
                <w:noProof/>
              </w:rPr>
            </w:rPrChange>
          </w:rPr>
          <w:delText>Abbildung 52 Auftrag des Klebstoffs E3 für die Trockenklebung (Serie B-TK-E3-FG)</w:delText>
        </w:r>
        <w:r w:rsidDel="009737A6">
          <w:rPr>
            <w:noProof/>
            <w:webHidden/>
          </w:rPr>
          <w:tab/>
        </w:r>
        <w:r w:rsidDel="009737A6">
          <w:rPr>
            <w:noProof/>
            <w:webHidden/>
          </w:rPr>
          <w:delText>65</w:delText>
        </w:r>
      </w:del>
    </w:p>
    <w:p w:rsidR="00420E44" w:rsidDel="009737A6" w:rsidRDefault="00420E44" w14:paraId="76D458F9" w14:textId="071D5BBA">
      <w:pPr>
        <w:pStyle w:val="TableofFigures"/>
        <w:tabs>
          <w:tab w:val="right" w:pos="9060"/>
        </w:tabs>
        <w:rPr>
          <w:del w:author="Carsten Hein" w:date="2022-01-03T08:40:00Z" w:id="2994"/>
          <w:rFonts w:asciiTheme="minorHAnsi" w:hAnsiTheme="minorHAnsi" w:eastAsiaTheme="minorEastAsia"/>
          <w:noProof/>
          <w:sz w:val="22"/>
          <w:lang w:eastAsia="de-DE"/>
        </w:rPr>
      </w:pPr>
      <w:del w:author="Carsten Hein" w:date="2022-01-03T08:40:00Z" w:id="2995">
        <w:r w:rsidRPr="009737A6" w:rsidDel="009737A6">
          <w:rPr>
            <w:rPrChange w:author="Carsten Hein" w:date="2022-01-03T08:40:00Z" w:id="2996">
              <w:rPr>
                <w:rStyle w:val="Hyperlink"/>
                <w:noProof/>
              </w:rPr>
            </w:rPrChange>
          </w:rPr>
          <w:delText>Abbildung 53 Vertiefungen in den Balken für den flächeigen Auftrag des Klebstoffs für die Nassklebung (B-NK-E3)</w:delText>
        </w:r>
        <w:r w:rsidDel="009737A6">
          <w:rPr>
            <w:noProof/>
            <w:webHidden/>
          </w:rPr>
          <w:tab/>
        </w:r>
        <w:r w:rsidDel="009737A6">
          <w:rPr>
            <w:noProof/>
            <w:webHidden/>
          </w:rPr>
          <w:delText>65</w:delText>
        </w:r>
      </w:del>
    </w:p>
    <w:p w:rsidR="00420E44" w:rsidDel="009737A6" w:rsidRDefault="00420E44" w14:paraId="4B664763" w14:textId="1DE16EFC">
      <w:pPr>
        <w:pStyle w:val="TableofFigures"/>
        <w:tabs>
          <w:tab w:val="right" w:pos="9060"/>
        </w:tabs>
        <w:rPr>
          <w:del w:author="Carsten Hein" w:date="2022-01-03T08:40:00Z" w:id="2997"/>
          <w:rFonts w:asciiTheme="minorHAnsi" w:hAnsiTheme="minorHAnsi" w:eastAsiaTheme="minorEastAsia"/>
          <w:noProof/>
          <w:sz w:val="22"/>
          <w:lang w:eastAsia="de-DE"/>
        </w:rPr>
      </w:pPr>
      <w:del w:author="Carsten Hein" w:date="2022-01-03T08:40:00Z" w:id="2998">
        <w:r w:rsidRPr="009737A6" w:rsidDel="009737A6">
          <w:rPr>
            <w:rPrChange w:author="Carsten Hein" w:date="2022-01-03T08:40:00Z" w:id="2999">
              <w:rPr>
                <w:rStyle w:val="Hyperlink"/>
                <w:noProof/>
              </w:rPr>
            </w:rPrChange>
          </w:rPr>
          <w:delText>Abbildung 54 Übersicht über die Positionen der Messpunkte an den Biegeversuchsprobekörpern</w:delText>
        </w:r>
        <w:r w:rsidDel="009737A6">
          <w:rPr>
            <w:noProof/>
            <w:webHidden/>
          </w:rPr>
          <w:tab/>
        </w:r>
        <w:r w:rsidDel="009737A6">
          <w:rPr>
            <w:noProof/>
            <w:webHidden/>
          </w:rPr>
          <w:delText>66</w:delText>
        </w:r>
      </w:del>
    </w:p>
    <w:p w:rsidR="00420E44" w:rsidDel="009737A6" w:rsidRDefault="00420E44" w14:paraId="2DCD6F6B" w14:textId="110D2C70">
      <w:pPr>
        <w:pStyle w:val="TableofFigures"/>
        <w:tabs>
          <w:tab w:val="right" w:pos="9060"/>
        </w:tabs>
        <w:rPr>
          <w:del w:author="Carsten Hein" w:date="2022-01-03T08:40:00Z" w:id="3000"/>
          <w:rFonts w:asciiTheme="minorHAnsi" w:hAnsiTheme="minorHAnsi" w:eastAsiaTheme="minorEastAsia"/>
          <w:noProof/>
          <w:sz w:val="22"/>
          <w:lang w:eastAsia="de-DE"/>
        </w:rPr>
      </w:pPr>
      <w:del w:author="Carsten Hein" w:date="2022-01-03T08:40:00Z" w:id="3001">
        <w:r w:rsidRPr="009737A6" w:rsidDel="009737A6">
          <w:rPr>
            <w:rPrChange w:author="Carsten Hein" w:date="2022-01-03T08:40:00Z" w:id="3002">
              <w:rPr>
                <w:rStyle w:val="Hyperlink"/>
                <w:noProof/>
              </w:rPr>
            </w:rPrChange>
          </w:rPr>
          <w:delText>Abbildung 55 Lastregime der 4-Punkt-Biegeversuche</w:delText>
        </w:r>
        <w:r w:rsidDel="009737A6">
          <w:rPr>
            <w:noProof/>
            <w:webHidden/>
          </w:rPr>
          <w:tab/>
        </w:r>
        <w:r w:rsidDel="009737A6">
          <w:rPr>
            <w:noProof/>
            <w:webHidden/>
          </w:rPr>
          <w:delText>66</w:delText>
        </w:r>
      </w:del>
    </w:p>
    <w:p w:rsidR="00420E44" w:rsidDel="009737A6" w:rsidRDefault="00420E44" w14:paraId="3D38162A" w14:textId="555EF918">
      <w:pPr>
        <w:pStyle w:val="TableofFigures"/>
        <w:tabs>
          <w:tab w:val="right" w:pos="9060"/>
        </w:tabs>
        <w:rPr>
          <w:del w:author="Carsten Hein" w:date="2022-01-03T08:40:00Z" w:id="3003"/>
          <w:rFonts w:asciiTheme="minorHAnsi" w:hAnsiTheme="minorHAnsi" w:eastAsiaTheme="minorEastAsia"/>
          <w:noProof/>
          <w:sz w:val="22"/>
          <w:lang w:eastAsia="de-DE"/>
        </w:rPr>
      </w:pPr>
      <w:del w:author="Carsten Hein" w:date="2022-01-03T08:40:00Z" w:id="3004">
        <w:r w:rsidRPr="009737A6" w:rsidDel="009737A6">
          <w:rPr>
            <w:rPrChange w:author="Carsten Hein" w:date="2022-01-03T08:40:00Z" w:id="3005">
              <w:rPr>
                <w:rStyle w:val="Hyperlink"/>
                <w:noProof/>
              </w:rPr>
            </w:rPrChange>
          </w:rPr>
          <w:delText>Abbildung 56 Biegeversuchskörper in der Prüfeinrichtung</w:delText>
        </w:r>
        <w:r w:rsidDel="009737A6">
          <w:rPr>
            <w:noProof/>
            <w:webHidden/>
          </w:rPr>
          <w:tab/>
        </w:r>
        <w:r w:rsidDel="009737A6">
          <w:rPr>
            <w:noProof/>
            <w:webHidden/>
          </w:rPr>
          <w:delText>66</w:delText>
        </w:r>
      </w:del>
    </w:p>
    <w:p w:rsidR="00420E44" w:rsidDel="009737A6" w:rsidRDefault="00420E44" w14:paraId="2BB72F3D" w14:textId="19372FB4">
      <w:pPr>
        <w:pStyle w:val="TableofFigures"/>
        <w:tabs>
          <w:tab w:val="right" w:pos="9060"/>
        </w:tabs>
        <w:rPr>
          <w:del w:author="Carsten Hein" w:date="2022-01-03T08:40:00Z" w:id="3006"/>
          <w:rFonts w:asciiTheme="minorHAnsi" w:hAnsiTheme="minorHAnsi" w:eastAsiaTheme="minorEastAsia"/>
          <w:noProof/>
          <w:sz w:val="22"/>
          <w:lang w:eastAsia="de-DE"/>
        </w:rPr>
      </w:pPr>
      <w:del w:author="Carsten Hein" w:date="2022-01-03T08:40:00Z" w:id="3007">
        <w:r w:rsidRPr="009737A6" w:rsidDel="009737A6">
          <w:rPr>
            <w:rPrChange w:author="Carsten Hein" w:date="2022-01-03T08:40:00Z" w:id="3008">
              <w:rPr>
                <w:rStyle w:val="Hyperlink"/>
                <w:noProof/>
              </w:rPr>
            </w:rPrChange>
          </w:rPr>
          <w:delText>Abbildung 57 Biegeversuchskörper nach Biegezugversagen des Holzes</w:delText>
        </w:r>
        <w:r w:rsidDel="009737A6">
          <w:rPr>
            <w:noProof/>
            <w:webHidden/>
          </w:rPr>
          <w:tab/>
        </w:r>
        <w:r w:rsidDel="009737A6">
          <w:rPr>
            <w:noProof/>
            <w:webHidden/>
          </w:rPr>
          <w:delText>67</w:delText>
        </w:r>
      </w:del>
    </w:p>
    <w:p w:rsidR="00420E44" w:rsidDel="009737A6" w:rsidRDefault="00420E44" w14:paraId="2D9BF2CE" w14:textId="7C1D4A07">
      <w:pPr>
        <w:pStyle w:val="TableofFigures"/>
        <w:tabs>
          <w:tab w:val="right" w:pos="9060"/>
        </w:tabs>
        <w:rPr>
          <w:del w:author="Carsten Hein" w:date="2022-01-03T08:40:00Z" w:id="3009"/>
          <w:rFonts w:asciiTheme="minorHAnsi" w:hAnsiTheme="minorHAnsi" w:eastAsiaTheme="minorEastAsia"/>
          <w:noProof/>
          <w:sz w:val="22"/>
          <w:lang w:eastAsia="de-DE"/>
        </w:rPr>
      </w:pPr>
      <w:del w:author="Carsten Hein" w:date="2022-01-03T08:40:00Z" w:id="3010">
        <w:r w:rsidRPr="009737A6" w:rsidDel="009737A6">
          <w:rPr>
            <w:rPrChange w:author="Carsten Hein" w:date="2022-01-03T08:40:00Z" w:id="3011">
              <w:rPr>
                <w:rStyle w:val="Hyperlink"/>
                <w:noProof/>
              </w:rPr>
            </w:rPrChange>
          </w:rPr>
          <w:delText>Abbildung 58 Vergleich der Bruchlasten der 4-Punkt-Biegeversuche</w:delText>
        </w:r>
        <w:r w:rsidDel="009737A6">
          <w:rPr>
            <w:noProof/>
            <w:webHidden/>
          </w:rPr>
          <w:tab/>
        </w:r>
        <w:r w:rsidDel="009737A6">
          <w:rPr>
            <w:noProof/>
            <w:webHidden/>
          </w:rPr>
          <w:delText>67</w:delText>
        </w:r>
      </w:del>
    </w:p>
    <w:p w:rsidR="00420E44" w:rsidDel="009737A6" w:rsidRDefault="00420E44" w14:paraId="52BE92CA" w14:textId="02BCCC44">
      <w:pPr>
        <w:pStyle w:val="TableofFigures"/>
        <w:tabs>
          <w:tab w:val="right" w:pos="9060"/>
        </w:tabs>
        <w:rPr>
          <w:del w:author="Carsten Hein" w:date="2022-01-03T08:40:00Z" w:id="3012"/>
          <w:rFonts w:asciiTheme="minorHAnsi" w:hAnsiTheme="minorHAnsi" w:eastAsiaTheme="minorEastAsia"/>
          <w:noProof/>
          <w:sz w:val="22"/>
          <w:lang w:eastAsia="de-DE"/>
        </w:rPr>
      </w:pPr>
      <w:del w:author="Carsten Hein" w:date="2022-01-03T08:40:00Z" w:id="3013">
        <w:r w:rsidRPr="009737A6" w:rsidDel="009737A6">
          <w:rPr>
            <w:rPrChange w:author="Carsten Hein" w:date="2022-01-03T08:40:00Z" w:id="3014">
              <w:rPr>
                <w:rStyle w:val="Hyperlink"/>
                <w:noProof/>
              </w:rPr>
            </w:rPrChange>
          </w:rPr>
          <w:delText>Abbildung 59 Vergleich der Kraft-Verformungsdiagramme der 4-Punkt-Biegeversuche</w:delText>
        </w:r>
        <w:r w:rsidDel="009737A6">
          <w:rPr>
            <w:noProof/>
            <w:webHidden/>
          </w:rPr>
          <w:tab/>
        </w:r>
        <w:r w:rsidDel="009737A6">
          <w:rPr>
            <w:noProof/>
            <w:webHidden/>
          </w:rPr>
          <w:delText>68</w:delText>
        </w:r>
      </w:del>
    </w:p>
    <w:p w:rsidR="00420E44" w:rsidDel="009737A6" w:rsidRDefault="00420E44" w14:paraId="741233EF" w14:textId="4CA1E301">
      <w:pPr>
        <w:pStyle w:val="TableofFigures"/>
        <w:tabs>
          <w:tab w:val="right" w:pos="9060"/>
        </w:tabs>
        <w:rPr>
          <w:del w:author="Carsten Hein" w:date="2022-01-03T08:40:00Z" w:id="3015"/>
          <w:rFonts w:asciiTheme="minorHAnsi" w:hAnsiTheme="minorHAnsi" w:eastAsiaTheme="minorEastAsia"/>
          <w:noProof/>
          <w:sz w:val="22"/>
          <w:lang w:eastAsia="de-DE"/>
        </w:rPr>
      </w:pPr>
      <w:del w:author="Carsten Hein" w:date="2022-01-03T08:40:00Z" w:id="3016">
        <w:r w:rsidRPr="009737A6" w:rsidDel="009737A6">
          <w:rPr>
            <w:rPrChange w:author="Carsten Hein" w:date="2022-01-03T08:40:00Z" w:id="3017">
              <w:rPr>
                <w:rStyle w:val="Hyperlink"/>
                <w:noProof/>
              </w:rPr>
            </w:rPrChange>
          </w:rPr>
          <w:delText>Abbildung 60 Horizontale Verschiebung zwischen Holz und Beton an beiden Trägerenden der Biegeversuchskörper</w:delText>
        </w:r>
        <w:r w:rsidDel="009737A6">
          <w:rPr>
            <w:noProof/>
            <w:webHidden/>
          </w:rPr>
          <w:tab/>
        </w:r>
        <w:r w:rsidDel="009737A6">
          <w:rPr>
            <w:noProof/>
            <w:webHidden/>
          </w:rPr>
          <w:delText>69</w:delText>
        </w:r>
      </w:del>
    </w:p>
    <w:p w:rsidR="00420E44" w:rsidDel="009737A6" w:rsidRDefault="00420E44" w14:paraId="795F4EE2" w14:textId="74B20CF9">
      <w:pPr>
        <w:pStyle w:val="TableofFigures"/>
        <w:tabs>
          <w:tab w:val="right" w:pos="9060"/>
        </w:tabs>
        <w:rPr>
          <w:del w:author="Carsten Hein" w:date="2022-01-03T08:40:00Z" w:id="3018"/>
          <w:rFonts w:asciiTheme="minorHAnsi" w:hAnsiTheme="minorHAnsi" w:eastAsiaTheme="minorEastAsia"/>
          <w:noProof/>
          <w:sz w:val="22"/>
          <w:lang w:eastAsia="de-DE"/>
        </w:rPr>
      </w:pPr>
      <w:del w:author="Carsten Hein" w:date="2022-01-03T08:40:00Z" w:id="3019">
        <w:r w:rsidRPr="009737A6" w:rsidDel="009737A6">
          <w:rPr>
            <w:rPrChange w:author="Carsten Hein" w:date="2022-01-03T08:40:00Z" w:id="3020">
              <w:rPr>
                <w:rStyle w:val="Hyperlink"/>
                <w:noProof/>
              </w:rPr>
            </w:rPrChange>
          </w:rPr>
          <w:delText>Abbildung 61 Gegenüberstellung des experimentell und des theoretisch ermittelten Schubspannungsverlauf in der Fuge der Biegeversuchsprobekörper bei einem Lastniveau von 100 kN</w:delText>
        </w:r>
        <w:r w:rsidDel="009737A6">
          <w:rPr>
            <w:noProof/>
            <w:webHidden/>
          </w:rPr>
          <w:tab/>
        </w:r>
        <w:r w:rsidDel="009737A6">
          <w:rPr>
            <w:noProof/>
            <w:webHidden/>
          </w:rPr>
          <w:delText>70</w:delText>
        </w:r>
      </w:del>
    </w:p>
    <w:p w:rsidR="00420E44" w:rsidDel="009737A6" w:rsidRDefault="00420E44" w14:paraId="58622611" w14:textId="5EEE15CF">
      <w:pPr>
        <w:pStyle w:val="TableofFigures"/>
        <w:tabs>
          <w:tab w:val="right" w:pos="9060"/>
        </w:tabs>
        <w:rPr>
          <w:del w:author="Carsten Hein" w:date="2022-01-03T08:40:00Z" w:id="3021"/>
          <w:rFonts w:asciiTheme="minorHAnsi" w:hAnsiTheme="minorHAnsi" w:eastAsiaTheme="minorEastAsia"/>
          <w:noProof/>
          <w:sz w:val="22"/>
          <w:lang w:eastAsia="de-DE"/>
        </w:rPr>
      </w:pPr>
      <w:del w:author="Carsten Hein" w:date="2022-01-03T08:40:00Z" w:id="3022">
        <w:r w:rsidRPr="009737A6" w:rsidDel="009737A6">
          <w:rPr>
            <w:rPrChange w:author="Carsten Hein" w:date="2022-01-03T08:40:00Z" w:id="3023">
              <w:rPr>
                <w:rStyle w:val="Hyperlink"/>
                <w:noProof/>
              </w:rPr>
            </w:rPrChange>
          </w:rPr>
          <w:delText>Abbildung 62 Messtechnisch ermittelte Normalspannungsverläufe über die Höhe des Verbundquerschnitts in Feldmitte</w:delText>
        </w:r>
        <w:r w:rsidDel="009737A6">
          <w:rPr>
            <w:noProof/>
            <w:webHidden/>
          </w:rPr>
          <w:tab/>
        </w:r>
        <w:r w:rsidDel="009737A6">
          <w:rPr>
            <w:noProof/>
            <w:webHidden/>
          </w:rPr>
          <w:delText>71</w:delText>
        </w:r>
      </w:del>
    </w:p>
    <w:p w:rsidR="00420E44" w:rsidDel="009737A6" w:rsidRDefault="00420E44" w14:paraId="485B3EA8" w14:textId="044BB82E">
      <w:pPr>
        <w:pStyle w:val="TableofFigures"/>
        <w:tabs>
          <w:tab w:val="right" w:pos="9060"/>
        </w:tabs>
        <w:rPr>
          <w:del w:author="Carsten Hein" w:date="2022-01-03T08:40:00Z" w:id="3024"/>
          <w:rFonts w:asciiTheme="minorHAnsi" w:hAnsiTheme="minorHAnsi" w:eastAsiaTheme="minorEastAsia"/>
          <w:noProof/>
          <w:sz w:val="22"/>
          <w:lang w:eastAsia="de-DE"/>
        </w:rPr>
      </w:pPr>
      <w:del w:author="Carsten Hein" w:date="2022-01-03T08:40:00Z" w:id="3025">
        <w:r w:rsidRPr="009737A6" w:rsidDel="009737A6">
          <w:rPr>
            <w:rPrChange w:author="Carsten Hein" w:date="2022-01-03T08:40:00Z" w:id="3026">
              <w:rPr>
                <w:rStyle w:val="Hyperlink"/>
                <w:noProof/>
              </w:rPr>
            </w:rPrChange>
          </w:rPr>
          <w:delText>Abbildung 63 Abgesetztes Auflager in einem hybriden Bürogebäude in Schöppingen (Quelle: brueninghoff.de)</w:delText>
        </w:r>
        <w:r w:rsidDel="009737A6">
          <w:rPr>
            <w:noProof/>
            <w:webHidden/>
          </w:rPr>
          <w:tab/>
        </w:r>
        <w:r w:rsidDel="009737A6">
          <w:rPr>
            <w:noProof/>
            <w:webHidden/>
          </w:rPr>
          <w:delText>72</w:delText>
        </w:r>
      </w:del>
    </w:p>
    <w:p w:rsidR="00420E44" w:rsidDel="009737A6" w:rsidRDefault="00420E44" w14:paraId="6F7F7CC2" w14:textId="119450E6">
      <w:pPr>
        <w:pStyle w:val="TableofFigures"/>
        <w:tabs>
          <w:tab w:val="right" w:pos="9060"/>
        </w:tabs>
        <w:rPr>
          <w:del w:author="Carsten Hein" w:date="2022-01-03T08:40:00Z" w:id="3027"/>
          <w:rFonts w:asciiTheme="minorHAnsi" w:hAnsiTheme="minorHAnsi" w:eastAsiaTheme="minorEastAsia"/>
          <w:noProof/>
          <w:sz w:val="22"/>
          <w:lang w:eastAsia="de-DE"/>
        </w:rPr>
      </w:pPr>
      <w:del w:author="Carsten Hein" w:date="2022-01-03T08:40:00Z" w:id="3028">
        <w:r w:rsidRPr="009737A6" w:rsidDel="009737A6">
          <w:rPr>
            <w:rPrChange w:author="Carsten Hein" w:date="2022-01-03T08:40:00Z" w:id="3029">
              <w:rPr>
                <w:rStyle w:val="Hyperlink"/>
                <w:noProof/>
              </w:rPr>
            </w:rPrChange>
          </w:rPr>
          <w:delText>Abbildung 64 Abgesetzte Auflagerkonstruktion mit Schrauben</w:delText>
        </w:r>
        <w:r w:rsidDel="009737A6">
          <w:rPr>
            <w:noProof/>
            <w:webHidden/>
          </w:rPr>
          <w:tab/>
        </w:r>
        <w:r w:rsidDel="009737A6">
          <w:rPr>
            <w:noProof/>
            <w:webHidden/>
          </w:rPr>
          <w:delText>72</w:delText>
        </w:r>
      </w:del>
    </w:p>
    <w:p w:rsidR="00420E44" w:rsidDel="009737A6" w:rsidRDefault="00420E44" w14:paraId="08E2147E" w14:textId="0A4E5BBC">
      <w:pPr>
        <w:pStyle w:val="TableofFigures"/>
        <w:tabs>
          <w:tab w:val="right" w:pos="9060"/>
        </w:tabs>
        <w:rPr>
          <w:del w:author="Carsten Hein" w:date="2022-01-03T08:40:00Z" w:id="3030"/>
          <w:rFonts w:asciiTheme="minorHAnsi" w:hAnsiTheme="minorHAnsi" w:eastAsiaTheme="minorEastAsia"/>
          <w:noProof/>
          <w:sz w:val="22"/>
          <w:lang w:eastAsia="de-DE"/>
        </w:rPr>
      </w:pPr>
      <w:del w:author="Carsten Hein" w:date="2022-01-03T08:40:00Z" w:id="3031">
        <w:r w:rsidRPr="009737A6" w:rsidDel="009737A6">
          <w:rPr>
            <w:rPrChange w:author="Carsten Hein" w:date="2022-01-03T08:40:00Z" w:id="3032">
              <w:rPr>
                <w:rStyle w:val="Hyperlink"/>
                <w:noProof/>
              </w:rPr>
            </w:rPrChange>
          </w:rPr>
          <w:delText>Abbildung 65 Aufbau und Messkonzept der Versuche an abgesetzen Auflagerkonstruktionen</w:delText>
        </w:r>
        <w:r w:rsidDel="009737A6">
          <w:rPr>
            <w:noProof/>
            <w:webHidden/>
          </w:rPr>
          <w:tab/>
        </w:r>
        <w:r w:rsidDel="009737A6">
          <w:rPr>
            <w:noProof/>
            <w:webHidden/>
          </w:rPr>
          <w:delText>74</w:delText>
        </w:r>
      </w:del>
    </w:p>
    <w:p w:rsidR="00420E44" w:rsidDel="009737A6" w:rsidRDefault="00420E44" w14:paraId="6438DC8B" w14:textId="278E97E8">
      <w:pPr>
        <w:pStyle w:val="TableofFigures"/>
        <w:tabs>
          <w:tab w:val="right" w:pos="9060"/>
        </w:tabs>
        <w:rPr>
          <w:del w:author="Carsten Hein" w:date="2022-01-03T08:40:00Z" w:id="3033"/>
          <w:rFonts w:asciiTheme="minorHAnsi" w:hAnsiTheme="minorHAnsi" w:eastAsiaTheme="minorEastAsia"/>
          <w:noProof/>
          <w:sz w:val="22"/>
          <w:lang w:eastAsia="de-DE"/>
        </w:rPr>
      </w:pPr>
      <w:del w:author="Carsten Hein" w:date="2022-01-03T08:40:00Z" w:id="3034">
        <w:r w:rsidRPr="009737A6" w:rsidDel="009737A6">
          <w:rPr>
            <w:rPrChange w:author="Carsten Hein" w:date="2022-01-03T08:40:00Z" w:id="3035">
              <w:rPr>
                <w:rStyle w:val="Hyperlink"/>
                <w:noProof/>
              </w:rPr>
            </w:rPrChange>
          </w:rPr>
          <w:delText>Abbildung 66 Belastungsschema der Versuche an abgesetzten Auflagern</w:delText>
        </w:r>
        <w:r w:rsidDel="009737A6">
          <w:rPr>
            <w:noProof/>
            <w:webHidden/>
          </w:rPr>
          <w:tab/>
        </w:r>
        <w:r w:rsidDel="009737A6">
          <w:rPr>
            <w:noProof/>
            <w:webHidden/>
          </w:rPr>
          <w:delText>74</w:delText>
        </w:r>
      </w:del>
    </w:p>
    <w:p w:rsidR="00420E44" w:rsidDel="009737A6" w:rsidRDefault="00420E44" w14:paraId="7471B83B" w14:textId="5B40CE33">
      <w:pPr>
        <w:pStyle w:val="TableofFigures"/>
        <w:tabs>
          <w:tab w:val="right" w:pos="9060"/>
        </w:tabs>
        <w:rPr>
          <w:del w:author="Carsten Hein" w:date="2022-01-03T08:40:00Z" w:id="3036"/>
          <w:rFonts w:asciiTheme="minorHAnsi" w:hAnsiTheme="minorHAnsi" w:eastAsiaTheme="minorEastAsia"/>
          <w:noProof/>
          <w:sz w:val="22"/>
          <w:lang w:eastAsia="de-DE"/>
        </w:rPr>
      </w:pPr>
      <w:del w:author="Carsten Hein" w:date="2022-01-03T08:40:00Z" w:id="3037">
        <w:r w:rsidRPr="009737A6" w:rsidDel="009737A6">
          <w:rPr>
            <w:rPrChange w:author="Carsten Hein" w:date="2022-01-03T08:40:00Z" w:id="3038">
              <w:rPr>
                <w:rStyle w:val="Hyperlink"/>
                <w:noProof/>
              </w:rPr>
            </w:rPrChange>
          </w:rPr>
          <w:delText>Abbildung 67 Typisches Bruchbild der Versuche zu abgesetzten Auflagern</w:delText>
        </w:r>
        <w:r w:rsidDel="009737A6">
          <w:rPr>
            <w:noProof/>
            <w:webHidden/>
          </w:rPr>
          <w:tab/>
        </w:r>
        <w:r w:rsidDel="009737A6">
          <w:rPr>
            <w:noProof/>
            <w:webHidden/>
          </w:rPr>
          <w:delText>75</w:delText>
        </w:r>
      </w:del>
    </w:p>
    <w:p w:rsidR="00420E44" w:rsidDel="009737A6" w:rsidRDefault="00420E44" w14:paraId="49B59350" w14:textId="7437DB72">
      <w:pPr>
        <w:pStyle w:val="TableofFigures"/>
        <w:tabs>
          <w:tab w:val="right" w:pos="9060"/>
        </w:tabs>
        <w:rPr>
          <w:del w:author="Carsten Hein" w:date="2022-01-03T08:40:00Z" w:id="3039"/>
          <w:rFonts w:asciiTheme="minorHAnsi" w:hAnsiTheme="minorHAnsi" w:eastAsiaTheme="minorEastAsia"/>
          <w:noProof/>
          <w:sz w:val="22"/>
          <w:lang w:eastAsia="de-DE"/>
        </w:rPr>
      </w:pPr>
      <w:del w:author="Carsten Hein" w:date="2022-01-03T08:40:00Z" w:id="3040">
        <w:r w:rsidRPr="009737A6" w:rsidDel="009737A6">
          <w:rPr>
            <w:rPrChange w:author="Carsten Hein" w:date="2022-01-03T08:40:00Z" w:id="3041">
              <w:rPr>
                <w:rStyle w:val="Hyperlink"/>
                <w:noProof/>
              </w:rPr>
            </w:rPrChange>
          </w:rPr>
          <w:delText>Abbildung 68 Bruchlasten der Auflagerversuche</w:delText>
        </w:r>
        <w:r w:rsidDel="009737A6">
          <w:rPr>
            <w:noProof/>
            <w:webHidden/>
          </w:rPr>
          <w:tab/>
        </w:r>
        <w:r w:rsidDel="009737A6">
          <w:rPr>
            <w:noProof/>
            <w:webHidden/>
          </w:rPr>
          <w:delText>76</w:delText>
        </w:r>
      </w:del>
    </w:p>
    <w:p w:rsidR="00420E44" w:rsidDel="009737A6" w:rsidRDefault="00420E44" w14:paraId="55E142D9" w14:textId="413870DB">
      <w:pPr>
        <w:pStyle w:val="TableofFigures"/>
        <w:tabs>
          <w:tab w:val="right" w:pos="9060"/>
        </w:tabs>
        <w:rPr>
          <w:del w:author="Carsten Hein" w:date="2022-01-03T08:40:00Z" w:id="3042"/>
          <w:rFonts w:asciiTheme="minorHAnsi" w:hAnsiTheme="minorHAnsi" w:eastAsiaTheme="minorEastAsia"/>
          <w:noProof/>
          <w:sz w:val="22"/>
          <w:lang w:eastAsia="de-DE"/>
        </w:rPr>
      </w:pPr>
      <w:del w:author="Carsten Hein" w:date="2022-01-03T08:40:00Z" w:id="3043">
        <w:r w:rsidRPr="009737A6" w:rsidDel="009737A6">
          <w:rPr>
            <w:rPrChange w:author="Carsten Hein" w:date="2022-01-03T08:40:00Z" w:id="3044">
              <w:rPr>
                <w:rStyle w:val="Hyperlink"/>
                <w:noProof/>
              </w:rPr>
            </w:rPrChange>
          </w:rPr>
          <w:delText>Abbildung 69 Last-Verformungs-Diagramm der Auflagersuche</w:delText>
        </w:r>
        <w:r w:rsidDel="009737A6">
          <w:rPr>
            <w:noProof/>
            <w:webHidden/>
          </w:rPr>
          <w:tab/>
        </w:r>
        <w:r w:rsidDel="009737A6">
          <w:rPr>
            <w:noProof/>
            <w:webHidden/>
          </w:rPr>
          <w:delText>76</w:delText>
        </w:r>
      </w:del>
    </w:p>
    <w:p w:rsidR="00420E44" w:rsidDel="009737A6" w:rsidRDefault="00420E44" w14:paraId="3DCE500E" w14:textId="639016D4">
      <w:pPr>
        <w:pStyle w:val="TableofFigures"/>
        <w:tabs>
          <w:tab w:val="right" w:pos="9060"/>
        </w:tabs>
        <w:rPr>
          <w:del w:author="Carsten Hein" w:date="2022-01-03T08:40:00Z" w:id="3045"/>
          <w:rFonts w:asciiTheme="minorHAnsi" w:hAnsiTheme="minorHAnsi" w:eastAsiaTheme="minorEastAsia"/>
          <w:noProof/>
          <w:sz w:val="22"/>
          <w:lang w:eastAsia="de-DE"/>
        </w:rPr>
      </w:pPr>
      <w:del w:author="Carsten Hein" w:date="2022-01-03T08:40:00Z" w:id="3046">
        <w:r w:rsidRPr="009737A6" w:rsidDel="009737A6">
          <w:rPr>
            <w:rPrChange w:author="Carsten Hein" w:date="2022-01-03T08:40:00Z" w:id="3047">
              <w:rPr>
                <w:rStyle w:val="Hyperlink"/>
                <w:noProof/>
              </w:rPr>
            </w:rPrChange>
          </w:rPr>
          <w:delText>Abbildung 70 Vergleich der horizontalen und vertikalen Differentialverschiebungen zwischen Holz und Beton an den abgesetzten Auflagern</w:delText>
        </w:r>
        <w:r w:rsidDel="009737A6">
          <w:rPr>
            <w:noProof/>
            <w:webHidden/>
          </w:rPr>
          <w:tab/>
        </w:r>
        <w:r w:rsidDel="009737A6">
          <w:rPr>
            <w:noProof/>
            <w:webHidden/>
          </w:rPr>
          <w:delText>76</w:delText>
        </w:r>
      </w:del>
    </w:p>
    <w:p w:rsidRPr="00E81B1B" w:rsidR="00C96EFE" w:rsidP="002A42A4" w:rsidRDefault="00CA3813" w14:paraId="250B9BD3" w14:textId="28383E2E">
      <w:pPr>
        <w:spacing w:after="120"/>
      </w:pPr>
      <w:r w:rsidRPr="00E81B1B">
        <w:fldChar w:fldCharType="end"/>
      </w:r>
      <w:commentRangeEnd w:id="2618"/>
      <w:r w:rsidRPr="00E81B1B" w:rsidR="00FD30E6">
        <w:rPr>
          <w:rStyle w:val="CommentReference"/>
        </w:rPr>
        <w:commentReference w:id="2618"/>
      </w:r>
    </w:p>
    <w:p w:rsidRPr="00E81B1B" w:rsidR="00151349" w:rsidP="00E91B85" w:rsidRDefault="00151349" w14:paraId="6214BE18" w14:textId="79D889F5">
      <w:pPr>
        <w:pStyle w:val="UntertitelUmschlagseite"/>
      </w:pPr>
      <w:r w:rsidRPr="00E81B1B">
        <w:br w:type="page"/>
      </w:r>
    </w:p>
    <w:p w:rsidRPr="00E81B1B" w:rsidR="00C96EFE" w:rsidP="00151349" w:rsidRDefault="00151349" w14:paraId="03317CA9" w14:textId="441A64BF">
      <w:pPr>
        <w:pStyle w:val="Heading2"/>
      </w:pPr>
      <w:bookmarkStart w:name="_Toc92091772" w:id="3048"/>
      <w:bookmarkStart w:name="_Toc92092214" w:id="3049"/>
      <w:bookmarkStart w:name="_Toc92092326" w:id="3050"/>
      <w:bookmarkStart w:name="_Toc93321090" w:id="3051"/>
      <w:r w:rsidRPr="00E81B1B">
        <w:lastRenderedPageBreak/>
        <w:t>Tabellenverzeichnis</w:t>
      </w:r>
      <w:bookmarkEnd w:id="3048"/>
      <w:bookmarkEnd w:id="3049"/>
      <w:bookmarkEnd w:id="3050"/>
      <w:bookmarkEnd w:id="3051"/>
    </w:p>
    <w:commentRangeStart w:id="3052"/>
    <w:p w:rsidR="009737A6" w:rsidRDefault="002A42A4" w14:paraId="7E7CB29C" w14:textId="4ECD194F">
      <w:pPr>
        <w:pStyle w:val="TableofFigures"/>
        <w:tabs>
          <w:tab w:val="right" w:pos="9060"/>
        </w:tabs>
        <w:rPr>
          <w:ins w:author="Carsten Hein" w:date="2022-01-03T08:40:00Z" w:id="3053"/>
          <w:rFonts w:asciiTheme="minorHAnsi" w:hAnsiTheme="minorHAnsi" w:eastAsiaTheme="minorEastAsia"/>
          <w:noProof/>
          <w:sz w:val="22"/>
          <w:lang w:eastAsia="de-DE"/>
        </w:rPr>
      </w:pPr>
      <w:r w:rsidRPr="00E81B1B">
        <w:fldChar w:fldCharType="begin"/>
      </w:r>
      <w:r w:rsidRPr="00E81B1B">
        <w:instrText xml:space="preserve"> TOC \h \z \c "Tabelle" </w:instrText>
      </w:r>
      <w:r w:rsidRPr="00E81B1B">
        <w:fldChar w:fldCharType="separate"/>
      </w:r>
      <w:ins w:author="Carsten Hein" w:date="2022-01-03T08:40:00Z" w:id="3054">
        <w:r w:rsidRPr="000F7A0F" w:rsidR="009737A6">
          <w:rPr>
            <w:rStyle w:val="Hyperlink"/>
            <w:noProof/>
          </w:rPr>
          <w:fldChar w:fldCharType="begin"/>
        </w:r>
        <w:r w:rsidRPr="000F7A0F" w:rsidR="009737A6">
          <w:rPr>
            <w:rStyle w:val="Hyperlink"/>
            <w:noProof/>
          </w:rPr>
          <w:instrText xml:space="preserve"> </w:instrText>
        </w:r>
        <w:r w:rsidR="009737A6">
          <w:rPr>
            <w:noProof/>
          </w:rPr>
          <w:instrText>HYPERLINK \l "_Toc92091847"</w:instrText>
        </w:r>
        <w:r w:rsidRPr="000F7A0F" w:rsidR="009737A6">
          <w:rPr>
            <w:rStyle w:val="Hyperlink"/>
            <w:noProof/>
          </w:rPr>
          <w:instrText xml:space="preserve"> </w:instrText>
        </w:r>
        <w:r w:rsidRPr="000F7A0F" w:rsidR="009737A6">
          <w:rPr>
            <w:rStyle w:val="Hyperlink"/>
            <w:noProof/>
          </w:rPr>
          <w:fldChar w:fldCharType="separate"/>
        </w:r>
        <w:r w:rsidRPr="000F7A0F" w:rsidR="009737A6">
          <w:rPr>
            <w:rStyle w:val="Hyperlink"/>
            <w:noProof/>
          </w:rPr>
          <w:t>Tabelle 1  Schallschutztechnisch untersuchte Deckenvarianten</w:t>
        </w:r>
        <w:r w:rsidR="009737A6">
          <w:rPr>
            <w:noProof/>
            <w:webHidden/>
          </w:rPr>
          <w:tab/>
        </w:r>
        <w:r w:rsidR="009737A6">
          <w:rPr>
            <w:noProof/>
            <w:webHidden/>
          </w:rPr>
          <w:fldChar w:fldCharType="begin"/>
        </w:r>
        <w:r w:rsidR="009737A6">
          <w:rPr>
            <w:noProof/>
            <w:webHidden/>
          </w:rPr>
          <w:instrText xml:space="preserve"> PAGEREF _Toc92091847 \h </w:instrText>
        </w:r>
      </w:ins>
      <w:r w:rsidR="009737A6">
        <w:rPr>
          <w:noProof/>
          <w:webHidden/>
        </w:rPr>
      </w:r>
      <w:r w:rsidR="009737A6">
        <w:rPr>
          <w:noProof/>
          <w:webHidden/>
        </w:rPr>
        <w:fldChar w:fldCharType="separate"/>
      </w:r>
      <w:ins w:author="Carsten Hein" w:date="2022-01-03T08:40:00Z" w:id="3055">
        <w:r w:rsidR="009737A6">
          <w:rPr>
            <w:noProof/>
            <w:webHidden/>
          </w:rPr>
          <w:t>15</w:t>
        </w:r>
        <w:r w:rsidR="009737A6">
          <w:rPr>
            <w:noProof/>
            <w:webHidden/>
          </w:rPr>
          <w:fldChar w:fldCharType="end"/>
        </w:r>
        <w:r w:rsidRPr="000F7A0F" w:rsidR="009737A6">
          <w:rPr>
            <w:rStyle w:val="Hyperlink"/>
            <w:noProof/>
          </w:rPr>
          <w:fldChar w:fldCharType="end"/>
        </w:r>
      </w:ins>
    </w:p>
    <w:p w:rsidR="009737A6" w:rsidRDefault="009737A6" w14:paraId="10DD0E19" w14:textId="3DB611E4">
      <w:pPr>
        <w:pStyle w:val="TableofFigures"/>
        <w:tabs>
          <w:tab w:val="right" w:pos="9060"/>
        </w:tabs>
        <w:rPr>
          <w:ins w:author="Carsten Hein" w:date="2022-01-03T08:40:00Z" w:id="3056"/>
          <w:rFonts w:asciiTheme="minorHAnsi" w:hAnsiTheme="minorHAnsi" w:eastAsiaTheme="minorEastAsia"/>
          <w:noProof/>
          <w:sz w:val="22"/>
          <w:lang w:eastAsia="de-DE"/>
        </w:rPr>
      </w:pPr>
      <w:ins w:author="Carsten Hein" w:date="2022-01-03T08:40:00Z" w:id="3057">
        <w:r w:rsidRPr="000F7A0F">
          <w:rPr>
            <w:rStyle w:val="Hyperlink"/>
            <w:noProof/>
          </w:rPr>
          <w:fldChar w:fldCharType="begin"/>
        </w:r>
        <w:r w:rsidRPr="000F7A0F">
          <w:rPr>
            <w:rStyle w:val="Hyperlink"/>
            <w:noProof/>
          </w:rPr>
          <w:instrText xml:space="preserve"> </w:instrText>
        </w:r>
        <w:r>
          <w:rPr>
            <w:noProof/>
          </w:rPr>
          <w:instrText>HYPERLINK \l "_Toc92091848"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 Anforderungen an den Schallschutz nach DIN EN 4109</w:t>
        </w:r>
        <w:r>
          <w:rPr>
            <w:noProof/>
            <w:webHidden/>
          </w:rPr>
          <w:tab/>
        </w:r>
        <w:r>
          <w:rPr>
            <w:noProof/>
            <w:webHidden/>
          </w:rPr>
          <w:fldChar w:fldCharType="begin"/>
        </w:r>
        <w:r>
          <w:rPr>
            <w:noProof/>
            <w:webHidden/>
          </w:rPr>
          <w:instrText xml:space="preserve"> PAGEREF _Toc92091848 \h </w:instrText>
        </w:r>
      </w:ins>
      <w:r>
        <w:rPr>
          <w:noProof/>
          <w:webHidden/>
        </w:rPr>
      </w:r>
      <w:r>
        <w:rPr>
          <w:noProof/>
          <w:webHidden/>
        </w:rPr>
        <w:fldChar w:fldCharType="separate"/>
      </w:r>
      <w:ins w:author="Carsten Hein" w:date="2022-01-03T08:40:00Z" w:id="3058">
        <w:r>
          <w:rPr>
            <w:noProof/>
            <w:webHidden/>
          </w:rPr>
          <w:t>16</w:t>
        </w:r>
        <w:r>
          <w:rPr>
            <w:noProof/>
            <w:webHidden/>
          </w:rPr>
          <w:fldChar w:fldCharType="end"/>
        </w:r>
        <w:r w:rsidRPr="000F7A0F">
          <w:rPr>
            <w:rStyle w:val="Hyperlink"/>
            <w:noProof/>
          </w:rPr>
          <w:fldChar w:fldCharType="end"/>
        </w:r>
      </w:ins>
    </w:p>
    <w:p w:rsidR="009737A6" w:rsidRDefault="009737A6" w14:paraId="0B729FA4" w14:textId="55595DAB">
      <w:pPr>
        <w:pStyle w:val="TableofFigures"/>
        <w:tabs>
          <w:tab w:val="right" w:pos="9060"/>
        </w:tabs>
        <w:rPr>
          <w:ins w:author="Carsten Hein" w:date="2022-01-03T08:40:00Z" w:id="3059"/>
          <w:rFonts w:asciiTheme="minorHAnsi" w:hAnsiTheme="minorHAnsi" w:eastAsiaTheme="minorEastAsia"/>
          <w:noProof/>
          <w:sz w:val="22"/>
          <w:lang w:eastAsia="de-DE"/>
        </w:rPr>
      </w:pPr>
      <w:ins w:author="Carsten Hein" w:date="2022-01-03T08:40:00Z" w:id="3060">
        <w:r w:rsidRPr="000F7A0F">
          <w:rPr>
            <w:rStyle w:val="Hyperlink"/>
            <w:noProof/>
          </w:rPr>
          <w:fldChar w:fldCharType="begin"/>
        </w:r>
        <w:r w:rsidRPr="000F7A0F">
          <w:rPr>
            <w:rStyle w:val="Hyperlink"/>
            <w:noProof/>
          </w:rPr>
          <w:instrText xml:space="preserve"> </w:instrText>
        </w:r>
        <w:r>
          <w:rPr>
            <w:noProof/>
          </w:rPr>
          <w:instrText>HYPERLINK \l "_Toc92091849"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3 Berechnungsergebnisse für Deckenaufbau Typ B1</w:t>
        </w:r>
        <w:r>
          <w:rPr>
            <w:noProof/>
            <w:webHidden/>
          </w:rPr>
          <w:tab/>
        </w:r>
        <w:r>
          <w:rPr>
            <w:noProof/>
            <w:webHidden/>
          </w:rPr>
          <w:fldChar w:fldCharType="begin"/>
        </w:r>
        <w:r>
          <w:rPr>
            <w:noProof/>
            <w:webHidden/>
          </w:rPr>
          <w:instrText xml:space="preserve"> PAGEREF _Toc92091849 \h </w:instrText>
        </w:r>
      </w:ins>
      <w:r>
        <w:rPr>
          <w:noProof/>
          <w:webHidden/>
        </w:rPr>
      </w:r>
      <w:r>
        <w:rPr>
          <w:noProof/>
          <w:webHidden/>
        </w:rPr>
        <w:fldChar w:fldCharType="separate"/>
      </w:r>
      <w:ins w:author="Carsten Hein" w:date="2022-01-03T08:40:00Z" w:id="3061">
        <w:r>
          <w:rPr>
            <w:noProof/>
            <w:webHidden/>
          </w:rPr>
          <w:t>17</w:t>
        </w:r>
        <w:r>
          <w:rPr>
            <w:noProof/>
            <w:webHidden/>
          </w:rPr>
          <w:fldChar w:fldCharType="end"/>
        </w:r>
        <w:r w:rsidRPr="000F7A0F">
          <w:rPr>
            <w:rStyle w:val="Hyperlink"/>
            <w:noProof/>
          </w:rPr>
          <w:fldChar w:fldCharType="end"/>
        </w:r>
      </w:ins>
    </w:p>
    <w:p w:rsidR="009737A6" w:rsidRDefault="009737A6" w14:paraId="4762FFCA" w14:textId="41144589">
      <w:pPr>
        <w:pStyle w:val="TableofFigures"/>
        <w:tabs>
          <w:tab w:val="right" w:pos="9060"/>
        </w:tabs>
        <w:rPr>
          <w:ins w:author="Carsten Hein" w:date="2022-01-03T08:40:00Z" w:id="3062"/>
          <w:rFonts w:asciiTheme="minorHAnsi" w:hAnsiTheme="minorHAnsi" w:eastAsiaTheme="minorEastAsia"/>
          <w:noProof/>
          <w:sz w:val="22"/>
          <w:lang w:eastAsia="de-DE"/>
        </w:rPr>
      </w:pPr>
      <w:ins w:author="Carsten Hein" w:date="2022-01-03T08:40:00Z" w:id="3063">
        <w:r w:rsidRPr="000F7A0F">
          <w:rPr>
            <w:rStyle w:val="Hyperlink"/>
            <w:noProof/>
          </w:rPr>
          <w:fldChar w:fldCharType="begin"/>
        </w:r>
        <w:r w:rsidRPr="000F7A0F">
          <w:rPr>
            <w:rStyle w:val="Hyperlink"/>
            <w:noProof/>
          </w:rPr>
          <w:instrText xml:space="preserve"> </w:instrText>
        </w:r>
        <w:r>
          <w:rPr>
            <w:noProof/>
          </w:rPr>
          <w:instrText>HYPERLINK \l "_Toc92091850"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4 Berechnungsergebnisse für Deckenaufbau Typ W1 - ohne Unterdecke</w:t>
        </w:r>
        <w:r>
          <w:rPr>
            <w:noProof/>
            <w:webHidden/>
          </w:rPr>
          <w:tab/>
        </w:r>
        <w:r>
          <w:rPr>
            <w:noProof/>
            <w:webHidden/>
          </w:rPr>
          <w:fldChar w:fldCharType="begin"/>
        </w:r>
        <w:r>
          <w:rPr>
            <w:noProof/>
            <w:webHidden/>
          </w:rPr>
          <w:instrText xml:space="preserve"> PAGEREF _Toc92091850 \h </w:instrText>
        </w:r>
      </w:ins>
      <w:r>
        <w:rPr>
          <w:noProof/>
          <w:webHidden/>
        </w:rPr>
      </w:r>
      <w:r>
        <w:rPr>
          <w:noProof/>
          <w:webHidden/>
        </w:rPr>
        <w:fldChar w:fldCharType="separate"/>
      </w:r>
      <w:ins w:author="Carsten Hein" w:date="2022-01-03T08:40:00Z" w:id="3064">
        <w:r>
          <w:rPr>
            <w:noProof/>
            <w:webHidden/>
          </w:rPr>
          <w:t>18</w:t>
        </w:r>
        <w:r>
          <w:rPr>
            <w:noProof/>
            <w:webHidden/>
          </w:rPr>
          <w:fldChar w:fldCharType="end"/>
        </w:r>
        <w:r w:rsidRPr="000F7A0F">
          <w:rPr>
            <w:rStyle w:val="Hyperlink"/>
            <w:noProof/>
          </w:rPr>
          <w:fldChar w:fldCharType="end"/>
        </w:r>
      </w:ins>
    </w:p>
    <w:p w:rsidR="009737A6" w:rsidRDefault="009737A6" w14:paraId="3BFBBE7A" w14:textId="02E35392">
      <w:pPr>
        <w:pStyle w:val="TableofFigures"/>
        <w:tabs>
          <w:tab w:val="right" w:pos="9060"/>
        </w:tabs>
        <w:rPr>
          <w:ins w:author="Carsten Hein" w:date="2022-01-03T08:40:00Z" w:id="3065"/>
          <w:rFonts w:asciiTheme="minorHAnsi" w:hAnsiTheme="minorHAnsi" w:eastAsiaTheme="minorEastAsia"/>
          <w:noProof/>
          <w:sz w:val="22"/>
          <w:lang w:eastAsia="de-DE"/>
        </w:rPr>
      </w:pPr>
      <w:ins w:author="Carsten Hein" w:date="2022-01-03T08:40:00Z" w:id="3066">
        <w:r w:rsidRPr="000F7A0F">
          <w:rPr>
            <w:rStyle w:val="Hyperlink"/>
            <w:noProof/>
          </w:rPr>
          <w:fldChar w:fldCharType="begin"/>
        </w:r>
        <w:r w:rsidRPr="000F7A0F">
          <w:rPr>
            <w:rStyle w:val="Hyperlink"/>
            <w:noProof/>
          </w:rPr>
          <w:instrText xml:space="preserve"> </w:instrText>
        </w:r>
        <w:r>
          <w:rPr>
            <w:noProof/>
          </w:rPr>
          <w:instrText>HYPERLINK \l "_Toc92091851"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5 Berechnungsergebnisse für Deckenaufbau Typ "W2" - ohne Unterdecke</w:t>
        </w:r>
        <w:r>
          <w:rPr>
            <w:noProof/>
            <w:webHidden/>
          </w:rPr>
          <w:tab/>
        </w:r>
        <w:r>
          <w:rPr>
            <w:noProof/>
            <w:webHidden/>
          </w:rPr>
          <w:fldChar w:fldCharType="begin"/>
        </w:r>
        <w:r>
          <w:rPr>
            <w:noProof/>
            <w:webHidden/>
          </w:rPr>
          <w:instrText xml:space="preserve"> PAGEREF _Toc92091851 \h </w:instrText>
        </w:r>
      </w:ins>
      <w:r>
        <w:rPr>
          <w:noProof/>
          <w:webHidden/>
        </w:rPr>
      </w:r>
      <w:r>
        <w:rPr>
          <w:noProof/>
          <w:webHidden/>
        </w:rPr>
        <w:fldChar w:fldCharType="separate"/>
      </w:r>
      <w:ins w:author="Carsten Hein" w:date="2022-01-03T08:40:00Z" w:id="3067">
        <w:r>
          <w:rPr>
            <w:noProof/>
            <w:webHidden/>
          </w:rPr>
          <w:t>18</w:t>
        </w:r>
        <w:r>
          <w:rPr>
            <w:noProof/>
            <w:webHidden/>
          </w:rPr>
          <w:fldChar w:fldCharType="end"/>
        </w:r>
        <w:r w:rsidRPr="000F7A0F">
          <w:rPr>
            <w:rStyle w:val="Hyperlink"/>
            <w:noProof/>
          </w:rPr>
          <w:fldChar w:fldCharType="end"/>
        </w:r>
      </w:ins>
    </w:p>
    <w:p w:rsidR="009737A6" w:rsidRDefault="009737A6" w14:paraId="43C71CD8" w14:textId="593DCEBD">
      <w:pPr>
        <w:pStyle w:val="TableofFigures"/>
        <w:tabs>
          <w:tab w:val="right" w:pos="9060"/>
        </w:tabs>
        <w:rPr>
          <w:ins w:author="Carsten Hein" w:date="2022-01-03T08:40:00Z" w:id="3068"/>
          <w:rFonts w:asciiTheme="minorHAnsi" w:hAnsiTheme="minorHAnsi" w:eastAsiaTheme="minorEastAsia"/>
          <w:noProof/>
          <w:sz w:val="22"/>
          <w:lang w:eastAsia="de-DE"/>
        </w:rPr>
      </w:pPr>
      <w:ins w:author="Carsten Hein" w:date="2022-01-03T08:40:00Z" w:id="3069">
        <w:r w:rsidRPr="000F7A0F">
          <w:rPr>
            <w:rStyle w:val="Hyperlink"/>
            <w:noProof/>
          </w:rPr>
          <w:fldChar w:fldCharType="begin"/>
        </w:r>
        <w:r w:rsidRPr="000F7A0F">
          <w:rPr>
            <w:rStyle w:val="Hyperlink"/>
            <w:noProof/>
          </w:rPr>
          <w:instrText xml:space="preserve"> </w:instrText>
        </w:r>
        <w:r>
          <w:rPr>
            <w:noProof/>
          </w:rPr>
          <w:instrText>HYPERLINK \l "_Toc92091852"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6 Bodenaufbauten</w:t>
        </w:r>
        <w:r>
          <w:rPr>
            <w:noProof/>
            <w:webHidden/>
          </w:rPr>
          <w:tab/>
        </w:r>
        <w:r>
          <w:rPr>
            <w:noProof/>
            <w:webHidden/>
          </w:rPr>
          <w:fldChar w:fldCharType="begin"/>
        </w:r>
        <w:r>
          <w:rPr>
            <w:noProof/>
            <w:webHidden/>
          </w:rPr>
          <w:instrText xml:space="preserve"> PAGEREF _Toc92091852 \h </w:instrText>
        </w:r>
      </w:ins>
      <w:r>
        <w:rPr>
          <w:noProof/>
          <w:webHidden/>
        </w:rPr>
      </w:r>
      <w:r>
        <w:rPr>
          <w:noProof/>
          <w:webHidden/>
        </w:rPr>
        <w:fldChar w:fldCharType="separate"/>
      </w:r>
      <w:ins w:author="Carsten Hein" w:date="2022-01-03T08:40:00Z" w:id="3070">
        <w:r>
          <w:rPr>
            <w:noProof/>
            <w:webHidden/>
          </w:rPr>
          <w:t>20</w:t>
        </w:r>
        <w:r>
          <w:rPr>
            <w:noProof/>
            <w:webHidden/>
          </w:rPr>
          <w:fldChar w:fldCharType="end"/>
        </w:r>
        <w:r w:rsidRPr="000F7A0F">
          <w:rPr>
            <w:rStyle w:val="Hyperlink"/>
            <w:noProof/>
          </w:rPr>
          <w:fldChar w:fldCharType="end"/>
        </w:r>
      </w:ins>
    </w:p>
    <w:p w:rsidR="009737A6" w:rsidRDefault="009737A6" w14:paraId="48AA7218" w14:textId="3C2DA9A7">
      <w:pPr>
        <w:pStyle w:val="TableofFigures"/>
        <w:tabs>
          <w:tab w:val="right" w:pos="9060"/>
        </w:tabs>
        <w:rPr>
          <w:ins w:author="Carsten Hein" w:date="2022-01-03T08:40:00Z" w:id="3071"/>
          <w:rFonts w:asciiTheme="minorHAnsi" w:hAnsiTheme="minorHAnsi" w:eastAsiaTheme="minorEastAsia"/>
          <w:noProof/>
          <w:sz w:val="22"/>
          <w:lang w:eastAsia="de-DE"/>
        </w:rPr>
      </w:pPr>
      <w:ins w:author="Carsten Hein" w:date="2022-01-03T08:40:00Z" w:id="3072">
        <w:r w:rsidRPr="000F7A0F">
          <w:rPr>
            <w:rStyle w:val="Hyperlink"/>
            <w:noProof/>
          </w:rPr>
          <w:fldChar w:fldCharType="begin"/>
        </w:r>
        <w:r w:rsidRPr="000F7A0F">
          <w:rPr>
            <w:rStyle w:val="Hyperlink"/>
            <w:noProof/>
          </w:rPr>
          <w:instrText xml:space="preserve"> </w:instrText>
        </w:r>
        <w:r>
          <w:rPr>
            <w:noProof/>
          </w:rPr>
          <w:instrText>HYPERLINK \l "_Toc92091853"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7 Parameter und Stufen für die brandschutztechnische Vorbemessung der Balken</w:t>
        </w:r>
        <w:r>
          <w:rPr>
            <w:noProof/>
            <w:webHidden/>
          </w:rPr>
          <w:tab/>
        </w:r>
        <w:r>
          <w:rPr>
            <w:noProof/>
            <w:webHidden/>
          </w:rPr>
          <w:fldChar w:fldCharType="begin"/>
        </w:r>
        <w:r>
          <w:rPr>
            <w:noProof/>
            <w:webHidden/>
          </w:rPr>
          <w:instrText xml:space="preserve"> PAGEREF _Toc92091853 \h </w:instrText>
        </w:r>
      </w:ins>
      <w:r>
        <w:rPr>
          <w:noProof/>
          <w:webHidden/>
        </w:rPr>
      </w:r>
      <w:r>
        <w:rPr>
          <w:noProof/>
          <w:webHidden/>
        </w:rPr>
        <w:fldChar w:fldCharType="separate"/>
      </w:r>
      <w:ins w:author="Carsten Hein" w:date="2022-01-03T08:40:00Z" w:id="3073">
        <w:r>
          <w:rPr>
            <w:noProof/>
            <w:webHidden/>
          </w:rPr>
          <w:t>32</w:t>
        </w:r>
        <w:r>
          <w:rPr>
            <w:noProof/>
            <w:webHidden/>
          </w:rPr>
          <w:fldChar w:fldCharType="end"/>
        </w:r>
        <w:r w:rsidRPr="000F7A0F">
          <w:rPr>
            <w:rStyle w:val="Hyperlink"/>
            <w:noProof/>
          </w:rPr>
          <w:fldChar w:fldCharType="end"/>
        </w:r>
      </w:ins>
    </w:p>
    <w:p w:rsidR="009737A6" w:rsidRDefault="009737A6" w14:paraId="4DE7E493" w14:textId="53E915CB">
      <w:pPr>
        <w:pStyle w:val="TableofFigures"/>
        <w:tabs>
          <w:tab w:val="right" w:pos="9060"/>
        </w:tabs>
        <w:rPr>
          <w:ins w:author="Carsten Hein" w:date="2022-01-03T08:40:00Z" w:id="3074"/>
          <w:rFonts w:asciiTheme="minorHAnsi" w:hAnsiTheme="minorHAnsi" w:eastAsiaTheme="minorEastAsia"/>
          <w:noProof/>
          <w:sz w:val="22"/>
          <w:lang w:eastAsia="de-DE"/>
        </w:rPr>
      </w:pPr>
      <w:ins w:author="Carsten Hein" w:date="2022-01-03T08:40:00Z" w:id="3075">
        <w:r w:rsidRPr="000F7A0F">
          <w:rPr>
            <w:rStyle w:val="Hyperlink"/>
            <w:noProof/>
          </w:rPr>
          <w:fldChar w:fldCharType="begin"/>
        </w:r>
        <w:r w:rsidRPr="000F7A0F">
          <w:rPr>
            <w:rStyle w:val="Hyperlink"/>
            <w:noProof/>
          </w:rPr>
          <w:instrText xml:space="preserve"> </w:instrText>
        </w:r>
        <w:r>
          <w:rPr>
            <w:noProof/>
          </w:rPr>
          <w:instrText>HYPERLINK \l "_Toc92091854"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8 Verbundkriechzahlen für Holz, Beton und Verbundmittel in Abhängigkeit vond er Nutzungsklasse und der Endkriechzahl des Betons</w:t>
        </w:r>
        <w:r>
          <w:rPr>
            <w:noProof/>
            <w:webHidden/>
          </w:rPr>
          <w:tab/>
        </w:r>
        <w:r>
          <w:rPr>
            <w:noProof/>
            <w:webHidden/>
          </w:rPr>
          <w:fldChar w:fldCharType="begin"/>
        </w:r>
        <w:r>
          <w:rPr>
            <w:noProof/>
            <w:webHidden/>
          </w:rPr>
          <w:instrText xml:space="preserve"> PAGEREF _Toc92091854 \h </w:instrText>
        </w:r>
      </w:ins>
      <w:r>
        <w:rPr>
          <w:noProof/>
          <w:webHidden/>
        </w:rPr>
      </w:r>
      <w:r>
        <w:rPr>
          <w:noProof/>
          <w:webHidden/>
        </w:rPr>
        <w:fldChar w:fldCharType="separate"/>
      </w:r>
      <w:ins w:author="Carsten Hein" w:date="2022-01-03T08:40:00Z" w:id="3076">
        <w:r>
          <w:rPr>
            <w:noProof/>
            <w:webHidden/>
          </w:rPr>
          <w:t>34</w:t>
        </w:r>
        <w:r>
          <w:rPr>
            <w:noProof/>
            <w:webHidden/>
          </w:rPr>
          <w:fldChar w:fldCharType="end"/>
        </w:r>
        <w:r w:rsidRPr="000F7A0F">
          <w:rPr>
            <w:rStyle w:val="Hyperlink"/>
            <w:noProof/>
          </w:rPr>
          <w:fldChar w:fldCharType="end"/>
        </w:r>
      </w:ins>
    </w:p>
    <w:p w:rsidR="009737A6" w:rsidRDefault="009737A6" w14:paraId="5438BDC8" w14:textId="16A6913B">
      <w:pPr>
        <w:pStyle w:val="TableofFigures"/>
        <w:tabs>
          <w:tab w:val="right" w:pos="9060"/>
        </w:tabs>
        <w:rPr>
          <w:ins w:author="Carsten Hein" w:date="2022-01-03T08:40:00Z" w:id="3077"/>
          <w:rFonts w:asciiTheme="minorHAnsi" w:hAnsiTheme="minorHAnsi" w:eastAsiaTheme="minorEastAsia"/>
          <w:noProof/>
          <w:sz w:val="22"/>
          <w:lang w:eastAsia="de-DE"/>
        </w:rPr>
      </w:pPr>
      <w:ins w:author="Carsten Hein" w:date="2022-01-03T08:40:00Z" w:id="3078">
        <w:r w:rsidRPr="000F7A0F">
          <w:rPr>
            <w:rStyle w:val="Hyperlink"/>
            <w:noProof/>
          </w:rPr>
          <w:fldChar w:fldCharType="begin"/>
        </w:r>
        <w:r w:rsidRPr="000F7A0F">
          <w:rPr>
            <w:rStyle w:val="Hyperlink"/>
            <w:noProof/>
          </w:rPr>
          <w:instrText xml:space="preserve"> </w:instrText>
        </w:r>
        <w:r>
          <w:rPr>
            <w:noProof/>
          </w:rPr>
          <w:instrText>HYPERLINK \l "_Toc92091855"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9 Grenzwerte für Eigenfrequenz und Durchbiegung bei den Schwingungsnachweise von Decken nach (Hamm, 2018)</w:t>
        </w:r>
        <w:r>
          <w:rPr>
            <w:noProof/>
            <w:webHidden/>
          </w:rPr>
          <w:tab/>
        </w:r>
        <w:r>
          <w:rPr>
            <w:noProof/>
            <w:webHidden/>
          </w:rPr>
          <w:fldChar w:fldCharType="begin"/>
        </w:r>
        <w:r>
          <w:rPr>
            <w:noProof/>
            <w:webHidden/>
          </w:rPr>
          <w:instrText xml:space="preserve"> PAGEREF _Toc92091855 \h </w:instrText>
        </w:r>
      </w:ins>
      <w:r>
        <w:rPr>
          <w:noProof/>
          <w:webHidden/>
        </w:rPr>
      </w:r>
      <w:r>
        <w:rPr>
          <w:noProof/>
          <w:webHidden/>
        </w:rPr>
        <w:fldChar w:fldCharType="separate"/>
      </w:r>
      <w:ins w:author="Carsten Hein" w:date="2022-01-03T08:40:00Z" w:id="3079">
        <w:r>
          <w:rPr>
            <w:noProof/>
            <w:webHidden/>
          </w:rPr>
          <w:t>37</w:t>
        </w:r>
        <w:r>
          <w:rPr>
            <w:noProof/>
            <w:webHidden/>
          </w:rPr>
          <w:fldChar w:fldCharType="end"/>
        </w:r>
        <w:r w:rsidRPr="000F7A0F">
          <w:rPr>
            <w:rStyle w:val="Hyperlink"/>
            <w:noProof/>
          </w:rPr>
          <w:fldChar w:fldCharType="end"/>
        </w:r>
      </w:ins>
    </w:p>
    <w:p w:rsidR="009737A6" w:rsidRDefault="009737A6" w14:paraId="1FD58E74" w14:textId="5B3DCB98">
      <w:pPr>
        <w:pStyle w:val="TableofFigures"/>
        <w:tabs>
          <w:tab w:val="right" w:pos="9060"/>
        </w:tabs>
        <w:rPr>
          <w:ins w:author="Carsten Hein" w:date="2022-01-03T08:40:00Z" w:id="3080"/>
          <w:rFonts w:asciiTheme="minorHAnsi" w:hAnsiTheme="minorHAnsi" w:eastAsiaTheme="minorEastAsia"/>
          <w:noProof/>
          <w:sz w:val="22"/>
          <w:lang w:eastAsia="de-DE"/>
        </w:rPr>
      </w:pPr>
      <w:ins w:author="Carsten Hein" w:date="2022-01-03T08:40:00Z" w:id="3081">
        <w:r w:rsidRPr="000F7A0F">
          <w:rPr>
            <w:rStyle w:val="Hyperlink"/>
            <w:noProof/>
          </w:rPr>
          <w:fldChar w:fldCharType="begin"/>
        </w:r>
        <w:r w:rsidRPr="000F7A0F">
          <w:rPr>
            <w:rStyle w:val="Hyperlink"/>
            <w:noProof/>
          </w:rPr>
          <w:instrText xml:space="preserve"> </w:instrText>
        </w:r>
        <w:r>
          <w:rPr>
            <w:noProof/>
          </w:rPr>
          <w:instrText>HYPERLINK \l "_Toc92091856"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10 Lastfallkombinationen für die Bemessung der Holz-Beton-Verbundkonstruktion innerhalb der Parameterstudie</w:t>
        </w:r>
        <w:r>
          <w:rPr>
            <w:noProof/>
            <w:webHidden/>
          </w:rPr>
          <w:tab/>
        </w:r>
        <w:r>
          <w:rPr>
            <w:noProof/>
            <w:webHidden/>
          </w:rPr>
          <w:fldChar w:fldCharType="begin"/>
        </w:r>
        <w:r>
          <w:rPr>
            <w:noProof/>
            <w:webHidden/>
          </w:rPr>
          <w:instrText xml:space="preserve"> PAGEREF _Toc92091856 \h </w:instrText>
        </w:r>
      </w:ins>
      <w:r>
        <w:rPr>
          <w:noProof/>
          <w:webHidden/>
        </w:rPr>
      </w:r>
      <w:r>
        <w:rPr>
          <w:noProof/>
          <w:webHidden/>
        </w:rPr>
        <w:fldChar w:fldCharType="separate"/>
      </w:r>
      <w:ins w:author="Carsten Hein" w:date="2022-01-03T08:40:00Z" w:id="3082">
        <w:r>
          <w:rPr>
            <w:noProof/>
            <w:webHidden/>
          </w:rPr>
          <w:t>38</w:t>
        </w:r>
        <w:r>
          <w:rPr>
            <w:noProof/>
            <w:webHidden/>
          </w:rPr>
          <w:fldChar w:fldCharType="end"/>
        </w:r>
        <w:r w:rsidRPr="000F7A0F">
          <w:rPr>
            <w:rStyle w:val="Hyperlink"/>
            <w:noProof/>
          </w:rPr>
          <w:fldChar w:fldCharType="end"/>
        </w:r>
      </w:ins>
    </w:p>
    <w:p w:rsidR="009737A6" w:rsidRDefault="009737A6" w14:paraId="5EC6C816" w14:textId="393CC0F9">
      <w:pPr>
        <w:pStyle w:val="TableofFigures"/>
        <w:tabs>
          <w:tab w:val="right" w:pos="9060"/>
        </w:tabs>
        <w:rPr>
          <w:ins w:author="Carsten Hein" w:date="2022-01-03T08:40:00Z" w:id="3083"/>
          <w:rFonts w:asciiTheme="minorHAnsi" w:hAnsiTheme="minorHAnsi" w:eastAsiaTheme="minorEastAsia"/>
          <w:noProof/>
          <w:sz w:val="22"/>
          <w:lang w:eastAsia="de-DE"/>
        </w:rPr>
      </w:pPr>
      <w:ins w:author="Carsten Hein" w:date="2022-01-03T08:40:00Z" w:id="3084">
        <w:r w:rsidRPr="000F7A0F">
          <w:rPr>
            <w:rStyle w:val="Hyperlink"/>
            <w:noProof/>
          </w:rPr>
          <w:fldChar w:fldCharType="begin"/>
        </w:r>
        <w:r w:rsidRPr="000F7A0F">
          <w:rPr>
            <w:rStyle w:val="Hyperlink"/>
            <w:noProof/>
          </w:rPr>
          <w:instrText xml:space="preserve"> </w:instrText>
        </w:r>
        <w:r>
          <w:rPr>
            <w:noProof/>
          </w:rPr>
          <w:instrText>HYPERLINK \l "_Toc92091857"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11 Übersicht über die Schraubenversuche (je drei Probekörper pro Serie)</w:t>
        </w:r>
        <w:r w:rsidRPr="000F7A0F">
          <w:rPr>
            <w:rStyle w:val="Hyperlink"/>
            <w:b/>
            <w:bCs/>
            <w:i/>
            <w:noProof/>
            <w:lang w:val="en-US"/>
          </w:rPr>
          <w:t>Error! Not a valid link.</w:t>
        </w:r>
        <w:r>
          <w:rPr>
            <w:noProof/>
            <w:webHidden/>
          </w:rPr>
          <w:tab/>
        </w:r>
        <w:r>
          <w:rPr>
            <w:noProof/>
            <w:webHidden/>
          </w:rPr>
          <w:fldChar w:fldCharType="begin"/>
        </w:r>
        <w:r>
          <w:rPr>
            <w:noProof/>
            <w:webHidden/>
          </w:rPr>
          <w:instrText xml:space="preserve"> PAGEREF _Toc92091857 \h </w:instrText>
        </w:r>
      </w:ins>
      <w:r>
        <w:rPr>
          <w:noProof/>
          <w:webHidden/>
        </w:rPr>
      </w:r>
      <w:r>
        <w:rPr>
          <w:noProof/>
          <w:webHidden/>
        </w:rPr>
        <w:fldChar w:fldCharType="separate"/>
      </w:r>
      <w:ins w:author="Carsten Hein" w:date="2022-01-03T08:40:00Z" w:id="3085">
        <w:r>
          <w:rPr>
            <w:noProof/>
            <w:webHidden/>
          </w:rPr>
          <w:t>42</w:t>
        </w:r>
        <w:r>
          <w:rPr>
            <w:noProof/>
            <w:webHidden/>
          </w:rPr>
          <w:fldChar w:fldCharType="end"/>
        </w:r>
        <w:r w:rsidRPr="000F7A0F">
          <w:rPr>
            <w:rStyle w:val="Hyperlink"/>
            <w:noProof/>
          </w:rPr>
          <w:fldChar w:fldCharType="end"/>
        </w:r>
      </w:ins>
    </w:p>
    <w:p w:rsidR="009737A6" w:rsidRDefault="009737A6" w14:paraId="0AF6ECEE" w14:textId="396E22A0">
      <w:pPr>
        <w:pStyle w:val="TableofFigures"/>
        <w:tabs>
          <w:tab w:val="right" w:pos="9060"/>
        </w:tabs>
        <w:rPr>
          <w:ins w:author="Carsten Hein" w:date="2022-01-03T08:40:00Z" w:id="3086"/>
          <w:rFonts w:asciiTheme="minorHAnsi" w:hAnsiTheme="minorHAnsi" w:eastAsiaTheme="minorEastAsia"/>
          <w:noProof/>
          <w:sz w:val="22"/>
          <w:lang w:eastAsia="de-DE"/>
        </w:rPr>
      </w:pPr>
      <w:ins w:author="Carsten Hein" w:date="2022-01-03T08:40:00Z" w:id="3087">
        <w:r w:rsidRPr="000F7A0F">
          <w:rPr>
            <w:rStyle w:val="Hyperlink"/>
            <w:noProof/>
          </w:rPr>
          <w:fldChar w:fldCharType="begin"/>
        </w:r>
        <w:r w:rsidRPr="000F7A0F">
          <w:rPr>
            <w:rStyle w:val="Hyperlink"/>
            <w:noProof/>
          </w:rPr>
          <w:instrText xml:space="preserve"> </w:instrText>
        </w:r>
        <w:r>
          <w:rPr>
            <w:noProof/>
          </w:rPr>
          <w:instrText>HYPERLINK \l "_Toc92091858"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12 Übersicht über die untersuchten Klebstoffe</w:t>
        </w:r>
        <w:r>
          <w:rPr>
            <w:noProof/>
            <w:webHidden/>
          </w:rPr>
          <w:tab/>
        </w:r>
        <w:r>
          <w:rPr>
            <w:noProof/>
            <w:webHidden/>
          </w:rPr>
          <w:fldChar w:fldCharType="begin"/>
        </w:r>
        <w:r>
          <w:rPr>
            <w:noProof/>
            <w:webHidden/>
          </w:rPr>
          <w:instrText xml:space="preserve"> PAGEREF _Toc92091858 \h </w:instrText>
        </w:r>
      </w:ins>
      <w:r>
        <w:rPr>
          <w:noProof/>
          <w:webHidden/>
        </w:rPr>
      </w:r>
      <w:r>
        <w:rPr>
          <w:noProof/>
          <w:webHidden/>
        </w:rPr>
        <w:fldChar w:fldCharType="separate"/>
      </w:r>
      <w:ins w:author="Carsten Hein" w:date="2022-01-03T08:40:00Z" w:id="3088">
        <w:r>
          <w:rPr>
            <w:noProof/>
            <w:webHidden/>
          </w:rPr>
          <w:t>54</w:t>
        </w:r>
        <w:r>
          <w:rPr>
            <w:noProof/>
            <w:webHidden/>
          </w:rPr>
          <w:fldChar w:fldCharType="end"/>
        </w:r>
        <w:r w:rsidRPr="000F7A0F">
          <w:rPr>
            <w:rStyle w:val="Hyperlink"/>
            <w:noProof/>
          </w:rPr>
          <w:fldChar w:fldCharType="end"/>
        </w:r>
      </w:ins>
    </w:p>
    <w:p w:rsidR="009737A6" w:rsidRDefault="009737A6" w14:paraId="3DEC2062" w14:textId="24C2D0A7">
      <w:pPr>
        <w:pStyle w:val="TableofFigures"/>
        <w:tabs>
          <w:tab w:val="right" w:pos="9060"/>
        </w:tabs>
        <w:rPr>
          <w:ins w:author="Carsten Hein" w:date="2022-01-03T08:40:00Z" w:id="3089"/>
          <w:rFonts w:asciiTheme="minorHAnsi" w:hAnsiTheme="minorHAnsi" w:eastAsiaTheme="minorEastAsia"/>
          <w:noProof/>
          <w:sz w:val="22"/>
          <w:lang w:eastAsia="de-DE"/>
        </w:rPr>
      </w:pPr>
      <w:ins w:author="Carsten Hein" w:date="2022-01-03T08:40:00Z" w:id="3090">
        <w:r w:rsidRPr="000F7A0F">
          <w:rPr>
            <w:rStyle w:val="Hyperlink"/>
            <w:noProof/>
          </w:rPr>
          <w:fldChar w:fldCharType="begin"/>
        </w:r>
        <w:r w:rsidRPr="000F7A0F">
          <w:rPr>
            <w:rStyle w:val="Hyperlink"/>
            <w:noProof/>
          </w:rPr>
          <w:instrText xml:space="preserve"> </w:instrText>
        </w:r>
        <w:r>
          <w:rPr>
            <w:noProof/>
          </w:rPr>
          <w:instrText>HYPERLINK \l "_Toc92091859"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13 Gesamtes Versuchsprogramm: Scherversuche</w:t>
        </w:r>
        <w:r>
          <w:rPr>
            <w:noProof/>
            <w:webHidden/>
          </w:rPr>
          <w:tab/>
        </w:r>
        <w:r>
          <w:rPr>
            <w:noProof/>
            <w:webHidden/>
          </w:rPr>
          <w:fldChar w:fldCharType="begin"/>
        </w:r>
        <w:r>
          <w:rPr>
            <w:noProof/>
            <w:webHidden/>
          </w:rPr>
          <w:instrText xml:space="preserve"> PAGEREF _Toc92091859 \h </w:instrText>
        </w:r>
      </w:ins>
      <w:r>
        <w:rPr>
          <w:noProof/>
          <w:webHidden/>
        </w:rPr>
      </w:r>
      <w:r>
        <w:rPr>
          <w:noProof/>
          <w:webHidden/>
        </w:rPr>
        <w:fldChar w:fldCharType="separate"/>
      </w:r>
      <w:ins w:author="Carsten Hein" w:date="2022-01-03T08:40:00Z" w:id="3091">
        <w:r>
          <w:rPr>
            <w:noProof/>
            <w:webHidden/>
          </w:rPr>
          <w:t>57</w:t>
        </w:r>
        <w:r>
          <w:rPr>
            <w:noProof/>
            <w:webHidden/>
          </w:rPr>
          <w:fldChar w:fldCharType="end"/>
        </w:r>
        <w:r w:rsidRPr="000F7A0F">
          <w:rPr>
            <w:rStyle w:val="Hyperlink"/>
            <w:noProof/>
          </w:rPr>
          <w:fldChar w:fldCharType="end"/>
        </w:r>
      </w:ins>
    </w:p>
    <w:p w:rsidR="009737A6" w:rsidRDefault="009737A6" w14:paraId="26A312BD" w14:textId="1201AB37">
      <w:pPr>
        <w:pStyle w:val="TableofFigures"/>
        <w:tabs>
          <w:tab w:val="right" w:pos="9060"/>
        </w:tabs>
        <w:rPr>
          <w:ins w:author="Carsten Hein" w:date="2022-01-03T08:40:00Z" w:id="3092"/>
          <w:rFonts w:asciiTheme="minorHAnsi" w:hAnsiTheme="minorHAnsi" w:eastAsiaTheme="minorEastAsia"/>
          <w:noProof/>
          <w:sz w:val="22"/>
          <w:lang w:eastAsia="de-DE"/>
        </w:rPr>
      </w:pPr>
      <w:ins w:author="Carsten Hein" w:date="2022-01-03T08:40:00Z" w:id="3093">
        <w:r w:rsidRPr="000F7A0F">
          <w:rPr>
            <w:rStyle w:val="Hyperlink"/>
            <w:noProof/>
          </w:rPr>
          <w:fldChar w:fldCharType="begin"/>
        </w:r>
        <w:r w:rsidRPr="000F7A0F">
          <w:rPr>
            <w:rStyle w:val="Hyperlink"/>
            <w:noProof/>
          </w:rPr>
          <w:instrText xml:space="preserve"> </w:instrText>
        </w:r>
        <w:r>
          <w:rPr>
            <w:noProof/>
          </w:rPr>
          <w:instrText>HYPERLINK \l "_Toc92091860"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14 Bruchspannungen und Versagensmodi der Scherversuche</w:t>
        </w:r>
        <w:r>
          <w:rPr>
            <w:noProof/>
            <w:webHidden/>
          </w:rPr>
          <w:tab/>
        </w:r>
        <w:r>
          <w:rPr>
            <w:noProof/>
            <w:webHidden/>
          </w:rPr>
          <w:fldChar w:fldCharType="begin"/>
        </w:r>
        <w:r>
          <w:rPr>
            <w:noProof/>
            <w:webHidden/>
          </w:rPr>
          <w:instrText xml:space="preserve"> PAGEREF _Toc92091860 \h </w:instrText>
        </w:r>
      </w:ins>
      <w:r>
        <w:rPr>
          <w:noProof/>
          <w:webHidden/>
        </w:rPr>
      </w:r>
      <w:r>
        <w:rPr>
          <w:noProof/>
          <w:webHidden/>
        </w:rPr>
        <w:fldChar w:fldCharType="separate"/>
      </w:r>
      <w:ins w:author="Carsten Hein" w:date="2022-01-03T08:40:00Z" w:id="3094">
        <w:r>
          <w:rPr>
            <w:noProof/>
            <w:webHidden/>
          </w:rPr>
          <w:t>59</w:t>
        </w:r>
        <w:r>
          <w:rPr>
            <w:noProof/>
            <w:webHidden/>
          </w:rPr>
          <w:fldChar w:fldCharType="end"/>
        </w:r>
        <w:r w:rsidRPr="000F7A0F">
          <w:rPr>
            <w:rStyle w:val="Hyperlink"/>
            <w:noProof/>
          </w:rPr>
          <w:fldChar w:fldCharType="end"/>
        </w:r>
      </w:ins>
    </w:p>
    <w:p w:rsidR="009737A6" w:rsidRDefault="009737A6" w14:paraId="5912ACE8" w14:textId="761E8F78">
      <w:pPr>
        <w:pStyle w:val="TableofFigures"/>
        <w:tabs>
          <w:tab w:val="right" w:pos="9060"/>
        </w:tabs>
        <w:rPr>
          <w:ins w:author="Carsten Hein" w:date="2022-01-03T08:40:00Z" w:id="3095"/>
          <w:rFonts w:asciiTheme="minorHAnsi" w:hAnsiTheme="minorHAnsi" w:eastAsiaTheme="minorEastAsia"/>
          <w:noProof/>
          <w:sz w:val="22"/>
          <w:lang w:eastAsia="de-DE"/>
        </w:rPr>
      </w:pPr>
      <w:ins w:author="Carsten Hein" w:date="2022-01-03T08:40:00Z" w:id="3096">
        <w:r w:rsidRPr="000F7A0F">
          <w:rPr>
            <w:rStyle w:val="Hyperlink"/>
            <w:noProof/>
          </w:rPr>
          <w:fldChar w:fldCharType="begin"/>
        </w:r>
        <w:r w:rsidRPr="000F7A0F">
          <w:rPr>
            <w:rStyle w:val="Hyperlink"/>
            <w:noProof/>
          </w:rPr>
          <w:instrText xml:space="preserve"> </w:instrText>
        </w:r>
        <w:r>
          <w:rPr>
            <w:noProof/>
          </w:rPr>
          <w:instrText>HYPERLINK \l "_Toc92091861"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15 Übersicht über das Versuchsprogramm Schub-Biege-Versuche</w:t>
        </w:r>
        <w:r>
          <w:rPr>
            <w:noProof/>
            <w:webHidden/>
          </w:rPr>
          <w:tab/>
        </w:r>
        <w:r>
          <w:rPr>
            <w:noProof/>
            <w:webHidden/>
          </w:rPr>
          <w:fldChar w:fldCharType="begin"/>
        </w:r>
        <w:r>
          <w:rPr>
            <w:noProof/>
            <w:webHidden/>
          </w:rPr>
          <w:instrText xml:space="preserve"> PAGEREF _Toc92091861 \h </w:instrText>
        </w:r>
      </w:ins>
      <w:r>
        <w:rPr>
          <w:noProof/>
          <w:webHidden/>
        </w:rPr>
      </w:r>
      <w:r>
        <w:rPr>
          <w:noProof/>
          <w:webHidden/>
        </w:rPr>
        <w:fldChar w:fldCharType="separate"/>
      </w:r>
      <w:ins w:author="Carsten Hein" w:date="2022-01-03T08:40:00Z" w:id="3097">
        <w:r>
          <w:rPr>
            <w:noProof/>
            <w:webHidden/>
          </w:rPr>
          <w:t>66</w:t>
        </w:r>
        <w:r>
          <w:rPr>
            <w:noProof/>
            <w:webHidden/>
          </w:rPr>
          <w:fldChar w:fldCharType="end"/>
        </w:r>
        <w:r w:rsidRPr="000F7A0F">
          <w:rPr>
            <w:rStyle w:val="Hyperlink"/>
            <w:noProof/>
          </w:rPr>
          <w:fldChar w:fldCharType="end"/>
        </w:r>
      </w:ins>
    </w:p>
    <w:p w:rsidR="009737A6" w:rsidRDefault="009737A6" w14:paraId="3C802EBA" w14:textId="71F1F933">
      <w:pPr>
        <w:pStyle w:val="TableofFigures"/>
        <w:tabs>
          <w:tab w:val="right" w:pos="9060"/>
        </w:tabs>
        <w:rPr>
          <w:ins w:author="Carsten Hein" w:date="2022-01-03T08:40:00Z" w:id="3098"/>
          <w:rFonts w:asciiTheme="minorHAnsi" w:hAnsiTheme="minorHAnsi" w:eastAsiaTheme="minorEastAsia"/>
          <w:noProof/>
          <w:sz w:val="22"/>
          <w:lang w:eastAsia="de-DE"/>
        </w:rPr>
      </w:pPr>
      <w:ins w:author="Carsten Hein" w:date="2022-01-03T08:40:00Z" w:id="3099">
        <w:r w:rsidRPr="000F7A0F">
          <w:rPr>
            <w:rStyle w:val="Hyperlink"/>
            <w:noProof/>
          </w:rPr>
          <w:fldChar w:fldCharType="begin"/>
        </w:r>
        <w:r w:rsidRPr="000F7A0F">
          <w:rPr>
            <w:rStyle w:val="Hyperlink"/>
            <w:noProof/>
          </w:rPr>
          <w:instrText xml:space="preserve"> </w:instrText>
        </w:r>
        <w:r>
          <w:rPr>
            <w:noProof/>
          </w:rPr>
          <w:instrText>HYPERLINK \l "_Toc92091862"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16 Tabellenplatzhalter</w:t>
        </w:r>
        <w:r>
          <w:rPr>
            <w:noProof/>
            <w:webHidden/>
          </w:rPr>
          <w:tab/>
        </w:r>
        <w:r>
          <w:rPr>
            <w:noProof/>
            <w:webHidden/>
          </w:rPr>
          <w:fldChar w:fldCharType="begin"/>
        </w:r>
        <w:r>
          <w:rPr>
            <w:noProof/>
            <w:webHidden/>
          </w:rPr>
          <w:instrText xml:space="preserve"> PAGEREF _Toc92091862 \h </w:instrText>
        </w:r>
      </w:ins>
      <w:r>
        <w:rPr>
          <w:noProof/>
          <w:webHidden/>
        </w:rPr>
      </w:r>
      <w:r>
        <w:rPr>
          <w:noProof/>
          <w:webHidden/>
        </w:rPr>
        <w:fldChar w:fldCharType="separate"/>
      </w:r>
      <w:ins w:author="Carsten Hein" w:date="2022-01-03T08:40:00Z" w:id="3100">
        <w:r>
          <w:rPr>
            <w:noProof/>
            <w:webHidden/>
          </w:rPr>
          <w:t>68</w:t>
        </w:r>
        <w:r>
          <w:rPr>
            <w:noProof/>
            <w:webHidden/>
          </w:rPr>
          <w:fldChar w:fldCharType="end"/>
        </w:r>
        <w:r w:rsidRPr="000F7A0F">
          <w:rPr>
            <w:rStyle w:val="Hyperlink"/>
            <w:noProof/>
          </w:rPr>
          <w:fldChar w:fldCharType="end"/>
        </w:r>
      </w:ins>
    </w:p>
    <w:p w:rsidR="009737A6" w:rsidRDefault="009737A6" w14:paraId="1C8D655F" w14:textId="2D30B921">
      <w:pPr>
        <w:pStyle w:val="TableofFigures"/>
        <w:tabs>
          <w:tab w:val="right" w:pos="9060"/>
        </w:tabs>
        <w:rPr>
          <w:ins w:author="Carsten Hein" w:date="2022-01-03T08:40:00Z" w:id="3101"/>
          <w:rFonts w:asciiTheme="minorHAnsi" w:hAnsiTheme="minorHAnsi" w:eastAsiaTheme="minorEastAsia"/>
          <w:noProof/>
          <w:sz w:val="22"/>
          <w:lang w:eastAsia="de-DE"/>
        </w:rPr>
      </w:pPr>
      <w:ins w:author="Carsten Hein" w:date="2022-01-03T08:40:00Z" w:id="3102">
        <w:r w:rsidRPr="000F7A0F">
          <w:rPr>
            <w:rStyle w:val="Hyperlink"/>
            <w:noProof/>
          </w:rPr>
          <w:fldChar w:fldCharType="begin"/>
        </w:r>
        <w:r w:rsidRPr="000F7A0F">
          <w:rPr>
            <w:rStyle w:val="Hyperlink"/>
            <w:noProof/>
          </w:rPr>
          <w:instrText xml:space="preserve"> </w:instrText>
        </w:r>
        <w:r>
          <w:rPr>
            <w:noProof/>
          </w:rPr>
          <w:instrText>HYPERLINK \l "_Toc92091863"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17 Prüfprogramm der Biegeversuche</w:t>
        </w:r>
        <w:r>
          <w:rPr>
            <w:noProof/>
            <w:webHidden/>
          </w:rPr>
          <w:tab/>
        </w:r>
        <w:r>
          <w:rPr>
            <w:noProof/>
            <w:webHidden/>
          </w:rPr>
          <w:fldChar w:fldCharType="begin"/>
        </w:r>
        <w:r>
          <w:rPr>
            <w:noProof/>
            <w:webHidden/>
          </w:rPr>
          <w:instrText xml:space="preserve"> PAGEREF _Toc92091863 \h </w:instrText>
        </w:r>
      </w:ins>
      <w:r>
        <w:rPr>
          <w:noProof/>
          <w:webHidden/>
        </w:rPr>
      </w:r>
      <w:r>
        <w:rPr>
          <w:noProof/>
          <w:webHidden/>
        </w:rPr>
        <w:fldChar w:fldCharType="separate"/>
      </w:r>
      <w:ins w:author="Carsten Hein" w:date="2022-01-03T08:40:00Z" w:id="3103">
        <w:r>
          <w:rPr>
            <w:noProof/>
            <w:webHidden/>
          </w:rPr>
          <w:t>70</w:t>
        </w:r>
        <w:r>
          <w:rPr>
            <w:noProof/>
            <w:webHidden/>
          </w:rPr>
          <w:fldChar w:fldCharType="end"/>
        </w:r>
        <w:r w:rsidRPr="000F7A0F">
          <w:rPr>
            <w:rStyle w:val="Hyperlink"/>
            <w:noProof/>
          </w:rPr>
          <w:fldChar w:fldCharType="end"/>
        </w:r>
      </w:ins>
    </w:p>
    <w:p w:rsidR="009737A6" w:rsidRDefault="009737A6" w14:paraId="7776B225" w14:textId="27472265">
      <w:pPr>
        <w:pStyle w:val="TableofFigures"/>
        <w:tabs>
          <w:tab w:val="right" w:pos="9060"/>
        </w:tabs>
        <w:rPr>
          <w:ins w:author="Carsten Hein" w:date="2022-01-03T08:40:00Z" w:id="3104"/>
          <w:rFonts w:asciiTheme="minorHAnsi" w:hAnsiTheme="minorHAnsi" w:eastAsiaTheme="minorEastAsia"/>
          <w:noProof/>
          <w:sz w:val="22"/>
          <w:lang w:eastAsia="de-DE"/>
        </w:rPr>
      </w:pPr>
      <w:ins w:author="Carsten Hein" w:date="2022-01-03T08:40:00Z" w:id="3105">
        <w:r w:rsidRPr="000F7A0F">
          <w:rPr>
            <w:rStyle w:val="Hyperlink"/>
            <w:noProof/>
          </w:rPr>
          <w:fldChar w:fldCharType="begin"/>
        </w:r>
        <w:r w:rsidRPr="000F7A0F">
          <w:rPr>
            <w:rStyle w:val="Hyperlink"/>
            <w:noProof/>
          </w:rPr>
          <w:instrText xml:space="preserve"> </w:instrText>
        </w:r>
        <w:r>
          <w:rPr>
            <w:noProof/>
          </w:rPr>
          <w:instrText>HYPERLINK \l "_Toc92091864"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18 Bruchlasten der 4-Punkt-Biegeversuche</w:t>
        </w:r>
        <w:r>
          <w:rPr>
            <w:noProof/>
            <w:webHidden/>
          </w:rPr>
          <w:tab/>
        </w:r>
        <w:r>
          <w:rPr>
            <w:noProof/>
            <w:webHidden/>
          </w:rPr>
          <w:fldChar w:fldCharType="begin"/>
        </w:r>
        <w:r>
          <w:rPr>
            <w:noProof/>
            <w:webHidden/>
          </w:rPr>
          <w:instrText xml:space="preserve"> PAGEREF _Toc92091864 \h </w:instrText>
        </w:r>
      </w:ins>
      <w:r>
        <w:rPr>
          <w:noProof/>
          <w:webHidden/>
        </w:rPr>
      </w:r>
      <w:r>
        <w:rPr>
          <w:noProof/>
          <w:webHidden/>
        </w:rPr>
        <w:fldChar w:fldCharType="separate"/>
      </w:r>
      <w:ins w:author="Carsten Hein" w:date="2022-01-03T08:40:00Z" w:id="3106">
        <w:r>
          <w:rPr>
            <w:noProof/>
            <w:webHidden/>
          </w:rPr>
          <w:t>74</w:t>
        </w:r>
        <w:r>
          <w:rPr>
            <w:noProof/>
            <w:webHidden/>
          </w:rPr>
          <w:fldChar w:fldCharType="end"/>
        </w:r>
        <w:r w:rsidRPr="000F7A0F">
          <w:rPr>
            <w:rStyle w:val="Hyperlink"/>
            <w:noProof/>
          </w:rPr>
          <w:fldChar w:fldCharType="end"/>
        </w:r>
      </w:ins>
    </w:p>
    <w:p w:rsidR="009737A6" w:rsidRDefault="009737A6" w14:paraId="1F9D1DF8" w14:textId="4A5A1990">
      <w:pPr>
        <w:pStyle w:val="TableofFigures"/>
        <w:tabs>
          <w:tab w:val="right" w:pos="9060"/>
        </w:tabs>
        <w:rPr>
          <w:ins w:author="Carsten Hein" w:date="2022-01-03T08:40:00Z" w:id="3107"/>
          <w:rFonts w:asciiTheme="minorHAnsi" w:hAnsiTheme="minorHAnsi" w:eastAsiaTheme="minorEastAsia"/>
          <w:noProof/>
          <w:sz w:val="22"/>
          <w:lang w:eastAsia="de-DE"/>
        </w:rPr>
      </w:pPr>
      <w:ins w:author="Carsten Hein" w:date="2022-01-03T08:40:00Z" w:id="3108">
        <w:r w:rsidRPr="000F7A0F">
          <w:rPr>
            <w:rStyle w:val="Hyperlink"/>
            <w:noProof/>
          </w:rPr>
          <w:fldChar w:fldCharType="begin"/>
        </w:r>
        <w:r w:rsidRPr="000F7A0F">
          <w:rPr>
            <w:rStyle w:val="Hyperlink"/>
            <w:noProof/>
          </w:rPr>
          <w:instrText xml:space="preserve"> </w:instrText>
        </w:r>
        <w:r>
          <w:rPr>
            <w:noProof/>
          </w:rPr>
          <w:instrText>HYPERLINK \l "_Toc92091865"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19 Materialeigenschaften zur Modellierung und BemessungTabelle 19 der Biegeversuche</w:t>
        </w:r>
        <w:r>
          <w:rPr>
            <w:noProof/>
            <w:webHidden/>
          </w:rPr>
          <w:tab/>
        </w:r>
        <w:r>
          <w:rPr>
            <w:noProof/>
            <w:webHidden/>
          </w:rPr>
          <w:fldChar w:fldCharType="begin"/>
        </w:r>
        <w:r>
          <w:rPr>
            <w:noProof/>
            <w:webHidden/>
          </w:rPr>
          <w:instrText xml:space="preserve"> PAGEREF _Toc92091865 \h </w:instrText>
        </w:r>
      </w:ins>
      <w:r>
        <w:rPr>
          <w:noProof/>
          <w:webHidden/>
        </w:rPr>
      </w:r>
      <w:r>
        <w:rPr>
          <w:noProof/>
          <w:webHidden/>
        </w:rPr>
        <w:fldChar w:fldCharType="separate"/>
      </w:r>
      <w:ins w:author="Carsten Hein" w:date="2022-01-03T08:40:00Z" w:id="3109">
        <w:r>
          <w:rPr>
            <w:noProof/>
            <w:webHidden/>
          </w:rPr>
          <w:t>76</w:t>
        </w:r>
        <w:r>
          <w:rPr>
            <w:noProof/>
            <w:webHidden/>
          </w:rPr>
          <w:fldChar w:fldCharType="end"/>
        </w:r>
        <w:r w:rsidRPr="000F7A0F">
          <w:rPr>
            <w:rStyle w:val="Hyperlink"/>
            <w:noProof/>
          </w:rPr>
          <w:fldChar w:fldCharType="end"/>
        </w:r>
      </w:ins>
    </w:p>
    <w:p w:rsidR="009737A6" w:rsidRDefault="009737A6" w14:paraId="6993758E" w14:textId="1BC70A90">
      <w:pPr>
        <w:pStyle w:val="TableofFigures"/>
        <w:tabs>
          <w:tab w:val="right" w:pos="9060"/>
        </w:tabs>
        <w:rPr>
          <w:ins w:author="Carsten Hein" w:date="2022-01-03T08:40:00Z" w:id="3110"/>
          <w:rFonts w:asciiTheme="minorHAnsi" w:hAnsiTheme="minorHAnsi" w:eastAsiaTheme="minorEastAsia"/>
          <w:noProof/>
          <w:sz w:val="22"/>
          <w:lang w:eastAsia="de-DE"/>
        </w:rPr>
      </w:pPr>
      <w:ins w:author="Carsten Hein" w:date="2022-01-03T08:40:00Z" w:id="3111">
        <w:r w:rsidRPr="000F7A0F">
          <w:rPr>
            <w:rStyle w:val="Hyperlink"/>
            <w:noProof/>
          </w:rPr>
          <w:fldChar w:fldCharType="begin"/>
        </w:r>
        <w:r w:rsidRPr="000F7A0F">
          <w:rPr>
            <w:rStyle w:val="Hyperlink"/>
            <w:noProof/>
          </w:rPr>
          <w:instrText xml:space="preserve"> </w:instrText>
        </w:r>
        <w:r>
          <w:rPr>
            <w:noProof/>
          </w:rPr>
          <w:instrText>HYPERLINK \l "_Toc92091866"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20  Bemessungstragfähigkeit von Assy PLUS VG Schrauben, eingeschraubt in einem Winkel von 70° bei einer Einschraublänge von 300 mm, berechnet nach ETA-11/0190</w:t>
        </w:r>
        <w:r>
          <w:rPr>
            <w:noProof/>
            <w:webHidden/>
          </w:rPr>
          <w:tab/>
        </w:r>
        <w:r>
          <w:rPr>
            <w:noProof/>
            <w:webHidden/>
          </w:rPr>
          <w:fldChar w:fldCharType="begin"/>
        </w:r>
        <w:r>
          <w:rPr>
            <w:noProof/>
            <w:webHidden/>
          </w:rPr>
          <w:instrText xml:space="preserve"> PAGEREF _Toc92091866 \h </w:instrText>
        </w:r>
      </w:ins>
      <w:r>
        <w:rPr>
          <w:noProof/>
          <w:webHidden/>
        </w:rPr>
      </w:r>
      <w:r>
        <w:rPr>
          <w:noProof/>
          <w:webHidden/>
        </w:rPr>
        <w:fldChar w:fldCharType="separate"/>
      </w:r>
      <w:ins w:author="Carsten Hein" w:date="2022-01-03T08:40:00Z" w:id="3112">
        <w:r>
          <w:rPr>
            <w:noProof/>
            <w:webHidden/>
          </w:rPr>
          <w:t>80</w:t>
        </w:r>
        <w:r>
          <w:rPr>
            <w:noProof/>
            <w:webHidden/>
          </w:rPr>
          <w:fldChar w:fldCharType="end"/>
        </w:r>
        <w:r w:rsidRPr="000F7A0F">
          <w:rPr>
            <w:rStyle w:val="Hyperlink"/>
            <w:noProof/>
          </w:rPr>
          <w:fldChar w:fldCharType="end"/>
        </w:r>
      </w:ins>
    </w:p>
    <w:p w:rsidR="009737A6" w:rsidRDefault="009737A6" w14:paraId="5911A6D8" w14:textId="1D32B828">
      <w:pPr>
        <w:pStyle w:val="TableofFigures"/>
        <w:tabs>
          <w:tab w:val="right" w:pos="9060"/>
        </w:tabs>
        <w:rPr>
          <w:ins w:author="Carsten Hein" w:date="2022-01-03T08:40:00Z" w:id="3113"/>
          <w:rFonts w:asciiTheme="minorHAnsi" w:hAnsiTheme="minorHAnsi" w:eastAsiaTheme="minorEastAsia"/>
          <w:noProof/>
          <w:sz w:val="22"/>
          <w:lang w:eastAsia="de-DE"/>
        </w:rPr>
      </w:pPr>
      <w:ins w:author="Carsten Hein" w:date="2022-01-03T08:40:00Z" w:id="3114">
        <w:r w:rsidRPr="000F7A0F">
          <w:rPr>
            <w:rStyle w:val="Hyperlink"/>
            <w:noProof/>
          </w:rPr>
          <w:fldChar w:fldCharType="begin"/>
        </w:r>
        <w:r w:rsidRPr="000F7A0F">
          <w:rPr>
            <w:rStyle w:val="Hyperlink"/>
            <w:noProof/>
          </w:rPr>
          <w:instrText xml:space="preserve"> </w:instrText>
        </w:r>
        <w:r>
          <w:rPr>
            <w:noProof/>
          </w:rPr>
          <w:instrText>HYPERLINK \l "_Toc92091867"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21 Übersicht über die Vergabeverfahren</w:t>
        </w:r>
        <w:r>
          <w:rPr>
            <w:noProof/>
            <w:webHidden/>
          </w:rPr>
          <w:tab/>
        </w:r>
        <w:r>
          <w:rPr>
            <w:noProof/>
            <w:webHidden/>
          </w:rPr>
          <w:fldChar w:fldCharType="begin"/>
        </w:r>
        <w:r>
          <w:rPr>
            <w:noProof/>
            <w:webHidden/>
          </w:rPr>
          <w:instrText xml:space="preserve"> PAGEREF _Toc92091867 \h </w:instrText>
        </w:r>
      </w:ins>
      <w:r>
        <w:rPr>
          <w:noProof/>
          <w:webHidden/>
        </w:rPr>
      </w:r>
      <w:r>
        <w:rPr>
          <w:noProof/>
          <w:webHidden/>
        </w:rPr>
        <w:fldChar w:fldCharType="separate"/>
      </w:r>
      <w:ins w:author="Carsten Hein" w:date="2022-01-03T08:40:00Z" w:id="3115">
        <w:r>
          <w:rPr>
            <w:noProof/>
            <w:webHidden/>
          </w:rPr>
          <w:t>87</w:t>
        </w:r>
        <w:r>
          <w:rPr>
            <w:noProof/>
            <w:webHidden/>
          </w:rPr>
          <w:fldChar w:fldCharType="end"/>
        </w:r>
        <w:r w:rsidRPr="000F7A0F">
          <w:rPr>
            <w:rStyle w:val="Hyperlink"/>
            <w:noProof/>
          </w:rPr>
          <w:fldChar w:fldCharType="end"/>
        </w:r>
      </w:ins>
    </w:p>
    <w:p w:rsidR="00420E44" w:rsidDel="009737A6" w:rsidRDefault="00420E44" w14:paraId="014E2FFB" w14:textId="153A99A4">
      <w:pPr>
        <w:pStyle w:val="TableofFigures"/>
        <w:tabs>
          <w:tab w:val="right" w:pos="9060"/>
        </w:tabs>
        <w:rPr>
          <w:del w:author="Carsten Hein" w:date="2022-01-03T08:40:00Z" w:id="3116"/>
          <w:rFonts w:asciiTheme="minorHAnsi" w:hAnsiTheme="minorHAnsi" w:eastAsiaTheme="minorEastAsia"/>
          <w:noProof/>
          <w:sz w:val="22"/>
          <w:lang w:eastAsia="de-DE"/>
        </w:rPr>
      </w:pPr>
      <w:del w:author="Carsten Hein" w:date="2022-01-03T08:40:00Z" w:id="3117">
        <w:r w:rsidRPr="009737A6" w:rsidDel="009737A6">
          <w:rPr>
            <w:rPrChange w:author="Carsten Hein" w:date="2022-01-03T08:40:00Z" w:id="3118">
              <w:rPr>
                <w:rStyle w:val="Hyperlink"/>
                <w:noProof/>
              </w:rPr>
            </w:rPrChange>
          </w:rPr>
          <w:delText>Tabelle 1 Schallschutztechnisch untersuchte Deckenvarianten</w:delText>
        </w:r>
        <w:r w:rsidDel="009737A6">
          <w:rPr>
            <w:noProof/>
            <w:webHidden/>
          </w:rPr>
          <w:tab/>
        </w:r>
        <w:r w:rsidDel="009737A6">
          <w:rPr>
            <w:noProof/>
            <w:webHidden/>
          </w:rPr>
          <w:delText>9</w:delText>
        </w:r>
      </w:del>
    </w:p>
    <w:p w:rsidR="00420E44" w:rsidDel="009737A6" w:rsidRDefault="00420E44" w14:paraId="2F935846" w14:textId="638F24F5">
      <w:pPr>
        <w:pStyle w:val="TableofFigures"/>
        <w:tabs>
          <w:tab w:val="right" w:pos="9060"/>
        </w:tabs>
        <w:rPr>
          <w:del w:author="Carsten Hein" w:date="2022-01-03T08:40:00Z" w:id="3119"/>
          <w:rFonts w:asciiTheme="minorHAnsi" w:hAnsiTheme="minorHAnsi" w:eastAsiaTheme="minorEastAsia"/>
          <w:noProof/>
          <w:sz w:val="22"/>
          <w:lang w:eastAsia="de-DE"/>
        </w:rPr>
      </w:pPr>
      <w:del w:author="Carsten Hein" w:date="2022-01-03T08:40:00Z" w:id="3120">
        <w:r w:rsidRPr="009737A6" w:rsidDel="009737A6">
          <w:rPr>
            <w:rPrChange w:author="Carsten Hein" w:date="2022-01-03T08:40:00Z" w:id="3121">
              <w:rPr>
                <w:rStyle w:val="Hyperlink"/>
                <w:noProof/>
              </w:rPr>
            </w:rPrChange>
          </w:rPr>
          <w:delText>Tabelle 2 Schalltechnische Anforderungen</w:delText>
        </w:r>
        <w:r w:rsidDel="009737A6">
          <w:rPr>
            <w:noProof/>
            <w:webHidden/>
          </w:rPr>
          <w:tab/>
        </w:r>
        <w:r w:rsidDel="009737A6">
          <w:rPr>
            <w:noProof/>
            <w:webHidden/>
          </w:rPr>
          <w:delText>10</w:delText>
        </w:r>
      </w:del>
    </w:p>
    <w:p w:rsidR="00420E44" w:rsidDel="009737A6" w:rsidRDefault="00420E44" w14:paraId="42AE2FBA" w14:textId="13AB8392">
      <w:pPr>
        <w:pStyle w:val="TableofFigures"/>
        <w:tabs>
          <w:tab w:val="right" w:pos="9060"/>
        </w:tabs>
        <w:rPr>
          <w:del w:author="Carsten Hein" w:date="2022-01-03T08:40:00Z" w:id="3122"/>
          <w:rFonts w:asciiTheme="minorHAnsi" w:hAnsiTheme="minorHAnsi" w:eastAsiaTheme="minorEastAsia"/>
          <w:noProof/>
          <w:sz w:val="22"/>
          <w:lang w:eastAsia="de-DE"/>
        </w:rPr>
      </w:pPr>
      <w:del w:author="Carsten Hein" w:date="2022-01-03T08:40:00Z" w:id="3123">
        <w:r w:rsidRPr="009737A6" w:rsidDel="009737A6">
          <w:rPr>
            <w:rPrChange w:author="Carsten Hein" w:date="2022-01-03T08:40:00Z" w:id="3124">
              <w:rPr>
                <w:rStyle w:val="Hyperlink"/>
                <w:noProof/>
              </w:rPr>
            </w:rPrChange>
          </w:rPr>
          <w:delText>Tabelle 3 Berechnungsergebnisse für Deckenaufbau Typ B1</w:delText>
        </w:r>
        <w:r w:rsidDel="009737A6">
          <w:rPr>
            <w:noProof/>
            <w:webHidden/>
          </w:rPr>
          <w:tab/>
        </w:r>
        <w:r w:rsidDel="009737A6">
          <w:rPr>
            <w:noProof/>
            <w:webHidden/>
          </w:rPr>
          <w:delText>11</w:delText>
        </w:r>
      </w:del>
    </w:p>
    <w:p w:rsidR="00420E44" w:rsidDel="009737A6" w:rsidRDefault="00420E44" w14:paraId="2F69BDB0" w14:textId="6D2D0C3F">
      <w:pPr>
        <w:pStyle w:val="TableofFigures"/>
        <w:tabs>
          <w:tab w:val="right" w:pos="9060"/>
        </w:tabs>
        <w:rPr>
          <w:del w:author="Carsten Hein" w:date="2022-01-03T08:40:00Z" w:id="3125"/>
          <w:rFonts w:asciiTheme="minorHAnsi" w:hAnsiTheme="minorHAnsi" w:eastAsiaTheme="minorEastAsia"/>
          <w:noProof/>
          <w:sz w:val="22"/>
          <w:lang w:eastAsia="de-DE"/>
        </w:rPr>
      </w:pPr>
      <w:del w:author="Carsten Hein" w:date="2022-01-03T08:40:00Z" w:id="3126">
        <w:r w:rsidRPr="009737A6" w:rsidDel="009737A6">
          <w:rPr>
            <w:rPrChange w:author="Carsten Hein" w:date="2022-01-03T08:40:00Z" w:id="3127">
              <w:rPr>
                <w:rStyle w:val="Hyperlink"/>
                <w:noProof/>
              </w:rPr>
            </w:rPrChange>
          </w:rPr>
          <w:delText>Tabelle 4 Berechnungsergebnisse für Deckenaufbau Typ W1 - ohne Unterdecke</w:delText>
        </w:r>
        <w:r w:rsidDel="009737A6">
          <w:rPr>
            <w:noProof/>
            <w:webHidden/>
          </w:rPr>
          <w:tab/>
        </w:r>
        <w:r w:rsidDel="009737A6">
          <w:rPr>
            <w:noProof/>
            <w:webHidden/>
          </w:rPr>
          <w:delText>12</w:delText>
        </w:r>
      </w:del>
    </w:p>
    <w:p w:rsidR="00420E44" w:rsidDel="009737A6" w:rsidRDefault="00420E44" w14:paraId="069ED345" w14:textId="3E16AD77">
      <w:pPr>
        <w:pStyle w:val="TableofFigures"/>
        <w:tabs>
          <w:tab w:val="right" w:pos="9060"/>
        </w:tabs>
        <w:rPr>
          <w:del w:author="Carsten Hein" w:date="2022-01-03T08:40:00Z" w:id="3128"/>
          <w:rFonts w:asciiTheme="minorHAnsi" w:hAnsiTheme="minorHAnsi" w:eastAsiaTheme="minorEastAsia"/>
          <w:noProof/>
          <w:sz w:val="22"/>
          <w:lang w:eastAsia="de-DE"/>
        </w:rPr>
      </w:pPr>
      <w:del w:author="Carsten Hein" w:date="2022-01-03T08:40:00Z" w:id="3129">
        <w:r w:rsidRPr="009737A6" w:rsidDel="009737A6">
          <w:rPr>
            <w:rPrChange w:author="Carsten Hein" w:date="2022-01-03T08:40:00Z" w:id="3130">
              <w:rPr>
                <w:rStyle w:val="Hyperlink"/>
                <w:noProof/>
              </w:rPr>
            </w:rPrChange>
          </w:rPr>
          <w:delText>Tabelle 5 Berechnungsergebnisse für Deckenaufbau Typ "W2" - ohne Unterdecke</w:delText>
        </w:r>
        <w:r w:rsidDel="009737A6">
          <w:rPr>
            <w:noProof/>
            <w:webHidden/>
          </w:rPr>
          <w:tab/>
        </w:r>
        <w:r w:rsidDel="009737A6">
          <w:rPr>
            <w:noProof/>
            <w:webHidden/>
          </w:rPr>
          <w:delText>12</w:delText>
        </w:r>
      </w:del>
    </w:p>
    <w:p w:rsidR="00420E44" w:rsidDel="009737A6" w:rsidRDefault="00420E44" w14:paraId="161BB8BD" w14:textId="47E30DDD">
      <w:pPr>
        <w:pStyle w:val="TableofFigures"/>
        <w:tabs>
          <w:tab w:val="right" w:pos="9060"/>
        </w:tabs>
        <w:rPr>
          <w:del w:author="Carsten Hein" w:date="2022-01-03T08:40:00Z" w:id="3131"/>
          <w:rFonts w:asciiTheme="minorHAnsi" w:hAnsiTheme="minorHAnsi" w:eastAsiaTheme="minorEastAsia"/>
          <w:noProof/>
          <w:sz w:val="22"/>
          <w:lang w:eastAsia="de-DE"/>
        </w:rPr>
      </w:pPr>
      <w:del w:author="Carsten Hein" w:date="2022-01-03T08:40:00Z" w:id="3132">
        <w:r w:rsidRPr="009737A6" w:rsidDel="009737A6">
          <w:rPr>
            <w:rPrChange w:author="Carsten Hein" w:date="2022-01-03T08:40:00Z" w:id="3133">
              <w:rPr>
                <w:rStyle w:val="Hyperlink"/>
                <w:noProof/>
              </w:rPr>
            </w:rPrChange>
          </w:rPr>
          <w:delText>Tabelle 6 Bodenaufbauten</w:delText>
        </w:r>
        <w:r w:rsidDel="009737A6">
          <w:rPr>
            <w:noProof/>
            <w:webHidden/>
          </w:rPr>
          <w:tab/>
        </w:r>
        <w:r w:rsidDel="009737A6">
          <w:rPr>
            <w:noProof/>
            <w:webHidden/>
          </w:rPr>
          <w:delText>14</w:delText>
        </w:r>
      </w:del>
    </w:p>
    <w:p w:rsidR="00420E44" w:rsidDel="009737A6" w:rsidRDefault="00420E44" w14:paraId="408AE6C1" w14:textId="67C9790C">
      <w:pPr>
        <w:pStyle w:val="TableofFigures"/>
        <w:tabs>
          <w:tab w:val="right" w:pos="9060"/>
        </w:tabs>
        <w:rPr>
          <w:del w:author="Carsten Hein" w:date="2022-01-03T08:40:00Z" w:id="3134"/>
          <w:rFonts w:asciiTheme="minorHAnsi" w:hAnsiTheme="minorHAnsi" w:eastAsiaTheme="minorEastAsia"/>
          <w:noProof/>
          <w:sz w:val="22"/>
          <w:lang w:eastAsia="de-DE"/>
        </w:rPr>
      </w:pPr>
      <w:del w:author="Carsten Hein" w:date="2022-01-03T08:40:00Z" w:id="3135">
        <w:r w:rsidRPr="009737A6" w:rsidDel="009737A6">
          <w:rPr>
            <w:rPrChange w:author="Carsten Hein" w:date="2022-01-03T08:40:00Z" w:id="3136">
              <w:rPr>
                <w:rStyle w:val="Hyperlink"/>
                <w:noProof/>
              </w:rPr>
            </w:rPrChange>
          </w:rPr>
          <w:delText>Tabelle 7 Parameter und Stufen für die brandschutztechnische Vorbemessung der Balken</w:delText>
        </w:r>
        <w:r w:rsidDel="009737A6">
          <w:rPr>
            <w:noProof/>
            <w:webHidden/>
          </w:rPr>
          <w:tab/>
        </w:r>
        <w:r w:rsidDel="009737A6">
          <w:rPr>
            <w:noProof/>
            <w:webHidden/>
          </w:rPr>
          <w:delText>26</w:delText>
        </w:r>
      </w:del>
    </w:p>
    <w:p w:rsidR="00420E44" w:rsidDel="009737A6" w:rsidRDefault="00420E44" w14:paraId="2BC34784" w14:textId="7E679E3C">
      <w:pPr>
        <w:pStyle w:val="TableofFigures"/>
        <w:tabs>
          <w:tab w:val="right" w:pos="9060"/>
        </w:tabs>
        <w:rPr>
          <w:del w:author="Carsten Hein" w:date="2022-01-03T08:40:00Z" w:id="3137"/>
          <w:rFonts w:asciiTheme="minorHAnsi" w:hAnsiTheme="minorHAnsi" w:eastAsiaTheme="minorEastAsia"/>
          <w:noProof/>
          <w:sz w:val="22"/>
          <w:lang w:eastAsia="de-DE"/>
        </w:rPr>
      </w:pPr>
      <w:del w:author="Carsten Hein" w:date="2022-01-03T08:40:00Z" w:id="3138">
        <w:r w:rsidRPr="009737A6" w:rsidDel="009737A6">
          <w:rPr>
            <w:rPrChange w:author="Carsten Hein" w:date="2022-01-03T08:40:00Z" w:id="3139">
              <w:rPr>
                <w:rStyle w:val="Hyperlink"/>
                <w:noProof/>
              </w:rPr>
            </w:rPrChange>
          </w:rPr>
          <w:delText>Tabelle 8 Verbundkriechzahlen für Holz, Beton und Verbundmittel in Abhängigkeit vond er Nutzungsklasse und der Endkriechzahl des Betons</w:delText>
        </w:r>
        <w:r w:rsidDel="009737A6">
          <w:rPr>
            <w:noProof/>
            <w:webHidden/>
          </w:rPr>
          <w:tab/>
        </w:r>
        <w:r w:rsidDel="009737A6">
          <w:rPr>
            <w:noProof/>
            <w:webHidden/>
          </w:rPr>
          <w:delText>29</w:delText>
        </w:r>
      </w:del>
    </w:p>
    <w:p w:rsidR="00420E44" w:rsidDel="009737A6" w:rsidRDefault="00420E44" w14:paraId="7D9B5EC7" w14:textId="0324666F">
      <w:pPr>
        <w:pStyle w:val="TableofFigures"/>
        <w:tabs>
          <w:tab w:val="right" w:pos="9060"/>
        </w:tabs>
        <w:rPr>
          <w:del w:author="Carsten Hein" w:date="2022-01-03T08:40:00Z" w:id="3140"/>
          <w:rFonts w:asciiTheme="minorHAnsi" w:hAnsiTheme="minorHAnsi" w:eastAsiaTheme="minorEastAsia"/>
          <w:noProof/>
          <w:sz w:val="22"/>
          <w:lang w:eastAsia="de-DE"/>
        </w:rPr>
      </w:pPr>
      <w:del w:author="Carsten Hein" w:date="2022-01-03T08:40:00Z" w:id="3141">
        <w:r w:rsidRPr="009737A6" w:rsidDel="009737A6">
          <w:rPr>
            <w:rPrChange w:author="Carsten Hein" w:date="2022-01-03T08:40:00Z" w:id="3142">
              <w:rPr>
                <w:rStyle w:val="Hyperlink"/>
                <w:noProof/>
              </w:rPr>
            </w:rPrChange>
          </w:rPr>
          <w:delText>Tabelle 9 Grenzwerte für Eigenfrequenz und Durchbiegung bei den Schwingungsnachweise von Decken nach (Hamm, 2018)</w:delText>
        </w:r>
        <w:r w:rsidDel="009737A6">
          <w:rPr>
            <w:noProof/>
            <w:webHidden/>
          </w:rPr>
          <w:tab/>
        </w:r>
        <w:r w:rsidDel="009737A6">
          <w:rPr>
            <w:noProof/>
            <w:webHidden/>
          </w:rPr>
          <w:delText>31</w:delText>
        </w:r>
      </w:del>
    </w:p>
    <w:p w:rsidR="00420E44" w:rsidDel="009737A6" w:rsidRDefault="00420E44" w14:paraId="4C8FF19A" w14:textId="6256E21A">
      <w:pPr>
        <w:pStyle w:val="TableofFigures"/>
        <w:tabs>
          <w:tab w:val="right" w:pos="9060"/>
        </w:tabs>
        <w:rPr>
          <w:del w:author="Carsten Hein" w:date="2022-01-03T08:40:00Z" w:id="3143"/>
          <w:rFonts w:asciiTheme="minorHAnsi" w:hAnsiTheme="minorHAnsi" w:eastAsiaTheme="minorEastAsia"/>
          <w:noProof/>
          <w:sz w:val="22"/>
          <w:lang w:eastAsia="de-DE"/>
        </w:rPr>
      </w:pPr>
      <w:del w:author="Carsten Hein" w:date="2022-01-03T08:40:00Z" w:id="3144">
        <w:r w:rsidRPr="009737A6" w:rsidDel="009737A6">
          <w:rPr>
            <w:rPrChange w:author="Carsten Hein" w:date="2022-01-03T08:40:00Z" w:id="3145">
              <w:rPr>
                <w:rStyle w:val="Hyperlink"/>
                <w:noProof/>
              </w:rPr>
            </w:rPrChange>
          </w:rPr>
          <w:delText>Tabelle 10 Lastfallkombinationen für die Bemessung der Holz-Beton-Verbundkonstruktion innerhalb der Parameterstudie</w:delText>
        </w:r>
        <w:r w:rsidDel="009737A6">
          <w:rPr>
            <w:noProof/>
            <w:webHidden/>
          </w:rPr>
          <w:tab/>
        </w:r>
        <w:r w:rsidDel="009737A6">
          <w:rPr>
            <w:noProof/>
            <w:webHidden/>
          </w:rPr>
          <w:delText>32</w:delText>
        </w:r>
      </w:del>
    </w:p>
    <w:p w:rsidR="00420E44" w:rsidDel="009737A6" w:rsidRDefault="00420E44" w14:paraId="49347DC8" w14:textId="59714794">
      <w:pPr>
        <w:pStyle w:val="TableofFigures"/>
        <w:tabs>
          <w:tab w:val="right" w:pos="9060"/>
        </w:tabs>
        <w:rPr>
          <w:del w:author="Carsten Hein" w:date="2022-01-03T08:40:00Z" w:id="3146"/>
          <w:rFonts w:asciiTheme="minorHAnsi" w:hAnsiTheme="minorHAnsi" w:eastAsiaTheme="minorEastAsia"/>
          <w:noProof/>
          <w:sz w:val="22"/>
          <w:lang w:eastAsia="de-DE"/>
        </w:rPr>
      </w:pPr>
      <w:del w:author="Carsten Hein" w:date="2022-01-03T08:40:00Z" w:id="3147">
        <w:r w:rsidRPr="009737A6" w:rsidDel="009737A6">
          <w:rPr>
            <w:rPrChange w:author="Carsten Hein" w:date="2022-01-03T08:40:00Z" w:id="3148">
              <w:rPr>
                <w:rStyle w:val="Hyperlink"/>
                <w:noProof/>
              </w:rPr>
            </w:rPrChange>
          </w:rPr>
          <w:delText>Tabelle 11 Übersicht über die Schraubenversuche (je drei Probekörper pro Serie)</w:delText>
        </w:r>
        <w:r w:rsidDel="009737A6">
          <w:rPr>
            <w:noProof/>
            <w:webHidden/>
          </w:rPr>
          <w:tab/>
        </w:r>
        <w:r w:rsidDel="009737A6">
          <w:rPr>
            <w:noProof/>
            <w:webHidden/>
          </w:rPr>
          <w:delText>35</w:delText>
        </w:r>
      </w:del>
    </w:p>
    <w:p w:rsidR="00420E44" w:rsidDel="009737A6" w:rsidRDefault="00420E44" w14:paraId="7DCA3D84" w14:textId="38471B99">
      <w:pPr>
        <w:pStyle w:val="TableofFigures"/>
        <w:tabs>
          <w:tab w:val="right" w:pos="9060"/>
        </w:tabs>
        <w:rPr>
          <w:del w:author="Carsten Hein" w:date="2022-01-03T08:40:00Z" w:id="3149"/>
          <w:rFonts w:asciiTheme="minorHAnsi" w:hAnsiTheme="minorHAnsi" w:eastAsiaTheme="minorEastAsia"/>
          <w:noProof/>
          <w:sz w:val="22"/>
          <w:lang w:eastAsia="de-DE"/>
        </w:rPr>
      </w:pPr>
      <w:del w:author="Carsten Hein" w:date="2022-01-03T08:40:00Z" w:id="3150">
        <w:r w:rsidRPr="009737A6" w:rsidDel="009737A6">
          <w:rPr>
            <w:rPrChange w:author="Carsten Hein" w:date="2022-01-03T08:40:00Z" w:id="3151">
              <w:rPr>
                <w:rStyle w:val="Hyperlink"/>
                <w:noProof/>
              </w:rPr>
            </w:rPrChange>
          </w:rPr>
          <w:delText>Tabelle 12 Übersicht über die untersuchten Klebstoffe</w:delText>
        </w:r>
        <w:r w:rsidDel="009737A6">
          <w:rPr>
            <w:noProof/>
            <w:webHidden/>
          </w:rPr>
          <w:tab/>
        </w:r>
        <w:r w:rsidDel="009737A6">
          <w:rPr>
            <w:noProof/>
            <w:webHidden/>
          </w:rPr>
          <w:delText>49</w:delText>
        </w:r>
      </w:del>
    </w:p>
    <w:p w:rsidR="00420E44" w:rsidDel="009737A6" w:rsidRDefault="00420E44" w14:paraId="52A6E551" w14:textId="1CCFF61E">
      <w:pPr>
        <w:pStyle w:val="TableofFigures"/>
        <w:tabs>
          <w:tab w:val="right" w:pos="9060"/>
        </w:tabs>
        <w:rPr>
          <w:del w:author="Carsten Hein" w:date="2022-01-03T08:40:00Z" w:id="3152"/>
          <w:rFonts w:asciiTheme="minorHAnsi" w:hAnsiTheme="minorHAnsi" w:eastAsiaTheme="minorEastAsia"/>
          <w:noProof/>
          <w:sz w:val="22"/>
          <w:lang w:eastAsia="de-DE"/>
        </w:rPr>
      </w:pPr>
      <w:del w:author="Carsten Hein" w:date="2022-01-03T08:40:00Z" w:id="3153">
        <w:r w:rsidRPr="009737A6" w:rsidDel="009737A6">
          <w:rPr>
            <w:rPrChange w:author="Carsten Hein" w:date="2022-01-03T08:40:00Z" w:id="3154">
              <w:rPr>
                <w:rStyle w:val="Hyperlink"/>
                <w:noProof/>
              </w:rPr>
            </w:rPrChange>
          </w:rPr>
          <w:delText>Tabelle 13 Gesamtes Versuchsprogramm: Scherversuche</w:delText>
        </w:r>
        <w:r w:rsidDel="009737A6">
          <w:rPr>
            <w:noProof/>
            <w:webHidden/>
          </w:rPr>
          <w:tab/>
        </w:r>
        <w:r w:rsidDel="009737A6">
          <w:rPr>
            <w:noProof/>
            <w:webHidden/>
          </w:rPr>
          <w:delText>50</w:delText>
        </w:r>
      </w:del>
    </w:p>
    <w:p w:rsidR="00420E44" w:rsidDel="009737A6" w:rsidRDefault="00420E44" w14:paraId="67B831B6" w14:textId="5ADAC54F">
      <w:pPr>
        <w:pStyle w:val="TableofFigures"/>
        <w:tabs>
          <w:tab w:val="right" w:pos="9060"/>
        </w:tabs>
        <w:rPr>
          <w:del w:author="Carsten Hein" w:date="2022-01-03T08:40:00Z" w:id="3155"/>
          <w:rFonts w:asciiTheme="minorHAnsi" w:hAnsiTheme="minorHAnsi" w:eastAsiaTheme="minorEastAsia"/>
          <w:noProof/>
          <w:sz w:val="22"/>
          <w:lang w:eastAsia="de-DE"/>
        </w:rPr>
      </w:pPr>
      <w:del w:author="Carsten Hein" w:date="2022-01-03T08:40:00Z" w:id="3156">
        <w:r w:rsidRPr="009737A6" w:rsidDel="009737A6">
          <w:rPr>
            <w:rPrChange w:author="Carsten Hein" w:date="2022-01-03T08:40:00Z" w:id="3157">
              <w:rPr>
                <w:rStyle w:val="Hyperlink"/>
                <w:noProof/>
              </w:rPr>
            </w:rPrChange>
          </w:rPr>
          <w:delText>Tabelle 14 Bruchspannungen und Versagensmodi der Scherversuche</w:delText>
        </w:r>
        <w:r w:rsidDel="009737A6">
          <w:rPr>
            <w:noProof/>
            <w:webHidden/>
          </w:rPr>
          <w:tab/>
        </w:r>
        <w:r w:rsidDel="009737A6">
          <w:rPr>
            <w:noProof/>
            <w:webHidden/>
          </w:rPr>
          <w:delText>52</w:delText>
        </w:r>
      </w:del>
    </w:p>
    <w:p w:rsidR="00420E44" w:rsidDel="009737A6" w:rsidRDefault="00420E44" w14:paraId="2057F26E" w14:textId="1B54D6E4">
      <w:pPr>
        <w:pStyle w:val="TableofFigures"/>
        <w:tabs>
          <w:tab w:val="right" w:pos="9060"/>
        </w:tabs>
        <w:rPr>
          <w:del w:author="Carsten Hein" w:date="2022-01-03T08:40:00Z" w:id="3158"/>
          <w:rFonts w:asciiTheme="minorHAnsi" w:hAnsiTheme="minorHAnsi" w:eastAsiaTheme="minorEastAsia"/>
          <w:noProof/>
          <w:sz w:val="22"/>
          <w:lang w:eastAsia="de-DE"/>
        </w:rPr>
      </w:pPr>
      <w:del w:author="Carsten Hein" w:date="2022-01-03T08:40:00Z" w:id="3159">
        <w:r w:rsidRPr="009737A6" w:rsidDel="009737A6">
          <w:rPr>
            <w:rPrChange w:author="Carsten Hein" w:date="2022-01-03T08:40:00Z" w:id="3160">
              <w:rPr>
                <w:rStyle w:val="Hyperlink"/>
                <w:noProof/>
              </w:rPr>
            </w:rPrChange>
          </w:rPr>
          <w:delText>Tabelle 15 Übersicht über das Versuchsprogramm Schub-Biege-Versuche</w:delText>
        </w:r>
        <w:r w:rsidDel="009737A6">
          <w:rPr>
            <w:noProof/>
            <w:webHidden/>
          </w:rPr>
          <w:tab/>
        </w:r>
        <w:r w:rsidDel="009737A6">
          <w:rPr>
            <w:noProof/>
            <w:webHidden/>
          </w:rPr>
          <w:delText>59</w:delText>
        </w:r>
      </w:del>
    </w:p>
    <w:p w:rsidR="00420E44" w:rsidDel="009737A6" w:rsidRDefault="00420E44" w14:paraId="68FC1B3C" w14:textId="51655A91">
      <w:pPr>
        <w:pStyle w:val="TableofFigures"/>
        <w:tabs>
          <w:tab w:val="right" w:pos="9060"/>
        </w:tabs>
        <w:rPr>
          <w:del w:author="Carsten Hein" w:date="2022-01-03T08:40:00Z" w:id="3161"/>
          <w:rFonts w:asciiTheme="minorHAnsi" w:hAnsiTheme="minorHAnsi" w:eastAsiaTheme="minorEastAsia"/>
          <w:noProof/>
          <w:sz w:val="22"/>
          <w:lang w:eastAsia="de-DE"/>
        </w:rPr>
      </w:pPr>
      <w:del w:author="Carsten Hein" w:date="2022-01-03T08:40:00Z" w:id="3162">
        <w:r w:rsidRPr="009737A6" w:rsidDel="009737A6">
          <w:rPr>
            <w:rPrChange w:author="Carsten Hein" w:date="2022-01-03T08:40:00Z" w:id="3163">
              <w:rPr>
                <w:rStyle w:val="Hyperlink"/>
                <w:noProof/>
              </w:rPr>
            </w:rPrChange>
          </w:rPr>
          <w:delText>Tabelle 16 Tabellenplatzhalter</w:delText>
        </w:r>
        <w:r w:rsidDel="009737A6">
          <w:rPr>
            <w:noProof/>
            <w:webHidden/>
          </w:rPr>
          <w:tab/>
        </w:r>
        <w:r w:rsidDel="009737A6">
          <w:rPr>
            <w:noProof/>
            <w:webHidden/>
          </w:rPr>
          <w:delText>61</w:delText>
        </w:r>
      </w:del>
    </w:p>
    <w:p w:rsidR="00420E44" w:rsidDel="009737A6" w:rsidRDefault="00420E44" w14:paraId="2AADAC42" w14:textId="32C7082E">
      <w:pPr>
        <w:pStyle w:val="TableofFigures"/>
        <w:tabs>
          <w:tab w:val="right" w:pos="9060"/>
        </w:tabs>
        <w:rPr>
          <w:del w:author="Carsten Hein" w:date="2022-01-03T08:40:00Z" w:id="3164"/>
          <w:rFonts w:asciiTheme="minorHAnsi" w:hAnsiTheme="minorHAnsi" w:eastAsiaTheme="minorEastAsia"/>
          <w:noProof/>
          <w:sz w:val="22"/>
          <w:lang w:eastAsia="de-DE"/>
        </w:rPr>
      </w:pPr>
      <w:del w:author="Carsten Hein" w:date="2022-01-03T08:40:00Z" w:id="3165">
        <w:r w:rsidRPr="009737A6" w:rsidDel="009737A6">
          <w:rPr>
            <w:rPrChange w:author="Carsten Hein" w:date="2022-01-03T08:40:00Z" w:id="3166">
              <w:rPr>
                <w:rStyle w:val="Hyperlink"/>
                <w:noProof/>
              </w:rPr>
            </w:rPrChange>
          </w:rPr>
          <w:delText>Tabelle 17 Prüfprogramm der Biegeversuche</w:delText>
        </w:r>
        <w:r w:rsidDel="009737A6">
          <w:rPr>
            <w:noProof/>
            <w:webHidden/>
          </w:rPr>
          <w:tab/>
        </w:r>
        <w:r w:rsidDel="009737A6">
          <w:rPr>
            <w:noProof/>
            <w:webHidden/>
          </w:rPr>
          <w:delText>63</w:delText>
        </w:r>
      </w:del>
    </w:p>
    <w:p w:rsidR="00420E44" w:rsidDel="009737A6" w:rsidRDefault="00420E44" w14:paraId="63B6232F" w14:textId="7ADD92FB">
      <w:pPr>
        <w:pStyle w:val="TableofFigures"/>
        <w:tabs>
          <w:tab w:val="right" w:pos="9060"/>
        </w:tabs>
        <w:rPr>
          <w:del w:author="Carsten Hein" w:date="2022-01-03T08:40:00Z" w:id="3167"/>
          <w:rFonts w:asciiTheme="minorHAnsi" w:hAnsiTheme="minorHAnsi" w:eastAsiaTheme="minorEastAsia"/>
          <w:noProof/>
          <w:sz w:val="22"/>
          <w:lang w:eastAsia="de-DE"/>
        </w:rPr>
      </w:pPr>
      <w:del w:author="Carsten Hein" w:date="2022-01-03T08:40:00Z" w:id="3168">
        <w:r w:rsidRPr="009737A6" w:rsidDel="009737A6">
          <w:rPr>
            <w:rPrChange w:author="Carsten Hein" w:date="2022-01-03T08:40:00Z" w:id="3169">
              <w:rPr>
                <w:rStyle w:val="Hyperlink"/>
                <w:noProof/>
              </w:rPr>
            </w:rPrChange>
          </w:rPr>
          <w:delText>Tabelle 18 Bruchlasten der 4-Punkt-Biegeversuche</w:delText>
        </w:r>
        <w:r w:rsidDel="009737A6">
          <w:rPr>
            <w:noProof/>
            <w:webHidden/>
          </w:rPr>
          <w:tab/>
        </w:r>
        <w:r w:rsidDel="009737A6">
          <w:rPr>
            <w:noProof/>
            <w:webHidden/>
          </w:rPr>
          <w:delText>67</w:delText>
        </w:r>
      </w:del>
    </w:p>
    <w:p w:rsidR="00420E44" w:rsidDel="009737A6" w:rsidRDefault="00420E44" w14:paraId="5D70BFA7" w14:textId="31080024">
      <w:pPr>
        <w:pStyle w:val="TableofFigures"/>
        <w:tabs>
          <w:tab w:val="right" w:pos="9060"/>
        </w:tabs>
        <w:rPr>
          <w:del w:author="Carsten Hein" w:date="2022-01-03T08:40:00Z" w:id="3170"/>
          <w:rFonts w:asciiTheme="minorHAnsi" w:hAnsiTheme="minorHAnsi" w:eastAsiaTheme="minorEastAsia"/>
          <w:noProof/>
          <w:sz w:val="22"/>
          <w:lang w:eastAsia="de-DE"/>
        </w:rPr>
      </w:pPr>
      <w:del w:author="Carsten Hein" w:date="2022-01-03T08:40:00Z" w:id="3171">
        <w:r w:rsidRPr="009737A6" w:rsidDel="009737A6">
          <w:rPr>
            <w:rPrChange w:author="Carsten Hein" w:date="2022-01-03T08:40:00Z" w:id="3172">
              <w:rPr>
                <w:rStyle w:val="Hyperlink"/>
                <w:noProof/>
              </w:rPr>
            </w:rPrChange>
          </w:rPr>
          <w:delText>Tabelle 19 Materialeigenschaften zur Modellierung und Bemessung der Biegeversuche</w:delText>
        </w:r>
        <w:r w:rsidDel="009737A6">
          <w:rPr>
            <w:noProof/>
            <w:webHidden/>
          </w:rPr>
          <w:tab/>
        </w:r>
        <w:r w:rsidDel="009737A6">
          <w:rPr>
            <w:noProof/>
            <w:webHidden/>
          </w:rPr>
          <w:delText>69</w:delText>
        </w:r>
      </w:del>
    </w:p>
    <w:p w:rsidR="00420E44" w:rsidDel="009737A6" w:rsidRDefault="00420E44" w14:paraId="497553FE" w14:textId="7D9907C3">
      <w:pPr>
        <w:pStyle w:val="TableofFigures"/>
        <w:tabs>
          <w:tab w:val="right" w:pos="9060"/>
        </w:tabs>
        <w:rPr>
          <w:del w:author="Carsten Hein" w:date="2022-01-03T08:40:00Z" w:id="3173"/>
          <w:rFonts w:asciiTheme="minorHAnsi" w:hAnsiTheme="minorHAnsi" w:eastAsiaTheme="minorEastAsia"/>
          <w:noProof/>
          <w:sz w:val="22"/>
          <w:lang w:eastAsia="de-DE"/>
        </w:rPr>
      </w:pPr>
      <w:del w:author="Carsten Hein" w:date="2022-01-03T08:40:00Z" w:id="3174">
        <w:r w:rsidRPr="009737A6" w:rsidDel="009737A6">
          <w:rPr>
            <w:rPrChange w:author="Carsten Hein" w:date="2022-01-03T08:40:00Z" w:id="3175">
              <w:rPr>
                <w:rStyle w:val="Hyperlink"/>
                <w:noProof/>
              </w:rPr>
            </w:rPrChange>
          </w:rPr>
          <w:delText>Tabelle 20  Bemessungstragfähigkeit von Assy PLUS VG Schrauben, eingeschraubt in einem Winkel von 70° bei einer Einschraublänge von 300 mm, berechnet nach ETA-11/0190</w:delText>
        </w:r>
        <w:r w:rsidDel="009737A6">
          <w:rPr>
            <w:noProof/>
            <w:webHidden/>
          </w:rPr>
          <w:tab/>
        </w:r>
        <w:r w:rsidDel="009737A6">
          <w:rPr>
            <w:noProof/>
            <w:webHidden/>
          </w:rPr>
          <w:delText>73</w:delText>
        </w:r>
      </w:del>
    </w:p>
    <w:p w:rsidR="00420E44" w:rsidDel="009737A6" w:rsidRDefault="00420E44" w14:paraId="35240773" w14:textId="19D3D688">
      <w:pPr>
        <w:pStyle w:val="TableofFigures"/>
        <w:tabs>
          <w:tab w:val="right" w:pos="9060"/>
        </w:tabs>
        <w:rPr>
          <w:del w:author="Carsten Hein" w:date="2022-01-03T08:40:00Z" w:id="3176"/>
          <w:rFonts w:asciiTheme="minorHAnsi" w:hAnsiTheme="minorHAnsi" w:eastAsiaTheme="minorEastAsia"/>
          <w:noProof/>
          <w:sz w:val="22"/>
          <w:lang w:eastAsia="de-DE"/>
        </w:rPr>
      </w:pPr>
      <w:del w:author="Carsten Hein" w:date="2022-01-03T08:40:00Z" w:id="3177">
        <w:r w:rsidRPr="009737A6" w:rsidDel="009737A6">
          <w:rPr>
            <w:rPrChange w:author="Carsten Hein" w:date="2022-01-03T08:40:00Z" w:id="3178">
              <w:rPr>
                <w:rStyle w:val="Hyperlink"/>
                <w:noProof/>
              </w:rPr>
            </w:rPrChange>
          </w:rPr>
          <w:delText>Tabelle 21 Übersicht über die Vergabeverfahren</w:delText>
        </w:r>
        <w:r w:rsidDel="009737A6">
          <w:rPr>
            <w:noProof/>
            <w:webHidden/>
          </w:rPr>
          <w:tab/>
        </w:r>
        <w:r w:rsidDel="009737A6">
          <w:rPr>
            <w:noProof/>
            <w:webHidden/>
          </w:rPr>
          <w:delText>78</w:delText>
        </w:r>
      </w:del>
    </w:p>
    <w:p w:rsidRPr="00E81B1B" w:rsidR="00151349" w:rsidP="002A42A4" w:rsidRDefault="002A42A4" w14:paraId="73D129CB" w14:textId="699B2E5A">
      <w:pPr>
        <w:spacing w:after="120"/>
      </w:pPr>
      <w:r w:rsidRPr="00E81B1B">
        <w:fldChar w:fldCharType="end"/>
      </w:r>
      <w:commentRangeEnd w:id="3052"/>
      <w:r w:rsidRPr="00E81B1B" w:rsidR="00FD30E6">
        <w:rPr>
          <w:rStyle w:val="CommentReference"/>
        </w:rPr>
        <w:commentReference w:id="3052"/>
      </w:r>
    </w:p>
    <w:p w:rsidRPr="00E81B1B" w:rsidR="00151349" w:rsidP="00151349" w:rsidRDefault="00151349" w14:paraId="0072C4D3" w14:textId="41217EAB"/>
    <w:p w:rsidRPr="00E81B1B" w:rsidR="00151349" w:rsidP="00151349" w:rsidRDefault="00151349" w14:paraId="3D052D9A" w14:textId="4B72013C">
      <w:r w:rsidRPr="00E81B1B">
        <w:br w:type="page"/>
      </w:r>
    </w:p>
    <w:p w:rsidRPr="00E81B1B" w:rsidR="001F79D5" w:rsidP="00775F15" w:rsidRDefault="001F79D5" w14:paraId="325977CA" w14:textId="5368F159">
      <w:pPr>
        <w:pStyle w:val="Heading1"/>
      </w:pPr>
      <w:bookmarkStart w:name="_Toc92091773" w:id="3179"/>
      <w:bookmarkStart w:name="_Toc92092215" w:id="3180"/>
      <w:bookmarkStart w:name="_Toc92092327" w:id="3181"/>
      <w:bookmarkStart w:name="_Toc93321091" w:id="3182"/>
      <w:r w:rsidRPr="00E81B1B">
        <w:lastRenderedPageBreak/>
        <w:t>Anlagen</w:t>
      </w:r>
      <w:bookmarkEnd w:id="3179"/>
      <w:bookmarkEnd w:id="3180"/>
      <w:bookmarkEnd w:id="3181"/>
      <w:bookmarkEnd w:id="3182"/>
    </w:p>
    <w:p w:rsidRPr="00E81B1B" w:rsidR="001F79D5" w:rsidP="001F79D5" w:rsidRDefault="00FD30E6" w14:paraId="355CF5C1" w14:textId="72FA7558">
      <w:commentRangeStart w:id="3183"/>
      <w:r w:rsidRPr="00E81B1B">
        <w:t>Betonfestigkeit Würfel</w:t>
      </w:r>
    </w:p>
    <w:p w:rsidRPr="00E81B1B" w:rsidR="001F79D5" w:rsidP="001F79D5" w:rsidRDefault="001F79D5" w14:paraId="78C95E3D" w14:textId="4E088A1C"/>
    <w:p w:rsidRPr="00E81B1B" w:rsidR="00FD30E6" w:rsidP="001F79D5" w:rsidRDefault="00FD30E6" w14:paraId="38A7247F" w14:textId="1435DF41">
      <w:r w:rsidRPr="00E81B1B">
        <w:t>Ggf. Ergebnisse der Parameter studie</w:t>
      </w:r>
      <w:commentRangeEnd w:id="3183"/>
      <w:r w:rsidRPr="00E81B1B">
        <w:rPr>
          <w:rStyle w:val="CommentReference"/>
        </w:rPr>
        <w:commentReference w:id="3183"/>
      </w:r>
    </w:p>
    <w:p w:rsidRPr="00E81B1B" w:rsidR="00151349" w:rsidP="00151349" w:rsidRDefault="00151349" w14:paraId="139B336B" w14:textId="77777777"/>
    <w:p w:rsidRPr="00E81B1B" w:rsidR="00151349" w:rsidP="00151349" w:rsidRDefault="00151349" w14:paraId="014A5A11" w14:textId="77777777"/>
    <w:sectPr w:rsidRPr="00E81B1B" w:rsidR="00151349" w:rsidSect="007D720E">
      <w:footerReference w:type="first" r:id="rId135"/>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 w:author="Marie" w:date="2021-09-29T23:20:00Z" w:id="0">
    <w:p w:rsidR="008618FF" w:rsidRDefault="008618FF" w14:paraId="7D6F5A38" w14:textId="5A368159">
      <w:pPr>
        <w:pStyle w:val="CommentText"/>
      </w:pPr>
      <w:r>
        <w:rPr>
          <w:rStyle w:val="CommentReference"/>
        </w:rPr>
        <w:annotationRef/>
      </w:r>
      <w:r w:rsidR="00484BDA">
        <w:t>Titelvorschlag und Vorschlag für Titelbild (natürlich mit Angabe der Quelle im Impressum)</w:t>
      </w:r>
    </w:p>
  </w:comment>
  <w:comment w:initials="M" w:author="Marie" w:date="2022-01-23T16:25:00Z" w:id="13">
    <w:p w:rsidR="00484BDA" w:rsidRDefault="00484BDA" w14:paraId="3306C284" w14:textId="5F34BCD3">
      <w:pPr>
        <w:pStyle w:val="CommentText"/>
      </w:pPr>
      <w:r>
        <w:rPr>
          <w:rStyle w:val="CommentReference"/>
        </w:rPr>
        <w:annotationRef/>
      </w:r>
      <w:r>
        <w:t>Mail Adressen (ja/nein)?</w:t>
      </w:r>
    </w:p>
  </w:comment>
  <w:comment w:initials="M" w:author="Marie" w:date="2022-01-17T14:09:00Z" w:id="14">
    <w:p w:rsidR="008618FF" w:rsidRDefault="008618FF" w14:paraId="47D8DA5B" w14:textId="653DA9A7">
      <w:pPr>
        <w:pStyle w:val="CommentText"/>
      </w:pPr>
      <w:r>
        <w:rPr>
          <w:rStyle w:val="CommentReference"/>
        </w:rPr>
        <w:annotationRef/>
      </w:r>
    </w:p>
  </w:comment>
  <w:comment w:initials="M" w:author="Marie" w:date="2021-09-29T23:19:00Z" w:id="39">
    <w:p w:rsidR="008618FF" w:rsidRDefault="008618FF" w14:paraId="7BE4AC17" w14:textId="32E738B6">
      <w:pPr>
        <w:pStyle w:val="CommentText"/>
      </w:pPr>
      <w:r>
        <w:rPr>
          <w:rStyle w:val="CommentReference"/>
        </w:rPr>
        <w:annotationRef/>
      </w:r>
      <w:r>
        <w:t xml:space="preserve">Ergänzen </w:t>
      </w:r>
    </w:p>
  </w:comment>
  <w:comment w:initials="JW" w:author="Jan Wenker" w:date="2021-12-07T08:42:00Z" w:id="46">
    <w:p w:rsidR="008618FF" w:rsidRDefault="008618FF" w14:paraId="5AFB1040" w14:textId="57576A90">
      <w:pPr>
        <w:pStyle w:val="CommentText"/>
      </w:pPr>
      <w:r>
        <w:rPr>
          <w:rStyle w:val="CommentReference"/>
        </w:rPr>
        <w:annotationRef/>
      </w:r>
      <w:r>
        <w:t>Rolle von Berlinovo und Arup ist ausführlich dargestellt. Bitte Rolle von Brüninghoff ergänzen!</w:t>
      </w:r>
    </w:p>
  </w:comment>
  <w:comment w:initials="JW" w:author="Jan Wenker" w:date="2021-12-09T14:08:00Z" w:id="47">
    <w:p w:rsidR="008618FF" w:rsidRDefault="008618FF" w14:paraId="13604CA1" w14:textId="6A209D7E">
      <w:pPr>
        <w:pStyle w:val="CommentText"/>
      </w:pPr>
      <w:r>
        <w:rPr>
          <w:rStyle w:val="CommentReference"/>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rsidR="008618FF" w:rsidRDefault="00622EC4" w14:paraId="17884AD0" w14:textId="5468D43E">
      <w:pPr>
        <w:pStyle w:val="CommentText"/>
      </w:pPr>
      <w:hyperlink w:history="1" r:id="rId1">
        <w:r w:rsidRPr="00F80502" w:rsidR="008618FF">
          <w:rPr>
            <w:rStyle w:val="Hyperlink"/>
          </w:rPr>
          <w:t>www.deepl.com</w:t>
        </w:r>
      </w:hyperlink>
      <w:r w:rsidR="008618FF">
        <w:t xml:space="preserve"> liefet mit KI eine ziemlich gute Grundlage für den englischen Text…</w:t>
      </w:r>
    </w:p>
  </w:comment>
  <w:comment w:initials="CH" w:author="Carsten Hein" w:date="2021-12-29T14:27:00Z" w:id="48">
    <w:p w:rsidR="008618FF" w:rsidRDefault="008618FF" w14:paraId="374F7F8D" w14:textId="77777777">
      <w:pPr>
        <w:pStyle w:val="CommentText"/>
      </w:pPr>
      <w:r>
        <w:rPr>
          <w:rStyle w:val="CommentReference"/>
        </w:rPr>
        <w:annotationRef/>
      </w:r>
      <w:r>
        <w:t>sehe ich auch so, erst das Ganze in Deutsch fertig machen und als allerletzten Schritt das englische Abstract ergänzen.</w:t>
      </w:r>
    </w:p>
    <w:p w:rsidR="008618FF" w:rsidRDefault="008618FF" w14:paraId="4112C12E" w14:textId="322101D1">
      <w:pPr>
        <w:pStyle w:val="CommentText"/>
      </w:pPr>
    </w:p>
  </w:comment>
  <w:comment w:initials="JW" w:author="Jan Wenker" w:date="2021-12-07T08:34:00Z" w:id="61">
    <w:p w:rsidR="008618FF" w:rsidRDefault="008618FF" w14:paraId="6C171D4C" w14:textId="729EC25D">
      <w:pPr>
        <w:pStyle w:val="CommentText"/>
      </w:pPr>
      <w:r>
        <w:rPr>
          <w:rStyle w:val="CommentReference"/>
        </w:rPr>
        <w:annotationRef/>
      </w:r>
      <w:r>
        <w:t>Absatzstruktur?</w:t>
      </w:r>
    </w:p>
  </w:comment>
  <w:comment w:initials="JW" w:author="Jan Wenker" w:date="2021-12-07T08:35:00Z" w:id="62">
    <w:p w:rsidR="008618FF" w:rsidRDefault="008618FF" w14:paraId="6181D9C2" w14:textId="1634DAD6">
      <w:pPr>
        <w:pStyle w:val="CommentText"/>
      </w:pPr>
      <w:r>
        <w:rPr>
          <w:rStyle w:val="CommentReference"/>
        </w:rPr>
        <w:annotationRef/>
      </w:r>
      <w:r>
        <w:t>Korrektes Englisch?</w:t>
      </w:r>
    </w:p>
  </w:comment>
  <w:comment w:initials="JW" w:author="Jan Wenker" w:date="2021-12-09T15:07:00Z" w:id="84">
    <w:p w:rsidR="008618FF" w:rsidRDefault="008618FF" w14:paraId="377ADB25" w14:textId="22F1DDB6">
      <w:pPr>
        <w:pStyle w:val="CommentText"/>
      </w:pPr>
      <w:r>
        <w:rPr>
          <w:rStyle w:val="CommentReference"/>
        </w:rPr>
        <w:annotationRef/>
      </w:r>
      <w:r>
        <w:t>Ein Kapitel „Stand der Technik“ fehlt bisher vollständig im Bericht.</w:t>
      </w:r>
    </w:p>
  </w:comment>
  <w:comment w:initials="M" w:author="Marie" w:date="2022-01-23T16:31:00Z" w:id="85">
    <w:p w:rsidR="000C2AC3" w:rsidRDefault="000C2AC3" w14:paraId="06634807" w14:textId="39316E2F">
      <w:pPr>
        <w:pStyle w:val="CommentText"/>
      </w:pPr>
      <w:r>
        <w:rPr>
          <w:rStyle w:val="CommentReference"/>
        </w:rPr>
        <w:annotationRef/>
      </w:r>
      <w:r>
        <w:t>Wird von mir noch überarbeitet, In Arbeit!</w:t>
      </w:r>
    </w:p>
  </w:comment>
  <w:comment w:initials="M" w:author="Marie" w:date="2022-01-15T09:59:00Z" w:id="113">
    <w:p w:rsidR="008618FF" w:rsidRDefault="008618FF" w14:paraId="0C19FBBC" w14:textId="716EFEC7">
      <w:pPr>
        <w:pStyle w:val="CommentText"/>
      </w:pPr>
      <w:r>
        <w:rPr>
          <w:rStyle w:val="CommentReference"/>
        </w:rPr>
        <w:annotationRef/>
      </w:r>
      <w:r w:rsidR="000C2AC3">
        <w:t>Zu prüfen, in Arbeit!</w:t>
      </w:r>
    </w:p>
  </w:comment>
  <w:comment w:initials="M" w:author="Marie" w:date="2022-01-23T16:32:00Z" w:id="120">
    <w:p w:rsidR="000C2AC3" w:rsidRDefault="000C2AC3" w14:paraId="21D616C3" w14:textId="1EB95722">
      <w:pPr>
        <w:pStyle w:val="CommentText"/>
      </w:pPr>
      <w:r>
        <w:rPr>
          <w:rStyle w:val="CommentReference"/>
        </w:rPr>
        <w:annotationRef/>
      </w:r>
      <w:r>
        <w:t>Zu prüfen, in Arbeit</w:t>
      </w:r>
    </w:p>
  </w:comment>
  <w:comment w:initials="SB" w:author="Stefan Behring" w:date="2021-12-20T13:01:00Z" w:id="212">
    <w:p w:rsidR="008618FF" w:rsidRDefault="008618FF" w14:paraId="3C95F566" w14:textId="57227C68">
      <w:r>
        <w:t>Irgendwo müssen wir mal zum Thema hinführen. Dieser Einstieg ist nur ein Vorschlag von mir. Kannst du aber auch ganz anders machen.</w:t>
      </w:r>
      <w:r>
        <w:annotationRef/>
      </w:r>
    </w:p>
  </w:comment>
  <w:comment w:initials="M" w:author="Marie" w:date="2022-01-15T10:45:00Z" w:id="213">
    <w:p w:rsidR="008618FF" w:rsidRDefault="008618FF" w14:paraId="5A3AD34C" w14:textId="08BCC374">
      <w:pPr>
        <w:pStyle w:val="CommentText"/>
      </w:pPr>
      <w:r>
        <w:rPr>
          <w:rStyle w:val="CommentReference"/>
        </w:rPr>
        <w:annotationRef/>
      </w:r>
      <w:r>
        <w:t>Nochmal drüber nachdenken</w:t>
      </w:r>
    </w:p>
  </w:comment>
  <w:comment w:initials="SB" w:author="Stefan Behring" w:date="2021-12-20T15:34:00Z" w:id="215">
    <w:p w:rsidR="008618FF" w:rsidRDefault="008618FF" w14:paraId="13E8C362" w14:textId="12F29D8C">
      <w:r>
        <w:t>Verweis prüfen.</w:t>
      </w:r>
      <w:r>
        <w:annotationRef/>
      </w:r>
    </w:p>
  </w:comment>
  <w:comment w:initials="M" w:author="Marie" w:date="2022-01-15T10:47:00Z" w:id="214">
    <w:p w:rsidR="008618FF" w:rsidRDefault="008618FF" w14:paraId="6C032FFB" w14:textId="4C4959CA">
      <w:pPr>
        <w:pStyle w:val="CommentText"/>
      </w:pPr>
      <w:r>
        <w:rPr>
          <w:rStyle w:val="CommentReference"/>
        </w:rPr>
        <w:annotationRef/>
      </w:r>
      <w:r>
        <w:t>Link</w:t>
      </w:r>
    </w:p>
  </w:comment>
  <w:comment w:initials="JW" w:author="Jan Wenker" w:date="2021-12-09T15:05:00Z" w:id="216">
    <w:p w:rsidR="008618FF" w:rsidRDefault="008618FF" w14:paraId="68257884" w14:textId="19FB1975">
      <w:pPr>
        <w:pStyle w:val="CommentText"/>
      </w:pPr>
      <w:r>
        <w:rPr>
          <w:rStyle w:val="CommentReference"/>
        </w:rPr>
        <w:annotationRef/>
      </w:r>
      <w:r>
        <w:t>Völlig neu an dieser Stelle und vom Himmel gefallen?</w:t>
      </w:r>
      <w:r>
        <w:annotationRef/>
      </w:r>
    </w:p>
  </w:comment>
  <w:comment w:initials="M" w:author="Marie" w:date="2022-01-15T10:46:00Z" w:id="217">
    <w:p w:rsidR="008618FF" w:rsidRDefault="008618FF" w14:paraId="798D0B00" w14:textId="4913BECA">
      <w:pPr>
        <w:pStyle w:val="CommentText"/>
      </w:pPr>
      <w:r>
        <w:rPr>
          <w:rStyle w:val="CommentReference"/>
        </w:rPr>
        <w:annotationRef/>
      </w:r>
      <w:r>
        <w:t>mMn ist Brandschutz in der Einführung erwähnt worden. Wüsste nicht warum ich das hier nicht sagen darf, wo es ein absolut relevanter Punkt ist.</w:t>
      </w:r>
    </w:p>
  </w:comment>
  <w:comment w:initials="M" w:author="Marie" w:date="2022-01-13T20:35:00Z" w:id="223">
    <w:p w:rsidR="008618FF" w:rsidRDefault="008618FF" w14:paraId="03D83741" w14:textId="7D19C85D">
      <w:pPr>
        <w:pStyle w:val="CommentText"/>
      </w:pPr>
      <w:r>
        <w:rPr>
          <w:rStyle w:val="CommentReference"/>
        </w:rPr>
        <w:annotationRef/>
      </w:r>
      <w:r>
        <w:t>…</w:t>
      </w:r>
    </w:p>
  </w:comment>
  <w:comment w:initials="SB" w:author="Stefan Behring" w:date="2021-12-19T23:01:00Z" w:id="233">
    <w:p w:rsidR="008618FF" w:rsidRDefault="008618FF" w14:paraId="4C99511D" w14:textId="65986B6F">
      <w:r>
        <w:t>Der ganze Absatz gehört in den Abschnitt zum statischen Modell.</w:t>
      </w:r>
      <w:r>
        <w:annotationRef/>
      </w:r>
    </w:p>
  </w:comment>
  <w:comment w:initials="JW" w:author="Jan Wenker" w:date="2021-12-09T15:10:00Z" w:id="247">
    <w:p w:rsidR="008618FF" w:rsidRDefault="008618FF" w14:paraId="1EE5B40E" w14:textId="77777777">
      <w:pPr>
        <w:pStyle w:val="CommentText"/>
      </w:pPr>
      <w:r>
        <w:rPr>
          <w:rStyle w:val="CommentReference"/>
        </w:rPr>
        <w:annotationRef/>
      </w:r>
      <w:r>
        <w:t>Völlig neue Nomenklatur hier. Eher gebräuchlich aus dem Massivbau.</w:t>
      </w:r>
    </w:p>
    <w:p w:rsidR="008618FF" w:rsidRDefault="008618FF" w14:paraId="6802F9B5" w14:textId="1984303E">
      <w:pPr>
        <w:pStyle w:val="CommentText"/>
      </w:pPr>
      <w:r>
        <w:t>Vorschlag: HBV-Rippendecke</w:t>
      </w:r>
    </w:p>
  </w:comment>
  <w:comment w:initials="JW" w:author="Jan Wenker" w:date="2021-12-09T15:11:00Z" w:id="248">
    <w:p w:rsidR="008618FF" w:rsidRDefault="008618FF" w14:paraId="771D1B51" w14:textId="77777777">
      <w:pPr>
        <w:pStyle w:val="CommentText"/>
      </w:pPr>
      <w:r>
        <w:rPr>
          <w:rStyle w:val="CommentReference"/>
        </w:rPr>
        <w:annotationRef/>
      </w:r>
      <w:r>
        <w:t>Unverständlich. Ohne Doppelbalken am Elementstoß, oder wie?</w:t>
      </w:r>
    </w:p>
    <w:p w:rsidR="008618FF" w:rsidRDefault="008618FF" w14:paraId="72463BDD" w14:textId="77777777">
      <w:pPr>
        <w:pStyle w:val="CommentText"/>
      </w:pPr>
      <w:r>
        <w:t>Was sind Module in diesem Zusammenhang? Elemente?</w:t>
      </w:r>
    </w:p>
    <w:p w:rsidR="008618FF" w:rsidRDefault="008618FF" w14:paraId="152208AB" w14:textId="18CD76B8">
      <w:pPr>
        <w:pStyle w:val="CommentText"/>
      </w:pPr>
      <w:r>
        <w:t>Einheitliches Wording notwendig!</w:t>
      </w:r>
    </w:p>
  </w:comment>
  <w:comment w:initials="SB" w:author="Stefan Behring" w:date="2021-12-20T15:40:00Z" w:id="252">
    <w:p w:rsidR="008618FF" w:rsidRDefault="008618FF" w14:paraId="7AE923A8" w14:textId="3786339E">
      <w:r>
        <w:t>Weg oder so formulieren, dass nicht nur ich es verstehe.</w:t>
      </w:r>
      <w:r>
        <w:annotationRef/>
      </w:r>
    </w:p>
  </w:comment>
  <w:comment w:initials="SB" w:author="Stefan Behring" w:date="2021-12-19T23:09:00Z" w:id="249">
    <w:p w:rsidR="008618FF" w:rsidRDefault="008618FF" w14:paraId="4E8F9E7F" w14:textId="6D45D781">
      <w:r>
        <w:t>Entweder rausnehmen oder besser erklären.</w:t>
      </w:r>
      <w:r>
        <w:annotationRef/>
      </w:r>
    </w:p>
  </w:comment>
  <w:comment w:initials="JW" w:author="Jan Wenker" w:date="2021-12-09T15:12:00Z" w:id="256">
    <w:p w:rsidR="008618FF" w:rsidRDefault="008618FF" w14:paraId="23A9F530" w14:textId="286CC3F0">
      <w:pPr>
        <w:pStyle w:val="CommentText"/>
      </w:pPr>
      <w:r>
        <w:rPr>
          <w:rStyle w:val="CommentReference"/>
        </w:rPr>
        <w:annotationRef/>
      </w:r>
      <w:r>
        <w:t>Wording!</w:t>
      </w:r>
    </w:p>
  </w:comment>
  <w:comment w:initials="M" w:author="Marie" w:date="2022-01-15T11:53:00Z" w:id="261">
    <w:p w:rsidR="008618FF" w:rsidRDefault="008618FF" w14:paraId="52BA5AD3" w14:textId="3E805783">
      <w:pPr>
        <w:pStyle w:val="CommentText"/>
      </w:pPr>
      <w:r>
        <w:rPr>
          <w:rStyle w:val="CommentReference"/>
        </w:rPr>
        <w:annotationRef/>
      </w:r>
      <w:r>
        <w:t>Ggf. schöner formulieren</w:t>
      </w:r>
    </w:p>
  </w:comment>
  <w:comment w:initials="JW" w:author="Jan Wenker" w:date="2021-12-09T15:14:00Z" w:id="272">
    <w:p w:rsidR="008618FF" w:rsidRDefault="008618FF" w14:paraId="10C4B6C7" w14:textId="183199E0">
      <w:pPr>
        <w:pStyle w:val="CommentText"/>
      </w:pPr>
      <w:r>
        <w:rPr>
          <w:rStyle w:val="CommentReference"/>
        </w:rPr>
        <w:annotationRef/>
      </w:r>
      <w:r>
        <w:t>Sprache!</w:t>
      </w:r>
    </w:p>
  </w:comment>
  <w:comment w:initials="JW" w:author="Jan Wenker" w:date="2021-12-09T15:16:00Z" w:id="274">
    <w:p w:rsidR="008618FF" w:rsidP="00D963AA" w:rsidRDefault="008618FF" w14:paraId="1AD99065" w14:textId="77777777">
      <w:pPr>
        <w:pStyle w:val="CommentText"/>
      </w:pPr>
      <w:r>
        <w:rPr>
          <w:rStyle w:val="CommentReference"/>
        </w:rPr>
        <w:annotationRef/>
      </w:r>
      <w:r>
        <w:t>Abkürzung?</w:t>
      </w:r>
    </w:p>
  </w:comment>
  <w:comment w:initials="JW" w:author="Jan Wenker" w:date="2021-12-09T15:19:00Z" w:id="287">
    <w:p w:rsidR="008618FF" w:rsidP="6EB7351C" w:rsidRDefault="008618FF" w14:paraId="1BDBF9A7" w14:textId="56D23E7C">
      <w:r>
        <w:t>Quelle der Abbrandrate? EC5?</w:t>
      </w:r>
      <w:r>
        <w:annotationRef/>
      </w:r>
    </w:p>
  </w:comment>
  <w:comment w:initials="M" w:author="Marie" w:date="2022-01-15T12:26:00Z" w:id="302">
    <w:p w:rsidR="008618FF" w:rsidRDefault="008618FF" w14:paraId="3EEF1BCB" w14:textId="12348735">
      <w:pPr>
        <w:pStyle w:val="CommentText"/>
      </w:pPr>
      <w:r>
        <w:rPr>
          <w:rStyle w:val="CommentReference"/>
        </w:rPr>
        <w:annotationRef/>
      </w:r>
      <w:r>
        <w:t>Aneinander angrenzenden? Sich gegenüberliegenen? Innen liegenden? Inneren..</w:t>
      </w:r>
    </w:p>
  </w:comment>
  <w:comment w:initials="M" w:author="Marie" w:date="2022-01-15T12:27:00Z" w:id="303">
    <w:p w:rsidR="008618FF" w:rsidRDefault="008618FF" w14:paraId="1BA62951" w14:textId="67552F26">
      <w:pPr>
        <w:pStyle w:val="CommentText"/>
      </w:pPr>
      <w:r>
        <w:rPr>
          <w:rStyle w:val="CommentReference"/>
        </w:rPr>
        <w:annotationRef/>
      </w:r>
      <w:r>
        <w:t>Klären</w:t>
      </w:r>
    </w:p>
  </w:comment>
  <w:comment w:initials="M" w:author="Marie" w:date="2022-01-15T12:33:00Z" w:id="326">
    <w:p w:rsidR="008618FF" w:rsidRDefault="008618FF" w14:paraId="3D2F11F0" w14:textId="46AD273C">
      <w:pPr>
        <w:pStyle w:val="CommentText"/>
      </w:pPr>
      <w:r>
        <w:rPr>
          <w:rStyle w:val="CommentReference"/>
        </w:rPr>
        <w:annotationRef/>
      </w:r>
      <w:r>
        <w:t>Das passt noch nicht ganz. Das sind die Eingangsparameter für die Vorstudie</w:t>
      </w:r>
    </w:p>
  </w:comment>
  <w:comment w:initials="JW" w:author="Jan Wenker" w:date="2021-12-21T08:35:00Z" w:id="335">
    <w:p w:rsidR="008618FF" w:rsidRDefault="008618FF" w14:paraId="42A6A44F" w14:textId="3541709A">
      <w:pPr>
        <w:pStyle w:val="CommentText"/>
      </w:pPr>
      <w:r>
        <w:rPr>
          <w:rStyle w:val="CommentReference"/>
        </w:rPr>
        <w:annotationRef/>
      </w:r>
      <w:r>
        <w:t>Das Wort sollten wir bitte komplett vermeiden! Holzqualität, Holzfestigkeit, Festigkeitsklasse…sowas in der Art.</w:t>
      </w:r>
    </w:p>
  </w:comment>
  <w:comment w:initials="SB" w:author="Stefan Behring" w:date="2021-12-20T17:27:00Z" w:id="339">
    <w:p w:rsidR="008618FF" w:rsidRDefault="008618FF" w14:paraId="39C78F2C" w14:textId="409AB11F">
      <w:r>
        <w:t>Mit dem Symbol bei 0,24 stimmt etwas nicht.</w:t>
      </w:r>
      <w:r>
        <w:annotationRef/>
      </w:r>
    </w:p>
    <w:p w:rsidR="008618FF" w:rsidRDefault="008618FF" w14:paraId="76F42A81" w14:textId="67EF57A3">
      <w:r>
        <w:t>Stimmt das am Ende so auch mit dem GZG überein???</w:t>
      </w:r>
    </w:p>
  </w:comment>
  <w:comment w:initials="JW" w:author="Jan Wenker" w:date="2021-12-09T15:20:00Z" w:id="340">
    <w:p w:rsidR="008618FF" w:rsidRDefault="008618FF" w14:paraId="75E35233" w14:textId="67F155CB">
      <w:pPr>
        <w:pStyle w:val="CommentText"/>
      </w:pPr>
      <w:r>
        <w:rPr>
          <w:rStyle w:val="CommentReference"/>
        </w:rPr>
        <w:annotationRef/>
      </w:r>
      <w:r>
        <w:t>Erläuterung der Abbildung bzw. Bezug zum Text fehlt.</w:t>
      </w:r>
    </w:p>
  </w:comment>
  <w:comment w:initials="M" w:author="Marie" w:date="2022-01-15T12:35:00Z" w:id="341">
    <w:p w:rsidR="008618FF" w:rsidRDefault="008618FF" w14:paraId="56790807" w14:textId="385F0DC4">
      <w:pPr>
        <w:pStyle w:val="CommentText"/>
      </w:pPr>
      <w:r>
        <w:rPr>
          <w:rStyle w:val="CommentReference"/>
        </w:rPr>
        <w:annotationRef/>
      </w:r>
      <w:r>
        <w:t>Für mich nicht nachvollziehbar. Titel ggf. besser wählen</w:t>
      </w:r>
    </w:p>
  </w:comment>
  <w:comment w:initials="M" w:author="Marie" w:date="2022-01-15T12:45:00Z" w:id="352">
    <w:p w:rsidR="008618FF" w:rsidRDefault="008618FF" w14:paraId="2952E1EB" w14:textId="7B31D092">
      <w:pPr>
        <w:pStyle w:val="CommentText"/>
      </w:pPr>
      <w:r>
        <w:rPr>
          <w:rStyle w:val="CommentReference"/>
        </w:rPr>
        <w:annotationRef/>
      </w:r>
      <w:r>
        <w:t>Wollte Jan nicht?</w:t>
      </w:r>
    </w:p>
  </w:comment>
  <w:comment w:initials="SB" w:author="Stefan Behring" w:date="2021-12-19T23:01:00Z" w:id="347">
    <w:p w:rsidR="008618FF" w:rsidRDefault="008618FF" w14:paraId="15C5D090" w14:textId="65986B6F">
      <w:r>
        <w:t>Der ganze Absatz gehört in den Abschnitt zum statischen Modell.</w:t>
      </w:r>
      <w:r>
        <w:annotationRef/>
      </w:r>
    </w:p>
  </w:comment>
  <w:comment w:initials="JW" w:author="Jan Wenker" w:date="2021-12-09T15:21:00Z" w:id="360">
    <w:p w:rsidR="008618FF" w:rsidRDefault="008618FF" w14:paraId="605399EB" w14:textId="77777777">
      <w:pPr>
        <w:pStyle w:val="CommentText"/>
      </w:pPr>
      <w:r>
        <w:rPr>
          <w:rStyle w:val="CommentReference"/>
        </w:rPr>
        <w:annotationRef/>
      </w:r>
      <w:r>
        <w:t>Grosse et al.</w:t>
      </w:r>
    </w:p>
    <w:p w:rsidR="008618FF" w:rsidRDefault="008618FF" w14:paraId="789CE9E6" w14:textId="0037429B">
      <w:pPr>
        <w:pStyle w:val="CommentText"/>
      </w:pPr>
      <w:r>
        <w:t>Einheitlicher Zitierstil</w:t>
      </w:r>
    </w:p>
  </w:comment>
  <w:comment w:initials="SB" w:author="Stefan Behring" w:date="2021-12-20T20:07:00Z" w:id="373">
    <w:p w:rsidR="008618FF" w:rsidRDefault="008618FF" w14:paraId="61D4079D" w14:textId="0D5BE081">
      <w:r>
        <w:t>Gut wäre an dieser Stelle ein statisches System. Auflagerung des Balkens und nicht der Platte.</w:t>
      </w:r>
      <w:r>
        <w:annotationRef/>
      </w:r>
    </w:p>
  </w:comment>
  <w:comment w:initials="JW" w:author="Jan Wenker" w:date="2021-12-09T15:21:00Z" w:id="375">
    <w:p w:rsidR="008618FF" w:rsidRDefault="008618FF" w14:paraId="286D4664" w14:textId="740334BE">
      <w:pPr>
        <w:pStyle w:val="CommentText"/>
      </w:pPr>
      <w:r>
        <w:rPr>
          <w:rStyle w:val="CommentReference"/>
        </w:rPr>
        <w:annotationRef/>
      </w:r>
      <w:r>
        <w:t>In Anlehnung an Grosse et al.?</w:t>
      </w:r>
    </w:p>
  </w:comment>
  <w:comment w:initials="JW" w:author="Jan Wenker" w:date="2021-12-09T15:22:00Z" w:id="382">
    <w:p w:rsidR="008618FF" w:rsidRDefault="008618FF" w14:paraId="58306AC4" w14:textId="343A13CA">
      <w:pPr>
        <w:pStyle w:val="CommentText"/>
      </w:pPr>
      <w:r>
        <w:rPr>
          <w:rStyle w:val="CommentReference"/>
        </w:rPr>
        <w:annotationRef/>
      </w:r>
      <w:r>
        <w:t>…durch Stäbe modelliert, die….</w:t>
      </w:r>
    </w:p>
  </w:comment>
  <w:comment w:initials="SB" w:author="Stefan Behring" w:date="2021-12-20T18:54:00Z" w:id="438">
    <w:p w:rsidR="008618FF" w:rsidRDefault="008618FF" w14:paraId="5AED2F08" w14:textId="4C4B8F35">
      <w:r>
        <w:t>Format??</w:t>
      </w:r>
      <w:r>
        <w:annotationRef/>
      </w:r>
    </w:p>
  </w:comment>
  <w:comment w:initials="JW" w:author="Jan Wenker" w:date="2021-12-09T15:27:00Z" w:id="449">
    <w:p w:rsidR="008618FF" w:rsidRDefault="008618FF" w14:paraId="6EC5EC6F" w14:textId="045177D4">
      <w:pPr>
        <w:pStyle w:val="CommentText"/>
      </w:pPr>
      <w:r>
        <w:rPr>
          <w:rStyle w:val="CommentReference"/>
        </w:rPr>
        <w:annotationRef/>
      </w:r>
      <w:r>
        <w:t>Bildquelle in Bildunterschrift.</w:t>
      </w:r>
    </w:p>
  </w:comment>
  <w:comment w:initials="JW" w:author="Jan Wenker" w:date="2021-12-09T15:30:00Z" w:id="485">
    <w:p w:rsidR="008618FF" w:rsidRDefault="008618FF" w14:paraId="1F28CF79" w14:textId="181B8040">
      <w:pPr>
        <w:pStyle w:val="CommentText"/>
      </w:pPr>
      <w:r>
        <w:rPr>
          <w:rStyle w:val="CommentReference"/>
        </w:rPr>
        <w:annotationRef/>
      </w:r>
      <w:r>
        <w:t>Ach, hier werden die Abkürzungen eingeführt….s. deren Verwendung weiter oben : -)</w:t>
      </w:r>
    </w:p>
  </w:comment>
  <w:comment w:initials="SB" w:author="Stefan Behring" w:date="2021-12-20T19:08:00Z" w:id="487">
    <w:p w:rsidR="008618FF" w:rsidRDefault="008618FF" w14:paraId="2E054F34" w14:textId="73B7E788">
      <w:r>
        <w:t>musst du auch für beide</w:t>
      </w:r>
      <w:r>
        <w:annotationRef/>
      </w:r>
    </w:p>
  </w:comment>
  <w:comment w:initials="JW" w:author="Jan Wenker" w:date="2021-12-09T15:33:00Z" w:id="489">
    <w:p w:rsidR="008618FF" w:rsidRDefault="008618FF" w14:paraId="78EFBE01" w14:textId="3DFB41A6">
      <w:pPr>
        <w:pStyle w:val="CommentText"/>
      </w:pPr>
      <w:r>
        <w:rPr>
          <w:rStyle w:val="CommentReference"/>
        </w:rPr>
        <w:annotationRef/>
      </w:r>
      <w:r>
        <w:t>Ist das Quellen/Schwinden des Holzes quer zur Faser nicht auch in NKL 1 bei wenigen % Holzfeuchteänderung größer als das Betonschwinden?</w:t>
      </w:r>
    </w:p>
  </w:comment>
  <w:comment w:initials="SB" w:author="Stefan Behring" w:date="2021-12-20T19:36:00Z" w:id="501">
    <w:p w:rsidR="008618FF" w:rsidRDefault="008618FF" w14:paraId="03CE42B6" w14:textId="06972DB5">
      <w:r>
        <w:t>vorher kommen die Lastkombis</w:t>
      </w:r>
      <w:r>
        <w:annotationRef/>
      </w:r>
    </w:p>
  </w:comment>
  <w:comment w:initials="SB" w:author="Stefan Behring" w:date="2021-12-20T19:35:00Z" w:id="502">
    <w:p w:rsidR="008618FF" w:rsidRDefault="008618FF" w14:paraId="7E41156D" w14:textId="2A084F81">
      <w:r>
        <w:t>Die Abbildung erschließt sich mir nicht sofort???</w:t>
      </w:r>
      <w:r>
        <w:annotationRef/>
      </w:r>
    </w:p>
  </w:comment>
  <w:comment w:initials="SB" w:author="Stefan Behring" w:date="2021-12-20T20:23:00Z" w:id="531">
    <w:p w:rsidR="008618FF" w:rsidRDefault="008618FF" w14:paraId="24B3700D" w14:textId="502FE888">
      <w:r>
        <w:t>Stellt sich die Frage, wo sie sind, die Ergebnisse. ????????</w:t>
      </w:r>
      <w:r>
        <w:annotationRef/>
      </w:r>
    </w:p>
  </w:comment>
  <w:comment w:initials="SB" w:author="Stefan Behring" w:date="2021-12-20T20:24:00Z" w:id="539">
    <w:p w:rsidR="008618FF" w:rsidRDefault="008618FF" w14:paraId="35A1FA80" w14:textId="788F988A">
      <w:r>
        <w:t>Vor Bemessungsablauf.</w:t>
      </w:r>
      <w:r>
        <w:annotationRef/>
      </w:r>
    </w:p>
  </w:comment>
  <w:comment w:initials="JW" w:author="Jan Wenker" w:date="2021-12-09T15:35:00Z" w:id="540">
    <w:p w:rsidR="008618FF" w:rsidRDefault="008618FF" w14:paraId="6A96893F" w14:textId="77777777">
      <w:pPr>
        <w:pStyle w:val="CommentText"/>
      </w:pPr>
      <w:r>
        <w:rPr>
          <w:rStyle w:val="CommentReference"/>
        </w:rPr>
        <w:annotationRef/>
      </w:r>
      <w:r>
        <w:t>Wurden/Werden</w:t>
      </w:r>
    </w:p>
    <w:p w:rsidR="008618FF" w:rsidRDefault="008618FF" w14:paraId="513585AB" w14:textId="413E7289">
      <w:pPr>
        <w:pStyle w:val="CommentText"/>
      </w:pPr>
      <w:r>
        <w:t>Grundsätzlich in welcher Zeit schreiben?</w:t>
      </w:r>
    </w:p>
  </w:comment>
  <w:comment w:initials="SB" w:author="Stefan Behring" w:date="2021-12-20T20:26:00Z" w:id="543">
    <w:p w:rsidR="008618FF" w:rsidRDefault="008618FF" w14:paraId="68F136E4" w14:textId="76FBDEF3">
      <w:r>
        <w:t>Wo sind die erwähnt???</w:t>
      </w:r>
      <w:r>
        <w:annotationRef/>
      </w:r>
    </w:p>
  </w:comment>
  <w:comment w:initials="SB" w:author="Stefan Behring" w:date="2021-12-20T20:27:00Z" w:id="548">
    <w:p w:rsidR="008618FF" w:rsidRDefault="008618FF" w14:paraId="7A61B057" w14:textId="31B9675E">
      <w:r>
        <w:t>Vor Bemessungsablauf</w:t>
      </w:r>
      <w:r>
        <w:annotationRef/>
      </w:r>
    </w:p>
  </w:comment>
  <w:comment w:initials="SB" w:author="Stefan Behring" w:date="2021-12-20T20:33:00Z" w:id="549">
    <w:p w:rsidR="008618FF" w:rsidRDefault="008618FF" w14:paraId="3F1A3E28" w14:textId="068AA3D1">
      <w:r>
        <w:t>Absatz ist nicht gut verständlich.</w:t>
      </w:r>
      <w:r>
        <w:annotationRef/>
      </w:r>
    </w:p>
    <w:p w:rsidR="008618FF" w:rsidRDefault="008618FF" w14:paraId="4A91A430" w14:textId="531B78E3">
      <w:r>
        <w:t>Lastfall Schwinden des Betons ist noch nicht eingeführt.</w:t>
      </w:r>
    </w:p>
    <w:p w:rsidR="008618FF" w:rsidRDefault="008618FF" w14:paraId="2459C8A4" w14:textId="2DEA1FF1">
      <w:r>
        <w:t>Also entweder richtig alles erklären oder halt nur die Tabelle.</w:t>
      </w:r>
    </w:p>
  </w:comment>
  <w:comment w:initials="JW" w:author="Jan Wenker" w:date="2021-12-09T15:36:00Z" w:id="550">
    <w:p w:rsidR="008618FF" w:rsidRDefault="008618FF" w14:paraId="26F465D0" w14:textId="77777777">
      <w:pPr>
        <w:pStyle w:val="CommentText"/>
      </w:pPr>
      <w:r>
        <w:rPr>
          <w:rStyle w:val="CommentReference"/>
        </w:rPr>
        <w:annotationRef/>
      </w:r>
      <w:r>
        <w:t>Einheitlicher Zitierstil. Dias et al.</w:t>
      </w:r>
    </w:p>
    <w:p w:rsidR="008618FF" w:rsidRDefault="008618FF" w14:paraId="7730A92B" w14:textId="111C68BF">
      <w:pPr>
        <w:pStyle w:val="CommentText"/>
      </w:pPr>
      <w:r>
        <w:t>20118???</w:t>
      </w:r>
    </w:p>
  </w:comment>
  <w:comment w:initials="JW" w:author="Jan Wenker" w:date="2021-12-09T15:38:00Z" w:id="559">
    <w:p w:rsidR="008618FF" w:rsidRDefault="008618FF" w14:paraId="4B034CCB" w14:textId="6E6F4727">
      <w:pPr>
        <w:pStyle w:val="CommentText"/>
      </w:pPr>
      <w:r>
        <w:rPr>
          <w:rStyle w:val="CommentReference"/>
        </w:rPr>
        <w:annotationRef/>
      </w:r>
      <w:r>
        <w:t>Wording. Verbundmittel = Verbindungsmittel?!</w:t>
      </w:r>
    </w:p>
  </w:comment>
  <w:comment w:initials="JW" w:author="Jan Wenker" w:date="2021-12-09T15:41:00Z" w:id="560">
    <w:p w:rsidR="008618FF" w:rsidRDefault="008618FF" w14:paraId="23B5E752" w14:textId="2FC8EEEC">
      <w:pPr>
        <w:pStyle w:val="CommentText"/>
      </w:pPr>
      <w:r>
        <w:rPr>
          <w:rStyle w:val="CommentReference"/>
        </w:rPr>
        <w:annotationRef/>
      </w:r>
      <w:r>
        <w:t>Vereinheitlichen? Im ges. Dokument 11x Verbundmittel, 25x Verbindungsmittel.</w:t>
      </w:r>
    </w:p>
  </w:comment>
  <w:comment w:initials="JW" w:author="Jan Wenker" w:date="2021-12-09T15:52:00Z" w:id="592">
    <w:p w:rsidR="008618FF" w:rsidRDefault="008618FF" w14:paraId="74B90309" w14:textId="4F3317A9">
      <w:pPr>
        <w:pStyle w:val="CommentText"/>
      </w:pPr>
      <w:r>
        <w:rPr>
          <w:rStyle w:val="CommentReference"/>
        </w:rPr>
        <w:annotationRef/>
      </w:r>
      <w:r>
        <w:t>s. o. Vereinheitlichen?</w:t>
      </w:r>
    </w:p>
  </w:comment>
  <w:comment w:initials="JW" w:author="Jan Wenker" w:date="2021-12-09T15:56:00Z" w:id="603">
    <w:p w:rsidR="008618FF" w:rsidRDefault="008618FF" w14:paraId="71F48866" w14:textId="177ACE17">
      <w:pPr>
        <w:pStyle w:val="CommentText"/>
      </w:pPr>
      <w:r>
        <w:rPr>
          <w:rStyle w:val="CommentReference"/>
        </w:rPr>
        <w:annotationRef/>
      </w:r>
      <w:r>
        <w:t>Unterkapitel 6.1</w:t>
      </w:r>
    </w:p>
  </w:comment>
  <w:comment w:initials="SB" w:author="Stefan Behring [2]" w:date="2021-12-21T17:58:00Z" w:id="604">
    <w:p w:rsidR="008618FF" w:rsidRDefault="008618FF" w14:paraId="1AA5B798" w14:textId="753CD614">
      <w:pPr>
        <w:pStyle w:val="CommentText"/>
      </w:pPr>
      <w:r>
        <w:rPr>
          <w:rStyle w:val="CommentReference"/>
        </w:rPr>
        <w:annotationRef/>
      </w:r>
      <w:r>
        <w:t>Vor dem Hintergrund der etwas angpassten Struktur bleibt die Nummerierung so erhalten.</w:t>
      </w:r>
    </w:p>
  </w:comment>
  <w:comment w:initials="SB" w:author="Stefan Behring" w:date="2021-12-20T20:50:00Z" w:id="612">
    <w:p w:rsidR="008618FF" w:rsidRDefault="008618FF" w14:paraId="56BCF92D" w14:textId="7F0BC0F3">
      <w:r>
        <w:t>Marie, denk an eine Einheitliche Zeitform.</w:t>
      </w:r>
      <w:r>
        <w:annotationRef/>
      </w:r>
    </w:p>
    <w:p w:rsidR="008618FF" w:rsidRDefault="008618FF" w14:paraId="500098A4" w14:textId="0ED2F644">
      <w:r>
        <w:t>Ich mache das auch, dass ich hin und her springe. Hier passt das aber nicht so recht.</w:t>
      </w:r>
    </w:p>
  </w:comment>
  <w:comment w:initials="SB" w:author="Stefan Behring" w:date="2021-12-20T21:04:00Z" w:id="624">
    <w:p w:rsidR="008618FF" w:rsidRDefault="008618FF" w14:paraId="2DCB7F53" w14:textId="40085D0E">
      <w:r>
        <w:t>Ist alle wahr, haben wir im Projekt aber meines Wissens nach nicht gemacht.</w:t>
      </w:r>
      <w:r>
        <w:annotationRef/>
      </w:r>
    </w:p>
    <w:p w:rsidR="008618FF" w:rsidRDefault="008618FF" w14:paraId="6B215593" w14:textId="043EA65F">
      <w:r>
        <w:t>Also umschreiben.</w:t>
      </w:r>
    </w:p>
  </w:comment>
  <w:comment w:initials="JW" w:author="Jan Wenker" w:date="2021-12-10T12:56:00Z" w:id="625">
    <w:p w:rsidR="008618FF" w:rsidRDefault="008618FF" w14:paraId="349620D2" w14:textId="3BBA57D6">
      <w:pPr>
        <w:pStyle w:val="CommentText"/>
      </w:pPr>
      <w:r>
        <w:rPr>
          <w:rStyle w:val="CommentReference"/>
        </w:rPr>
        <w:annotationRef/>
      </w:r>
      <w:r>
        <w:t>Satz?</w:t>
      </w:r>
    </w:p>
  </w:comment>
  <w:comment w:initials="SB" w:author="Stefan Behring" w:date="2021-12-20T22:07:00Z" w:id="630">
    <w:p w:rsidR="008618FF" w:rsidRDefault="008618FF" w14:paraId="78C56A0A" w14:textId="65DFF419">
      <w:r>
        <w:t>Nummerierung prüfen.</w:t>
      </w:r>
      <w:r>
        <w:annotationRef/>
      </w:r>
    </w:p>
  </w:comment>
  <w:comment w:initials="SB" w:author="Stefan Behring" w:date="2021-12-20T21:47:00Z" w:id="631">
    <w:p w:rsidR="008618FF" w:rsidRDefault="008618FF" w14:paraId="3E2CB740" w14:textId="1B9C8453">
      <w:r>
        <w:t>Haben wir die gemacht, ich erinnere mich nicht.</w:t>
      </w:r>
      <w:r>
        <w:annotationRef/>
      </w:r>
    </w:p>
  </w:comment>
  <w:comment w:initials="M" w:author="Marie" w:date="2022-01-15T19:35:00Z" w:id="632">
    <w:p w:rsidR="008618FF" w:rsidRDefault="008618FF" w14:paraId="3AC8BE3D" w14:textId="68B4E081">
      <w:pPr>
        <w:pStyle w:val="CommentText"/>
      </w:pPr>
      <w:r>
        <w:rPr>
          <w:rStyle w:val="CommentReference"/>
        </w:rPr>
        <w:annotationRef/>
      </w:r>
      <w:r>
        <w:t>zufügen</w:t>
      </w:r>
    </w:p>
  </w:comment>
  <w:comment w:initials="JW" w:author="Jan Wenker" w:date="2021-12-10T12:59:00Z" w:id="633">
    <w:p w:rsidR="008618FF" w:rsidRDefault="008618FF" w14:paraId="3AE78FD3" w14:textId="3A08629E">
      <w:pPr>
        <w:pStyle w:val="CommentText"/>
      </w:pPr>
      <w:r>
        <w:rPr>
          <w:rStyle w:val="CommentReference"/>
        </w:rPr>
        <w:annotationRef/>
      </w:r>
      <w:r>
        <w:t>Diese Variante ist bisher nicht beschrieben worden. Kann sie daher als bekannt und „üblich“ vorausgesetzt werden?</w:t>
      </w:r>
    </w:p>
  </w:comment>
  <w:comment w:initials="SB" w:author="Stefan Behring" w:date="2021-12-20T21:59:00Z" w:id="634">
    <w:p w:rsidR="008618FF" w:rsidRDefault="008618FF" w14:paraId="13ECFE7A" w14:textId="3614947E">
      <w:r>
        <w:t>Groß- oder Kleinschreibung gleiche mit deiner Gleichung ab.</w:t>
      </w:r>
      <w:r>
        <w:annotationRef/>
      </w:r>
    </w:p>
  </w:comment>
  <w:comment w:initials="SB" w:author="Stefan Behring" w:date="2021-12-20T22:05:00Z" w:id="638">
    <w:p w:rsidR="008618FF" w:rsidRDefault="008618FF" w14:paraId="481BD78E" w14:textId="0DBC2513">
      <w:r>
        <w:t>Die Struktur des Absatzes ist sehr ungünstig. Sehr durcheinander und schwer zu verstehen. Füge doch eine Tabelle mit den Verschiebungsmoduln ein. Das würde vieles besser erklären. Vorschlag: mach 2 Tabellen in einer beschreibe die PK in der anderen kommen die Werte.</w:t>
      </w:r>
      <w:r>
        <w:annotationRef/>
      </w:r>
    </w:p>
  </w:comment>
  <w:comment w:initials="M" w:author="Marie" w:date="2022-01-15T14:19:00Z" w:id="639">
    <w:p w:rsidR="008618FF" w:rsidRDefault="008618FF" w14:paraId="2CB90E49" w14:textId="63294518">
      <w:pPr>
        <w:pStyle w:val="CommentText"/>
      </w:pPr>
      <w:r>
        <w:rPr>
          <w:rStyle w:val="CommentReference"/>
        </w:rPr>
        <w:annotationRef/>
      </w:r>
      <w:r>
        <w:t xml:space="preserve">1 x Tabelle mit Bezeichnung + Piktogramm + </w:t>
      </w:r>
    </w:p>
  </w:comment>
  <w:comment w:initials="SB" w:author="Stefan Behring" w:date="2021-12-20T22:02:00Z" w:id="643">
    <w:p w:rsidR="008618FF" w:rsidRDefault="008618FF" w14:paraId="3A255A8F" w14:textId="0E4CF22E">
      <w:r>
        <w:t xml:space="preserve">Ergänze die Tabelle um eine Spalte in der du den Versuch beschreibst. </w:t>
      </w:r>
      <w:r>
        <w:annotationRef/>
      </w:r>
    </w:p>
    <w:p w:rsidR="008618FF" w:rsidRDefault="008618FF" w14:paraId="67610139" w14:textId="4C8955B7">
      <w:r>
        <w:t>Z.B. Gewinde einbetoniert oder abisoliert. Kannst du auch anderweitig beschreiben. So aber versteht es kein Mensch.</w:t>
      </w:r>
    </w:p>
  </w:comment>
  <w:comment w:initials="SB" w:author="Stefan Behring" w:date="2021-12-20T21:48:00Z" w:id="644">
    <w:p w:rsidR="008618FF" w:rsidRDefault="008618FF" w14:paraId="1F11AA7D" w14:textId="76BD6192">
      <w:r>
        <w:t>Die Teilgewindeschraube ist eine Tellerkopfschraube, die hatte meines Erachtens nach keine U-Scheibe.</w:t>
      </w:r>
      <w:r>
        <w:annotationRef/>
      </w:r>
    </w:p>
    <w:p w:rsidR="008618FF" w:rsidRDefault="008618FF" w14:paraId="42A1739B" w14:textId="4D088D36">
      <w:r>
        <w:t>Die Gewindelänge ist hier glaube ich auch nur 80mm</w:t>
      </w:r>
    </w:p>
  </w:comment>
  <w:comment w:initials="M" w:author="Marie" w:date="2022-01-15T14:21:00Z" w:id="645">
    <w:p w:rsidR="008618FF" w:rsidRDefault="008618FF" w14:paraId="2B4DE19B" w14:textId="7B6DCEA1">
      <w:pPr>
        <w:pStyle w:val="CommentText"/>
      </w:pPr>
      <w:r>
        <w:rPr>
          <w:rStyle w:val="CommentReference"/>
        </w:rPr>
        <w:annotationRef/>
      </w:r>
      <w:r>
        <w:t>Bezeichnungen noch einmal durchgehen</w:t>
      </w:r>
    </w:p>
  </w:comment>
  <w:comment w:initials="M" w:author="Marie" w:date="2022-01-15T14:18:00Z" w:id="647">
    <w:p w:rsidR="008618FF" w:rsidRDefault="008618FF" w14:paraId="5B40A84A" w14:textId="04772A1C">
      <w:pPr>
        <w:pStyle w:val="CommentText"/>
      </w:pPr>
      <w:r>
        <w:rPr>
          <w:rStyle w:val="CommentReference"/>
        </w:rPr>
        <w:annotationRef/>
      </w:r>
      <w:r>
        <w:t>Übersichtsgrafik mit Varianten + Beschreibung zur Schraube (abisoliert, etc.)</w:t>
      </w:r>
    </w:p>
  </w:comment>
  <w:comment w:initials="M" w:author="Marie" w:date="2022-01-15T14:18:00Z" w:id="648">
    <w:p w:rsidR="008618FF" w:rsidRDefault="008618FF" w14:paraId="6303C531" w14:textId="22B0D5F4">
      <w:pPr>
        <w:pStyle w:val="CommentText"/>
      </w:pPr>
      <w:r>
        <w:rPr>
          <w:rStyle w:val="CommentReference"/>
        </w:rPr>
        <w:annotationRef/>
      </w:r>
    </w:p>
  </w:comment>
  <w:comment w:initials="M" w:author="Marie" w:date="2022-01-15T14:15:00Z" w:id="649">
    <w:p w:rsidR="008618FF" w:rsidRDefault="008618FF" w14:paraId="318874D7" w14:textId="18F15DA9">
      <w:pPr>
        <w:pStyle w:val="CommentText"/>
      </w:pPr>
      <w:r>
        <w:rPr>
          <w:rStyle w:val="CommentReference"/>
        </w:rPr>
        <w:annotationRef/>
      </w:r>
      <w:r>
        <w:t>Vorr die Tabelle</w:t>
      </w:r>
    </w:p>
  </w:comment>
  <w:comment w:initials="SB" w:author="Stefan Behring" w:date="2021-12-20T22:08:00Z" w:id="652">
    <w:p w:rsidR="008618FF" w:rsidRDefault="008618FF" w14:paraId="5AB80B58" w14:textId="136E6DCF">
      <w:r>
        <w:t>Lag der Bügel wirklich so??</w:t>
      </w:r>
      <w:r>
        <w:annotationRef/>
      </w:r>
    </w:p>
  </w:comment>
  <w:comment w:initials="SB" w:author="Stefan Behring" w:date="2021-12-20T22:09:00Z" w:id="661">
    <w:p w:rsidR="008618FF" w:rsidRDefault="008618FF" w14:paraId="28C1F803" w14:textId="266A60AC">
      <w:r>
        <w:t>Eine Abbildung muss immer eingeführt werden.</w:t>
      </w:r>
      <w:r>
        <w:annotationRef/>
      </w:r>
    </w:p>
  </w:comment>
  <w:comment w:initials="JW" w:author="Jan Wenker" w:date="2021-12-21T08:37:00Z" w:id="662">
    <w:p w:rsidR="008618FF" w:rsidRDefault="008618FF" w14:paraId="5002A82B" w14:textId="08DA9D08">
      <w:pPr>
        <w:pStyle w:val="CommentText"/>
      </w:pPr>
      <w:r>
        <w:rPr>
          <w:rStyle w:val="CommentReference"/>
        </w:rPr>
        <w:annotationRef/>
      </w:r>
      <w:r>
        <w:t>Sprich, im Text erwähnt, bezuggenommen werden und erlätuert. S. bitte auch einen meiner Kommentare.</w:t>
      </w:r>
    </w:p>
  </w:comment>
  <w:comment w:initials="SB" w:author="Stefan Behring" w:date="2021-12-20T22:13:00Z" w:id="667">
    <w:p w:rsidR="008618FF" w:rsidRDefault="008618FF" w14:paraId="29BAC2BB" w14:textId="0D4A21FD">
      <w:r>
        <w:t>Wo ist die Abbildung???????</w:t>
      </w:r>
      <w:r>
        <w:annotationRef/>
      </w:r>
    </w:p>
  </w:comment>
  <w:comment w:initials="SB" w:author="Stefan Behring" w:date="2021-12-20T22:14:00Z" w:id="668">
    <w:p w:rsidR="008618FF" w:rsidRDefault="008618FF" w14:paraId="08524C9B" w14:textId="736218F9">
      <w:r>
        <w:t>Wo ist die Abbildung???</w:t>
      </w:r>
      <w:r>
        <w:annotationRef/>
      </w:r>
    </w:p>
  </w:comment>
  <w:comment w:initials="SB" w:author="Stefan Behring" w:date="2021-12-20T22:20:00Z" w:id="669">
    <w:p w:rsidR="008618FF" w:rsidRDefault="008618FF" w14:paraId="7B8AB24D" w14:textId="299F1DBC">
      <w:r>
        <w:t>Gleichung einfügen, wie du es gemacht hast.</w:t>
      </w:r>
      <w:r>
        <w:annotationRef/>
      </w:r>
    </w:p>
    <w:p w:rsidR="008618FF" w:rsidRDefault="008618FF" w14:paraId="6B5D0DD9" w14:textId="446010C4">
      <w:r>
        <w:t>Ich nehme an, du bist über den Spannungsquerschnitt gegangen??</w:t>
      </w:r>
    </w:p>
  </w:comment>
  <w:comment w:initials="SB" w:author="Stefan Behring" w:date="2021-12-20T22:16:00Z" w:id="670">
    <w:p w:rsidR="008618FF" w:rsidRDefault="008618FF" w14:paraId="46252DA3" w14:textId="65124E81">
      <w:r>
        <w:t>Nummerierung??</w:t>
      </w:r>
      <w:r>
        <w:annotationRef/>
      </w:r>
    </w:p>
  </w:comment>
  <w:comment w:initials="SB" w:author="Stefan Behring" w:date="2021-12-20T22:26:00Z" w:id="671">
    <w:p w:rsidR="008618FF" w:rsidRDefault="008618FF" w14:paraId="063A6A35" w14:textId="5073B1BB">
      <w:r>
        <w:t>Beschreibe, was du damit meinst. Einbetoniertes Gewinde, abisoliert???</w:t>
      </w:r>
      <w:r>
        <w:annotationRef/>
      </w:r>
    </w:p>
  </w:comment>
  <w:comment w:initials="SB" w:author="Stefan Behring" w:date="2021-12-20T22:32:00Z" w:id="677">
    <w:p w:rsidR="008618FF" w:rsidRDefault="008618FF" w14:paraId="315B2D3E" w14:textId="79E8BEB0">
      <w:r>
        <w:t>Gehe auf die Schrauben nach DIN  gesondert ein.</w:t>
      </w:r>
      <w:r>
        <w:annotationRef/>
      </w:r>
    </w:p>
  </w:comment>
  <w:comment w:initials="SB" w:author="Stefan Behring" w:date="2021-12-20T22:34:00Z" w:id="678">
    <w:p w:rsidR="008618FF" w:rsidRDefault="008618FF" w14:paraId="5D363DC0" w14:textId="6DDF3BA4">
      <w:r>
        <w:t>Beschreibe die einzelnen Schrauben. Es sind zu wenig Versuche, lass den Versuch der Interpretation.</w:t>
      </w:r>
      <w:r>
        <w:annotationRef/>
      </w:r>
    </w:p>
  </w:comment>
  <w:comment w:initials="SB" w:author="Stefan Behring" w:date="2021-12-20T22:37:00Z" w:id="682">
    <w:p w:rsidR="008618FF" w:rsidRDefault="008618FF" w14:paraId="453C7416" w14:textId="657BA5AE">
      <w:r>
        <w:t>Woran könnte das liegen??</w:t>
      </w:r>
      <w:r>
        <w:annotationRef/>
      </w:r>
    </w:p>
  </w:comment>
  <w:comment w:initials="JW" w:author="Jan Wenker" w:date="2021-12-10T13:04:00Z" w:id="683">
    <w:p w:rsidR="008618FF" w:rsidRDefault="008618FF" w14:paraId="684A798B" w14:textId="7114031B">
      <w:pPr>
        <w:pStyle w:val="CommentText"/>
      </w:pPr>
      <w:r>
        <w:rPr>
          <w:rStyle w:val="CommentReference"/>
        </w:rPr>
        <w:annotationRef/>
      </w:r>
      <w:r>
        <w:t>Welche, oben wurden noch die Nachteile beleuchtet…viel Aufwand…</w:t>
      </w:r>
    </w:p>
  </w:comment>
  <w:comment w:initials="SB" w:author="Stefan Behring" w:date="2021-12-20T22:36:00Z" w:id="689">
    <w:p w:rsidR="008618FF" w:rsidRDefault="008618FF" w14:paraId="075F8ADB" w14:textId="5AD47529">
      <w:r>
        <w:t>Größer machen, erkennt man nicht.</w:t>
      </w:r>
      <w:r>
        <w:annotationRef/>
      </w:r>
    </w:p>
  </w:comment>
  <w:comment w:initials="SB" w:author="Stefan Behring" w:date="2021-12-20T22:36:00Z" w:id="692">
    <w:p w:rsidR="008618FF" w:rsidRDefault="008618FF" w14:paraId="58B16730" w14:textId="2941EB46">
      <w:r>
        <w:t>Bild einführen oder ganz rauslassen.</w:t>
      </w:r>
      <w:r>
        <w:annotationRef/>
      </w:r>
    </w:p>
  </w:comment>
  <w:comment w:initials="SB" w:author="Stefan Behring" w:date="2021-12-20T23:04:00Z" w:id="698">
    <w:p w:rsidR="008618FF" w:rsidRDefault="008618FF" w14:paraId="3A6B4348" w14:textId="48A5AB5E">
      <w:r>
        <w:t>Unterabsatz von HBV</w:t>
      </w:r>
      <w:r>
        <w:annotationRef/>
      </w:r>
    </w:p>
  </w:comment>
  <w:comment w:initials="JW" w:author="Jan Wenker" w:date="2021-12-14T12:53:00Z" w:id="700">
    <w:p w:rsidR="008618FF" w:rsidRDefault="008618FF" w14:paraId="4441A8E9" w14:textId="47BC376D">
      <w:pPr>
        <w:pStyle w:val="CommentText"/>
      </w:pPr>
      <w:r>
        <w:rPr>
          <w:rStyle w:val="CommentReference"/>
        </w:rPr>
        <w:annotationRef/>
      </w:r>
      <w:r>
        <w:t>Kurze Definition von Normalbeton bzw. dessen Eigenschaften?</w:t>
      </w:r>
    </w:p>
  </w:comment>
  <w:comment w:initials="M" w:author="Marie" w:date="2022-01-15T19:47:00Z" w:id="699">
    <w:p w:rsidR="008618FF" w:rsidRDefault="008618FF" w14:paraId="38692D7F" w14:textId="4135FE0F">
      <w:pPr>
        <w:pStyle w:val="CommentText"/>
      </w:pPr>
      <w:r>
        <w:rPr>
          <w:rStyle w:val="CommentReference"/>
        </w:rPr>
        <w:annotationRef/>
      </w:r>
      <w:r>
        <w:t>Überarbeiten</w:t>
      </w:r>
    </w:p>
  </w:comment>
  <w:comment w:initials="SB" w:author="Stefan Behring" w:date="2021-12-20T23:14:00Z" w:id="705">
    <w:p w:rsidR="008618FF" w:rsidRDefault="008618FF" w14:paraId="6C054BEA" w14:textId="65113331">
      <w:r>
        <w:t>Gleiderung</w:t>
      </w:r>
      <w:r>
        <w:annotationRef/>
      </w:r>
    </w:p>
  </w:comment>
  <w:comment w:initials="JW" w:author="Jan Wenker" w:date="2021-12-14T12:55:00Z" w:id="706">
    <w:p w:rsidR="008618FF" w:rsidRDefault="008618FF" w14:paraId="1944093B" w14:textId="4F2A06CD">
      <w:pPr>
        <w:pStyle w:val="CommentText"/>
      </w:pPr>
      <w:r>
        <w:rPr>
          <w:rStyle w:val="CommentReference"/>
        </w:rPr>
        <w:annotationRef/>
      </w:r>
      <w:r>
        <w:t>Formatierung kleiner Bilder mit seitlichem Textfluss?</w:t>
      </w:r>
    </w:p>
  </w:comment>
  <w:comment w:initials="SB" w:author="Stefan Behring" w:date="2021-12-20T23:14:00Z" w:id="708">
    <w:p w:rsidR="008618FF" w:rsidRDefault="008618FF" w14:paraId="4106D722" w14:textId="24390D21">
      <w:r>
        <w:t>Bild einführen</w:t>
      </w:r>
      <w:r>
        <w:annotationRef/>
      </w:r>
    </w:p>
  </w:comment>
  <w:comment w:initials="JW" w:author="Jan Wenker" w:date="2021-12-14T12:57:00Z" w:id="709">
    <w:p w:rsidR="008618FF" w:rsidRDefault="008618FF" w14:paraId="6F081187" w14:textId="56C41A56">
      <w:pPr>
        <w:pStyle w:val="CommentText"/>
      </w:pPr>
      <w:r>
        <w:rPr>
          <w:rStyle w:val="CommentReference"/>
        </w:rPr>
        <w:annotationRef/>
      </w:r>
      <w:r>
        <w:t>Feuchtklima 20°C / 85 % rF ???</w:t>
      </w:r>
    </w:p>
  </w:comment>
  <w:comment w:initials="JW" w:author="Jan Wenker" w:date="2021-12-14T12:59:00Z" w:id="711">
    <w:p w:rsidR="008618FF" w:rsidRDefault="008618FF" w14:paraId="607B6411" w14:textId="18F16B04">
      <w:pPr>
        <w:pStyle w:val="CommentText"/>
      </w:pPr>
      <w:r>
        <w:rPr>
          <w:rStyle w:val="CommentReference"/>
        </w:rPr>
        <w:annotationRef/>
      </w:r>
      <w:r>
        <w:t>Nicht das Schwinden, sondern die Erhöhung der Holzfeuchte!</w:t>
      </w:r>
    </w:p>
  </w:comment>
  <w:comment w:initials="JW" w:author="Jan Wenker" w:date="2021-12-14T13:00:00Z" w:id="712">
    <w:p w:rsidR="008618FF" w:rsidRDefault="008618FF" w14:paraId="357AAECD" w14:textId="323D15C3">
      <w:pPr>
        <w:pStyle w:val="CommentText"/>
      </w:pPr>
      <w:r>
        <w:rPr>
          <w:rStyle w:val="CommentReference"/>
        </w:rPr>
        <w:annotationRef/>
      </w:r>
      <w:r>
        <w:t>Aber auch nur der Verbundfestigkeit! Die Festigkeit des Holzes sinkt mit steigender Holzfeuchte. Das muss m. E. klarer beschrieben werden.</w:t>
      </w:r>
    </w:p>
  </w:comment>
  <w:comment w:initials="M" w:author="Marie" w:date="2022-01-15T19:52:00Z" w:id="713">
    <w:p w:rsidR="008618FF" w:rsidRDefault="008618FF" w14:paraId="671CF9F7" w14:textId="1026D12F">
      <w:pPr>
        <w:pStyle w:val="CommentText"/>
      </w:pPr>
      <w:r>
        <w:rPr>
          <w:rStyle w:val="CommentReference"/>
        </w:rPr>
        <w:annotationRef/>
      </w:r>
      <w:r>
        <w:t>Wenn ich das hier mache muss ich das bei mir auch</w:t>
      </w:r>
    </w:p>
  </w:comment>
  <w:comment w:initials="JW" w:author="Jan Wenker" w:date="2021-12-14T13:12:00Z" w:id="719">
    <w:p w:rsidR="008618FF" w:rsidRDefault="008618FF" w14:paraId="6F3EAC52" w14:textId="45A8576D">
      <w:pPr>
        <w:pStyle w:val="CommentText"/>
      </w:pPr>
      <w:r>
        <w:rPr>
          <w:rStyle w:val="CommentReference"/>
        </w:rPr>
        <w:annotationRef/>
      </w:r>
      <w:r>
        <w:t>Abkürzung bei erster Verwendung ausschreiben.</w:t>
      </w:r>
    </w:p>
  </w:comment>
  <w:comment w:initials="JW" w:author="Jan Wenker" w:date="2021-12-14T13:12:00Z" w:id="720">
    <w:p w:rsidR="008618FF" w:rsidRDefault="008618FF" w14:paraId="347404D1" w14:textId="55EE06D8">
      <w:pPr>
        <w:pStyle w:val="CommentText"/>
      </w:pPr>
      <w:r>
        <w:rPr>
          <w:rStyle w:val="CommentReference"/>
        </w:rPr>
        <w:annotationRef/>
      </w:r>
      <w:r>
        <w:t>Plural?</w:t>
      </w:r>
    </w:p>
  </w:comment>
  <w:comment w:initials="JW" w:author="Jan Wenker" w:date="2021-12-14T13:13:00Z" w:id="721">
    <w:p w:rsidR="008618FF" w:rsidRDefault="008618FF" w14:paraId="6E8C7F43" w14:textId="73242ED7">
      <w:pPr>
        <w:pStyle w:val="CommentText"/>
      </w:pPr>
      <w:r>
        <w:rPr>
          <w:rStyle w:val="CommentReference"/>
        </w:rPr>
        <w:annotationRef/>
      </w:r>
      <w:r>
        <w:t>Nadel- oder Laub FSH?</w:t>
      </w:r>
    </w:p>
  </w:comment>
  <w:comment w:initials="JW" w:author="Jan Wenker" w:date="2021-12-14T13:14:00Z" w:id="722">
    <w:p w:rsidR="008618FF" w:rsidRDefault="008618FF" w14:paraId="0BFFD60F" w14:textId="08890997">
      <w:pPr>
        <w:pStyle w:val="CommentText"/>
      </w:pPr>
      <w:r>
        <w:rPr>
          <w:rStyle w:val="CommentReference"/>
        </w:rPr>
        <w:annotationRef/>
      </w:r>
      <w:r>
        <w:t>M. E. gilt: Keine Zahl ohne Einheit!</w:t>
      </w:r>
    </w:p>
  </w:comment>
  <w:comment w:initials="JW" w:author="Jan Wenker" w:date="2021-12-14T13:22:00Z" w:id="723">
    <w:p w:rsidR="008618FF" w:rsidRDefault="008618FF" w14:paraId="1ACBE67B" w14:textId="7D573801">
      <w:pPr>
        <w:pStyle w:val="CommentText"/>
      </w:pPr>
      <w:r>
        <w:rPr>
          <w:rStyle w:val="CommentReference"/>
        </w:rPr>
        <w:annotationRef/>
      </w:r>
      <w:r>
        <w:t>Wort?</w:t>
      </w:r>
    </w:p>
  </w:comment>
  <w:comment w:initials="JW" w:author="Jan Wenker" w:date="2021-12-14T13:23:00Z" w:id="727">
    <w:p w:rsidR="008618FF" w:rsidRDefault="008618FF" w14:paraId="20B9884B" w14:textId="39E0D4E5">
      <w:pPr>
        <w:pStyle w:val="CommentText"/>
      </w:pPr>
      <w:r>
        <w:rPr>
          <w:rStyle w:val="CommentReference"/>
        </w:rPr>
        <w:annotationRef/>
      </w:r>
      <w:r>
        <w:t>Nadel-FSH?</w:t>
      </w:r>
    </w:p>
  </w:comment>
  <w:comment w:initials="SB" w:author="Stefan Behring" w:date="2021-12-20T23:30:00Z" w:id="730">
    <w:p w:rsidR="008618FF" w:rsidRDefault="008618FF" w14:paraId="6205E2BC" w14:textId="79E306C6">
      <w:r>
        <w:t>Vergleiche das einmal mit den anrechenbaren Einklebelängen von Stahlstäben. Mir ist, als wäre das ähnlich.</w:t>
      </w:r>
      <w:r>
        <w:annotationRef/>
      </w:r>
    </w:p>
  </w:comment>
  <w:comment w:initials="SB" w:author="Stefan Behring" w:date="2021-12-20T23:40:00Z" w:id="731">
    <w:p w:rsidR="008618FF" w:rsidRDefault="008618FF" w14:paraId="51B86E29" w14:textId="7C7B2EF5">
      <w:r>
        <w:t>Wo ist die 4.??</w:t>
      </w:r>
      <w:r>
        <w:annotationRef/>
      </w:r>
    </w:p>
  </w:comment>
  <w:comment w:initials="M" w:author="Marie" w:date="2022-01-15T20:17:00Z" w:id="737">
    <w:p w:rsidR="008618FF" w:rsidRDefault="008618FF" w14:paraId="4BF2BE52" w14:textId="3A7C2F9F">
      <w:pPr>
        <w:pStyle w:val="CommentText"/>
      </w:pPr>
      <w:r>
        <w:rPr>
          <w:rStyle w:val="CommentReference"/>
        </w:rPr>
        <w:annotationRef/>
      </w:r>
    </w:p>
  </w:comment>
  <w:comment w:initials="M" w:author="Marie" w:date="2022-01-15T20:30:00Z" w:id="738">
    <w:p w:rsidR="008618FF" w:rsidRDefault="008618FF" w14:paraId="56FC9ABE" w14:textId="33C94876">
      <w:pPr>
        <w:pStyle w:val="CommentText"/>
      </w:pPr>
      <w:r>
        <w:rPr>
          <w:rStyle w:val="CommentReference"/>
        </w:rPr>
        <w:annotationRef/>
      </w:r>
    </w:p>
  </w:comment>
  <w:comment w:initials="M" w:author="Marie" w:date="2022-01-15T20:32:00Z" w:id="739">
    <w:p w:rsidR="008618FF" w:rsidRDefault="008618FF" w14:paraId="07E78ABB" w14:textId="20D289A3">
      <w:pPr>
        <w:pStyle w:val="CommentText"/>
      </w:pPr>
      <w:r>
        <w:rPr>
          <w:rStyle w:val="CommentReference"/>
        </w:rPr>
        <w:annotationRef/>
      </w:r>
      <w:r>
        <w:t>?? Auf jeden Fall Quelle einfügen</w:t>
      </w:r>
    </w:p>
  </w:comment>
  <w:comment w:initials="SB" w:author="Stefan Behring" w:date="2021-12-21T11:54:00Z" w:id="740">
    <w:p w:rsidR="008618FF" w:rsidRDefault="008618FF" w14:paraId="59751A90" w14:textId="77777777">
      <w:r>
        <w:t>Das es nicht funktioniert hat, musst du dann noch einarbeiten.</w:t>
      </w:r>
      <w:r>
        <w:annotationRef/>
      </w:r>
    </w:p>
    <w:p w:rsidR="008618FF" w:rsidRDefault="008618FF" w14:paraId="0C03206F" w14:textId="282084FC">
      <w:r>
        <w:t>Zuerst gute Ergebnisse, dann weniger gute</w:t>
      </w:r>
    </w:p>
  </w:comment>
  <w:comment w:initials="SB" w:author="Stefan Behring" w:date="2021-12-21T11:57:00Z" w:id="745">
    <w:p w:rsidR="008618FF" w:rsidRDefault="008618FF" w14:paraId="29DC0B1A" w14:textId="1B9AF248">
      <w:r>
        <w:t>In diesem Abschnitt kannst du dann erklären, warum wir die Oberfläche dann doch behandelt haben.</w:t>
      </w:r>
      <w:r>
        <w:annotationRef/>
      </w:r>
    </w:p>
  </w:comment>
  <w:comment w:initials="JW" w:author="Jan Wenker" w:date="2021-12-14T14:11:00Z" w:id="748">
    <w:p w:rsidR="008618FF" w:rsidRDefault="008618FF" w14:paraId="272EB372" w14:textId="36389E53">
      <w:pPr>
        <w:pStyle w:val="CommentText"/>
      </w:pPr>
      <w:r>
        <w:rPr>
          <w:rStyle w:val="CommentReference"/>
        </w:rPr>
        <w:annotationRef/>
      </w:r>
      <w:r>
        <w:t>Verweis worauf?</w:t>
      </w:r>
    </w:p>
  </w:comment>
  <w:comment w:initials="SB" w:author="Stefan Behring" w:date="2021-12-21T11:59:00Z" w:id="750">
    <w:p w:rsidR="008618FF" w:rsidRDefault="008618FF" w14:paraId="0EC22145" w14:textId="191D6003">
      <w:r>
        <w:t>Ja das war ein Aspekt. Darauf gehen wir aber nicht weiter ein.</w:t>
      </w:r>
      <w:r>
        <w:annotationRef/>
      </w:r>
    </w:p>
    <w:p w:rsidR="008618FF" w:rsidRDefault="008618FF" w14:paraId="16A18D39" w14:textId="4651B294">
      <w:r>
        <w:t>Es ist nämlich so, wenn man ein Bauteil einmal recyclen will, dann ist der Anker besser nicht mit dem Holz verschraubt. Dann brauchst du den Stahl wieder.</w:t>
      </w:r>
    </w:p>
  </w:comment>
  <w:comment w:initials="JW" w:author="Jan Wenker" w:date="2021-12-14T14:11:00Z" w:id="751">
    <w:p w:rsidR="008618FF" w:rsidRDefault="008618FF" w14:paraId="43B97B63" w14:textId="7237028C">
      <w:pPr>
        <w:pStyle w:val="CommentText"/>
      </w:pPr>
      <w:r>
        <w:rPr>
          <w:rStyle w:val="CommentReference"/>
        </w:rPr>
        <w:annotationRef/>
      </w:r>
      <w:r>
        <w:t>Wirklich? Ich muss doch das fertige HBV-Deckenelement dann insgesamt heben…mit Hebepunkten, oder?</w:t>
      </w:r>
    </w:p>
  </w:comment>
  <w:comment w:initials="M" w:author="Marie" w:date="2022-01-15T14:37:00Z" w:id="752">
    <w:p w:rsidR="008618FF" w:rsidRDefault="008618FF" w14:paraId="12D598E7" w14:textId="489EA763">
      <w:pPr>
        <w:pStyle w:val="CommentText"/>
      </w:pPr>
      <w:r>
        <w:rPr>
          <w:rStyle w:val="CommentReference"/>
        </w:rPr>
        <w:annotationRef/>
      </w:r>
      <w:r>
        <w:t>Legene / bzw. Erklärung</w:t>
      </w:r>
    </w:p>
  </w:comment>
  <w:comment w:initials="SB" w:author="Stefan Behring" w:date="2021-12-21T11:06:00Z" w:id="755">
    <w:p w:rsidR="008618FF" w:rsidRDefault="008618FF" w14:paraId="47BEE270" w14:textId="2234E7BF">
      <w:r>
        <w:t>Ich weiß, was du meinst, aber ein Fachfremder wird deine Zeichnung nicht verstehen.</w:t>
      </w:r>
      <w:r>
        <w:annotationRef/>
      </w:r>
    </w:p>
    <w:p w:rsidR="008618FF" w:rsidRDefault="008618FF" w14:paraId="0CC7B3BB" w14:textId="572C6009">
      <w:r>
        <w:t xml:space="preserve">Vorschlag: Beschrifte deine Arbeitsschritte (Schalen, Klebstoffauftrag, Betonierern etc.) Oder/ und füge eine Legende ein. </w:t>
      </w:r>
    </w:p>
    <w:p w:rsidR="008618FF" w:rsidRDefault="008618FF" w14:paraId="71767D4C" w14:textId="45019E60">
      <w:r>
        <w:t>Arbeite und beschreibe deine Zeichnung, das ist viel einfacher als alles andere.</w:t>
      </w:r>
    </w:p>
  </w:comment>
  <w:comment w:initials="SB" w:author="Stefan Behring" w:date="2021-12-21T12:07:00Z" w:id="756">
    <w:p w:rsidR="008618FF" w:rsidRDefault="008618FF" w14:paraId="5DCD6ED5" w14:textId="593CED62">
      <w:r>
        <w:t>Die Behandlung der Betonoberfläche kann auch ohne Drehen erfolgen. Das ist maschinell möglich.</w:t>
      </w:r>
      <w:r>
        <w:annotationRef/>
      </w:r>
    </w:p>
  </w:comment>
  <w:comment w:initials="JW" w:author="Jan Wenker" w:date="2021-12-14T14:13:00Z" w:id="762">
    <w:p w:rsidR="008618FF" w:rsidRDefault="008618FF" w14:paraId="3BEBDBB6" w14:textId="0BD83A92">
      <w:pPr>
        <w:pStyle w:val="CommentText"/>
      </w:pPr>
      <w:r>
        <w:rPr>
          <w:rStyle w:val="CommentReference"/>
        </w:rPr>
        <w:annotationRef/>
      </w:r>
      <w:r>
        <w:t>Zusätzlich Zementleim an der Oberfläche?</w:t>
      </w:r>
    </w:p>
  </w:comment>
  <w:comment w:initials="M" w:author="Marie" w:date="2022-01-16T10:51:00Z" w:id="763">
    <w:p w:rsidR="008618FF" w:rsidRDefault="008618FF" w14:paraId="44963D09" w14:textId="0F8BB084">
      <w:pPr>
        <w:pStyle w:val="CommentText"/>
      </w:pPr>
      <w:r>
        <w:rPr>
          <w:rStyle w:val="CommentReference"/>
        </w:rPr>
        <w:annotationRef/>
      </w:r>
      <w:r>
        <w:t>Hier ggf. noch anfüren dass zusätzliche Scherversuche durchgeführt wurden.</w:t>
      </w:r>
    </w:p>
  </w:comment>
  <w:comment w:initials="M" w:author="Marie" w:date="2022-01-16T11:07:00Z" w:id="768">
    <w:p w:rsidR="008618FF" w:rsidRDefault="008618FF" w14:paraId="13C530B8" w14:textId="0EEAB25A">
      <w:pPr>
        <w:pStyle w:val="CommentText"/>
      </w:pPr>
      <w:r>
        <w:rPr>
          <w:rStyle w:val="CommentReference"/>
        </w:rPr>
        <w:annotationRef/>
      </w:r>
    </w:p>
  </w:comment>
  <w:comment w:initials="M" w:author="Marie" w:date="2022-01-16T11:16:00Z" w:id="775">
    <w:p w:rsidR="008618FF" w:rsidRDefault="008618FF" w14:paraId="10419B4A" w14:textId="29EF6773">
      <w:pPr>
        <w:pStyle w:val="CommentText"/>
      </w:pPr>
      <w:r>
        <w:rPr>
          <w:rStyle w:val="CommentReference"/>
        </w:rPr>
        <w:annotationRef/>
      </w:r>
      <w:r>
        <w:t>Gehört hier meiner Meinung nach nicht hin</w:t>
      </w:r>
    </w:p>
  </w:comment>
  <w:comment w:initials="SB" w:author="Stefan Behring [2]" w:date="2021-12-21T18:23:00Z" w:id="776">
    <w:p w:rsidR="008618FF" w:rsidRDefault="008618FF" w14:paraId="06DBA2F5" w14:textId="4789C994">
      <w:pPr>
        <w:pStyle w:val="CommentText"/>
      </w:pPr>
      <w:r>
        <w:rPr>
          <w:rStyle w:val="CommentReference"/>
        </w:rPr>
        <w:annotationRef/>
      </w:r>
      <w:r>
        <w:t>sind es nicht 4mm?</w:t>
      </w:r>
    </w:p>
  </w:comment>
  <w:comment w:initials="M" w:author="Marie" w:date="2022-01-16T11:18:00Z" w:id="778">
    <w:p w:rsidRPr="00B447E5" w:rsidR="008618FF" w:rsidP="0016707D" w:rsidRDefault="008618FF" w14:paraId="29EE5595" w14:textId="77777777">
      <w:pPr>
        <w:rPr>
          <w:rFonts w:eastAsia="Calibri"/>
          <w:szCs w:val="20"/>
        </w:rPr>
      </w:pPr>
      <w:r>
        <w:rPr>
          <w:rStyle w:val="CommentReference"/>
        </w:rPr>
        <w:annotationRef/>
      </w:r>
      <w:r w:rsidRPr="00B447E5">
        <w:rPr>
          <w:rFonts w:eastAsia="Calibri"/>
          <w:szCs w:val="20"/>
        </w:rPr>
        <w:t>Hier kommt deine Tabelle mit den Klebstoffen. Beschreibe anschließend, was du meinst und zwar für jeden Klebstoff deiner Tabelle. Beschreibe hier auch ganz kurz, warum du den Rampf mit aufnimmst, mit Verweis auf das entsprechende Kapitel.</w:t>
      </w:r>
    </w:p>
    <w:p w:rsidR="008618FF" w:rsidRDefault="008618FF" w14:paraId="0512F980" w14:textId="43FA4A76">
      <w:pPr>
        <w:pStyle w:val="CommentText"/>
      </w:pPr>
    </w:p>
  </w:comment>
  <w:comment w:initials="M" w:author="Marie" w:date="2022-01-16T11:18:00Z" w:id="777">
    <w:p w:rsidR="008618FF" w:rsidRDefault="008618FF" w14:paraId="29E70433" w14:textId="1E98D2D3">
      <w:pPr>
        <w:pStyle w:val="CommentText"/>
      </w:pPr>
      <w:r>
        <w:rPr>
          <w:rStyle w:val="CommentReference"/>
        </w:rPr>
        <w:annotationRef/>
      </w:r>
    </w:p>
  </w:comment>
  <w:comment w:initials="M" w:author="Marie" w:date="2022-01-16T11:32:00Z" w:id="779">
    <w:p w:rsidR="008618FF" w:rsidRDefault="008618FF" w14:paraId="48558E49" w14:textId="32734548">
      <w:pPr>
        <w:pStyle w:val="CommentText"/>
      </w:pPr>
      <w:r>
        <w:rPr>
          <w:rStyle w:val="CommentReference"/>
        </w:rPr>
        <w:annotationRef/>
      </w:r>
      <w:r>
        <w:t>?</w:t>
      </w:r>
    </w:p>
  </w:comment>
  <w:comment w:initials="M" w:author="Marie" w:date="2021-09-12T11:11:00Z" w:id="784">
    <w:p w:rsidR="008618FF" w:rsidP="008F3C89" w:rsidRDefault="008618FF" w14:paraId="6DF14D08" w14:textId="77777777">
      <w:pPr>
        <w:pStyle w:val="CommentText"/>
      </w:pPr>
      <w:r>
        <w:rPr>
          <w:rStyle w:val="CommentReference"/>
        </w:rPr>
        <w:annotationRef/>
      </w:r>
      <w:r>
        <w:t>Anhang, sobald die letzten Prüfungen abgeschlossen sind</w:t>
      </w:r>
    </w:p>
  </w:comment>
  <w:comment w:initials="JW" w:author="Jan Wenker" w:date="2021-12-14T14:24:00Z" w:id="785">
    <w:p w:rsidR="008618FF" w:rsidP="008F3C89" w:rsidRDefault="008618FF" w14:paraId="5D2525E3" w14:textId="77777777">
      <w:pPr>
        <w:pStyle w:val="CommentText"/>
      </w:pPr>
      <w:r>
        <w:rPr>
          <w:rStyle w:val="CommentReference"/>
        </w:rPr>
        <w:annotationRef/>
      </w:r>
      <w:r>
        <w:t>Von der TU Berlin?</w:t>
      </w:r>
    </w:p>
  </w:comment>
  <w:comment w:initials="SB" w:author="Stefan Behring [2]" w:date="2021-12-21T18:08:00Z" w:id="786">
    <w:p w:rsidR="008618FF" w:rsidP="008F3C89" w:rsidRDefault="008618FF" w14:paraId="752B6A93" w14:textId="77777777">
      <w:pPr>
        <w:pStyle w:val="CommentText"/>
      </w:pPr>
      <w:r>
        <w:rPr>
          <w:rStyle w:val="CommentReference"/>
        </w:rPr>
        <w:annotationRef/>
      </w:r>
      <w:r>
        <w:t>Das ist wohl so gewesen, aber so etwas schriebt man nicht. Dann hält man einfach den Mund.</w:t>
      </w:r>
    </w:p>
  </w:comment>
  <w:comment w:initials="SB" w:author="Stefan Behring [2]" w:date="2021-12-21T18:49:00Z" w:id="789">
    <w:p w:rsidR="008618FF" w:rsidRDefault="008618FF" w14:paraId="13402578" w14:textId="71865D5B">
      <w:pPr>
        <w:pStyle w:val="CommentText"/>
      </w:pPr>
      <w:r>
        <w:rPr>
          <w:rStyle w:val="CommentReference"/>
        </w:rPr>
        <w:annotationRef/>
      </w:r>
      <w:r>
        <w:t>mit einer Tabelle kannst du sehr schön zeigen, welcher Probekörper mit welchen Holz hergestellt wurde.</w:t>
      </w:r>
    </w:p>
  </w:comment>
  <w:comment w:initials="SB" w:author="Stefan Behring" w:date="2021-12-21T13:26:00Z" w:id="801">
    <w:p w:rsidR="008618FF" w:rsidRDefault="008618FF" w14:paraId="6ACE60E5" w14:textId="05F89046">
      <w:r>
        <w:t>Struktur: Stell erst einmal dar, was du überhaupt vorhast.</w:t>
      </w:r>
      <w:r>
        <w:annotationRef/>
      </w:r>
    </w:p>
  </w:comment>
  <w:comment w:initials="SB" w:author="Stefan Behring" w:date="2021-12-21T13:36:00Z" w:id="853">
    <w:p w:rsidR="008618FF" w:rsidRDefault="008618FF" w14:paraId="59CA563C" w14:textId="6B15B7F7">
      <w:r>
        <w:t>Sind es nicht 4??</w:t>
      </w:r>
      <w:r>
        <w:annotationRef/>
      </w:r>
    </w:p>
  </w:comment>
  <w:comment w:initials="JW" w:author="Jan Wenker" w:date="2021-12-14T14:20:00Z" w:id="902">
    <w:p w:rsidR="008618FF" w:rsidRDefault="008618FF" w14:paraId="6F8214EC" w14:textId="5E5EB882">
      <w:pPr>
        <w:pStyle w:val="CommentText"/>
      </w:pPr>
      <w:r>
        <w:rPr>
          <w:rStyle w:val="CommentReference"/>
        </w:rPr>
        <w:annotationRef/>
      </w:r>
      <w:r>
        <w:t>Das ist schon Ergebnis/Diskussion und passt m. E. nicht zu der Kapitelüberschrift.</w:t>
      </w:r>
    </w:p>
  </w:comment>
  <w:comment w:initials="JW" w:author="Jan Wenker" w:date="2021-12-14T14:21:00Z" w:id="921">
    <w:p w:rsidR="008618FF" w:rsidRDefault="008618FF" w14:paraId="29E202F7" w14:textId="29331367">
      <w:pPr>
        <w:pStyle w:val="CommentText"/>
      </w:pPr>
      <w:r>
        <w:rPr>
          <w:rStyle w:val="CommentReference"/>
        </w:rPr>
        <w:annotationRef/>
      </w:r>
      <w:r>
        <w:t>s. o. passt nicht zur Überschrift.</w:t>
      </w:r>
    </w:p>
  </w:comment>
  <w:comment w:initials="SB" w:author="Stefan Behring [2]" w:date="2021-12-21T19:00:00Z" w:id="897">
    <w:p w:rsidR="008618FF" w:rsidRDefault="008618FF" w14:paraId="3FD8A933" w14:textId="75DFD833">
      <w:pPr>
        <w:pStyle w:val="CommentText"/>
      </w:pPr>
      <w:r>
        <w:rPr>
          <w:rStyle w:val="CommentReference"/>
        </w:rPr>
        <w:annotationRef/>
      </w:r>
    </w:p>
  </w:comment>
  <w:comment w:initials="SB" w:author="Stefan Behring [2]" w:date="2021-12-21T19:01:00Z" w:id="898">
    <w:p w:rsidR="008618FF" w:rsidRDefault="008618FF" w14:paraId="03611795" w14:textId="7EDA927D">
      <w:pPr>
        <w:pStyle w:val="CommentText"/>
      </w:pPr>
      <w:r>
        <w:rPr>
          <w:rStyle w:val="CommentReference"/>
        </w:rPr>
        <w:annotationRef/>
      </w:r>
      <w:r>
        <w:t>Dieser gesamte Absatz wird bitte zur Ergebnisdiskussion deiner Slipblockversuche umgesetzt und dort entsprechend verarbeitet.</w:t>
      </w:r>
    </w:p>
  </w:comment>
  <w:comment w:initials="JW" w:author="Jan Wenker" w:date="2021-12-14T14:22:00Z" w:id="940">
    <w:p w:rsidR="008618FF" w:rsidRDefault="008618FF" w14:paraId="50F5E171" w14:textId="77777777">
      <w:pPr>
        <w:pStyle w:val="CommentText"/>
      </w:pPr>
      <w:r>
        <w:rPr>
          <w:rStyle w:val="CommentReference"/>
        </w:rPr>
        <w:annotationRef/>
      </w:r>
      <w:r>
        <w:t>Abkürzungen in der Abbildung FU, …</w:t>
      </w:r>
    </w:p>
    <w:p w:rsidR="008618FF" w:rsidRDefault="008618FF" w14:paraId="35C1099B" w14:textId="77777777">
      <w:pPr>
        <w:pStyle w:val="CommentText"/>
      </w:pPr>
      <w:r>
        <w:t>Abbildungsbeschriftung?</w:t>
      </w:r>
    </w:p>
    <w:p w:rsidR="008618FF" w:rsidRDefault="008618FF" w14:paraId="383A950D" w14:textId="654CFD96">
      <w:pPr>
        <w:pStyle w:val="CommentText"/>
      </w:pPr>
      <w:r>
        <w:t>Bezug auf Abbildung im Text?</w:t>
      </w:r>
    </w:p>
  </w:comment>
  <w:comment w:initials="M" w:author="Marie" w:date="2021-09-12T11:11:00Z" w:id="1189">
    <w:p w:rsidR="008618FF" w:rsidRDefault="008618FF" w14:paraId="374B89A6" w14:textId="6072C185">
      <w:pPr>
        <w:pStyle w:val="CommentText"/>
      </w:pPr>
      <w:r>
        <w:rPr>
          <w:rStyle w:val="CommentReference"/>
        </w:rPr>
        <w:annotationRef/>
      </w:r>
      <w:r>
        <w:t>Anhang, sobald die letzten Prüfungen abgeschlossen sind</w:t>
      </w:r>
    </w:p>
  </w:comment>
  <w:comment w:initials="JW" w:author="Jan Wenker" w:date="2021-12-14T14:24:00Z" w:id="1197">
    <w:p w:rsidR="008618FF" w:rsidRDefault="008618FF" w14:paraId="26A0DF70" w14:textId="6BCB8BD3">
      <w:pPr>
        <w:pStyle w:val="CommentText"/>
      </w:pPr>
      <w:r>
        <w:rPr>
          <w:rStyle w:val="CommentReference"/>
        </w:rPr>
        <w:annotationRef/>
      </w:r>
      <w:r>
        <w:t>Von der TU Berlin?</w:t>
      </w:r>
    </w:p>
  </w:comment>
  <w:comment w:initials="M" w:author="Marie" w:date="2022-01-13T17:34:00Z" w:id="1198">
    <w:p w:rsidR="008618FF" w:rsidRDefault="008618FF" w14:paraId="7089C47F" w14:textId="4419C0D7">
      <w:pPr>
        <w:pStyle w:val="CommentText"/>
      </w:pPr>
      <w:r>
        <w:rPr>
          <w:rStyle w:val="CommentReference"/>
        </w:rPr>
        <w:annotationRef/>
      </w:r>
      <w:r>
        <w:t>Ja.</w:t>
      </w:r>
    </w:p>
  </w:comment>
  <w:comment w:initials="SB" w:author="Stefan Behring [2]" w:date="2021-12-21T18:08:00Z" w:id="1201">
    <w:p w:rsidR="008618FF" w:rsidRDefault="008618FF" w14:paraId="2BDA328D" w14:textId="2AFB8737">
      <w:pPr>
        <w:pStyle w:val="CommentText"/>
      </w:pPr>
      <w:r>
        <w:rPr>
          <w:rStyle w:val="CommentReference"/>
        </w:rPr>
        <w:annotationRef/>
      </w:r>
      <w:r>
        <w:t>Das ist wohl so gewesen, aber so etwas schriebt man nicht. Dann hält man einfach den Mund.</w:t>
      </w:r>
    </w:p>
  </w:comment>
  <w:comment w:initials="SB" w:author="Stefan Behring [2]" w:date="2021-12-21T19:11:00Z" w:id="1225">
    <w:p w:rsidR="008618FF" w:rsidRDefault="008618FF" w14:paraId="47FEE34D" w14:textId="4C10174F">
      <w:pPr>
        <w:pStyle w:val="CommentText"/>
      </w:pPr>
      <w:r>
        <w:rPr>
          <w:rStyle w:val="CommentReference"/>
        </w:rPr>
        <w:annotationRef/>
      </w:r>
      <w:r>
        <w:t xml:space="preserve">Ich denke hier kannst du dich austoben was deine Klebstofferkenntnisse anbelangt und wie du daher weiter vorgehst. Sei kreativ. </w:t>
      </w:r>
    </w:p>
  </w:comment>
  <w:comment w:initials="SB" w:author="Stefan Behring [2]" w:date="2021-12-21T19:53:00Z" w:id="1226">
    <w:p w:rsidR="008618FF" w:rsidRDefault="008618FF" w14:paraId="4EC44910" w14:textId="0BB1BD2B">
      <w:pPr>
        <w:pStyle w:val="CommentText"/>
      </w:pPr>
      <w:r>
        <w:rPr>
          <w:rStyle w:val="CommentReference"/>
        </w:rPr>
        <w:annotationRef/>
      </w:r>
      <w:r>
        <w:t>Zeichne die Kraftpfeile in deine Zeichnung ein.</w:t>
      </w:r>
    </w:p>
  </w:comment>
  <w:comment w:initials="SB" w:author="Stefan Behring [2]" w:date="2021-12-21T20:21:00Z" w:id="1234">
    <w:p w:rsidR="008618FF" w:rsidRDefault="008618FF" w14:paraId="69700010" w14:textId="77777777">
      <w:pPr>
        <w:pStyle w:val="CommentText"/>
      </w:pPr>
      <w:r>
        <w:rPr>
          <w:rStyle w:val="CommentReference"/>
        </w:rPr>
        <w:annotationRef/>
      </w:r>
      <w:r>
        <w:t>Baustoffe sehe ich da nicht.</w:t>
      </w:r>
    </w:p>
    <w:p w:rsidR="008618FF" w:rsidRDefault="008618FF" w14:paraId="3B683F41" w14:textId="5DD5DD1D">
      <w:pPr>
        <w:pStyle w:val="CommentText"/>
      </w:pPr>
      <w:r>
        <w:t>Schreibe es irgendwie klarer, selbst für mich liest es sich sehr schwer.</w:t>
      </w:r>
    </w:p>
  </w:comment>
  <w:comment w:initials="JW" w:author="Jan Wenker" w:date="2021-12-14T14:29:00Z" w:id="1237">
    <w:p w:rsidR="008618FF" w:rsidRDefault="008618FF" w14:paraId="204200B4" w14:textId="2D4CA9CC">
      <w:pPr>
        <w:pStyle w:val="CommentText"/>
      </w:pPr>
      <w:r>
        <w:rPr>
          <w:rStyle w:val="CommentReference"/>
        </w:rPr>
        <w:annotationRef/>
      </w:r>
      <w:r>
        <w:t>Abkürzungen werden schon weiter vorne in einer Abbildung verwendet ohne Erläuterung</w:t>
      </w:r>
    </w:p>
  </w:comment>
  <w:comment w:initials="SB" w:author="Stefan Behring [2]" w:date="2021-12-21T20:27:00Z" w:id="1242">
    <w:p w:rsidR="008618FF" w:rsidRDefault="008618FF" w14:paraId="057EA718" w14:textId="77777777">
      <w:pPr>
        <w:pStyle w:val="CommentText"/>
      </w:pPr>
      <w:r>
        <w:rPr>
          <w:rStyle w:val="CommentReference"/>
        </w:rPr>
        <w:annotationRef/>
      </w:r>
      <w:r>
        <w:t>Nenne alle Klebstoffe beim Namen und mit Abkürzung.</w:t>
      </w:r>
    </w:p>
    <w:p w:rsidR="008618FF" w:rsidRDefault="008618FF" w14:paraId="2D5A1330" w14:textId="17064348">
      <w:pPr>
        <w:pStyle w:val="CommentText"/>
      </w:pPr>
      <w:r>
        <w:t>Wir müssen nicht jeden Irrweg bis aufs letzte auswalzen.</w:t>
      </w:r>
    </w:p>
  </w:comment>
  <w:comment w:initials="SB" w:author="Stefan Behring [2]" w:date="2021-12-21T20:30:00Z" w:id="1251">
    <w:p w:rsidR="008618FF" w:rsidRDefault="008618FF" w14:paraId="71B531DD" w14:textId="258CB762">
      <w:pPr>
        <w:pStyle w:val="CommentText"/>
      </w:pPr>
      <w:r>
        <w:rPr>
          <w:rStyle w:val="CommentReference"/>
        </w:rPr>
        <w:annotationRef/>
      </w:r>
      <w:r>
        <w:t>Hier auch Abdichtband, warum dann noch dann noch Distanzstücken. Überlege ob du das wegschweigen willst. Nu du weißt, was du gemacht hast.</w:t>
      </w:r>
    </w:p>
  </w:comment>
  <w:comment w:initials="SB" w:author="Stefan Behring [2]" w:date="2021-12-21T20:31:00Z" w:id="1256">
    <w:p w:rsidR="008618FF" w:rsidRDefault="008618FF" w14:paraId="62FE5A72" w14:textId="76B2B139">
      <w:pPr>
        <w:pStyle w:val="CommentText"/>
      </w:pPr>
      <w:r>
        <w:rPr>
          <w:rStyle w:val="CommentReference"/>
        </w:rPr>
        <w:annotationRef/>
      </w:r>
      <w:r>
        <w:t>Genaue Maschinenbeschreibung mit Baujahr und Prüflast, wie es sich gehört!</w:t>
      </w:r>
    </w:p>
  </w:comment>
  <w:comment w:initials="SB" w:author="Stefan Behring [2]" w:date="2021-12-21T20:43:00Z" w:id="1264">
    <w:p w:rsidR="008618FF" w:rsidRDefault="008618FF" w14:paraId="6255B3D8" w14:textId="77777777">
      <w:pPr>
        <w:pStyle w:val="CommentText"/>
      </w:pPr>
      <w:r>
        <w:rPr>
          <w:rStyle w:val="CommentReference"/>
        </w:rPr>
        <w:annotationRef/>
      </w:r>
      <w:r>
        <w:t>Kannst du die Bilder vor die Tabelle ziehen.</w:t>
      </w:r>
    </w:p>
    <w:p w:rsidR="008618FF" w:rsidRDefault="008618FF" w14:paraId="72215CD0" w14:textId="6210C188">
      <w:pPr>
        <w:pStyle w:val="CommentText"/>
      </w:pPr>
      <w:r>
        <w:t>Meiner Meinung nach vereinfacht das die Lesbarkeit.</w:t>
      </w:r>
    </w:p>
  </w:comment>
  <w:comment w:initials="SB" w:author="Stefan Behring [2]" w:date="2021-12-21T20:44:00Z" w:id="1267">
    <w:p w:rsidR="008618FF" w:rsidRDefault="008618FF" w14:paraId="1EB5C2FB" w14:textId="4FDD733E">
      <w:pPr>
        <w:pStyle w:val="CommentText"/>
      </w:pPr>
      <w:r>
        <w:rPr>
          <w:rStyle w:val="CommentReference"/>
        </w:rPr>
        <w:annotationRef/>
      </w:r>
      <w:r>
        <w:t>Ich würde vor die Tabelle oder dahinter noch einmal eine Legende für die Bezeichnungen machen. Hilft vielleicht der Lesbarkeit. Musst du aber entscheiden. bei meiner Arbeit hatte ich ein ähnliches Problem.</w:t>
      </w:r>
    </w:p>
  </w:comment>
  <w:comment w:initials="SB" w:author="Stefan Behring [2]" w:date="2021-12-21T20:48:00Z" w:id="1268">
    <w:p w:rsidR="008618FF" w:rsidRDefault="008618FF" w14:paraId="4D0B499D" w14:textId="4C75FB88">
      <w:pPr>
        <w:pStyle w:val="CommentText"/>
      </w:pPr>
      <w:r>
        <w:rPr>
          <w:rStyle w:val="CommentReference"/>
        </w:rPr>
        <w:annotationRef/>
      </w:r>
      <w:r>
        <w:t>Für die Standardabweichung gibt es eine Abkürzung nach Norm.</w:t>
      </w:r>
    </w:p>
  </w:comment>
  <w:comment w:initials="M" w:author="Marie" w:date="2021-09-22T23:58:00Z" w:id="1269">
    <w:p w:rsidR="008618FF" w:rsidRDefault="008618FF" w14:paraId="0CFE0795" w14:textId="77777777">
      <w:pPr>
        <w:pStyle w:val="CommentText"/>
      </w:pPr>
      <w:r>
        <w:rPr>
          <w:rStyle w:val="CommentReference"/>
        </w:rPr>
        <w:annotationRef/>
      </w:r>
    </w:p>
  </w:comment>
  <w:comment w:initials="SB" w:author="Stefan Behring [2]" w:date="2021-12-21T22:02:00Z" w:id="1272">
    <w:p w:rsidR="008618FF" w:rsidP="00517A2B" w:rsidRDefault="008618FF" w14:paraId="471B44BA" w14:textId="77777777">
      <w:pPr>
        <w:pStyle w:val="CommentText"/>
      </w:pPr>
      <w:r>
        <w:rPr>
          <w:rStyle w:val="CommentReference"/>
        </w:rPr>
        <w:annotationRef/>
      </w:r>
      <w:r>
        <w:t>größeren  Bildausschnitt wählen.</w:t>
      </w:r>
    </w:p>
  </w:comment>
  <w:comment w:initials="M" w:author="Marie" w:date="2022-01-13T17:38:00Z" w:id="1273">
    <w:p w:rsidR="008618FF" w:rsidP="00517A2B" w:rsidRDefault="008618FF" w14:paraId="7C285D12" w14:textId="77777777">
      <w:pPr>
        <w:pStyle w:val="CommentText"/>
      </w:pPr>
      <w:r>
        <w:rPr>
          <w:rStyle w:val="CommentReference"/>
        </w:rPr>
        <w:annotationRef/>
      </w:r>
      <w:r>
        <w:t>Dann wird’s leider zum Suchbild, es sei denn ich nehem komplett gespaltener Holz, kam aber weniger häufig vor, daher nicht ganz passend.</w:t>
      </w:r>
    </w:p>
  </w:comment>
  <w:comment w:initials="SB" w:author="Stefan Behring [2]" w:date="2021-12-21T21:59:00Z" w:id="1280">
    <w:p w:rsidR="008618FF" w:rsidRDefault="008618FF" w14:paraId="5B4230C2" w14:textId="407501EE">
      <w:pPr>
        <w:pStyle w:val="CommentText"/>
      </w:pPr>
      <w:r>
        <w:rPr>
          <w:rStyle w:val="CommentReference"/>
        </w:rPr>
        <w:annotationRef/>
      </w:r>
      <w:r>
        <w:t>Arbeite mehr mit Bildern.</w:t>
      </w:r>
    </w:p>
  </w:comment>
  <w:comment w:initials="SB" w:author="Stefan Behring [2]" w:date="2021-12-21T21:57:00Z" w:id="1281">
    <w:p w:rsidR="008618FF" w:rsidRDefault="008618FF" w14:paraId="29715CD7" w14:textId="77777777">
      <w:pPr>
        <w:pStyle w:val="CommentText"/>
      </w:pPr>
      <w:r>
        <w:rPr>
          <w:rStyle w:val="CommentReference"/>
        </w:rPr>
        <w:annotationRef/>
      </w:r>
      <w:r>
        <w:t>Definiere das anders, versteht ein Außenstehender schwer.</w:t>
      </w:r>
    </w:p>
    <w:p w:rsidR="008618FF" w:rsidRDefault="008618FF" w14:paraId="49D9A5D5" w14:textId="504020EF">
      <w:pPr>
        <w:pStyle w:val="CommentText"/>
      </w:pPr>
      <w:r>
        <w:t>Vielleicht Plattenoberseite.</w:t>
      </w:r>
    </w:p>
  </w:comment>
  <w:comment w:initials="SB" w:author="Stefan Behring [2]" w:date="2021-12-21T22:00:00Z" w:id="1282">
    <w:p w:rsidR="008618FF" w:rsidRDefault="008618FF" w14:paraId="4D5857BC" w14:textId="77777777">
      <w:pPr>
        <w:pStyle w:val="CommentText"/>
      </w:pPr>
      <w:r>
        <w:rPr>
          <w:rStyle w:val="CommentReference"/>
        </w:rPr>
        <w:annotationRef/>
      </w:r>
      <w:r>
        <w:t>Sage hier noch einmal was das ist und Bild dazu nicht irgendwann am Ende.</w:t>
      </w:r>
    </w:p>
    <w:p w:rsidR="008618FF" w:rsidRDefault="008618FF" w14:paraId="3903D164" w14:textId="7918F595">
      <w:pPr>
        <w:pStyle w:val="CommentText"/>
      </w:pPr>
      <w:r>
        <w:t>Oder wie gesagt, das Bild vor die Tabelle, dann weiß man, was einen erwartet.</w:t>
      </w:r>
    </w:p>
  </w:comment>
  <w:comment w:initials="JW" w:author="Jan Wenker" w:date="2021-12-14T14:41:00Z" w:id="1283">
    <w:p w:rsidR="008618FF" w:rsidRDefault="008618FF" w14:paraId="6E3571E0" w14:textId="2FDD1424">
      <w:pPr>
        <w:pStyle w:val="CommentText"/>
      </w:pPr>
      <w:r>
        <w:rPr>
          <w:rStyle w:val="CommentReference"/>
        </w:rPr>
        <w:annotationRef/>
      </w:r>
      <w:r>
        <w:t>Formatierung der Feldfunktion?</w:t>
      </w:r>
    </w:p>
  </w:comment>
  <w:comment w:initials="SB" w:author="Stefan Behring [2]" w:date="2021-12-21T22:04:00Z" w:id="1284">
    <w:p w:rsidR="008618FF" w:rsidRDefault="008618FF" w14:paraId="3D92A6ED" w14:textId="340DE9CE">
      <w:pPr>
        <w:pStyle w:val="CommentText"/>
      </w:pPr>
      <w:r>
        <w:rPr>
          <w:rStyle w:val="CommentReference"/>
        </w:rPr>
        <w:annotationRef/>
      </w:r>
      <w:r>
        <w:t>Bilder bilder bilder und arbeite damit.</w:t>
      </w:r>
    </w:p>
  </w:comment>
  <w:comment w:initials="M" w:author="Marie" w:date="2022-01-16T12:51:00Z" w:id="1288">
    <w:p w:rsidR="008618FF" w:rsidRDefault="008618FF" w14:paraId="76ACD07E" w14:textId="5829C25A">
      <w:pPr>
        <w:pStyle w:val="CommentText"/>
      </w:pPr>
      <w:r>
        <w:rPr>
          <w:rStyle w:val="CommentReference"/>
        </w:rPr>
        <w:annotationRef/>
      </w:r>
      <w:r>
        <w:t>Weiter ausformulieren</w:t>
      </w:r>
    </w:p>
  </w:comment>
  <w:comment w:initials="SB" w:author="Stefan Behring [2]" w:date="2021-12-21T22:20:00Z" w:id="1289">
    <w:p w:rsidR="008618FF" w:rsidRDefault="008618FF" w14:paraId="23F9CFCB" w14:textId="04786366">
      <w:pPr>
        <w:pStyle w:val="CommentText"/>
      </w:pPr>
      <w:r>
        <w:rPr>
          <w:rStyle w:val="CommentReference"/>
        </w:rPr>
        <w:annotationRef/>
      </w:r>
      <w:r>
        <w:t>Formuliere etwas vorsichtiger. Lass das mit den Thesen, du bist nicht Luther.</w:t>
      </w:r>
    </w:p>
  </w:comment>
  <w:comment w:initials="JW" w:author="Jan Wenker" w:date="2021-12-14T15:51:00Z" w:id="1292">
    <w:p w:rsidR="008618FF" w:rsidP="0020514B" w:rsidRDefault="008618FF" w14:paraId="50945026" w14:textId="77777777">
      <w:pPr>
        <w:pStyle w:val="CommentText"/>
      </w:pPr>
      <w:r>
        <w:rPr>
          <w:rStyle w:val="CommentReference"/>
        </w:rPr>
        <w:annotationRef/>
      </w:r>
      <w:r>
        <w:t>Ist das irgendwie nachgewiesen? Bewegt sich das in den Toleranzen nach Norm? So ist das erstmal die stramme Behauptung, dass die BSH-Hersteller nicht korrekt sortieren! Halte ich für sehr problematisch, diese Aussage!!!!</w:t>
      </w:r>
    </w:p>
  </w:comment>
  <w:comment w:initials="JW" w:author="Jan Wenker" w:date="2021-12-14T15:52:00Z" w:id="1295">
    <w:p w:rsidR="008618FF" w:rsidP="0020514B" w:rsidRDefault="008618FF" w14:paraId="64D39B31" w14:textId="77777777">
      <w:pPr>
        <w:pStyle w:val="CommentText"/>
      </w:pPr>
      <w:r>
        <w:rPr>
          <w:rStyle w:val="CommentReference"/>
        </w:rPr>
        <w:annotationRef/>
      </w:r>
      <w:r>
        <w:t>Ist das aufgrund der Prüfkörperanzahl statistisch signifikant? Ist hier entsprechend Statistik gerechnet worden? S. o. stramme Behauptung….</w:t>
      </w:r>
    </w:p>
  </w:comment>
  <w:comment w:initials="JW" w:author="Jan Wenker" w:date="2021-12-15T12:55:00Z" w:id="1307">
    <w:p w:rsidR="008618FF" w:rsidRDefault="008618FF" w14:paraId="4B8994BC" w14:textId="2DCBE8F1">
      <w:pPr>
        <w:pStyle w:val="CommentText"/>
      </w:pPr>
      <w:r>
        <w:rPr>
          <w:rStyle w:val="CommentReference"/>
        </w:rPr>
        <w:annotationRef/>
      </w:r>
      <w:r>
        <w:t>Schon wieder eine stramme Behauptung. Woher erschließt sich das? Das können wir m. E. so nicht stehen lassen.</w:t>
      </w:r>
    </w:p>
  </w:comment>
  <w:comment w:initials="M" w:author="Marie" w:date="2022-01-15T15:59:00Z" w:id="1308">
    <w:p w:rsidR="008618FF" w:rsidRDefault="008618FF" w14:paraId="77724567" w14:textId="66CFA781">
      <w:pPr>
        <w:pStyle w:val="CommentText"/>
      </w:pPr>
      <w:r>
        <w:rPr>
          <w:rStyle w:val="CommentReference"/>
        </w:rPr>
        <w:annotationRef/>
      </w:r>
      <w:r>
        <w:t>Verweis auf Literatur</w:t>
      </w:r>
    </w:p>
  </w:comment>
  <w:comment w:initials="SB" w:author="Stefan Behring [2]" w:date="2021-12-21T22:38:00Z" w:id="1309">
    <w:p w:rsidR="008618FF" w:rsidRDefault="008618FF" w14:paraId="7C7D906B" w14:textId="344278FC">
      <w:pPr>
        <w:pStyle w:val="CommentText"/>
      </w:pPr>
      <w:r>
        <w:rPr>
          <w:rStyle w:val="CommentReference"/>
        </w:rPr>
        <w:annotationRef/>
      </w:r>
      <w:r>
        <w:t xml:space="preserve">vollständigen Namen nennen. </w:t>
      </w:r>
    </w:p>
  </w:comment>
  <w:comment w:initials="SB" w:author="Stefan Behring [2]" w:date="2021-12-21T22:44:00Z" w:id="1334">
    <w:p w:rsidR="008618FF" w:rsidRDefault="008618FF" w14:paraId="6484A035" w14:textId="77777777">
      <w:pPr>
        <w:pStyle w:val="CommentText"/>
      </w:pPr>
      <w:r>
        <w:rPr>
          <w:rStyle w:val="CommentReference"/>
        </w:rPr>
        <w:annotationRef/>
      </w:r>
      <w:r>
        <w:t>Legende IWA Dms was ist das.</w:t>
      </w:r>
    </w:p>
    <w:p w:rsidR="008618FF" w:rsidRDefault="008618FF" w14:paraId="02F84D54" w14:textId="77777777">
      <w:pPr>
        <w:pStyle w:val="CommentText"/>
      </w:pPr>
      <w:r>
        <w:t>Mach die Instrumentierung genauer.</w:t>
      </w:r>
    </w:p>
    <w:p w:rsidR="008618FF" w:rsidRDefault="008618FF" w14:paraId="1F0A3FBE" w14:textId="5DA26CC1">
      <w:pPr>
        <w:pStyle w:val="CommentText"/>
      </w:pPr>
      <w:r>
        <w:t>Aber Achtung in deiner Disse musst du das dann zietieren. PGH.</w:t>
      </w:r>
    </w:p>
  </w:comment>
  <w:comment w:initials="M" w:author="Marie" w:date="2022-01-13T17:41:00Z" w:id="1335">
    <w:p w:rsidR="008618FF" w:rsidRDefault="008618FF" w14:paraId="24EE8BEE" w14:textId="28C2CD59">
      <w:pPr>
        <w:pStyle w:val="CommentText"/>
      </w:pPr>
      <w:r>
        <w:rPr>
          <w:rStyle w:val="CommentReference"/>
        </w:rPr>
        <w:annotationRef/>
      </w:r>
      <w:r>
        <w:t xml:space="preserve">Habe für die eh schönere Vektorgrafiken parat </w:t>
      </w:r>
      <w:r>
        <w:rPr>
          <mc:AlternateContent>
            <mc:Choice Requires="w16se"/>
            <mc:Fallback>
              <w:rFonts w:ascii="Segoe UI Emoji" w:hAnsi="Segoe UI Emoji" w:eastAsia="Segoe UI Emoji" w:cs="Segoe UI Emoji"/>
            </mc:Fallback>
          </mc:AlternateContent>
        </w:rPr>
        <mc:AlternateContent>
          <mc:Choice Requires="w16se">
            <w16se:symEx w16se:font="Segoe UI Emoji" w16se:char="1F609"/>
          </mc:Choice>
          <mc:Fallback>
            <w:t>😉</w:t>
          </mc:Fallback>
        </mc:AlternateContent>
      </w:r>
      <w:r>
        <w:t xml:space="preserve"> </w:t>
      </w:r>
    </w:p>
  </w:comment>
  <w:comment w:initials="JW" w:author="Jan Wenker" w:date="2021-12-15T13:00:00Z" w:id="1343">
    <w:p w:rsidR="008618FF" w:rsidRDefault="008618FF" w14:paraId="4BD47020" w14:textId="3A4C61C1">
      <w:pPr>
        <w:pStyle w:val="CommentText"/>
      </w:pPr>
      <w:r>
        <w:rPr>
          <w:rStyle w:val="CommentReference"/>
        </w:rPr>
        <w:annotationRef/>
      </w:r>
      <w:r>
        <w:t>Klima dieser Halle?</w:t>
      </w:r>
    </w:p>
  </w:comment>
  <w:comment w:initials="M" w:author="Marie" w:date="2022-01-13T17:47:00Z" w:id="1344">
    <w:p w:rsidR="008618FF" w:rsidRDefault="008618FF" w14:paraId="305E5A41" w14:textId="0B371EE6">
      <w:pPr>
        <w:pStyle w:val="CommentText"/>
      </w:pPr>
      <w:r>
        <w:rPr>
          <w:rStyle w:val="CommentReference"/>
        </w:rPr>
        <w:annotationRef/>
      </w:r>
      <w:r>
        <w:t>Wenn sich das so leicht beantworten ließe. Angeblich Normklima.</w:t>
      </w:r>
    </w:p>
  </w:comment>
  <w:comment w:initials="SB" w:author="Stefan Behring [2]" w:date="2021-12-21T22:53:00Z" w:id="1345">
    <w:p w:rsidR="008618FF" w:rsidRDefault="008618FF" w14:paraId="4B804671" w14:textId="1E5929B3">
      <w:pPr>
        <w:pStyle w:val="CommentText"/>
      </w:pPr>
      <w:r>
        <w:rPr>
          <w:rStyle w:val="CommentReference"/>
        </w:rPr>
        <w:annotationRef/>
      </w:r>
      <w:r>
        <w:t>Würde ich als Riss bezeichnen.</w:t>
      </w:r>
    </w:p>
  </w:comment>
  <w:comment w:initials="SB" w:author="Stefan Behring [2]" w:date="2021-12-21T22:54:00Z" w:id="1346">
    <w:p w:rsidR="008618FF" w:rsidRDefault="008618FF" w14:paraId="30742E92" w14:textId="42A4F1CD">
      <w:pPr>
        <w:pStyle w:val="CommentText"/>
      </w:pPr>
      <w:r>
        <w:rPr>
          <w:rStyle w:val="CommentReference"/>
        </w:rPr>
        <w:annotationRef/>
      </w:r>
      <w:r>
        <w:t>Sind doch eher Vermutungen.</w:t>
      </w:r>
    </w:p>
  </w:comment>
  <w:comment w:initials="JW" w:author="Jan Wenker" w:date="2021-12-15T13:02:00Z" w:id="1355">
    <w:p w:rsidR="008618FF" w:rsidRDefault="008618FF" w14:paraId="12A8648F" w14:textId="77777777">
      <w:pPr>
        <w:pStyle w:val="CommentText"/>
      </w:pPr>
      <w:r>
        <w:rPr>
          <w:rStyle w:val="CommentReference"/>
        </w:rPr>
        <w:annotationRef/>
      </w:r>
      <w:r>
        <w:t>Maschinentyp?</w:t>
      </w:r>
    </w:p>
    <w:p w:rsidR="008618FF" w:rsidRDefault="008618FF" w14:paraId="0F6E1B8E" w14:textId="164C6069">
      <w:pPr>
        <w:pStyle w:val="CommentText"/>
      </w:pPr>
      <w:r>
        <w:t>Und vollständige Beschreibung frag Willi.</w:t>
      </w:r>
    </w:p>
  </w:comment>
  <w:comment w:initials="M" w:author="Marie" w:date="2022-01-13T17:48:00Z" w:id="1356">
    <w:p w:rsidR="008618FF" w:rsidRDefault="008618FF" w14:paraId="5D84AD46" w14:textId="0E0B5CBF">
      <w:pPr>
        <w:pStyle w:val="CommentText"/>
      </w:pPr>
      <w:r>
        <w:rPr>
          <w:rStyle w:val="CommentReference"/>
        </w:rPr>
        <w:annotationRef/>
      </w:r>
      <w:r>
        <w:t>Gibt es nicht. Habe soar die Org. Pläne aus den 80ern in die Hände gedrückt bekommen. Das Ding heißt Plattenbiegemaschine.</w:t>
      </w:r>
    </w:p>
  </w:comment>
  <w:comment w:initials="M" w:author="Marie" w:date="2021-09-12T22:30:00Z" w:id="1374">
    <w:p w:rsidR="008618FF" w:rsidRDefault="008618FF" w14:paraId="4AEEE05E" w14:textId="4D070365">
      <w:pPr>
        <w:pStyle w:val="CommentText"/>
      </w:pPr>
      <w:r>
        <w:rPr>
          <w:rStyle w:val="CommentReference"/>
        </w:rPr>
        <w:annotationRef/>
      </w:r>
      <w:r>
        <w:t>Ergänzen, sobald Ergebnisse der Wiederholung von Prüfserie SBB-TK-E3-FG vorhanden sind</w:t>
      </w:r>
    </w:p>
  </w:comment>
  <w:comment w:initials="M" w:author="Marie" w:date="2021-09-12T22:29:00Z" w:id="1387">
    <w:p w:rsidR="008618FF" w:rsidRDefault="008618FF" w14:paraId="149B3876" w14:textId="60A5123E">
      <w:pPr>
        <w:pStyle w:val="CommentText"/>
      </w:pPr>
      <w:r>
        <w:rPr>
          <w:rStyle w:val="CommentReference"/>
        </w:rPr>
        <w:annotationRef/>
      </w:r>
      <w:r>
        <w:t>Ergänzen, sobald Ergebnisse von der Wiederholung der Prüfserie SBB-TK-E3-FG vorhanden sind</w:t>
      </w:r>
    </w:p>
  </w:comment>
  <w:comment w:initials="SB" w:author="Stefan Behring [2]" w:date="2021-12-21T23:23:00Z" w:id="1390">
    <w:p w:rsidR="008618FF" w:rsidRDefault="008618FF" w14:paraId="2ADD9096" w14:textId="5615EC34">
      <w:pPr>
        <w:pStyle w:val="CommentText"/>
      </w:pPr>
      <w:r>
        <w:rPr>
          <w:rStyle w:val="CommentReference"/>
        </w:rPr>
        <w:annotationRef/>
      </w:r>
      <w:r>
        <w:t>wie viel?</w:t>
      </w:r>
    </w:p>
  </w:comment>
  <w:comment w:initials="SB" w:author="Stefan Behring [2]" w:date="2021-12-21T23:30:00Z" w:id="1397">
    <w:p w:rsidR="008618FF" w:rsidRDefault="008618FF" w14:paraId="68714081" w14:textId="77777777">
      <w:pPr>
        <w:pStyle w:val="CommentText"/>
      </w:pPr>
      <w:r>
        <w:rPr>
          <w:rStyle w:val="CommentReference"/>
        </w:rPr>
        <w:annotationRef/>
      </w:r>
      <w:r>
        <w:t xml:space="preserve">Marie, </w:t>
      </w:r>
    </w:p>
    <w:p w:rsidR="008618FF" w:rsidRDefault="008618FF" w14:paraId="1D290B4C" w14:textId="77777777">
      <w:pPr>
        <w:pStyle w:val="CommentText"/>
      </w:pPr>
      <w:r>
        <w:t>das sind alles nur Vermutungen, die sind zwar nicht abwegig, wir können sie aber nicht beweisen.</w:t>
      </w:r>
    </w:p>
    <w:p w:rsidR="008618FF" w:rsidRDefault="008618FF" w14:paraId="37F50285" w14:textId="755A8865">
      <w:pPr>
        <w:pStyle w:val="CommentText"/>
      </w:pPr>
      <w:r>
        <w:t>Daher denke ich, ist es besser wir schweigen und sagen, der Grund lässt sich nicht zweifelsfrei klären.</w:t>
      </w:r>
    </w:p>
  </w:comment>
  <w:comment w:initials="SB" w:author="Stefan Behring [2]" w:date="2021-12-21T23:34:00Z" w:id="1420">
    <w:p w:rsidR="008618FF" w:rsidRDefault="008618FF" w14:paraId="11E24241" w14:textId="5E4BF3D9">
      <w:pPr>
        <w:pStyle w:val="CommentText"/>
      </w:pPr>
      <w:r>
        <w:rPr>
          <w:rStyle w:val="CommentReference"/>
        </w:rPr>
        <w:annotationRef/>
      </w:r>
      <w:r>
        <w:t>Das mit den Rissen infolge der Zwangsbeanspruchungen durch das Betonschwinden kann man schon bringen. Dann halt mal eine Schwindkurve für Normalbeton hernehmen und mit unseren Verklebezeiten vergleichen und dann rechnen.</w:t>
      </w:r>
    </w:p>
  </w:comment>
  <w:comment w:initials="JW" w:author="Jan Wenker" w:date="2021-12-15T13:09:00Z" w:id="1430">
    <w:p w:rsidR="008618FF" w:rsidRDefault="008618FF" w14:paraId="46C0843F" w14:textId="12C2E6E4">
      <w:pPr>
        <w:pStyle w:val="CommentText"/>
      </w:pPr>
      <w:r>
        <w:rPr>
          <w:rStyle w:val="CommentReference"/>
        </w:rPr>
        <w:annotationRef/>
      </w:r>
      <w:r>
        <w:t>Wird das Klima aufgezeichnet? Mittelwert der Temperatur und rel. Luftfeuchtigkeit währende der 2 Monate Lagerdauer wäre interessant.</w:t>
      </w:r>
    </w:p>
  </w:comment>
  <w:comment w:initials="M" w:author="Marie" w:date="2022-01-18T12:32:00Z" w:id="1445">
    <w:p w:rsidR="008618FF" w:rsidRDefault="008618FF" w14:paraId="02216ED4" w14:textId="6B37BF0E">
      <w:pPr>
        <w:pStyle w:val="CommentText"/>
      </w:pPr>
      <w:r>
        <w:rPr>
          <w:rStyle w:val="CommentReference"/>
        </w:rPr>
        <w:annotationRef/>
      </w:r>
      <w:r>
        <w:t>Unerwünschtes Adhäsionsversagen? Spezifizieren?</w:t>
      </w:r>
    </w:p>
  </w:comment>
  <w:comment w:initials="SB" w:author="Stefan Behring [2]" w:date="2021-12-21T23:53:00Z" w:id="1450">
    <w:p w:rsidR="008618FF" w:rsidRDefault="008618FF" w14:paraId="7B20F9C1" w14:textId="77777777">
      <w:pPr>
        <w:pStyle w:val="CommentText"/>
      </w:pPr>
      <w:r>
        <w:rPr>
          <w:rStyle w:val="CommentReference"/>
        </w:rPr>
        <w:annotationRef/>
      </w:r>
      <w:r>
        <w:t>überprüfe die gesamte Tabelle.</w:t>
      </w:r>
    </w:p>
    <w:p w:rsidR="008618FF" w:rsidRDefault="008618FF" w14:paraId="160139A5" w14:textId="02E973A2">
      <w:pPr>
        <w:pStyle w:val="CommentText"/>
      </w:pPr>
      <w:r>
        <w:t>plus Legende für die Namen.</w:t>
      </w:r>
    </w:p>
  </w:comment>
  <w:comment w:initials="M" w:author="Marie" w:date="2021-07-16T15:53:00Z" w:id="1467">
    <w:p w:rsidR="008618FF" w:rsidRDefault="008618FF" w14:paraId="12D20AAA" w14:textId="77777777">
      <w:pPr>
        <w:pStyle w:val="CommentText"/>
      </w:pPr>
      <w:r>
        <w:rPr>
          <w:rStyle w:val="CommentReference"/>
        </w:rPr>
        <w:annotationRef/>
      </w:r>
      <w:r>
        <w:t>Zeichnung Messkonzept und Zeichnung Lastregime</w:t>
      </w:r>
    </w:p>
    <w:p w:rsidR="008618FF" w:rsidRDefault="008618FF" w14:paraId="30594CC1" w14:textId="3980DE2B">
      <w:pPr>
        <w:pStyle w:val="CommentText"/>
      </w:pPr>
      <w:r>
        <w:t>Foto Pk in Versuchseinrichtung</w:t>
      </w:r>
    </w:p>
  </w:comment>
  <w:comment w:initials="SB" w:author="Stefan Behring [2]" w:date="2021-12-22T00:05:00Z" w:id="1470">
    <w:p w:rsidR="008618FF" w:rsidRDefault="008618FF" w14:paraId="766683BC" w14:textId="77777777">
      <w:pPr>
        <w:pStyle w:val="CommentText"/>
      </w:pPr>
      <w:r>
        <w:rPr>
          <w:rStyle w:val="CommentReference"/>
        </w:rPr>
        <w:annotationRef/>
      </w:r>
      <w:r>
        <w:t>Definiere die Ansichten, ist sonst sehr schwer zu lesen.</w:t>
      </w:r>
    </w:p>
    <w:p w:rsidR="008618FF" w:rsidRDefault="008618FF" w14:paraId="5FA06494" w14:textId="58D4E9A5">
      <w:pPr>
        <w:pStyle w:val="CommentText"/>
      </w:pPr>
      <w:r>
        <w:t>Legende einfügen, sonst nicht verständlich.</w:t>
      </w:r>
    </w:p>
  </w:comment>
  <w:comment w:initials="JW" w:author="Jan Wenker" w:date="2021-12-15T13:25:00Z" w:id="1481">
    <w:p w:rsidR="008618FF" w:rsidRDefault="008618FF" w14:paraId="3F263B7E" w14:textId="7A274618">
      <w:pPr>
        <w:pStyle w:val="CommentText"/>
      </w:pPr>
      <w:r>
        <w:rPr>
          <w:rStyle w:val="CommentReference"/>
        </w:rPr>
        <w:annotationRef/>
      </w:r>
      <w:r>
        <w:t>??? Was ist das für ein Maß? Abweichung jeder Serie vom Mittelwert???</w:t>
      </w:r>
    </w:p>
  </w:comment>
  <w:comment w:initials="SB" w:author="Stefan Behring [2]" w:date="2021-12-22T00:10:00Z" w:id="1483">
    <w:p w:rsidR="008618FF" w:rsidRDefault="008618FF" w14:paraId="69892406" w14:textId="72376F1B">
      <w:pPr>
        <w:pStyle w:val="CommentText"/>
      </w:pPr>
      <w:r>
        <w:rPr>
          <w:rStyle w:val="CommentReference"/>
        </w:rPr>
        <w:annotationRef/>
      </w:r>
      <w:r>
        <w:t>Könnte das an der geringeren Betondicke liegen???</w:t>
      </w:r>
    </w:p>
  </w:comment>
  <w:comment w:initials="M" w:author="Marie" w:date="2022-01-15T16:25:00Z" w:id="1484">
    <w:p w:rsidR="008618FF" w:rsidRDefault="008618FF" w14:paraId="4F9EE6F4" w14:textId="6A95AC9B">
      <w:pPr>
        <w:pStyle w:val="CommentText"/>
      </w:pPr>
      <w:r>
        <w:rPr>
          <w:rStyle w:val="CommentReference"/>
        </w:rPr>
        <w:annotationRef/>
      </w:r>
      <w:r>
        <w:t>Geschätzte bruchlasten noch oben bei Begründung unterschiedlicher Plattenstärken einbringen</w:t>
      </w:r>
    </w:p>
  </w:comment>
  <w:comment w:initials="SB" w:author="Stefan Behring [2]" w:date="2021-12-22T00:17:00Z" w:id="1490">
    <w:p w:rsidR="008618FF" w:rsidRDefault="008618FF" w14:paraId="2916A45A" w14:textId="77777777">
      <w:pPr>
        <w:pStyle w:val="CommentText"/>
      </w:pPr>
      <w:r>
        <w:rPr>
          <w:rStyle w:val="CommentReference"/>
        </w:rPr>
        <w:annotationRef/>
      </w:r>
      <w:r>
        <w:t>Welche? In Feldmitte?</w:t>
      </w:r>
    </w:p>
    <w:p w:rsidR="008618FF" w:rsidRDefault="008618FF" w14:paraId="0AA85D93" w14:textId="30653848">
      <w:pPr>
        <w:pStyle w:val="CommentText"/>
      </w:pPr>
      <w:r>
        <w:t>Das wäre dann nicht verwunderlich, da die Betonplatte dünner ist.</w:t>
      </w:r>
    </w:p>
  </w:comment>
  <w:comment w:initials="SB" w:author="Stefan Behring [2]" w:date="2021-12-22T00:17:00Z" w:id="1491">
    <w:p w:rsidR="008618FF" w:rsidRDefault="008618FF" w14:paraId="565CA335" w14:textId="148FC8F6">
      <w:pPr>
        <w:pStyle w:val="CommentText"/>
      </w:pPr>
      <w:r>
        <w:rPr>
          <w:rStyle w:val="CommentReference"/>
        </w:rPr>
        <w:annotationRef/>
      </w:r>
      <w:r>
        <w:t>Füge bitte ein Bild ein, an welcher Stelle die Verschiebungen uaftreten.</w:t>
      </w:r>
    </w:p>
  </w:comment>
  <w:comment w:initials="SB" w:author="Stefan Behring [2]" w:date="2021-12-22T00:20:00Z" w:id="1493">
    <w:p w:rsidR="008618FF" w:rsidRDefault="008618FF" w14:paraId="468CAE88" w14:textId="127E6DA5">
      <w:pPr>
        <w:pStyle w:val="CommentText"/>
      </w:pPr>
      <w:r>
        <w:rPr>
          <w:rStyle w:val="CommentReference"/>
        </w:rPr>
        <w:annotationRef/>
      </w:r>
      <w:r>
        <w:t>naja</w:t>
      </w:r>
    </w:p>
  </w:comment>
  <w:comment w:initials="SB" w:author="Stefan Behring [2]" w:date="2021-12-22T00:23:00Z" w:id="1497">
    <w:p w:rsidR="008618FF" w:rsidRDefault="008618FF" w14:paraId="1EE91592" w14:textId="3984DA62">
      <w:pPr>
        <w:pStyle w:val="CommentText"/>
      </w:pPr>
      <w:r>
        <w:rPr>
          <w:rStyle w:val="CommentReference"/>
        </w:rPr>
        <w:annotationRef/>
      </w:r>
      <w:r>
        <w:t>Bild einfügen, sonst nicht nachvollziehbar.</w:t>
      </w:r>
    </w:p>
  </w:comment>
  <w:comment w:initials="M" w:author="Marie" w:date="2022-01-18T14:39:00Z" w:id="1498">
    <w:p w:rsidR="008618FF" w:rsidRDefault="008618FF" w14:paraId="6EE92D89" w14:textId="0284C853">
      <w:pPr>
        <w:pStyle w:val="CommentText"/>
      </w:pPr>
      <w:r>
        <w:rPr>
          <w:rStyle w:val="CommentReference"/>
        </w:rPr>
        <w:annotationRef/>
      </w:r>
    </w:p>
  </w:comment>
  <w:comment w:initials="JW" w:author="Jan Wenker" w:date="2021-12-16T11:20:00Z" w:id="1499">
    <w:p w:rsidR="008618FF" w:rsidRDefault="008618FF" w14:paraId="31936462" w14:textId="5333AF7E">
      <w:pPr>
        <w:pStyle w:val="CommentText"/>
      </w:pPr>
      <w:r>
        <w:rPr>
          <w:rStyle w:val="CommentReference"/>
        </w:rPr>
        <w:annotationRef/>
      </w:r>
      <w:r>
        <w:t>Während der Belastung bei der Versuchsdurchführung…?</w:t>
      </w:r>
    </w:p>
  </w:comment>
  <w:comment w:initials="SB" w:author="Stefan Behring [2]" w:date="2021-12-22T00:31:00Z" w:id="1503">
    <w:p w:rsidR="008618FF" w:rsidRDefault="008618FF" w14:paraId="055988AD" w14:textId="10931C85">
      <w:pPr>
        <w:pStyle w:val="CommentText"/>
      </w:pPr>
      <w:r>
        <w:rPr>
          <w:rStyle w:val="CommentReference"/>
        </w:rPr>
        <w:annotationRef/>
      </w:r>
      <w:r>
        <w:t>Was ist h1 und h2? Zeichnung!</w:t>
      </w:r>
    </w:p>
  </w:comment>
  <w:comment w:initials="M" w:author="Marie" w:date="2022-01-18T15:17:00Z" w:id="1506">
    <w:p w:rsidR="008618FF" w:rsidRDefault="008618FF" w14:paraId="547431E7" w14:textId="4B07F62A">
      <w:pPr>
        <w:pStyle w:val="CommentText"/>
      </w:pPr>
      <w:r>
        <w:rPr>
          <w:rStyle w:val="CommentReference"/>
        </w:rPr>
        <w:annotationRef/>
      </w:r>
      <w:r>
        <w:t>Nochmal ändern</w:t>
      </w:r>
    </w:p>
  </w:comment>
  <w:comment w:initials="SB" w:author="Stefan Behring [2]" w:date="2021-12-22T00:44:00Z" w:id="1525">
    <w:p w:rsidR="008618FF" w:rsidRDefault="008618FF" w14:paraId="73EF0B4D" w14:textId="28E68872">
      <w:pPr>
        <w:pStyle w:val="CommentText"/>
      </w:pPr>
      <w:r>
        <w:rPr>
          <w:rStyle w:val="CommentReference"/>
        </w:rPr>
        <w:annotationRef/>
      </w:r>
      <w:r>
        <w:t>Verstehe ich nicht, stimmt doch zu 100%. Oder deine berechneten Werte stimmen nicht.</w:t>
      </w:r>
    </w:p>
  </w:comment>
  <w:comment w:initials="SB" w:author="Stefan Behring [2]" w:date="2021-12-22T00:47:00Z" w:id="1527">
    <w:p w:rsidR="008618FF" w:rsidRDefault="008618FF" w14:paraId="2CBEBE0E" w14:textId="677290A7">
      <w:pPr>
        <w:pStyle w:val="CommentText"/>
      </w:pPr>
      <w:r>
        <w:rPr>
          <w:rStyle w:val="CommentReference"/>
        </w:rPr>
        <w:annotationRef/>
      </w:r>
      <w:r>
        <w:t>Arbeite mit Absätzen.</w:t>
      </w:r>
    </w:p>
  </w:comment>
  <w:comment w:initials="JW" w:author="Jan Wenker" w:date="2021-12-16T11:24:00Z" w:id="1528">
    <w:p w:rsidR="008618FF" w:rsidRDefault="008618FF" w14:paraId="74C4FC34" w14:textId="117B1ED3">
      <w:pPr>
        <w:pStyle w:val="CommentText"/>
      </w:pPr>
      <w:r>
        <w:rPr>
          <w:rStyle w:val="CommentReference"/>
        </w:rPr>
        <w:annotationRef/>
      </w:r>
      <w:r>
        <w:t>Anhand was? Oder „anhand“ raus…</w:t>
      </w:r>
    </w:p>
  </w:comment>
  <w:comment w:initials="SB" w:author="Stefan Behring [2]" w:date="2021-12-22T00:51:00Z" w:id="1529">
    <w:p w:rsidR="008618FF" w:rsidRDefault="008618FF" w14:paraId="05577C9C" w14:textId="570FF647">
      <w:pPr>
        <w:pStyle w:val="CommentText"/>
      </w:pPr>
      <w:r>
        <w:rPr>
          <w:rStyle w:val="CommentReference"/>
        </w:rPr>
        <w:annotationRef/>
      </w:r>
      <w:r>
        <w:t>Zeichnung</w:t>
      </w:r>
    </w:p>
  </w:comment>
  <w:comment w:initials="SB" w:author="Stefan Behring [2]" w:date="2021-12-22T00:51:00Z" w:id="1530">
    <w:p w:rsidR="008618FF" w:rsidRDefault="008618FF" w14:paraId="564EF784" w14:textId="62C94A28">
      <w:pPr>
        <w:pStyle w:val="CommentText"/>
      </w:pPr>
      <w:r>
        <w:rPr>
          <w:rStyle w:val="CommentReference"/>
        </w:rPr>
        <w:annotationRef/>
      </w:r>
      <w:r>
        <w:t>Den Satz verstehe ich nicht.</w:t>
      </w:r>
    </w:p>
  </w:comment>
  <w:comment w:initials="JW" w:author="Jan Wenker" w:date="2021-12-16T11:25:00Z" w:id="1531">
    <w:p w:rsidR="008618FF" w:rsidRDefault="008618FF" w14:paraId="37823046" w14:textId="27B01A62">
      <w:pPr>
        <w:pStyle w:val="CommentText"/>
      </w:pPr>
      <w:r>
        <w:rPr>
          <w:rStyle w:val="CommentReference"/>
        </w:rPr>
        <w:annotationRef/>
      </w:r>
      <w:r>
        <w:t>Satz unvollständig?</w:t>
      </w:r>
    </w:p>
  </w:comment>
  <w:comment w:initials="M" w:author="Marie" w:date="2021-09-29T22:43:00Z" w:id="1534">
    <w:p w:rsidR="008618FF" w:rsidRDefault="008618FF" w14:paraId="70311D54" w14:textId="71D67C88">
      <w:pPr>
        <w:pStyle w:val="CommentText"/>
      </w:pPr>
      <w:r>
        <w:rPr>
          <w:rStyle w:val="CommentReference"/>
        </w:rPr>
        <w:annotationRef/>
      </w:r>
      <w:r>
        <w:t>Noch aktualisieren / Letzte Messreihe</w:t>
      </w:r>
    </w:p>
  </w:comment>
  <w:comment w:initials="JW" w:author="Jan Wenker" w:date="2021-12-16T11:28:00Z" w:id="1538">
    <w:p w:rsidR="008618FF" w:rsidP="00213170" w:rsidRDefault="008618FF" w14:paraId="3BCDBCFA" w14:textId="77777777">
      <w:pPr>
        <w:pStyle w:val="CommentText"/>
      </w:pPr>
      <w:r>
        <w:rPr>
          <w:rStyle w:val="CommentReference"/>
        </w:rPr>
        <w:annotationRef/>
      </w:r>
      <w:r>
        <w:t xml:space="preserve">Komma als Dezimaltrennzeichen in deutsch verfassten Berichten </w:t>
      </w:r>
      <w:r>
        <w:rPr>
          <mc:AlternateContent>
            <mc:Choice Requires="w16se"/>
            <mc:Fallback>
              <w:rFonts w:ascii="Segoe UI Emoji" w:hAnsi="Segoe UI Emoji" w:eastAsia="Segoe UI Emoji" w:cs="Segoe UI Emoji"/>
            </mc:Fallback>
          </mc:AlternateContent>
        </w:rPr>
        <mc:AlternateContent>
          <mc:Choice Requires="w16se">
            <w16se:symEx w16se:font="Segoe UI Emoji" w16se:char="1F60A"/>
          </mc:Choice>
          <mc:Fallback>
            <w:t>😊</w:t>
          </mc:Fallback>
        </mc:AlternateContent>
      </w:r>
    </w:p>
  </w:comment>
  <w:comment w:initials="JW" w:author="Jan Wenker" w:date="2021-12-16T11:28:00Z" w:id="1537">
    <w:p w:rsidR="008618FF" w:rsidRDefault="008618FF" w14:paraId="1E3DBC78" w14:textId="196A7602">
      <w:pPr>
        <w:pStyle w:val="CommentText"/>
      </w:pPr>
      <w:r>
        <w:rPr>
          <w:rStyle w:val="CommentReference"/>
        </w:rPr>
        <w:annotationRef/>
      </w:r>
      <w:r>
        <w:t xml:space="preserve">Komma als Dezimaltrennzeichen in deutsch verfassten Berichten </w:t>
      </w:r>
      <w:r>
        <w:rPr>
          <mc:AlternateContent>
            <mc:Choice Requires="w16se"/>
            <mc:Fallback>
              <w:rFonts w:ascii="Segoe UI Emoji" w:hAnsi="Segoe UI Emoji" w:eastAsia="Segoe UI Emoji" w:cs="Segoe UI Emoji"/>
            </mc:Fallback>
          </mc:AlternateContent>
        </w:rPr>
        <mc:AlternateContent>
          <mc:Choice Requires="w16se">
            <w16se:symEx w16se:font="Segoe UI Emoji" w16se:char="1F60A"/>
          </mc:Choice>
          <mc:Fallback>
            <w:t>😊</w:t>
          </mc:Fallback>
        </mc:AlternateContent>
      </w:r>
    </w:p>
  </w:comment>
  <w:comment w:initials="JW" w:author="Jan Wenker" w:date="2021-12-16T11:36:00Z" w:id="1548">
    <w:p w:rsidR="008618FF" w:rsidRDefault="008618FF" w14:paraId="6BD051C5" w14:textId="77777777">
      <w:pPr>
        <w:pStyle w:val="CommentText"/>
      </w:pPr>
      <w:r>
        <w:rPr>
          <w:rStyle w:val="CommentReference"/>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rsidR="008618FF" w:rsidRDefault="008618FF" w14:paraId="37104D4B" w14:textId="23653BDF">
      <w:pPr>
        <w:pStyle w:val="CommentText"/>
      </w:pPr>
      <w:r>
        <w:t>Kap. 8.1 entsprechend ergänzen?!</w:t>
      </w:r>
    </w:p>
  </w:comment>
  <w:comment w:initials="SB" w:author="Stefan Behring [2]" w:date="2021-12-22T01:22:00Z" w:id="1554">
    <w:p w:rsidR="008618FF" w:rsidRDefault="008618FF" w14:paraId="09AEACF5" w14:textId="77777777">
      <w:pPr>
        <w:pStyle w:val="CommentText"/>
      </w:pPr>
      <w:r>
        <w:rPr>
          <w:rStyle w:val="CommentReference"/>
        </w:rPr>
        <w:annotationRef/>
      </w:r>
      <w:r>
        <w:t>Aktualisieren.</w:t>
      </w:r>
    </w:p>
    <w:p w:rsidR="008618FF" w:rsidRDefault="008618FF" w14:paraId="7E781A8F" w14:textId="1F8CA521">
      <w:pPr>
        <w:pStyle w:val="CommentText"/>
      </w:pPr>
      <w:r>
        <w:t>Ich sehe keine Zeichnung zum Stabwerksmodell.</w:t>
      </w:r>
    </w:p>
  </w:comment>
  <w:comment w:initials="M" w:author="Marie" w:date="2022-01-23T12:04:00Z" w:id="1555">
    <w:p w:rsidR="008618FF" w:rsidRDefault="008618FF" w14:paraId="65C18C89" w14:textId="0ECE8D6B">
      <w:pPr>
        <w:pStyle w:val="CommentText"/>
      </w:pPr>
      <w:r>
        <w:rPr>
          <w:rStyle w:val="CommentReference"/>
        </w:rPr>
        <w:annotationRef/>
      </w:r>
      <w:r>
        <w:t>Löschen?</w:t>
      </w:r>
    </w:p>
  </w:comment>
  <w:comment w:initials="M" w:author="Marie" w:date="2022-01-15T16:40:00Z" w:id="1558">
    <w:p w:rsidR="008618FF" w:rsidRDefault="008618FF" w14:paraId="5E6D2D28" w14:textId="0E1B6F30">
      <w:pPr>
        <w:pStyle w:val="CommentText"/>
      </w:pPr>
      <w:r>
        <w:rPr>
          <w:rStyle w:val="CommentReference"/>
        </w:rPr>
        <w:annotationRef/>
      </w:r>
      <w:r>
        <w:t>Druckstab / Zugstab Legende</w:t>
      </w:r>
    </w:p>
  </w:comment>
  <w:comment w:initials="SB" w:author="Stefan Behring [2]" w:date="2021-12-22T01:54:00Z" w:id="1561">
    <w:p w:rsidR="008618FF" w:rsidRDefault="008618FF" w14:paraId="01BCC867" w14:textId="2DB6298E">
      <w:pPr>
        <w:pStyle w:val="CommentText"/>
      </w:pPr>
      <w:r>
        <w:rPr>
          <w:rStyle w:val="CommentReference"/>
        </w:rPr>
        <w:annotationRef/>
      </w:r>
      <w:r>
        <w:t>oder irre ich mich?</w:t>
      </w:r>
    </w:p>
  </w:comment>
  <w:comment w:initials="M" w:author="Marie" w:date="2021-09-12T18:04:00Z" w:id="1562">
    <w:p w:rsidR="008618FF" w:rsidRDefault="008618FF" w14:paraId="22BB8C42" w14:textId="77777777">
      <w:pPr>
        <w:pStyle w:val="CommentText"/>
      </w:pPr>
      <w:r>
        <w:rPr>
          <w:rStyle w:val="CommentReference"/>
        </w:rPr>
        <w:annotationRef/>
      </w:r>
      <w:r>
        <w:t>Tempus</w:t>
      </w:r>
    </w:p>
    <w:p w:rsidR="008618FF" w:rsidRDefault="008618FF" w14:paraId="44F1DB0F" w14:textId="510A7B4E">
      <w:pPr>
        <w:pStyle w:val="CommentText"/>
      </w:pPr>
      <w:r>
        <w:t>Wurden…die Versuche sind Vergangenheit.</w:t>
      </w:r>
    </w:p>
  </w:comment>
  <w:comment w:initials="SB" w:author="Stefan Behring [2]" w:date="2021-12-22T01:28:00Z" w:id="1565">
    <w:p w:rsidR="008618FF" w:rsidRDefault="008618FF" w14:paraId="15404CFE" w14:textId="1DD4A5A7">
      <w:pPr>
        <w:pStyle w:val="CommentText"/>
      </w:pPr>
      <w:r>
        <w:rPr>
          <w:rStyle w:val="CommentReference"/>
        </w:rPr>
        <w:annotationRef/>
      </w:r>
      <w:r>
        <w:t>12 und 14 würde ich rauswerfen, mach wie du denkst.</w:t>
      </w:r>
    </w:p>
  </w:comment>
  <w:comment w:initials="JW" w:author="Jan Wenker" w:date="2021-12-16T11:40:00Z" w:id="1570">
    <w:p w:rsidR="008618FF" w:rsidRDefault="008618FF" w14:paraId="3C4AFAB7" w14:textId="527726CE">
      <w:pPr>
        <w:pStyle w:val="CommentText"/>
      </w:pPr>
      <w:r>
        <w:rPr>
          <w:rStyle w:val="CommentReference"/>
        </w:rPr>
        <w:annotationRef/>
      </w:r>
      <w:r>
        <w:t>Seltsame Absatzformatierung in Teilen des Textes…ohne Abstand „nach“….oben schon teilweise angepasst.</w:t>
      </w:r>
    </w:p>
  </w:comment>
  <w:comment w:initials="SB" w:author="Stefan Behring [2]" w:date="2021-12-22T01:39:00Z" w:id="1575">
    <w:p w:rsidR="008618FF" w:rsidRDefault="008618FF" w14:paraId="329992F0" w14:textId="069DA295">
      <w:pPr>
        <w:pStyle w:val="CommentText"/>
      </w:pPr>
      <w:r>
        <w:rPr>
          <w:rStyle w:val="CommentReference"/>
        </w:rPr>
        <w:annotationRef/>
      </w:r>
      <w:r>
        <w:t>Legende für die Messtechnik</w:t>
      </w:r>
    </w:p>
  </w:comment>
  <w:comment w:initials="M" w:author="Marie" w:date="2022-01-23T12:44:00Z" w:id="1576">
    <w:p w:rsidR="008618FF" w:rsidRDefault="008618FF" w14:paraId="2B92F74D" w14:textId="40260C14">
      <w:pPr>
        <w:pStyle w:val="CommentText"/>
      </w:pPr>
      <w:r>
        <w:rPr>
          <w:rStyle w:val="CommentReference"/>
        </w:rPr>
        <w:annotationRef/>
      </w:r>
    </w:p>
  </w:comment>
  <w:comment w:initials="JW" w:author="Jan Wenker" w:date="2021-12-16T11:42:00Z" w:id="1581">
    <w:p w:rsidR="008618FF" w:rsidRDefault="008618FF" w14:paraId="3DD751EA" w14:textId="3D54694B">
      <w:pPr>
        <w:pStyle w:val="CommentText"/>
      </w:pPr>
      <w:r>
        <w:rPr>
          <w:rStyle w:val="CommentReference"/>
        </w:rPr>
        <w:annotationRef/>
      </w:r>
      <w:r>
        <w:fldChar w:fldCharType="begin"/>
      </w:r>
      <w:r>
        <w:instrText xml:space="preserve"> HYPERLINK "mailto:stefan.behring@brueninghoff.de" </w:instrText>
      </w:r>
      <w:bookmarkStart w:name="_@_41C624E0BDEC408FA48E623EB1E7F707Z" w:id="1582"/>
      <w:r>
        <w:rPr>
          <w:rStyle w:val="Mention1"/>
        </w:rPr>
        <w:fldChar w:fldCharType="separate"/>
      </w:r>
      <w:bookmarkEnd w:id="1582"/>
      <w:r w:rsidRPr="00A76CEB">
        <w:rPr>
          <w:rStyle w:val="Mention1"/>
          <w:noProof/>
        </w:rPr>
        <w:t>@Stefan Behring</w:t>
      </w:r>
      <w:r>
        <w:fldChar w:fldCharType="end"/>
      </w:r>
      <w:r>
        <w:t xml:space="preserve"> Könntest du an dieser Stelle bitte einige aussagekräftige Bilder einfügen?</w:t>
      </w:r>
    </w:p>
  </w:comment>
  <w:comment w:initials="JW" w:author="Jan Wenker" w:date="2021-12-16T11:45:00Z" w:id="1588">
    <w:p w:rsidR="008618FF" w:rsidRDefault="008618FF" w14:paraId="6B0003F6" w14:textId="34E11C6B">
      <w:pPr>
        <w:pStyle w:val="CommentText"/>
      </w:pPr>
      <w:r>
        <w:rPr>
          <w:rStyle w:val="CommentReference"/>
        </w:rPr>
        <w:annotationRef/>
      </w:r>
      <w:r>
        <w:t>Kann man das irgendwie „schöner“ formulieren? Durch einen Berechnungsfehler bei der Versuchskonzeptionierung….</w:t>
      </w:r>
    </w:p>
  </w:comment>
  <w:comment w:initials="M" w:author="Marie" w:date="2022-01-23T12:56:00Z" w:id="1598">
    <w:p w:rsidR="008618FF" w:rsidRDefault="008618FF" w14:paraId="21644D07" w14:textId="2D79FDD5">
      <w:pPr>
        <w:pStyle w:val="CommentText"/>
      </w:pPr>
      <w:r>
        <w:rPr>
          <w:rStyle w:val="CommentReference"/>
        </w:rPr>
        <w:annotationRef/>
      </w:r>
      <w:r>
        <w:t>Ggf. Bild suchen</w:t>
      </w:r>
    </w:p>
  </w:comment>
  <w:comment w:initials="JW" w:author="Jan Wenker" w:date="2021-12-16T11:48:00Z" w:id="1599">
    <w:p w:rsidR="008618FF" w:rsidRDefault="008618FF" w14:paraId="0504A97C" w14:textId="2DF8BCC5">
      <w:pPr>
        <w:pStyle w:val="CommentText"/>
      </w:pPr>
      <w:r>
        <w:rPr>
          <w:rStyle w:val="CommentReference"/>
        </w:rPr>
        <w:annotationRef/>
      </w:r>
      <w:r>
        <w:t xml:space="preserve">Abminderung führt nicht zu Verlust??? Satz? Oder bin ich zu unbegabt, was Statik anbelangt </w:t>
      </w:r>
      <w:r>
        <w:rPr>
          <mc:AlternateContent>
            <mc:Choice Requires="w16se"/>
            <mc:Fallback>
              <w:rFonts w:ascii="Segoe UI Emoji" w:hAnsi="Segoe UI Emoji" w:eastAsia="Segoe UI Emoji" w:cs="Segoe UI Emoji"/>
            </mc:Fallback>
          </mc:AlternateContent>
        </w:rPr>
        <mc:AlternateContent>
          <mc:Choice Requires="w16se">
            <w16se:symEx w16se:font="Segoe UI Emoji" w16se:char="1F60A"/>
          </mc:Choice>
          <mc:Fallback>
            <w:t>😊</w:t>
          </mc:Fallback>
        </mc:AlternateContent>
      </w:r>
    </w:p>
  </w:comment>
  <w:comment w:initials="M" w:author="Marie" w:date="2022-01-23T13:23:00Z" w:id="1600">
    <w:p w:rsidR="008618FF" w:rsidRDefault="008618FF" w14:paraId="37C3FBBA" w14:textId="749CE183">
      <w:pPr>
        <w:pStyle w:val="CommentText"/>
      </w:pPr>
      <w:r>
        <w:rPr>
          <w:rStyle w:val="CommentReference"/>
        </w:rPr>
        <w:annotationRef/>
      </w:r>
    </w:p>
  </w:comment>
  <w:comment w:initials="SB" w:author="Stefan Behring [2]" w:date="2021-12-22T01:36:00Z" w:id="1603">
    <w:p w:rsidR="008618FF" w:rsidRDefault="008618FF" w14:paraId="7297C5E9" w14:textId="662F7A0A">
      <w:pPr>
        <w:pStyle w:val="CommentText"/>
      </w:pPr>
      <w:r>
        <w:rPr>
          <w:rStyle w:val="CommentReference"/>
        </w:rPr>
        <w:annotationRef/>
      </w:r>
      <w:r>
        <w:t>Namen der Probekörper sind nicht eingeführt.</w:t>
      </w:r>
    </w:p>
  </w:comment>
  <w:comment w:initials="SB" w:author="Stefan Behring [2]" w:date="2021-12-22T01:55:00Z" w:id="1604">
    <w:p w:rsidR="008618FF" w:rsidRDefault="008618FF" w14:paraId="4AD698A9" w14:textId="77777777">
      <w:pPr>
        <w:pStyle w:val="CommentText"/>
      </w:pPr>
      <w:r>
        <w:rPr>
          <w:rStyle w:val="CommentReference"/>
        </w:rPr>
        <w:annotationRef/>
      </w:r>
      <w:r>
        <w:t xml:space="preserve">Bitte eine Tabelle mit Bruchlasten. </w:t>
      </w:r>
    </w:p>
    <w:p w:rsidR="008618FF" w:rsidRDefault="008618FF" w14:paraId="3BC9CB65" w14:textId="559A3D63">
      <w:pPr>
        <w:pStyle w:val="CommentText"/>
      </w:pPr>
      <w:r>
        <w:t>Es reicht mir auch, wenn ich die nachher habe.</w:t>
      </w:r>
    </w:p>
  </w:comment>
  <w:comment w:initials="SB" w:author="Stefan Behring [2]" w:date="2021-12-22T01:48:00Z" w:id="1615">
    <w:p w:rsidR="008618FF" w:rsidRDefault="008618FF" w14:paraId="15CC2CF6" w14:textId="6C9A0370">
      <w:pPr>
        <w:pStyle w:val="CommentText"/>
      </w:pPr>
      <w:r>
        <w:rPr>
          <w:rStyle w:val="CommentReference"/>
        </w:rPr>
        <w:annotationRef/>
      </w:r>
      <w:r>
        <w:t>Das ist ein sehr schöner Absatz.</w:t>
      </w:r>
    </w:p>
  </w:comment>
  <w:comment w:initials="M" w:author="Marie" w:date="2022-01-13T17:54:00Z" w:id="1616">
    <w:p w:rsidR="008618FF" w:rsidRDefault="008618FF" w14:paraId="565D1423" w14:textId="6AC2BB30">
      <w:pPr>
        <w:pStyle w:val="CommentText"/>
      </w:pPr>
      <w:r>
        <w:rPr>
          <w:rStyle w:val="CommentReference"/>
        </w:rPr>
        <w:annotationRef/>
      </w:r>
      <w:r>
        <w:t>Woher kommt das? Das Problem hatten wir eigentlich nur recht selten, und nur beim Trockenklebung. Müsste man irgendwie einzeln aufführen</w:t>
      </w:r>
    </w:p>
  </w:comment>
  <w:comment w:initials="M" w:author="Marie" w:date="2022-01-23T16:00:00Z" w:id="1634">
    <w:p w:rsidR="008618FF" w:rsidRDefault="008618FF" w14:paraId="06D83491" w14:textId="402F38FB">
      <w:pPr>
        <w:pStyle w:val="CommentText"/>
      </w:pPr>
      <w:r>
        <w:rPr>
          <w:rStyle w:val="CommentReference"/>
        </w:rPr>
        <w:annotationRef/>
      </w:r>
      <w:r>
        <w:t xml:space="preserve">Bitte etwas mehr ins Thema einführen. Warum ist der Schallschutz so relevant? Was ist heute Standard? Welches Ziel verfolgen die folgenden Betrachtungen? </w:t>
      </w:r>
    </w:p>
  </w:comment>
  <w:comment w:initials="JW" w:author="Jan Wenker" w:date="2021-12-08T11:29:00Z" w:id="1642">
    <w:p w:rsidR="008618FF" w:rsidP="0075290C" w:rsidRDefault="008618FF" w14:paraId="011D0047" w14:textId="77777777">
      <w:pPr>
        <w:pStyle w:val="CommentText"/>
      </w:pPr>
      <w:r>
        <w:rPr>
          <w:rStyle w:val="CommentReference"/>
        </w:rPr>
        <w:annotationRef/>
      </w:r>
      <w:r>
        <w:t>Nicht nur aufgelagert, sondern schubfest verbunden!</w:t>
      </w:r>
    </w:p>
  </w:comment>
  <w:comment w:initials="M" w:author="Marie" w:date="2022-01-23T16:03:00Z" w:id="1643">
    <w:p w:rsidR="008618FF" w:rsidRDefault="008618FF" w14:paraId="210ADD95" w14:textId="77777777">
      <w:pPr>
        <w:pStyle w:val="CommentText"/>
      </w:pPr>
      <w:r>
        <w:rPr>
          <w:rStyle w:val="CommentReference"/>
        </w:rPr>
        <w:annotationRef/>
      </w:r>
      <w:r>
        <w:t>Wie bereits bei der TGA. Bitte nicht als Bild einfügen sondern in Word einpflegen. Zugunsten eineitlicher Schriftgrößen, Formatierung etc.</w:t>
      </w:r>
    </w:p>
    <w:p w:rsidR="008618FF" w:rsidRDefault="008618FF" w14:paraId="4962F5F1" w14:textId="47262067">
      <w:pPr>
        <w:pStyle w:val="CommentText"/>
      </w:pPr>
      <w:r>
        <w:t>Wir müssen das ganze am Ende auch noch einmal an einen Grafiker von Zukunft Bau geben. Spätestens  da wird es vermutlich Probleme geben!</w:t>
      </w:r>
    </w:p>
  </w:comment>
  <w:comment w:initials="JW" w:author="Jan Wenker" w:date="2021-12-08T11:37:00Z" w:id="1645">
    <w:p w:rsidR="008618FF" w:rsidP="007B714A" w:rsidRDefault="008618FF" w14:paraId="09D8F74E" w14:textId="77777777">
      <w:pPr>
        <w:pStyle w:val="CommentText"/>
      </w:pPr>
      <w:r>
        <w:rPr>
          <w:rStyle w:val="CommentReference"/>
        </w:rPr>
        <w:annotationRef/>
      </w:r>
      <w:r>
        <w:t>Anforderungen an den Schallschutz</w:t>
      </w:r>
    </w:p>
  </w:comment>
  <w:comment w:initials="JW" w:author="Jan Wenker" w:date="2021-12-08T11:43:00Z" w:id="1648">
    <w:p w:rsidR="008618FF" w:rsidP="007B714A" w:rsidRDefault="008618FF" w14:paraId="63941E36" w14:textId="77777777">
      <w:pPr>
        <w:pStyle w:val="CommentText"/>
      </w:pPr>
      <w:r>
        <w:rPr>
          <w:rStyle w:val="CommentReference"/>
        </w:rPr>
        <w:annotationRef/>
      </w:r>
      <w:r>
        <w:t>Bitte Absatzgestaltung überdenken….logische Strukturen einführen. Warum ein Absatz, wenn in dem markierten Bereich von Korrekturfaktoren die Rede ist? Ggf. Absatz schon vor „Der Einfluss…“, Inhalte zusammenhalten?</w:t>
      </w:r>
    </w:p>
  </w:comment>
  <w:comment w:initials="M" w:author="Marie" w:date="2022-01-23T15:59:00Z" w:id="1649">
    <w:p w:rsidR="008618FF" w:rsidRDefault="008618FF" w14:paraId="29DEFBF8" w14:textId="6708BB26">
      <w:pPr>
        <w:pStyle w:val="CommentText"/>
      </w:pPr>
      <w:r>
        <w:rPr>
          <w:rStyle w:val="CommentReference"/>
        </w:rPr>
        <w:annotationRef/>
      </w:r>
      <w:r>
        <w:t>Bitte die DIN nennen oder „obige Vorschriften“ oder ähnliches. Nur DIN etwas „unwissenschaftlich“</w:t>
      </w:r>
    </w:p>
  </w:comment>
  <w:comment w:initials="JW" w:author="Jan Wenker" w:date="2021-12-08T15:41:00Z" w:id="1653">
    <w:p w:rsidR="008618FF" w:rsidP="007B714A" w:rsidRDefault="008618FF" w14:paraId="4457E445" w14:textId="77777777">
      <w:pPr>
        <w:pStyle w:val="CommentText"/>
      </w:pPr>
      <w:r>
        <w:rPr>
          <w:rStyle w:val="CommentReference"/>
        </w:rPr>
        <w:annotationRef/>
      </w:r>
      <w:r>
        <w:t>Ist das wirklich Forschung? Es sind lediglich Werte nach Norm berechnet worden mit Formeln aus der Norm.</w:t>
      </w:r>
    </w:p>
  </w:comment>
  <w:comment w:initials="M" w:author="Marie" w:date="2021-08-18T10:07:00Z" w:id="1655">
    <w:p w:rsidR="008618FF" w:rsidP="007B714A" w:rsidRDefault="008618FF" w14:paraId="7ADCFF0F" w14:textId="77777777">
      <w:pPr>
        <w:pStyle w:val="CommentText"/>
      </w:pPr>
      <w:r>
        <w:rPr>
          <w:rStyle w:val="CommentReference"/>
        </w:rPr>
        <w:annotationRef/>
      </w:r>
      <w:r>
        <w:t>Annahme aus Erfahrung, dass das normalerweise gewährleistet ist?</w:t>
      </w:r>
    </w:p>
  </w:comment>
  <w:comment w:initials="M" w:author="Marie" w:date="2022-01-23T15:54:00Z" w:id="1654">
    <w:p w:rsidR="008618FF" w:rsidRDefault="008618FF" w14:paraId="4F9C6D76" w14:textId="564B0574">
      <w:pPr>
        <w:pStyle w:val="CommentText"/>
      </w:pPr>
      <w:r>
        <w:rPr>
          <w:rStyle w:val="CommentReference"/>
        </w:rPr>
        <w:annotationRef/>
      </w:r>
      <w:r>
        <w:t>Geht hier etwas unter zwischen den Tabellen? Ggf. weiter oben oder weiter unten einarbeiten?</w:t>
      </w:r>
    </w:p>
  </w:comment>
  <w:comment w:initials="M" w:author="Marie" w:date="2021-08-18T10:11:00Z" w:id="1662">
    <w:p w:rsidR="008618FF" w:rsidP="007B714A" w:rsidRDefault="008618FF" w14:paraId="0B31D40B" w14:textId="77777777">
      <w:pPr>
        <w:pStyle w:val="CommentText"/>
      </w:pPr>
      <w:r>
        <w:rPr>
          <w:rStyle w:val="CommentReference"/>
        </w:rPr>
        <w:annotationRef/>
      </w:r>
      <w:r>
        <w:t>Hier ginge also von Seite des Luftschalls her im Prinzip auch dünner, oder? Da gibt es aber keinen Fußboden mehr, der das bringt? Wenn ja, kann man vllt an den Anfang des Kapitels schreiben, dass hier eine sinnvolle Grenze gesetzt wurde?</w:t>
      </w:r>
    </w:p>
  </w:comment>
  <w:comment w:initials="JW" w:author="Jan Wenker" w:date="2021-12-08T11:59:00Z" w:id="1664">
    <w:p w:rsidR="008618FF" w:rsidP="007B714A" w:rsidRDefault="008618FF" w14:paraId="11A06B90" w14:textId="77777777">
      <w:pPr>
        <w:pStyle w:val="CommentText"/>
      </w:pPr>
      <w:r>
        <w:rPr>
          <w:rStyle w:val="CommentReference"/>
        </w:rPr>
        <w:annotationRef/>
      </w:r>
      <w:r>
        <w:t>Diese extrem verschachtelten Sätze mit dem am Ende nachgeschobenen Teil würde ich gerne auflösen.</w:t>
      </w:r>
    </w:p>
  </w:comment>
  <w:comment w:initials="JW" w:author="Jan Wenker" w:date="2021-12-08T12:06:00Z" w:id="1668">
    <w:p w:rsidR="008618FF" w:rsidP="007B714A" w:rsidRDefault="008618FF" w14:paraId="524B2451" w14:textId="77777777">
      <w:pPr>
        <w:pStyle w:val="CommentText"/>
      </w:pPr>
      <w:r>
        <w:rPr>
          <w:rStyle w:val="CommentReference"/>
        </w:rPr>
        <w:annotationRef/>
      </w:r>
      <w:r>
        <w:t>Kontext dieses Satzes? Absatzgestaltung?</w:t>
      </w:r>
    </w:p>
  </w:comment>
  <w:comment w:initials="M" w:author="Marie" w:date="2022-01-23T15:52:00Z" w:id="1670">
    <w:p w:rsidR="008618FF" w:rsidRDefault="008618FF" w14:paraId="09664325" w14:textId="6FA98EB9">
      <w:pPr>
        <w:pStyle w:val="CommentText"/>
      </w:pPr>
      <w:r>
        <w:rPr>
          <w:rStyle w:val="CommentReference"/>
        </w:rPr>
        <w:annotationRef/>
      </w:r>
      <w:r>
        <w:t>Bitte nicht nur ein Satz pro Absatz</w:t>
      </w:r>
    </w:p>
  </w:comment>
  <w:comment w:initials="M" w:author="Marie" w:date="2022-01-23T14:09:00Z" w:id="1671">
    <w:p w:rsidR="008618FF" w:rsidRDefault="008618FF" w14:paraId="7E9562FF" w14:textId="1CA41A30">
      <w:pPr>
        <w:pStyle w:val="CommentText"/>
      </w:pPr>
      <w:r>
        <w:rPr>
          <w:rStyle w:val="CommentReference"/>
        </w:rPr>
        <w:annotationRef/>
      </w:r>
      <w:r>
        <w:t xml:space="preserve">Bitte aussagekräftiger. </w:t>
      </w:r>
    </w:p>
  </w:comment>
  <w:comment w:initials="JW" w:author="Jan Wenker" w:date="2021-12-08T12:07:00Z" w:id="1682">
    <w:p w:rsidR="008618FF" w:rsidP="007B714A" w:rsidRDefault="008618FF" w14:paraId="27BD0953" w14:textId="77777777">
      <w:pPr>
        <w:pStyle w:val="CommentText"/>
      </w:pPr>
      <w:r>
        <w:rPr>
          <w:rStyle w:val="CommentReference"/>
        </w:rPr>
        <w:annotationRef/>
      </w:r>
      <w:r>
        <w:t>Satz? Markierung entfernen?</w:t>
      </w:r>
    </w:p>
  </w:comment>
  <w:comment w:initials="JW" w:author="Jan Wenker" w:date="2021-12-08T12:10:00Z" w:id="1686">
    <w:p w:rsidR="008618FF" w:rsidP="007B714A" w:rsidRDefault="008618FF" w14:paraId="1A1B7D16" w14:textId="77777777">
      <w:pPr>
        <w:pStyle w:val="CommentText"/>
      </w:pPr>
      <w:r>
        <w:rPr>
          <w:rStyle w:val="CommentReference"/>
        </w:rPr>
        <w:annotationRef/>
      </w:r>
      <w:r>
        <w:t>…und dreiseitig einsehbar sein…?</w:t>
      </w:r>
    </w:p>
  </w:comment>
  <w:comment w:initials="CH" w:author="Carsten Hein" w:date="2022-01-03T09:18:00Z" w:id="1687">
    <w:p w:rsidR="008618FF" w:rsidP="007B714A" w:rsidRDefault="008618FF" w14:paraId="2B9A76DB" w14:textId="77777777">
      <w:pPr>
        <w:pStyle w:val="CommentText"/>
      </w:pPr>
      <w:r>
        <w:rPr>
          <w:rStyle w:val="CommentReference"/>
        </w:rPr>
        <w:annotationRef/>
      </w:r>
      <w:r>
        <w:t>Evtl. „nur“ einsehbare Fuge zwische TGA Register und Balken (muss ich vom H7 prüfen)</w:t>
      </w:r>
    </w:p>
  </w:comment>
  <w:comment w:initials="M" w:author="Marie" w:date="2022-01-23T15:50:00Z" w:id="1693">
    <w:p w:rsidR="008618FF" w:rsidRDefault="008618FF" w14:paraId="081C4A5F" w14:textId="5D7B057B">
      <w:pPr>
        <w:pStyle w:val="CommentText"/>
      </w:pPr>
      <w:r>
        <w:rPr>
          <w:rStyle w:val="CommentReference"/>
        </w:rPr>
        <w:annotationRef/>
      </w:r>
      <w:r>
        <w:t>Bitte im Satz erklären oder Verweis auf entsprechendes Unterkapitel. Liest sich sonst sehr „stichwortartig“</w:t>
      </w:r>
    </w:p>
  </w:comment>
  <w:comment w:initials="M" w:author="Marie" w:date="2022-01-23T15:50:00Z" w:id="1685">
    <w:p w:rsidR="008618FF" w:rsidRDefault="008618FF" w14:paraId="50144B92" w14:textId="1836F08A">
      <w:pPr>
        <w:pStyle w:val="CommentText"/>
      </w:pPr>
      <w:r>
        <w:rPr>
          <w:rStyle w:val="CommentReference"/>
        </w:rPr>
        <w:annotationRef/>
      </w:r>
      <w:r>
        <w:t>Verweis auf TGA Kapitel einarbeiten</w:t>
      </w:r>
    </w:p>
  </w:comment>
  <w:comment w:initials="JW" w:author="Jan Wenker" w:date="2021-12-08T12:11:00Z" w:id="1700">
    <w:p w:rsidR="008618FF" w:rsidP="007B714A" w:rsidRDefault="008618FF" w14:paraId="5FCE7C6F" w14:textId="77777777">
      <w:pPr>
        <w:pStyle w:val="CommentText"/>
      </w:pPr>
      <w:r>
        <w:rPr>
          <w:rStyle w:val="CommentReference"/>
        </w:rPr>
        <w:annotationRef/>
      </w:r>
      <w:r>
        <w:t>Ein Satz kann m. E. kein Absatz sein!</w:t>
      </w:r>
    </w:p>
  </w:comment>
  <w:comment w:initials="M" w:author="Marie" w:date="2022-01-23T15:39:00Z" w:id="1704">
    <w:p w:rsidR="008618FF" w:rsidRDefault="008618FF" w14:paraId="1F7F2697" w14:textId="6C4CB451">
      <w:pPr>
        <w:pStyle w:val="CommentText"/>
      </w:pPr>
      <w:r>
        <w:rPr>
          <w:rStyle w:val="CommentReference"/>
        </w:rPr>
        <w:annotationRef/>
      </w:r>
      <w:r>
        <w:t>Bitte als Quelle</w:t>
      </w:r>
    </w:p>
  </w:comment>
  <w:comment w:initials="JW" w:author="Jan Wenker" w:date="2021-12-08T12:12:00Z" w:id="1703">
    <w:p w:rsidR="008618FF" w:rsidP="007B714A" w:rsidRDefault="008618FF" w14:paraId="0F88961A" w14:textId="77777777">
      <w:pPr>
        <w:pStyle w:val="CommentText"/>
      </w:pPr>
      <w:r>
        <w:rPr>
          <w:rStyle w:val="CommentReference"/>
        </w:rPr>
        <w:annotationRef/>
      </w:r>
      <w:r>
        <w:t>Man kommt also in der Planungsphase nicht um dieses leidige „Mockup-Bauen“ herum?</w:t>
      </w:r>
    </w:p>
  </w:comment>
  <w:comment w:initials="JW" w:author="Jan Wenker" w:date="2021-12-08T12:13:00Z" w:id="1715">
    <w:p w:rsidR="008618FF" w:rsidP="007B714A" w:rsidRDefault="008618FF" w14:paraId="05F32CE1" w14:textId="77777777">
      <w:pPr>
        <w:pStyle w:val="CommentText"/>
      </w:pPr>
      <w:r>
        <w:rPr>
          <w:rStyle w:val="CommentReference"/>
        </w:rPr>
        <w:annotationRef/>
      </w:r>
      <w:r>
        <w:t>s. o. TEUER!</w:t>
      </w:r>
    </w:p>
  </w:comment>
  <w:comment w:initials="M" w:author="Marie" w:date="2022-01-23T15:48:00Z" w:id="1717">
    <w:p w:rsidR="008618FF" w:rsidRDefault="008618FF" w14:paraId="566E73BD" w14:textId="2248106B">
      <w:pPr>
        <w:pStyle w:val="CommentText"/>
      </w:pPr>
      <w:r>
        <w:rPr>
          <w:rStyle w:val="CommentReference"/>
        </w:rPr>
        <w:annotationRef/>
      </w:r>
      <w:r>
        <w:t xml:space="preserve">4x frühzeitig in diesen paar Absätzen. </w:t>
      </w:r>
    </w:p>
  </w:comment>
  <w:comment w:initials="M" w:author="Marie" w:date="2022-01-23T15:55:00Z" w:id="1727">
    <w:p w:rsidR="008618FF" w:rsidRDefault="008618FF" w14:paraId="503A2E6F" w14:textId="27600C5C">
      <w:pPr>
        <w:pStyle w:val="CommentText"/>
      </w:pPr>
      <w:r>
        <w:rPr>
          <w:rStyle w:val="CommentReference"/>
        </w:rPr>
        <w:annotationRef/>
      </w:r>
      <w:r>
        <w:t>In der Zusammenfassung fehlt ein Fazit zu den betrachteten Varianten usw. Also 90 % des  Kapitels. Hier findet sich v.a. das letzte Kapitel zusammengefasst.</w:t>
      </w:r>
    </w:p>
  </w:comment>
  <w:comment w:initials="M" w:author="Marie" w:date="2022-01-23T15:56:00Z" w:id="1760">
    <w:p w:rsidR="008618FF" w:rsidRDefault="008618FF" w14:paraId="57839840" w14:textId="77777777">
      <w:pPr>
        <w:pStyle w:val="CommentText"/>
      </w:pPr>
      <w:r>
        <w:rPr>
          <w:rStyle w:val="CommentReference"/>
        </w:rPr>
        <w:annotationRef/>
      </w:r>
      <w:r>
        <w:t>Wie ist denn jetzt eigentlich des Fazit zu den verschiedenen Decken-Aufbau Varianten? Gibt es eins? Welche Plattendicke wird final empfohlen? Ich würde darauf gerne in meinen Kapiteln verweisen!</w:t>
      </w:r>
    </w:p>
    <w:p w:rsidR="008618FF" w:rsidRDefault="008618FF" w14:paraId="7EB1A634" w14:textId="45C735E5">
      <w:pPr>
        <w:pStyle w:val="CommentText"/>
      </w:pPr>
      <w:r>
        <w:t>Gehört m.e. in die Zusammenfassung rein.</w:t>
      </w:r>
    </w:p>
  </w:comment>
  <w:comment w:initials="M" w:author="Marie" w:date="2022-01-23T14:44:00Z" w:id="1762">
    <w:p w:rsidR="008618FF" w:rsidRDefault="008618FF" w14:paraId="6BA734B6" w14:textId="5DB1A089">
      <w:pPr>
        <w:pStyle w:val="CommentText"/>
      </w:pPr>
      <w:r>
        <w:rPr>
          <w:rStyle w:val="CommentReference"/>
        </w:rPr>
        <w:annotationRef/>
      </w:r>
      <w:r>
        <w:t>Sinnvoll das hier noch einmal zu ändern? Das haben wir bisher nie so genannt. Name taucht so später auch nicht mehr auf. Ggf. Namen einführen der im weiteren auch konsequent verwendet wird (statt Deckenelement, siehe Kommentar unten)</w:t>
      </w:r>
    </w:p>
  </w:comment>
  <w:comment w:initials="M" w:author="Marie" w:date="2022-01-23T13:56:00Z" w:id="1771">
    <w:p w:rsidR="008618FF" w:rsidRDefault="008618FF" w14:paraId="1C9C9650" w14:textId="77777777">
      <w:pPr>
        <w:pStyle w:val="CommentText"/>
      </w:pPr>
      <w:r>
        <w:rPr>
          <w:rStyle w:val="CommentReference"/>
        </w:rPr>
        <w:annotationRef/>
      </w:r>
      <w:r>
        <w:t xml:space="preserve">Bitte keinen leeren Überschriften! </w:t>
      </w:r>
    </w:p>
    <w:p w:rsidR="008618FF" w:rsidRDefault="008618FF" w14:paraId="512AB96D" w14:textId="527C3A38">
      <w:pPr>
        <w:pStyle w:val="Comment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klar kommen! </w:t>
      </w:r>
    </w:p>
  </w:comment>
  <w:comment w:initials="M" w:author="Marie" w:date="2022-01-23T14:44:00Z" w:id="1783">
    <w:p w:rsidR="008618FF" w:rsidRDefault="008618FF" w14:paraId="5C839CAA" w14:textId="6091DD99">
      <w:pPr>
        <w:pStyle w:val="CommentText"/>
      </w:pPr>
      <w:r>
        <w:rPr>
          <w:rStyle w:val="CommentReference"/>
        </w:rPr>
        <w:annotationRef/>
      </w:r>
      <w:r>
        <w:t>Bitte für eins entscheiden</w:t>
      </w:r>
    </w:p>
  </w:comment>
  <w:comment w:initials="M" w:author="Marie" w:date="2022-01-23T14:37:00Z" w:id="1794">
    <w:p w:rsidR="008618FF" w:rsidRDefault="008618FF" w14:paraId="5A96184B" w14:textId="025636FA">
      <w:pPr>
        <w:pStyle w:val="CommentText"/>
      </w:pPr>
      <w:r>
        <w:rPr>
          <w:rStyle w:val="CommentReference"/>
        </w:rPr>
        <w:annotationRef/>
      </w:r>
      <w:r>
        <w:t>Deckenregister? Panel? Die Decke selbst besteht aus Holz und Beton.</w:t>
      </w:r>
    </w:p>
  </w:comment>
  <w:comment w:initials="M" w:author="Marie" w:date="2022-01-23T14:38:00Z" w:id="1799">
    <w:p w:rsidR="008618FF" w:rsidRDefault="008618FF" w14:paraId="73FD7C4B" w14:textId="7EA21CB1">
      <w:pPr>
        <w:pStyle w:val="CommentText"/>
      </w:pPr>
      <w:r>
        <w:rPr>
          <w:rStyle w:val="CommentReference"/>
        </w:rPr>
        <w:annotationRef/>
      </w:r>
      <w:r>
        <w:t>Bitte Deckenelemente vermeiden. Das verwenden wir im Rest des Berichts rein für Holz- und Beton. TGA-Element oder irgendwas anderes wäre hier besser.</w:t>
      </w:r>
    </w:p>
  </w:comment>
  <w:comment w:initials="M" w:author="Marie" w:date="2022-01-23T14:38:00Z" w:id="1818">
    <w:p w:rsidR="008618FF" w:rsidRDefault="008618FF" w14:paraId="7EACCD76" w14:textId="02C80F85">
      <w:pPr>
        <w:pStyle w:val="CommentText"/>
      </w:pPr>
      <w:r>
        <w:rPr>
          <w:rStyle w:val="CommentReference"/>
        </w:rPr>
        <w:annotationRef/>
      </w:r>
      <w:r>
        <w:t>Siehe oben</w:t>
      </w:r>
    </w:p>
  </w:comment>
  <w:comment w:initials="M" w:author="Marie" w:date="2022-01-23T14:31:00Z" w:id="1843">
    <w:p w:rsidR="008618FF" w:rsidRDefault="008618FF" w14:paraId="6700DC78" w14:textId="1374A513">
      <w:pPr>
        <w:pStyle w:val="CommentText"/>
      </w:pPr>
      <w:r>
        <w:rPr>
          <w:rStyle w:val="CommentReference"/>
        </w:rPr>
        <w:annotationRef/>
      </w:r>
      <w:r>
        <w:t>Achtung das klingt sehr umgangssprachlich und wenig differenziert</w:t>
      </w:r>
    </w:p>
  </w:comment>
  <w:comment w:initials="JW" w:author="Jan Wenker" w:date="2021-12-08T15:08:00Z" w:id="1846">
    <w:p w:rsidR="008618FF" w:rsidP="00E161C3" w:rsidRDefault="008618FF" w14:paraId="2BA5D7CA" w14:textId="77777777">
      <w:pPr>
        <w:pStyle w:val="CommentText"/>
      </w:pPr>
      <w:r>
        <w:rPr>
          <w:rStyle w:val="CommentReference"/>
        </w:rPr>
        <w:annotationRef/>
      </w:r>
      <w:r>
        <w:t>Was hat das in diesem Abschnitt zu suchen? Erschließt sich m. E. nicht.</w:t>
      </w:r>
    </w:p>
  </w:comment>
  <w:comment w:initials="M" w:author="Marie" w:date="2022-01-23T14:39:00Z" w:id="1847">
    <w:p w:rsidR="008618FF" w:rsidRDefault="008618FF" w14:paraId="3CA67A2F" w14:textId="39F931F1">
      <w:pPr>
        <w:pStyle w:val="CommentText"/>
      </w:pPr>
      <w:r>
        <w:rPr>
          <w:rStyle w:val="CommentReference"/>
        </w:rPr>
        <w:annotationRef/>
      </w:r>
      <w:r>
        <w:t>Hier ist Deckenelement korrekt</w:t>
      </w:r>
    </w:p>
  </w:comment>
  <w:comment w:initials="M" w:author="Marie" w:date="2022-01-23T14:32:00Z" w:id="1848">
    <w:p w:rsidR="008618FF" w:rsidRDefault="008618FF" w14:paraId="18A115AF" w14:textId="1C0A46A3">
      <w:pPr>
        <w:pStyle w:val="CommentText"/>
      </w:pPr>
      <w:r>
        <w:rPr>
          <w:rStyle w:val="CommentReference"/>
        </w:rPr>
        <w:annotationRef/>
      </w:r>
      <w:r>
        <w:t xml:space="preserve">Bitte vollständige und in sich logisch abgeschlossene Sätze und nicht so viele Satzaneinanderreihungen mit Kommas und Gedankenstrichen.  </w:t>
      </w:r>
    </w:p>
  </w:comment>
  <w:comment w:initials="M" w:author="Marie" w:date="2022-01-23T14:35:00Z" w:id="1811">
    <w:p w:rsidR="008618FF" w:rsidRDefault="008618FF" w14:paraId="49E0AA84" w14:textId="4C0616E9">
      <w:pPr>
        <w:pStyle w:val="CommentText"/>
      </w:pPr>
      <w:r>
        <w:rPr>
          <w:rStyle w:val="CommentReference"/>
        </w:rPr>
        <w:annotationRef/>
      </w:r>
      <w:r>
        <w:t>Bitte Satz und Absatzstruktur überdenken. 1 Satz alleine kann kein Absatz sein. Bitte innerhalb der Absätze Sätze logisch anordnen. Das ist alles etwas zusammengewürfelt!</w:t>
      </w:r>
    </w:p>
  </w:comment>
  <w:comment w:initials="JW" w:author="Jan Wenker" w:date="2021-12-08T15:10:00Z" w:id="1952">
    <w:p w:rsidR="00111371" w:rsidP="00111371" w:rsidRDefault="00111371" w14:paraId="3FF4063D" w14:textId="77777777">
      <w:pPr>
        <w:pStyle w:val="CommentText"/>
      </w:pPr>
      <w:r>
        <w:rPr>
          <w:rStyle w:val="CommentReference"/>
        </w:rPr>
        <w:annotationRef/>
      </w:r>
      <w:r>
        <w:t>Grundsätzlich und immer kommt ein Leerzeichen zwischen Zahlenwert und Einheit.</w:t>
      </w:r>
    </w:p>
  </w:comment>
  <w:comment w:initials="M" w:author="Marie" w:date="2021-08-18T10:24:00Z" w:id="1958">
    <w:p w:rsidR="00111371" w:rsidP="00111371" w:rsidRDefault="00111371" w14:paraId="0FA015C0" w14:textId="77777777">
      <w:pPr>
        <w:pStyle w:val="CommentText"/>
      </w:pPr>
      <w:r>
        <w:rPr>
          <w:rStyle w:val="CommentReference"/>
        </w:rPr>
        <w:annotationRef/>
      </w:r>
      <w:r>
        <w:t>Abkürzung einmal ausschreiben bitte</w:t>
      </w:r>
    </w:p>
  </w:comment>
  <w:comment w:initials="M" w:author="Marie" w:date="2022-01-23T14:39:00Z" w:id="1963">
    <w:p w:rsidR="008618FF" w:rsidRDefault="008618FF" w14:paraId="7E12301C" w14:textId="1E844E49">
      <w:pPr>
        <w:pStyle w:val="CommentText"/>
      </w:pPr>
      <w:r>
        <w:rPr>
          <w:rStyle w:val="CommentReference"/>
        </w:rPr>
        <w:annotationRef/>
      </w:r>
      <w:r>
        <w:t>Die Abbildung steht hier in keinem kontext  und wird nicht textlich erwähnt. Zwischen enger und normaler Belegung wurde noch nicht unterschieden! Bitte sinnvoller positionieren und im Text erwähnen</w:t>
      </w:r>
    </w:p>
  </w:comment>
  <w:comment w:initials="M" w:author="Marie" w:date="2022-01-23T14:40:00Z" w:id="1964">
    <w:p w:rsidR="008618FF" w:rsidRDefault="008618FF" w14:paraId="7B87AE39" w14:textId="60BE339A">
      <w:pPr>
        <w:pStyle w:val="CommentText"/>
      </w:pPr>
      <w:r>
        <w:rPr>
          <w:rStyle w:val="CommentReference"/>
        </w:rPr>
        <w:annotationRef/>
      </w:r>
      <w:r>
        <w:t xml:space="preserve">Das sagt nicht aus, was das Bild darstellt. Auf dem Bild ist ein beispielhafter Bürogrundriss mit beispielhaften Belegungen dargestellt. bitte aussagekräfter gestalten. </w:t>
      </w:r>
    </w:p>
  </w:comment>
  <w:comment w:initials="JW" w:author="Jan Wenker" w:date="2021-12-08T15:10:00Z" w:id="1989">
    <w:p w:rsidR="008618FF" w:rsidP="00E161C3" w:rsidRDefault="008618FF" w14:paraId="510D5695" w14:textId="77777777">
      <w:pPr>
        <w:pStyle w:val="CommentText"/>
      </w:pPr>
      <w:r>
        <w:rPr>
          <w:rStyle w:val="CommentReference"/>
        </w:rPr>
        <w:annotationRef/>
      </w:r>
      <w:r>
        <w:t>Grundsätzlich und immer kommt ein Leerzeichen zwischen Zahlenwert und Einheit.</w:t>
      </w:r>
    </w:p>
  </w:comment>
  <w:comment w:initials="M" w:author="Marie" w:date="2021-08-18T10:24:00Z" w:id="1990">
    <w:p w:rsidR="008618FF" w:rsidP="00E161C3" w:rsidRDefault="008618FF" w14:paraId="07BF7FD4" w14:textId="77777777">
      <w:pPr>
        <w:pStyle w:val="CommentText"/>
      </w:pPr>
      <w:r>
        <w:rPr>
          <w:rStyle w:val="CommentReference"/>
        </w:rPr>
        <w:annotationRef/>
      </w:r>
      <w:r>
        <w:t>Abkürzung einmal ausschreiben bitte</w:t>
      </w:r>
    </w:p>
  </w:comment>
  <w:comment w:initials="M" w:author="Marie" w:date="2021-08-18T10:36:00Z" w:id="2023">
    <w:p w:rsidR="008618FF" w:rsidP="007B714A" w:rsidRDefault="008618FF" w14:paraId="05E4CD3D" w14:textId="77777777">
      <w:pPr>
        <w:pStyle w:val="CommentText"/>
      </w:pPr>
      <w:r>
        <w:rPr>
          <w:rStyle w:val="CommentReference"/>
        </w:rPr>
        <w:annotationRef/>
      </w:r>
      <w:r>
        <w:t>Ggf. noch ein paar Sätze zur Unterscheidung zwischen Minimalausführung und voll belegtem Register</w:t>
      </w:r>
    </w:p>
  </w:comment>
  <w:comment w:initials="M" w:author="Marie" w:date="2021-08-17T16:02:00Z" w:id="2024">
    <w:p w:rsidR="008618FF" w:rsidP="007B714A" w:rsidRDefault="008618FF" w14:paraId="35A2519C" w14:textId="77777777">
      <w:pPr>
        <w:pStyle w:val="CommentText"/>
      </w:pPr>
      <w:r>
        <w:rPr>
          <w:rStyle w:val="CommentReference"/>
        </w:rPr>
        <w:annotationRef/>
      </w:r>
      <w:r>
        <w:t>Abb. Mit lesbarer Beschriftung , ggf nur zwei Module abbilden, größer Skalieren und Luftraum stauchen</w:t>
      </w:r>
    </w:p>
  </w:comment>
  <w:comment w:initials="JW" w:author="Jan Wenker" w:date="2021-12-09T14:31:00Z" w:id="2025">
    <w:p w:rsidR="008618FF" w:rsidP="007B714A" w:rsidRDefault="008618FF" w14:paraId="2F21AD35" w14:textId="77777777">
      <w:pPr>
        <w:pStyle w:val="CommentText"/>
      </w:pPr>
      <w:r>
        <w:rPr>
          <w:rStyle w:val="CommentReference"/>
        </w:rPr>
        <w:annotationRef/>
      </w:r>
      <w:r>
        <w:t>Das ist unbedingt notwendig. Qualität der Abbildung verbessern!</w:t>
      </w:r>
    </w:p>
  </w:comment>
  <w:comment w:initials="M" w:author="Marie" w:date="2022-01-23T14:46:00Z" w:id="2026">
    <w:p w:rsidR="008618FF" w:rsidRDefault="008618FF" w14:paraId="4F596C56" w14:textId="017C2DE9">
      <w:pPr>
        <w:pStyle w:val="CommentText"/>
      </w:pPr>
      <w:r>
        <w:rPr>
          <w:rStyle w:val="CommentReference"/>
        </w:rPr>
        <w:annotationRef/>
      </w:r>
      <w:r>
        <w:t>Hier nochmal ausdrücklich die Bitte das zu ändern!!!</w:t>
      </w:r>
    </w:p>
  </w:comment>
  <w:comment w:initials="M" w:author="Marie" w:date="2022-01-23T14:47:00Z" w:id="2040">
    <w:p w:rsidR="008618FF" w:rsidRDefault="008618FF" w14:paraId="1E5A2958" w14:textId="44342C3E">
      <w:pPr>
        <w:pStyle w:val="CommentText"/>
      </w:pPr>
      <w:r>
        <w:rPr>
          <w:rStyle w:val="CommentReference"/>
        </w:rPr>
        <w:annotationRef/>
      </w:r>
      <w:r>
        <w:t>Das steht oben schon. Die Annahme der Raumhöhe sollte entsprechend vor den Satz oben kommen, sonst liest sich das sehr unstrukuriert.</w:t>
      </w:r>
    </w:p>
  </w:comment>
  <w:comment w:initials="M" w:author="Marie" w:date="2022-01-23T14:49:00Z" w:id="2042">
    <w:p w:rsidR="008618FF" w:rsidRDefault="008618FF" w14:paraId="230353B1" w14:textId="7ACCD2F1">
      <w:pPr>
        <w:pStyle w:val="CommentText"/>
      </w:pPr>
      <w:r>
        <w:rPr>
          <w:rStyle w:val="CommentReference"/>
        </w:rPr>
        <w:annotationRef/>
      </w:r>
      <w:r>
        <w:t>Sind die irgendwo geregelt?</w:t>
      </w:r>
    </w:p>
  </w:comment>
  <w:comment w:initials="FM" w:author="Meyer Florian" w:date="2022-03-15T10:43:00Z" w:id="2043">
    <w:p w:rsidR="005F30B9" w:rsidRDefault="005F30B9" w14:paraId="322CFD96" w14:textId="1A07E015">
      <w:pPr>
        <w:pStyle w:val="CommentText"/>
      </w:pPr>
      <w:r>
        <w:rPr>
          <w:rStyle w:val="CommentReference"/>
        </w:rPr>
        <w:annotationRef/>
      </w:r>
      <w:r>
        <w:t xml:space="preserve">Leider ist das nicht </w:t>
      </w:r>
      <w:r w:rsidR="002E0D9D">
        <w:t>geregelt. Es gibt Anhaltspunkte aus der Praxis</w:t>
      </w:r>
      <w:r w:rsidR="00E95F59">
        <w:t>.</w:t>
      </w:r>
      <w:r w:rsidR="001B1731">
        <w:t xml:space="preserve"> </w:t>
      </w:r>
      <w:r w:rsidR="00CD4795">
        <w:t>Unsere Annahmen sind weiter unten in der Tabelle beschrieben.</w:t>
      </w:r>
    </w:p>
  </w:comment>
  <w:comment w:initials="JW" w:author="Jan Wenker" w:date="2021-12-08T15:11:00Z" w:id="2044">
    <w:p w:rsidR="008618FF" w:rsidP="007B714A" w:rsidRDefault="008618FF" w14:paraId="39FE946F" w14:textId="77777777">
      <w:pPr>
        <w:pStyle w:val="CommentText"/>
      </w:pPr>
      <w:r>
        <w:rPr>
          <w:rStyle w:val="CommentReference"/>
        </w:rPr>
        <w:annotationRef/>
      </w:r>
      <w:r>
        <w:t>s. o. ?</w:t>
      </w:r>
    </w:p>
  </w:comment>
  <w:comment w:initials="FM" w:author="Meyer Florian" w:date="2022-03-15T10:47:00Z" w:id="2045">
    <w:p w:rsidR="00BF77B9" w:rsidRDefault="00BF77B9" w14:paraId="3B148AB3" w14:textId="3F8053B1">
      <w:pPr>
        <w:pStyle w:val="CommentText"/>
      </w:pPr>
      <w:r>
        <w:rPr>
          <w:rStyle w:val="CommentReference"/>
        </w:rPr>
        <w:annotationRef/>
      </w:r>
      <w:r w:rsidR="00A70E98">
        <w:t xml:space="preserve">Wir haben oben nochmal beschrieben, dass die </w:t>
      </w:r>
      <w:r w:rsidR="00FE49B9">
        <w:t>äußeren</w:t>
      </w:r>
      <w:r w:rsidR="00A70E98">
        <w:t xml:space="preserve"> Lasten stark von den Parametern der Fassade (inkl. Sonnenschutz</w:t>
      </w:r>
      <w:r w:rsidR="00FE49B9">
        <w:t>) abhängen</w:t>
      </w:r>
      <w:r w:rsidR="005275BA">
        <w:t xml:space="preserve"> – also der Qualität. Es können daher keine Aussagen getroffen werden.</w:t>
      </w:r>
    </w:p>
  </w:comment>
  <w:comment w:initials="M" w:author="Marie" w:date="2022-01-23T14:50:00Z" w:id="2046">
    <w:p w:rsidR="008618FF" w:rsidRDefault="008618FF" w14:paraId="762E447A" w14:textId="55685199">
      <w:pPr>
        <w:pStyle w:val="CommentText"/>
      </w:pPr>
      <w:r>
        <w:rPr>
          <w:rStyle w:val="CommentReference"/>
        </w:rPr>
        <w:annotationRef/>
      </w:r>
      <w:r>
        <w:t>Was machen wir stattdessen?</w:t>
      </w:r>
    </w:p>
  </w:comment>
  <w:comment w:initials="FM" w:author="Meyer Florian" w:date="2022-03-15T10:49:00Z" w:id="2047">
    <w:p w:rsidR="005275BA" w:rsidRDefault="005275BA" w14:paraId="0A2F0A0A" w14:textId="7456D209">
      <w:pPr>
        <w:pStyle w:val="CommentText"/>
      </w:pPr>
      <w:r>
        <w:rPr>
          <w:rStyle w:val="CommentReference"/>
        </w:rPr>
        <w:annotationRef/>
      </w:r>
      <w:r w:rsidR="00E55044">
        <w:t xml:space="preserve">Wir berechnen </w:t>
      </w:r>
      <w:r w:rsidR="001E7587">
        <w:t>weiter unten, welche Heiz- und Kühl</w:t>
      </w:r>
      <w:r w:rsidR="000F6F5A">
        <w:t xml:space="preserve">leistung für die äußeren Lasten </w:t>
      </w:r>
      <w:r w:rsidR="002A13EF">
        <w:t>übrigbleiben.</w:t>
      </w:r>
      <w:r w:rsidR="00042853">
        <w:t xml:space="preserve"> Alles weitere lässt sich erst berechnen, wenn die Fassade mit allen Parametern bekannt ist. </w:t>
      </w:r>
      <w:r w:rsidR="003B7720">
        <w:t>Die Berechnung erfolgt dann nach DIN EN 12831 bzw. VDI 2078</w:t>
      </w:r>
      <w:r w:rsidR="008238C3">
        <w:t xml:space="preserve">. </w:t>
      </w:r>
    </w:p>
  </w:comment>
  <w:comment w:initials="M" w:author="Marie" w:date="2022-01-23T14:51:00Z" w:id="2071">
    <w:p w:rsidR="008618FF" w:rsidRDefault="008618FF" w14:paraId="05FCC6A4" w14:textId="51E61C9A">
      <w:pPr>
        <w:pStyle w:val="CommentText"/>
      </w:pPr>
      <w:r>
        <w:rPr>
          <w:rStyle w:val="CommentReference"/>
        </w:rPr>
        <w:annotationRef/>
      </w:r>
      <w:r>
        <w:t>Jetzt heißt es plötzlich wieder TGA Register und nicht mehr multifunktionales xy Element. Lieber oben wieder als Überschrift TGA Register (aber ausgeschrieben  z,b) Deckenregister für Technische Gebäudeausrüstung oder so</w:t>
      </w:r>
    </w:p>
  </w:comment>
  <w:comment w:initials="M" w:author="Marie" w:date="2022-01-23T14:52:00Z" w:id="2073">
    <w:p w:rsidR="008618FF" w:rsidRDefault="008618FF" w14:paraId="30563829" w14:textId="0888E50D">
      <w:pPr>
        <w:pStyle w:val="CommentText"/>
      </w:pPr>
      <w:r>
        <w:rPr>
          <w:rStyle w:val="CommentReference"/>
        </w:rPr>
        <w:annotationRef/>
      </w:r>
      <w:r>
        <w:t>Ist das jetzt ein Unterkapitel? Legen wir nicht im ganzen Kapitel schon Eingangsparameter fest? Warum diese „Überschrift“</w:t>
      </w:r>
    </w:p>
  </w:comment>
  <w:comment w:initials="M" w:author="Marie" w:date="2022-01-23T14:54:00Z" w:id="2084">
    <w:p w:rsidR="008618FF" w:rsidRDefault="008618FF" w14:paraId="7B86DE31" w14:textId="74FEAE35">
      <w:pPr>
        <w:pStyle w:val="CommentText"/>
      </w:pPr>
      <w:r>
        <w:rPr>
          <w:rStyle w:val="CommentReference"/>
        </w:rPr>
        <w:annotationRef/>
      </w:r>
      <w:r>
        <w:t>Sollte dieser Satz zur Allgemeinen Vorgehensweise nicht sinnvollerweise vor den Annahmen zur Raumgröße und den Lasten stehen?</w:t>
      </w:r>
    </w:p>
  </w:comment>
  <w:comment w:initials="JW" w:author="Jan Wenker" w:date="2021-12-08T15:11:00Z" w:id="2099">
    <w:p w:rsidR="008618FF" w:rsidP="007B714A" w:rsidRDefault="008618FF" w14:paraId="7691396B" w14:textId="77777777">
      <w:pPr>
        <w:pStyle w:val="CommentText"/>
      </w:pPr>
      <w:r>
        <w:rPr>
          <w:rStyle w:val="CommentReference"/>
        </w:rPr>
        <w:annotationRef/>
      </w:r>
      <w:r>
        <w:t>Abb. Beschriftung fehlt. Was soll diese Abbildung illustrieren?</w:t>
      </w:r>
    </w:p>
  </w:comment>
  <w:comment w:initials="M" w:author="Marie" w:date="2021-07-16T10:03:00Z" w:id="2100">
    <w:p w:rsidR="008618FF" w:rsidP="007B714A" w:rsidRDefault="008618FF" w14:paraId="3C54A892" w14:textId="77777777">
      <w:pPr>
        <w:pStyle w:val="CommentText"/>
      </w:pPr>
      <w:r>
        <w:rPr>
          <w:rStyle w:val="CommentReference"/>
        </w:rPr>
        <w:annotationRef/>
      </w:r>
      <w:r>
        <w:t>Quelle / Bildunterschrift</w:t>
      </w:r>
    </w:p>
  </w:comment>
  <w:comment w:initials="M" w:author="Marie" w:date="2022-01-23T14:03:00Z" w:id="2101">
    <w:p w:rsidR="008618FF" w:rsidRDefault="008618FF" w14:paraId="43C9527C" w14:textId="1DCD7350">
      <w:pPr>
        <w:pStyle w:val="CommentText"/>
      </w:pPr>
      <w:r>
        <w:rPr>
          <w:rStyle w:val="CommentReference"/>
        </w:rPr>
        <w:annotationRef/>
      </w:r>
      <w:r>
        <w:t>Abbildung in Text einführen! Sonst ist fraglich welchen Nutzen das Bild überhaupt erfüllen soll…</w:t>
      </w:r>
    </w:p>
  </w:comment>
  <w:comment w:initials="M" w:author="Marie" w:date="2022-01-23T14:54:00Z" w:id="2107">
    <w:p w:rsidR="008618FF" w:rsidRDefault="008618FF" w14:paraId="47FF4FB3" w14:textId="413FF34B">
      <w:pPr>
        <w:pStyle w:val="CommentText"/>
      </w:pPr>
      <w:r>
        <w:rPr>
          <w:rStyle w:val="CommentReference"/>
        </w:rPr>
        <w:annotationRef/>
      </w:r>
      <w:r>
        <w:t>Bitte nicht ein Satz pro Absatz!</w:t>
      </w:r>
    </w:p>
  </w:comment>
  <w:comment w:initials="JW" w:author="Jan Wenker" w:date="2021-12-09T14:32:00Z" w:id="2109">
    <w:p w:rsidR="008618FF" w:rsidP="007B714A" w:rsidRDefault="008618FF" w14:paraId="16D3B5B2" w14:textId="77777777">
      <w:pPr>
        <w:pStyle w:val="CommentText"/>
      </w:pPr>
      <w:r>
        <w:rPr>
          <w:rStyle w:val="CommentReference"/>
        </w:rPr>
        <w:annotationRef/>
      </w:r>
      <w:r>
        <w:t>Text zu klein, Grafik zu klein. Qualität der Abbildung verbessern.</w:t>
      </w:r>
    </w:p>
  </w:comment>
  <w:comment w:initials="FM" w:author="Meyer Florian" w:date="2022-03-15T11:24:00Z" w:id="2110">
    <w:p w:rsidR="006119FA" w:rsidRDefault="006119FA" w14:paraId="405D1487" w14:textId="758CBC78">
      <w:pPr>
        <w:pStyle w:val="CommentText"/>
      </w:pPr>
      <w:r>
        <w:rPr>
          <w:rStyle w:val="CommentReference"/>
        </w:rPr>
        <w:annotationRef/>
      </w:r>
      <w:r>
        <w:t>Die Darstellung ist aus den technischen Unterlagen des Herstellers</w:t>
      </w:r>
      <w:r w:rsidR="00F44534">
        <w:t>. Die Größe und Qualität kann nicht weiter verbessert werden.</w:t>
      </w:r>
    </w:p>
  </w:comment>
  <w:comment w:initials="M" w:author="Marie" w:date="2022-01-23T14:06:00Z" w:id="2113">
    <w:p w:rsidR="008618FF" w:rsidRDefault="008618FF" w14:paraId="474EFDC6" w14:textId="4E29CC76">
      <w:pPr>
        <w:pStyle w:val="CommentText"/>
      </w:pPr>
      <w:r>
        <w:rPr>
          <w:rStyle w:val="CommentReference"/>
        </w:rPr>
        <w:annotationRef/>
      </w:r>
      <w:r>
        <w:t>Bitte besseren Bilduntertitel wählen</w:t>
      </w:r>
    </w:p>
  </w:comment>
  <w:comment w:initials="M" w:author="Marie" w:date="2022-01-23T14:05:00Z" w:id="2121">
    <w:p w:rsidR="008618FF" w:rsidRDefault="008618FF" w14:paraId="58853049" w14:textId="37B760CE">
      <w:pPr>
        <w:pStyle w:val="CommentText"/>
      </w:pPr>
      <w:r>
        <w:rPr>
          <w:rStyle w:val="CommentReference"/>
        </w:rPr>
        <w:annotationRef/>
      </w:r>
      <w:r>
        <w:t xml:space="preserve">Das kann kein einziger Absatz sein!  Außerdem gehört das eher in die Bildunterschrift selbst! </w:t>
      </w:r>
    </w:p>
  </w:comment>
  <w:comment w:initials="JW" w:author="Jan Wenker" w:date="2021-12-09T14:32:00Z" w:id="2124">
    <w:p w:rsidR="008618FF" w:rsidP="007B714A" w:rsidRDefault="008618FF" w14:paraId="1F8BAE4F" w14:textId="77777777">
      <w:pPr>
        <w:pStyle w:val="CommentText"/>
      </w:pPr>
      <w:r>
        <w:rPr>
          <w:rStyle w:val="CommentReference"/>
        </w:rPr>
        <w:annotationRef/>
      </w:r>
      <w:r>
        <w:t>Tabelle nicht als Grafik einfügen, sondern als Tabelle in Word.</w:t>
      </w:r>
    </w:p>
  </w:comment>
  <w:comment w:initials="M" w:author="Marie" w:date="2022-01-23T15:37:00Z" w:id="2126">
    <w:p w:rsidR="008618FF" w:rsidRDefault="008618FF" w14:paraId="19517C4D" w14:textId="7F4B6D6D">
      <w:pPr>
        <w:pStyle w:val="CommentText"/>
      </w:pPr>
      <w:r>
        <w:rPr>
          <w:rStyle w:val="CommentReference"/>
        </w:rPr>
        <w:annotationRef/>
      </w:r>
      <w:r>
        <w:t xml:space="preserve">Bitte die tabelle besser in den Text einbinden (Querverweis) und erklären was da genau passiert.  </w:t>
      </w:r>
    </w:p>
  </w:comment>
  <w:comment w:initials="JW" w:author="Jan Wenker" w:date="2021-12-09T14:32:00Z" w:id="2127">
    <w:p w:rsidR="008618FF" w:rsidP="00E161C3" w:rsidRDefault="008618FF" w14:paraId="355B7954" w14:textId="77777777">
      <w:pPr>
        <w:pStyle w:val="CommentText"/>
      </w:pPr>
      <w:r>
        <w:rPr>
          <w:rStyle w:val="CommentReference"/>
        </w:rPr>
        <w:annotationRef/>
      </w:r>
      <w:r>
        <w:t>Tabelle nicht als Grafik einfügen, sondern als Tabelle in Word.</w:t>
      </w:r>
    </w:p>
  </w:comment>
  <w:comment w:initials="CH" w:author="Carsten Hein" w:date="2022-01-14T10:28:00Z" w:id="2128">
    <w:p w:rsidR="008618FF" w:rsidP="00E161C3" w:rsidRDefault="008618FF" w14:paraId="114A5C4B" w14:textId="77777777">
      <w:pPr>
        <w:pStyle w:val="CommentText"/>
      </w:pPr>
      <w:r>
        <w:rPr>
          <w:rStyle w:val="CommentReference"/>
        </w:rPr>
        <w:annotationRef/>
      </w:r>
      <w:r>
        <w:t xml:space="preserve">Tabelle werden als Windows Metafile eingefügt, das erzeugt die beste Auflösung auch bei skalierter Grafik. </w:t>
      </w:r>
    </w:p>
  </w:comment>
  <w:comment w:initials="M" w:author="Marie" w:date="2022-01-23T14:10:00Z" w:id="2129">
    <w:p w:rsidR="008618FF" w:rsidRDefault="008618FF" w14:paraId="54AC93ED" w14:textId="77777777">
      <w:pPr>
        <w:pStyle w:val="CommentText"/>
      </w:pPr>
      <w:r>
        <w:rPr>
          <w:rStyle w:val="CommentReference"/>
        </w:rPr>
        <w:annotationRef/>
      </w:r>
      <w:r>
        <w:t>Die Auflösung wird aber nicht schlechter, wenn die Tabelle in Word direkt erstellt wird!</w:t>
      </w:r>
    </w:p>
    <w:p w:rsidR="008618FF" w:rsidRDefault="008618FF" w14:paraId="0685313F" w14:textId="1A929C23">
      <w:pPr>
        <w:pStyle w:val="CommentText"/>
      </w:pPr>
      <w:r>
        <w:t xml:space="preserve">So können wir keine ordentlichen Seitenumbrüche gewährleisten und keine einheitliche Formatierung erreichen! </w:t>
      </w:r>
    </w:p>
    <w:p w:rsidR="008618FF" w:rsidRDefault="008618FF" w14:paraId="5901121C" w14:textId="66D8B073">
      <w:pPr>
        <w:pStyle w:val="CommentText"/>
      </w:pPr>
      <w:r>
        <w:t>Eine Tabelle als Abbildung ist nicht gerade best practice</w:t>
      </w:r>
    </w:p>
  </w:comment>
  <w:comment w:initials="M" w:author="Marie" w:date="2022-01-23T15:37:00Z" w:id="2130">
    <w:p w:rsidR="008618FF" w:rsidRDefault="008618FF" w14:paraId="517F1E32" w14:textId="14B63D2F">
      <w:pPr>
        <w:pStyle w:val="CommentText"/>
      </w:pPr>
      <w:r>
        <w:rPr>
          <w:rStyle w:val="CommentReference"/>
        </w:rPr>
        <w:annotationRef/>
      </w:r>
    </w:p>
  </w:comment>
  <w:comment w:initials="M" w:author="Marie" w:date="2022-01-23T15:37:00Z" w:id="2151">
    <w:p w:rsidR="008618FF" w:rsidRDefault="008618FF" w14:paraId="2A48105B" w14:textId="5D605309">
      <w:pPr>
        <w:pStyle w:val="CommentText"/>
      </w:pPr>
      <w:r>
        <w:rPr>
          <w:rStyle w:val="CommentReference"/>
        </w:rPr>
        <w:annotationRef/>
      </w:r>
      <w:r>
        <w:t>Was ist jetzt das Ergebnis dieser Betrachtung? Welchen Schluss ziehen wir hier?</w:t>
      </w:r>
    </w:p>
  </w:comment>
  <w:comment w:initials="M" w:author="Marie" w:date="2022-01-23T14:56:00Z" w:id="2220">
    <w:p w:rsidR="008618FF" w:rsidRDefault="008618FF" w14:paraId="12532C56" w14:textId="6143D861">
      <w:pPr>
        <w:pStyle w:val="CommentText"/>
      </w:pPr>
      <w:r>
        <w:rPr>
          <w:rStyle w:val="CommentReference"/>
        </w:rPr>
        <w:annotationRef/>
      </w:r>
      <w:r>
        <w:t>Wie groß wäre das?</w:t>
      </w:r>
    </w:p>
  </w:comment>
  <w:comment w:initials="M" w:author="Marie" w:date="2022-01-23T15:01:00Z" w:id="2225">
    <w:p w:rsidR="008618FF" w:rsidRDefault="008618FF" w14:paraId="2108FE67" w14:textId="0413C634">
      <w:pPr>
        <w:pStyle w:val="CommentText"/>
      </w:pPr>
      <w:r>
        <w:rPr>
          <w:rStyle w:val="CommentReference"/>
        </w:rPr>
        <w:annotationRef/>
      </w:r>
      <w:r>
        <w:t>Vom Duden empfohlene Schreibweise</w:t>
      </w:r>
    </w:p>
  </w:comment>
  <w:comment w:initials="M" w:author="Marie" w:date="2022-01-23T15:00:00Z" w:id="2235">
    <w:p w:rsidR="008618FF" w:rsidRDefault="008618FF" w14:paraId="394067DC" w14:textId="76110DBC">
      <w:pPr>
        <w:pStyle w:val="CommentText"/>
      </w:pPr>
      <w:r>
        <w:rPr>
          <w:rStyle w:val="CommentReference"/>
        </w:rPr>
        <w:annotationRef/>
      </w:r>
      <w:r>
        <w:t>In Bezug auf was? Heizen? Kühlen? Lüftung?</w:t>
      </w:r>
    </w:p>
  </w:comment>
  <w:comment w:initials="JW" w:author="Jan Wenker" w:date="2021-12-08T15:13:00Z" w:id="2248">
    <w:p w:rsidR="008618FF" w:rsidP="000D73A7" w:rsidRDefault="008618FF" w14:paraId="0ED1DFFE" w14:textId="77777777">
      <w:pPr>
        <w:pStyle w:val="CommentText"/>
      </w:pPr>
      <w:r>
        <w:rPr>
          <w:rStyle w:val="CommentReference"/>
        </w:rPr>
        <w:annotationRef/>
      </w:r>
      <w:r>
        <w:t>Erstmalige Verwendung der Abkürzung, daher Ausschreiben und Abkürzung einführen.</w:t>
      </w:r>
    </w:p>
  </w:comment>
  <w:comment w:initials="M" w:author="Marie" w:date="2022-01-23T15:02:00Z" w:id="2249">
    <w:p w:rsidR="008618FF" w:rsidRDefault="008618FF" w14:paraId="35EFBA67" w14:textId="51A67E97">
      <w:pPr>
        <w:pStyle w:val="CommentText"/>
      </w:pPr>
      <w:r>
        <w:rPr>
          <w:rStyle w:val="CommentReference"/>
        </w:rPr>
        <w:annotationRef/>
      </w:r>
      <w:r>
        <w:t>15-20 enthält m.e. das circa schon</w:t>
      </w:r>
    </w:p>
  </w:comment>
  <w:comment w:initials="M" w:author="Marie" w:date="2022-01-23T15:02:00Z" w:id="2251">
    <w:p w:rsidR="008618FF" w:rsidRDefault="008618FF" w14:paraId="2BBEEE3A" w14:textId="1F1FFDE6">
      <w:pPr>
        <w:pStyle w:val="CommentText"/>
      </w:pPr>
      <w:r>
        <w:rPr>
          <w:rStyle w:val="CommentReference"/>
        </w:rPr>
        <w:annotationRef/>
      </w:r>
      <w:r>
        <w:t>Bitte für ein Wort entscheiden.</w:t>
      </w:r>
    </w:p>
  </w:comment>
  <w:comment w:initials="M" w:author="Marie" w:date="2022-01-23T15:04:00Z" w:id="2254">
    <w:p w:rsidR="008618FF" w:rsidRDefault="008618FF" w14:paraId="7DE7F146" w14:textId="70D87E7A">
      <w:pPr>
        <w:pStyle w:val="CommentText"/>
      </w:pPr>
      <w:r>
        <w:rPr>
          <w:rStyle w:val="CommentReference"/>
        </w:rPr>
        <w:annotationRef/>
      </w:r>
      <w:r>
        <w:t>Aus? Als?</w:t>
      </w:r>
    </w:p>
  </w:comment>
  <w:comment w:initials="M" w:author="Marie" w:date="2021-09-11T11:24:00Z" w:id="2259">
    <w:p w:rsidR="008618FF" w:rsidP="000D73A7" w:rsidRDefault="008618FF" w14:paraId="248AC28E" w14:textId="77777777">
      <w:pPr>
        <w:pStyle w:val="CommentText"/>
      </w:pPr>
      <w:r>
        <w:rPr>
          <w:rStyle w:val="CommentReference"/>
        </w:rPr>
        <w:annotationRef/>
      </w:r>
      <w:r>
        <w:t>Bitte noch ausführlicher werden/Material aus Protokollen zufügen</w:t>
      </w:r>
    </w:p>
  </w:comment>
  <w:comment w:initials="M" w:author="Marie" w:date="2022-01-23T15:26:00Z" w:id="2268">
    <w:p w:rsidR="008618FF" w:rsidRDefault="008618FF" w14:paraId="083071A4" w14:textId="70C2C95E">
      <w:pPr>
        <w:pStyle w:val="CommentText"/>
      </w:pPr>
      <w:r>
        <w:rPr>
          <w:rStyle w:val="CommentReference"/>
        </w:rPr>
        <w:annotationRef/>
      </w:r>
      <w:r>
        <w:t>Bitte klarere Trennung der Verwendung Deckensegel und TGA Register! So wie ich es verstehe sit das TGA-Register das ganze Teil und das Segel nur der untere Abschluss? Bitte konsequent verwenden. Ggf. auch an den Anfang des Kapitels eine Skizze mit Bezeicnungen</w:t>
      </w:r>
    </w:p>
  </w:comment>
  <w:comment w:initials="M" w:author="Marie" w:date="2022-01-23T15:32:00Z" w:id="2286">
    <w:p w:rsidR="008618FF" w:rsidRDefault="008618FF" w14:paraId="4336FF52" w14:textId="61033A6E">
      <w:pPr>
        <w:pStyle w:val="CommentText"/>
      </w:pPr>
      <w:r>
        <w:rPr>
          <w:rStyle w:val="CommentReference"/>
        </w:rPr>
        <w:annotationRef/>
      </w:r>
      <w:r>
        <w:t xml:space="preserve">Bitte die Aufzählung noch einmal überdenken. Meines erachtens ist das eher ein Fließtext. Einige der Absätze bedingen einander, sodass ich die Aufzählung nicht 100% passend finde. </w:t>
      </w:r>
    </w:p>
  </w:comment>
  <w:comment w:initials="M" w:author="Marie" w:date="2022-01-23T15:31:00Z" w:id="2285">
    <w:p w:rsidR="008618FF" w:rsidRDefault="008618FF" w14:paraId="115AE587" w14:textId="2CC720B9">
      <w:pPr>
        <w:pStyle w:val="CommentText"/>
      </w:pPr>
      <w:r>
        <w:rPr>
          <w:rStyle w:val="CommentReference"/>
        </w:rPr>
        <w:annotationRef/>
      </w:r>
      <w:r>
        <w:t xml:space="preserve">Für mich nicht ganz verständlich. </w:t>
      </w:r>
    </w:p>
  </w:comment>
  <w:comment w:initials="JW" w:author="Jan Wenker" w:date="2021-12-08T15:43:00Z" w:id="2288">
    <w:p w:rsidR="008618FF" w:rsidP="007B714A" w:rsidRDefault="008618FF" w14:paraId="6178C508" w14:textId="77777777">
      <w:pPr>
        <w:pStyle w:val="CommentText"/>
      </w:pPr>
      <w:r>
        <w:rPr>
          <w:rStyle w:val="CommentReference"/>
        </w:rPr>
        <w:annotationRef/>
      </w:r>
      <w:r>
        <w:t>Hier fehlt fast alles, was eine Zusammenfassung ausmacht!</w:t>
      </w:r>
    </w:p>
  </w:comment>
  <w:comment w:initials="M" w:author="Marie" w:date="2022-01-23T15:38:00Z" w:id="2289">
    <w:p w:rsidR="008618FF" w:rsidRDefault="008618FF" w14:paraId="53631F4D" w14:textId="3CFC9C57">
      <w:pPr>
        <w:pStyle w:val="CommentText"/>
      </w:pPr>
      <w:r>
        <w:rPr>
          <w:rStyle w:val="CommentReference"/>
        </w:rPr>
        <w:annotationRef/>
      </w:r>
      <w:r>
        <w:t>Diese Zusammenfassung fasst eigentlich nur den vorhergehenden Absatz zu den übrigen Gewerken zusammen. Der ganze Rest vom Kapitel fehlt!</w:t>
      </w:r>
    </w:p>
  </w:comment>
  <w:comment w:initials="M" w:author="Marie" w:date="2022-01-23T15:34:00Z" w:id="2290">
    <w:p w:rsidR="008618FF" w:rsidRDefault="008618FF" w14:paraId="1924D6DC" w14:textId="0C0E492D">
      <w:pPr>
        <w:pStyle w:val="CommentText"/>
      </w:pPr>
      <w:r>
        <w:rPr>
          <w:rStyle w:val="CommentReference"/>
        </w:rPr>
        <w:annotationRef/>
      </w:r>
      <w:r>
        <w:t>Dieser Satz steht EXAKT so schon oben!</w:t>
      </w:r>
    </w:p>
  </w:comment>
  <w:comment w:initials="JW" w:author="Jan Wenker" w:date="2021-12-16T12:00:00Z" w:id="2304">
    <w:p w:rsidR="008618FF" w:rsidRDefault="008618FF" w14:paraId="57481442" w14:textId="7F0567D7">
      <w:pPr>
        <w:pStyle w:val="CommentText"/>
      </w:pPr>
      <w:r>
        <w:rPr>
          <w:rStyle w:val="CommentReference"/>
        </w:rPr>
        <w:annotationRef/>
      </w:r>
      <w:r>
        <w:t>Relevant wofür?</w:t>
      </w:r>
    </w:p>
  </w:comment>
  <w:comment w:initials="JW" w:author="Jan Wenker" w:date="2021-12-16T12:00:00Z" w:id="2305">
    <w:p w:rsidR="008618FF" w:rsidRDefault="008618FF" w14:paraId="0E00E1CA" w14:textId="524AA001">
      <w:pPr>
        <w:pStyle w:val="CommentText"/>
      </w:pPr>
      <w:r>
        <w:rPr>
          <w:rStyle w:val="CommentReference"/>
        </w:rPr>
        <w:annotationRef/>
      </w:r>
      <w:r>
        <w:t>Ausgewählt vor welchem Hintergrund? Was ist das Ziel der Übung?</w:t>
      </w:r>
    </w:p>
  </w:comment>
  <w:comment w:initials="JW" w:author="Jan Wenker" w:date="2021-12-16T12:01:00Z" w:id="2306">
    <w:p w:rsidR="008618FF" w:rsidRDefault="008618FF" w14:paraId="1A9313E0" w14:textId="41EE4B67">
      <w:pPr>
        <w:pStyle w:val="CommentText"/>
      </w:pPr>
      <w:r>
        <w:rPr>
          <w:rStyle w:val="CommentReference"/>
        </w:rPr>
        <w:annotationRef/>
      </w:r>
      <w:r>
        <w:t>s. o. Was ist das Ziel? Vorteilhaft wofür?</w:t>
      </w:r>
    </w:p>
  </w:comment>
  <w:comment w:initials="JW" w:author="Jan Wenker" w:date="2021-12-16T12:03:00Z" w:id="2307">
    <w:p w:rsidR="008618FF" w:rsidRDefault="008618FF" w14:paraId="301AF75B" w14:textId="6EE28C97">
      <w:pPr>
        <w:pStyle w:val="CommentText"/>
      </w:pPr>
      <w:r>
        <w:rPr>
          <w:rStyle w:val="CommentReference"/>
        </w:rPr>
        <w:annotationRef/>
      </w:r>
      <w:r>
        <w:t>Warum nicht, handelt es sich bei geklebtem HBV nicht um eine Neuentwicklung im Sinne der Innovationspartnerschaft?</w:t>
      </w:r>
    </w:p>
  </w:comment>
  <w:comment w:initials="M" w:author="Marie" w:date="2021-08-30T16:27:00Z" w:id="2310">
    <w:p w:rsidR="008618FF" w:rsidRDefault="008618FF" w14:paraId="128FD4BC" w14:textId="56E396BE">
      <w:pPr>
        <w:pStyle w:val="CommentText"/>
      </w:pPr>
      <w:r>
        <w:rPr>
          <w:rStyle w:val="CommentReference"/>
        </w:rPr>
        <w:annotationRef/>
      </w:r>
      <w:r>
        <w:rPr>
          <w:noProof/>
        </w:rPr>
        <w:t>Fomatierung noch anpassen, ggf. Queformat</w:t>
      </w:r>
    </w:p>
  </w:comment>
  <w:comment w:initials="M" w:author="Marie" w:date="2021-09-12T22:55:00Z" w:id="2331">
    <w:p w:rsidR="008618FF" w:rsidRDefault="008618FF" w14:paraId="4FAD9B04" w14:textId="5220D33A">
      <w:pPr>
        <w:pStyle w:val="CommentText"/>
      </w:pPr>
      <w:r>
        <w:rPr>
          <w:rStyle w:val="CommentReference"/>
        </w:rPr>
        <w:annotationRef/>
      </w:r>
    </w:p>
  </w:comment>
  <w:comment w:initials="JW" w:author="Jan Wenker" w:date="2021-12-16T12:04:00Z" w:id="2332">
    <w:p w:rsidR="008618FF" w:rsidRDefault="008618FF" w14:paraId="6B8E0D69" w14:textId="29D5E7D6">
      <w:pPr>
        <w:pStyle w:val="CommentText"/>
      </w:pPr>
      <w:r>
        <w:rPr>
          <w:rStyle w:val="CommentReference"/>
        </w:rPr>
        <w:annotationRef/>
      </w:r>
      <w:r>
        <w:t>Teilweise vorweggenommen durch „Teilausblick“ zu geklebten Konstruktionen in Kap. 8.9. An dieser Stelle Wiederholung?</w:t>
      </w:r>
    </w:p>
  </w:comment>
  <w:comment w:initials="JW" w:author="Jan Wenker" w:date="2021-12-07T08:27:00Z" w:id="2337">
    <w:p w:rsidR="008618FF" w:rsidRDefault="008618FF" w14:paraId="5391B578" w14:textId="658ED331">
      <w:pPr>
        <w:pStyle w:val="CommentText"/>
      </w:pPr>
      <w:r>
        <w:rPr>
          <w:rStyle w:val="CommentReference"/>
        </w:rPr>
        <w:annotationRef/>
      </w:r>
      <w:r>
        <w:t>Bitte aus dem Hause Brüninghoff GmbH &amp; Co. KG als Autoren Stefan Behring und Jan L. Wenker, als weiterer Mitwirkender Frank Steffens.</w:t>
      </w:r>
    </w:p>
  </w:comment>
  <w:comment w:initials="M" w:author="Marie" w:date="2022-01-23T14:20:00Z" w:id="2338">
    <w:p w:rsidR="008618FF" w:rsidRDefault="008618FF" w14:paraId="1001F6FD" w14:textId="366D01E8">
      <w:pPr>
        <w:pStyle w:val="CommentText"/>
      </w:pPr>
      <w:r>
        <w:rPr>
          <w:rStyle w:val="CommentReference"/>
        </w:rPr>
        <w:annotationRef/>
      </w:r>
    </w:p>
  </w:comment>
  <w:comment w:initials="M" w:author="Marie" w:date="2021-09-29T23:29:00Z" w:id="2340">
    <w:p w:rsidR="008618FF" w:rsidRDefault="008618FF" w14:paraId="6EE17A5B" w14:textId="37FF45E5">
      <w:pPr>
        <w:pStyle w:val="CommentText"/>
      </w:pPr>
      <w:r>
        <w:rPr>
          <w:rStyle w:val="CommentReference"/>
        </w:rPr>
        <w:annotationRef/>
      </w:r>
      <w:r>
        <w:t>Noch zu vervollständigen</w:t>
      </w:r>
    </w:p>
  </w:comment>
  <w:comment w:initials="M" w:author="Marie" w:date="2022-01-23T14:22:00Z" w:id="2341">
    <w:p w:rsidR="008618FF" w:rsidRDefault="008618FF" w14:paraId="25A325F8" w14:textId="36248CDC">
      <w:pPr>
        <w:pStyle w:val="CommentText"/>
      </w:pPr>
      <w:r>
        <w:rPr>
          <w:rStyle w:val="CommentReference"/>
        </w:rPr>
        <w:annotationRef/>
      </w:r>
    </w:p>
  </w:comment>
  <w:comment w:initials="M" w:author="Marie" w:date="2021-09-12T22:52:00Z" w:id="2346">
    <w:p w:rsidR="008618FF" w:rsidRDefault="008618FF" w14:paraId="33360176" w14:textId="52EA1B76">
      <w:pPr>
        <w:pStyle w:val="CommentText"/>
      </w:pPr>
      <w:r>
        <w:rPr>
          <w:rStyle w:val="CommentReference"/>
        </w:rPr>
        <w:annotationRef/>
      </w:r>
      <w:r>
        <w:t>Sammel-Mail verfassen mit Bitte um Fotos, etc.</w:t>
      </w:r>
    </w:p>
  </w:comment>
  <w:comment w:initials="M" w:author="Marie" w:date="2021-09-29T23:25:00Z" w:id="2348">
    <w:p w:rsidR="008618FF" w:rsidP="0028279F" w:rsidRDefault="008618FF" w14:paraId="09D6A19D" w14:textId="77777777">
      <w:pPr>
        <w:pStyle w:val="CommentText"/>
      </w:pPr>
      <w:r>
        <w:rPr>
          <w:rStyle w:val="CommentReference"/>
        </w:rPr>
        <w:annotationRef/>
      </w:r>
      <w:r>
        <w:t>Noch abzustimmen</w:t>
      </w:r>
    </w:p>
  </w:comment>
  <w:comment w:initials="M" w:author="Marie" w:date="2021-09-12T22:51:00Z" w:id="2353">
    <w:p w:rsidR="008618FF" w:rsidRDefault="008618FF" w14:paraId="12492D78" w14:textId="7A6C2918">
      <w:pPr>
        <w:pStyle w:val="CommentText"/>
      </w:pPr>
      <w:r>
        <w:rPr>
          <w:rStyle w:val="CommentReference"/>
        </w:rPr>
        <w:annotationRef/>
      </w:r>
      <w:r>
        <w:t>Quellenverzeichnis beifügen</w:t>
      </w:r>
    </w:p>
  </w:comment>
  <w:comment w:initials="M" w:author="Marie" w:date="2021-09-12T22:51:00Z" w:id="2618">
    <w:p w:rsidR="008618FF" w:rsidRDefault="008618FF" w14:paraId="5DAD6D77" w14:textId="61F61403">
      <w:pPr>
        <w:pStyle w:val="CommentText"/>
      </w:pPr>
      <w:r>
        <w:rPr>
          <w:rStyle w:val="CommentReference"/>
        </w:rPr>
        <w:annotationRef/>
      </w:r>
      <w:r>
        <w:t>Aktualisieren nicht vergessen</w:t>
      </w:r>
    </w:p>
  </w:comment>
  <w:comment w:initials="M" w:author="Marie" w:date="2021-09-12T22:51:00Z" w:id="3052">
    <w:p w:rsidR="008618FF" w:rsidRDefault="008618FF" w14:paraId="64BDD5BE" w14:textId="342F129D">
      <w:pPr>
        <w:pStyle w:val="CommentText"/>
      </w:pPr>
      <w:r>
        <w:rPr>
          <w:rStyle w:val="CommentReference"/>
        </w:rPr>
        <w:annotationRef/>
      </w:r>
      <w:r>
        <w:t>Aktualisieren nicht vergessen</w:t>
      </w:r>
    </w:p>
  </w:comment>
  <w:comment w:initials="M" w:author="Marie" w:date="2021-09-12T22:50:00Z" w:id="3183">
    <w:p w:rsidR="008618FF" w:rsidRDefault="008618FF" w14:paraId="6CE24FE1" w14:textId="60D866D1">
      <w:pPr>
        <w:pStyle w:val="CommentText"/>
      </w:pPr>
      <w:r>
        <w:rPr>
          <w:rStyle w:val="CommentReference"/>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71F48866" w15:done="1"/>
  <w15:commentEx w15:paraId="1AA5B798" w15:paraIdParent="71F48866" w15:done="1"/>
  <w15:commentEx w15:paraId="500098A4" w15:done="0"/>
  <w15:commentEx w15:paraId="6B215593" w15:done="0"/>
  <w15:commentEx w15:paraId="349620D2" w15:done="0"/>
  <w15:commentEx w15:paraId="78C56A0A" w15:done="1"/>
  <w15:commentEx w15:paraId="3E2CB740" w15:done="0"/>
  <w15:commentEx w15:paraId="3AC8BE3D" w15:done="0"/>
  <w15:commentEx w15:paraId="3AE78FD3" w15:done="0"/>
  <w15:commentEx w15:paraId="13ECFE7A" w15:done="0"/>
  <w15:commentEx w15:paraId="481BD78E" w15:done="0"/>
  <w15:commentEx w15:paraId="2CB90E49" w15:paraIdParent="481BD78E" w15:done="0"/>
  <w15:commentEx w15:paraId="67610139" w15:done="0"/>
  <w15:commentEx w15:paraId="42A1739B" w15:done="0"/>
  <w15:commentEx w15:paraId="2B4DE19B" w15:done="0"/>
  <w15:commentEx w15:paraId="5B40A84A" w15:done="0"/>
  <w15:commentEx w15:paraId="6303C531" w15:paraIdParent="5B40A84A" w15:done="0"/>
  <w15:commentEx w15:paraId="318874D7" w15:done="0"/>
  <w15:commentEx w15:paraId="5AB80B58" w15:done="0"/>
  <w15:commentEx w15:paraId="28C1F803" w15:done="0"/>
  <w15:commentEx w15:paraId="5002A82B" w15:paraIdParent="28C1F803" w15:done="0"/>
  <w15:commentEx w15:paraId="29BAC2BB" w15:done="0"/>
  <w15:commentEx w15:paraId="08524C9B" w15:done="0"/>
  <w15:commentEx w15:paraId="6B5D0DD9" w15:done="0"/>
  <w15:commentEx w15:paraId="46252DA3" w15:done="0"/>
  <w15:commentEx w15:paraId="063A6A35" w15:done="0"/>
  <w15:commentEx w15:paraId="315B2D3E" w15:done="0"/>
  <w15:commentEx w15:paraId="5D363DC0" w15:done="0"/>
  <w15:commentEx w15:paraId="453C7416" w15:done="0"/>
  <w15:commentEx w15:paraId="684A798B" w15:done="0"/>
  <w15:commentEx w15:paraId="075F8ADB" w15:done="0"/>
  <w15:commentEx w15:paraId="58B16730" w15:done="0"/>
  <w15:commentEx w15:paraId="3A6B4348" w15:done="0"/>
  <w15:commentEx w15:paraId="4441A8E9" w15:done="0"/>
  <w15:commentEx w15:paraId="38692D7F" w15:done="0"/>
  <w15:commentEx w15:paraId="6C054BEA" w15:done="0"/>
  <w15:commentEx w15:paraId="1944093B" w15:done="0"/>
  <w15:commentEx w15:paraId="4106D722" w15:done="0"/>
  <w15:commentEx w15:paraId="6F081187" w15:done="0"/>
  <w15:commentEx w15:paraId="607B6411" w15:done="0"/>
  <w15:commentEx w15:paraId="357AAECD" w15:done="0"/>
  <w15:commentEx w15:paraId="671CF9F7" w15:done="0"/>
  <w15:commentEx w15:paraId="6F3EAC52" w15:done="1"/>
  <w15:commentEx w15:paraId="347404D1" w15:done="0"/>
  <w15:commentEx w15:paraId="6E8C7F43" w15:done="0"/>
  <w15:commentEx w15:paraId="0BFFD60F" w15:done="1"/>
  <w15:commentEx w15:paraId="1ACBE67B" w15:done="0"/>
  <w15:commentEx w15:paraId="20B9884B" w15:done="0"/>
  <w15:commentEx w15:paraId="6205E2BC" w15:done="1"/>
  <w15:commentEx w15:paraId="51B86E29" w15:done="1"/>
  <w15:commentEx w15:paraId="4BF2BE52" w15:done="1"/>
  <w15:commentEx w15:paraId="56FC9ABE" w15:done="0"/>
  <w15:commentEx w15:paraId="07E78ABB" w15:done="0"/>
  <w15:commentEx w15:paraId="0C03206F" w15:done="0"/>
  <w15:commentEx w15:paraId="29DC0B1A" w15:done="0"/>
  <w15:commentEx w15:paraId="272EB372" w15:done="0"/>
  <w15:commentEx w15:paraId="16A18D39" w15:done="1"/>
  <w15:commentEx w15:paraId="43B97B63" w15:done="1"/>
  <w15:commentEx w15:paraId="12D598E7" w15:done="1"/>
  <w15:commentEx w15:paraId="71767D4C" w15:done="1"/>
  <w15:commentEx w15:paraId="5DCD6ED5" w15:done="0"/>
  <w15:commentEx w15:paraId="3BEBDBB6" w15:done="0"/>
  <w15:commentEx w15:paraId="44963D09" w15:done="0"/>
  <w15:commentEx w15:paraId="13C530B8" w15:done="0"/>
  <w15:commentEx w15:paraId="10419B4A" w15:done="0"/>
  <w15:commentEx w15:paraId="06DBA2F5" w15:done="0"/>
  <w15:commentEx w15:paraId="0512F980" w15:done="0"/>
  <w15:commentEx w15:paraId="29E70433" w15:done="0"/>
  <w15:commentEx w15:paraId="48558E49" w15:done="0"/>
  <w15:commentEx w15:paraId="6DF14D08" w15:done="0"/>
  <w15:commentEx w15:paraId="5D2525E3" w15:done="1"/>
  <w15:commentEx w15:paraId="752B6A93" w15:done="0"/>
  <w15:commentEx w15:paraId="13402578" w15:done="0"/>
  <w15:commentEx w15:paraId="6ACE60E5" w15:done="0"/>
  <w15:commentEx w15:paraId="59CA563C" w15:done="0"/>
  <w15:commentEx w15:paraId="6F8214EC" w15:done="0"/>
  <w15:commentEx w15:paraId="29E202F7" w15:done="0"/>
  <w15:commentEx w15:paraId="3FD8A933" w15:done="0"/>
  <w15:commentEx w15:paraId="03611795" w15:paraIdParent="3FD8A933" w15:done="0"/>
  <w15:commentEx w15:paraId="383A950D" w15:done="0"/>
  <w15:commentEx w15:paraId="374B89A6" w15:done="0"/>
  <w15:commentEx w15:paraId="26A0DF70" w15:done="0"/>
  <w15:commentEx w15:paraId="7089C47F" w15:paraIdParent="26A0DF70" w15:done="0"/>
  <w15:commentEx w15:paraId="2BDA328D" w15:done="0"/>
  <w15:commentEx w15:paraId="47FEE34D" w15:done="1"/>
  <w15:commentEx w15:paraId="4EC44910" w15:done="0"/>
  <w15:commentEx w15:paraId="3B683F41" w15:done="0"/>
  <w15:commentEx w15:paraId="204200B4" w15:done="1"/>
  <w15:commentEx w15:paraId="2D5A1330" w15:done="0"/>
  <w15:commentEx w15:paraId="71B531DD" w15:done="1"/>
  <w15:commentEx w15:paraId="62FE5A72" w15:done="0"/>
  <w15:commentEx w15:paraId="72215CD0" w15:done="0"/>
  <w15:commentEx w15:paraId="1EB5C2FB" w15:done="0"/>
  <w15:commentEx w15:paraId="4D0B499D" w15:done="0"/>
  <w15:commentEx w15:paraId="0CFE0795" w15:done="0"/>
  <w15:commentEx w15:paraId="471B44BA" w15:done="0"/>
  <w15:commentEx w15:paraId="7C285D12" w15:paraIdParent="471B44BA" w15:done="0"/>
  <w15:commentEx w15:paraId="5B4230C2" w15:done="0"/>
  <w15:commentEx w15:paraId="49D9A5D5" w15:done="0"/>
  <w15:commentEx w15:paraId="3903D164" w15:done="0"/>
  <w15:commentEx w15:paraId="6E3571E0" w15:done="0"/>
  <w15:commentEx w15:paraId="3D92A6ED" w15:done="0"/>
  <w15:commentEx w15:paraId="76ACD07E" w15:done="0"/>
  <w15:commentEx w15:paraId="23F9CFCB" w15:done="1"/>
  <w15:commentEx w15:paraId="50945026" w15:done="0"/>
  <w15:commentEx w15:paraId="64D39B31" w15:done="0"/>
  <w15:commentEx w15:paraId="4B8994BC" w15:done="0"/>
  <w15:commentEx w15:paraId="77724567" w15:paraIdParent="4B8994BC" w15:done="0"/>
  <w15:commentEx w15:paraId="7C7D906B" w15:done="0"/>
  <w15:commentEx w15:paraId="1F0A3FBE" w15:done="1"/>
  <w15:commentEx w15:paraId="24EE8BEE" w15:paraIdParent="1F0A3FBE" w15:done="1"/>
  <w15:commentEx w15:paraId="4BD47020" w15:done="1"/>
  <w15:commentEx w15:paraId="305E5A41" w15:paraIdParent="4BD47020" w15:done="1"/>
  <w15:commentEx w15:paraId="4B804671" w15:done="1"/>
  <w15:commentEx w15:paraId="30742E92" w15:done="1"/>
  <w15:commentEx w15:paraId="0F6E1B8E" w15:done="0"/>
  <w15:commentEx w15:paraId="5D84AD46" w15:paraIdParent="0F6E1B8E" w15:done="0"/>
  <w15:commentEx w15:paraId="4AEEE05E" w15:done="0"/>
  <w15:commentEx w15:paraId="149B3876" w15:done="0"/>
  <w15:commentEx w15:paraId="2ADD9096" w15:done="0"/>
  <w15:commentEx w15:paraId="37F50285" w15:done="0"/>
  <w15:commentEx w15:paraId="11E24241" w15:done="0"/>
  <w15:commentEx w15:paraId="46C0843F" w15:done="0"/>
  <w15:commentEx w15:paraId="02216ED4" w15:done="0"/>
  <w15:commentEx w15:paraId="160139A5" w15:done="0"/>
  <w15:commentEx w15:paraId="30594CC1" w15:done="1"/>
  <w15:commentEx w15:paraId="5FA06494" w15:done="1"/>
  <w15:commentEx w15:paraId="3F263B7E" w15:done="0"/>
  <w15:commentEx w15:paraId="69892406" w15:done="0"/>
  <w15:commentEx w15:paraId="4F9EE6F4" w15:paraIdParent="69892406" w15:done="0"/>
  <w15:commentEx w15:paraId="0AA85D93" w15:done="0"/>
  <w15:commentEx w15:paraId="565CA335" w15:done="0"/>
  <w15:commentEx w15:paraId="468CAE88" w15:done="0"/>
  <w15:commentEx w15:paraId="1EE91592" w15:done="1"/>
  <w15:commentEx w15:paraId="6EE92D89" w15:paraIdParent="1EE91592" w15:done="1"/>
  <w15:commentEx w15:paraId="31936462" w15:done="1"/>
  <w15:commentEx w15:paraId="055988AD" w15:done="0"/>
  <w15:commentEx w15:paraId="547431E7" w15:done="0"/>
  <w15:commentEx w15:paraId="73EF0B4D" w15:done="0"/>
  <w15:commentEx w15:paraId="2CBEBE0E" w15:done="1"/>
  <w15:commentEx w15:paraId="74C4FC34" w15:done="0"/>
  <w15:commentEx w15:paraId="05577C9C" w15:done="0"/>
  <w15:commentEx w15:paraId="564EF784" w15:done="0"/>
  <w15:commentEx w15:paraId="37823046" w15:done="1"/>
  <w15:commentEx w15:paraId="70311D54" w15:done="0"/>
  <w15:commentEx w15:paraId="3BCDBCFA" w15:done="1"/>
  <w15:commentEx w15:paraId="1E3DBC78" w15:done="1"/>
  <w15:commentEx w15:paraId="37104D4B" w15:done="0"/>
  <w15:commentEx w15:paraId="7E781A8F" w15:done="0"/>
  <w15:commentEx w15:paraId="65C18C89" w15:done="0"/>
  <w15:commentEx w15:paraId="5E6D2D28" w15:done="0"/>
  <w15:commentEx w15:paraId="01BCC867" w15:done="0"/>
  <w15:commentEx w15:paraId="44F1DB0F" w15:done="0"/>
  <w15:commentEx w15:paraId="15404CFE" w15:done="1"/>
  <w15:commentEx w15:paraId="3C4AFAB7" w15:done="0"/>
  <w15:commentEx w15:paraId="329992F0" w15:done="1"/>
  <w15:commentEx w15:paraId="2B92F74D" w15:paraIdParent="329992F0" w15:done="1"/>
  <w15:commentEx w15:paraId="3DD751EA" w15:done="1"/>
  <w15:commentEx w15:paraId="6B0003F6" w15:done="1"/>
  <w15:commentEx w15:paraId="21644D07" w15:done="0"/>
  <w15:commentEx w15:paraId="0504A97C" w15:done="1"/>
  <w15:commentEx w15:paraId="37C3FBBA" w15:paraIdParent="0504A97C" w15:done="1"/>
  <w15:commentEx w15:paraId="7297C5E9" w15:done="1"/>
  <w15:commentEx w15:paraId="3BC9CB65" w15:done="0"/>
  <w15:commentEx w15:paraId="15CC2CF6" w15:done="1"/>
  <w15:commentEx w15:paraId="565D1423" w15:done="1"/>
  <w15:commentEx w15:paraId="06D83491" w15:done="1"/>
  <w15:commentEx w15:paraId="011D0047" w15:done="1"/>
  <w15:commentEx w15:paraId="4962F5F1" w15:done="0"/>
  <w15:commentEx w15:paraId="09D8F74E" w15:done="1"/>
  <w15:commentEx w15:paraId="63941E36" w15:done="1"/>
  <w15:commentEx w15:paraId="29DEFBF8" w15:done="1"/>
  <w15:commentEx w15:paraId="4457E445" w15:done="1"/>
  <w15:commentEx w15:paraId="7ADCFF0F" w15:done="0"/>
  <w15:commentEx w15:paraId="4F9C6D76" w15:done="0"/>
  <w15:commentEx w15:paraId="0B31D40B" w15:done="1"/>
  <w15:commentEx w15:paraId="11A06B90" w15:done="1"/>
  <w15:commentEx w15:paraId="524B2451" w15:done="1"/>
  <w15:commentEx w15:paraId="09664325" w15:done="0"/>
  <w15:commentEx w15:paraId="7E9562FF" w15:done="0"/>
  <w15:commentEx w15:paraId="27BD0953" w15:done="1"/>
  <w15:commentEx w15:paraId="1A1B7D16" w15:done="1"/>
  <w15:commentEx w15:paraId="2B9A76DB" w15:paraIdParent="1A1B7D16" w15:done="1"/>
  <w15:commentEx w15:paraId="081C4A5F" w15:done="1"/>
  <w15:commentEx w15:paraId="50144B92" w15:done="1"/>
  <w15:commentEx w15:paraId="5FCE7C6F" w15:done="1"/>
  <w15:commentEx w15:paraId="1F7F2697" w15:done="1"/>
  <w15:commentEx w15:paraId="0F88961A" w15:done="1"/>
  <w15:commentEx w15:paraId="05F32CE1" w15:done="0"/>
  <w15:commentEx w15:paraId="566E73BD" w15:done="0"/>
  <w15:commentEx w15:paraId="503A2E6F" w15:done="0"/>
  <w15:commentEx w15:paraId="7EB1A634" w15:done="0"/>
  <w15:commentEx w15:paraId="6BA734B6" w15:done="1"/>
  <w15:commentEx w15:paraId="512AB96D" w15:done="1"/>
  <w15:commentEx w15:paraId="5C839CAA" w15:done="1"/>
  <w15:commentEx w15:paraId="5A96184B" w15:done="1"/>
  <w15:commentEx w15:paraId="73FD7C4B" w15:done="1"/>
  <w15:commentEx w15:paraId="7EACCD76" w15:done="0"/>
  <w15:commentEx w15:paraId="6700DC78" w15:done="0"/>
  <w15:commentEx w15:paraId="2BA5D7CA" w15:done="0"/>
  <w15:commentEx w15:paraId="3CA67A2F" w15:done="0"/>
  <w15:commentEx w15:paraId="18A115AF" w15:done="0"/>
  <w15:commentEx w15:paraId="49E0AA84" w15:done="1"/>
  <w15:commentEx w15:paraId="3FF4063D" w15:done="1"/>
  <w15:commentEx w15:paraId="0FA015C0" w15:done="1"/>
  <w15:commentEx w15:paraId="7E12301C" w15:done="1"/>
  <w15:commentEx w15:paraId="7B87AE39" w15:done="1"/>
  <w15:commentEx w15:paraId="510D5695" w15:done="1"/>
  <w15:commentEx w15:paraId="07BF7FD4" w15:done="1"/>
  <w15:commentEx w15:paraId="05E4CD3D" w15:done="0"/>
  <w15:commentEx w15:paraId="35A2519C" w15:done="1"/>
  <w15:commentEx w15:paraId="2F21AD35" w15:paraIdParent="35A2519C" w15:done="1"/>
  <w15:commentEx w15:paraId="4F596C56" w15:paraIdParent="35A2519C" w15:done="1"/>
  <w15:commentEx w15:paraId="1E5A2958" w15:done="0"/>
  <w15:commentEx w15:paraId="230353B1" w15:done="0"/>
  <w15:commentEx w15:paraId="322CFD96" w15:paraIdParent="230353B1" w15:done="0"/>
  <w15:commentEx w15:paraId="39FE946F" w15:done="0"/>
  <w15:commentEx w15:paraId="3B148AB3" w15:paraIdParent="39FE946F" w15:done="0"/>
  <w15:commentEx w15:paraId="762E447A" w15:done="0"/>
  <w15:commentEx w15:paraId="0A2F0A0A" w15:paraIdParent="762E447A" w15:done="0"/>
  <w15:commentEx w15:paraId="05FCC6A4" w15:done="0"/>
  <w15:commentEx w15:paraId="30563829" w15:done="0"/>
  <w15:commentEx w15:paraId="7B86DE31" w15:done="0"/>
  <w15:commentEx w15:paraId="7691396B" w15:done="1"/>
  <w15:commentEx w15:paraId="3C54A892" w15:done="1"/>
  <w15:commentEx w15:paraId="43C9527C" w15:done="1"/>
  <w15:commentEx w15:paraId="47FF4FB3" w15:done="0"/>
  <w15:commentEx w15:paraId="16D3B5B2" w15:done="1"/>
  <w15:commentEx w15:paraId="405D1487" w15:paraIdParent="16D3B5B2" w15:done="1"/>
  <w15:commentEx w15:paraId="474EFDC6" w15:done="1"/>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1"/>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F7325" w16cex:dateUtc="2021-09-29T21:20:00Z"/>
  <w16cex:commentExtensible w16cex:durableId="25980005" w16cex:dateUtc="2022-01-23T15:25:00Z"/>
  <w16cex:commentExtensible w16cex:durableId="258FF71A" w16cex:dateUtc="2022-01-17T13:09:00Z"/>
  <w16cex:commentExtensible w16cex:durableId="24FF72EF" w16cex:dateUtc="2021-09-29T21:19:00Z"/>
  <w16cex:commentExtensible w16cex:durableId="25599CE3" w16cex:dateUtc="2021-12-07T07:42:00Z"/>
  <w16cex:commentExtensible w16cex:durableId="255C8C80" w16cex:dateUtc="2021-12-09T13:08:00Z"/>
  <w16cex:commentExtensible w16cex:durableId="2576EF71" w16cex:dateUtc="2021-12-29T13:27:00Z"/>
  <w16cex:commentExtensible w16cex:durableId="25599B1B" w16cex:dateUtc="2021-12-07T07:34:00Z"/>
  <w16cex:commentExtensible w16cex:durableId="25599B35" w16cex:dateUtc="2021-12-07T07:35:00Z"/>
  <w16cex:commentExtensible w16cex:durableId="255C9A45" w16cex:dateUtc="2021-12-09T14:07:00Z"/>
  <w16cex:commentExtensible w16cex:durableId="2598014C" w16cex:dateUtc="2022-01-23T15:31:00Z"/>
  <w16cex:commentExtensible w16cex:durableId="258D198A" w16cex:dateUtc="2022-01-15T08:59:00Z"/>
  <w16cex:commentExtensible w16cex:durableId="2598018F" w16cex:dateUtc="2022-01-23T15:32:00Z"/>
  <w16cex:commentExtensible w16cex:durableId="5FFE2491" w16cex:dateUtc="2021-12-20T12:01:00Z"/>
  <w16cex:commentExtensible w16cex:durableId="258D2459" w16cex:dateUtc="2022-01-15T09:45:00Z"/>
  <w16cex:commentExtensible w16cex:durableId="47141EC8" w16cex:dateUtc="2021-12-20T14:34:00Z"/>
  <w16cex:commentExtensible w16cex:durableId="258D24B6" w16cex:dateUtc="2022-01-15T09:47:00Z"/>
  <w16cex:commentExtensible w16cex:durableId="255C99C0" w16cex:dateUtc="2021-12-09T14:05:00Z"/>
  <w16cex:commentExtensible w16cex:durableId="258D2479" w16cex:dateUtc="2022-01-15T09:46:00Z"/>
  <w16cex:commentExtensible w16cex:durableId="258B0BA8" w16cex:dateUtc="2022-01-13T19:35:00Z"/>
  <w16cex:commentExtensible w16cex:durableId="1EE2EBA6" w16cex:dateUtc="2021-12-19T22:01:00Z"/>
  <w16cex:commentExtensible w16cex:durableId="255C9ADB" w16cex:dateUtc="2021-12-09T14:10:00Z"/>
  <w16cex:commentExtensible w16cex:durableId="255C9B0D" w16cex:dateUtc="2021-12-09T14:11:00Z"/>
  <w16cex:commentExtensible w16cex:durableId="03894EB1" w16cex:dateUtc="2021-12-20T14:40:00Z"/>
  <w16cex:commentExtensible w16cex:durableId="635917E3" w16cex:dateUtc="2021-12-19T22:09:00Z"/>
  <w16cex:commentExtensible w16cex:durableId="255C9B70" w16cex:dateUtc="2021-12-09T14:12:00Z"/>
  <w16cex:commentExtensible w16cex:durableId="258D3454" w16cex:dateUtc="2022-01-15T10:53:00Z"/>
  <w16cex:commentExtensible w16cex:durableId="255C9BD7" w16cex:dateUtc="2021-12-09T14:14:00Z"/>
  <w16cex:commentExtensible w16cex:durableId="258D3D29" w16cex:dateUtc="2021-12-09T14:16:00Z"/>
  <w16cex:commentExtensible w16cex:durableId="585E20C3" w16cex:dateUtc="2021-12-09T14:19:00Z"/>
  <w16cex:commentExtensible w16cex:durableId="258D3C09" w16cex:dateUtc="2022-01-15T11:26:00Z"/>
  <w16cex:commentExtensible w16cex:durableId="258D3C26" w16cex:dateUtc="2022-01-15T11:27:00Z"/>
  <w16cex:commentExtensible w16cex:durableId="258D3DA0" w16cex:dateUtc="2022-01-15T11:33:00Z"/>
  <w16cex:commentExtensible w16cex:durableId="258B08ED" w16cex:dateUtc="2021-12-21T07:35:00Z"/>
  <w16cex:commentExtensible w16cex:durableId="0F8FC2DC" w16cex:dateUtc="2021-12-20T16:27:00Z"/>
  <w16cex:commentExtensible w16cex:durableId="255C9D4D" w16cex:dateUtc="2021-12-09T14:20:00Z"/>
  <w16cex:commentExtensible w16cex:durableId="258D3E13" w16cex:dateUtc="2022-01-15T11:35:00Z"/>
  <w16cex:commentExtensible w16cex:durableId="258D4073" w16cex:dateUtc="2022-01-15T11:45:00Z"/>
  <w16cex:commentExtensible w16cex:durableId="399D8C13" w16cex:dateUtc="2021-12-19T22:01:00Z"/>
  <w16cex:commentExtensible w16cex:durableId="255C9D6E" w16cex:dateUtc="2021-12-09T14:21:00Z"/>
  <w16cex:commentExtensible w16cex:durableId="2C0A6BCB" w16cex:dateUtc="2021-12-20T19:07:00Z"/>
  <w16cex:commentExtensible w16cex:durableId="255C9D8E" w16cex:dateUtc="2021-12-09T14:21:00Z"/>
  <w16cex:commentExtensible w16cex:durableId="255C9DD3" w16cex:dateUtc="2021-12-09T14:22:00Z"/>
  <w16cex:commentExtensible w16cex:durableId="0C2BDEF1" w16cex:dateUtc="2021-12-20T17:54:00Z"/>
  <w16cex:commentExtensible w16cex:durableId="255C9ED1" w16cex:dateUtc="2021-12-09T14:27:00Z"/>
  <w16cex:commentExtensible w16cex:durableId="255C9FAC" w16cex:dateUtc="2021-12-09T14:30:00Z"/>
  <w16cex:commentExtensible w16cex:durableId="19BB7276" w16cex:dateUtc="2021-12-20T18:08:00Z"/>
  <w16cex:commentExtensible w16cex:durableId="255CA036" w16cex:dateUtc="2021-12-09T14:33:00Z"/>
  <w16cex:commentExtensible w16cex:durableId="5F5FBD24" w16cex:dateUtc="2021-12-20T18:36:00Z"/>
  <w16cex:commentExtensible w16cex:durableId="140243ED" w16cex:dateUtc="2021-12-20T18:35:00Z"/>
  <w16cex:commentExtensible w16cex:durableId="377537DF" w16cex:dateUtc="2021-12-20T19:23:00Z"/>
  <w16cex:commentExtensible w16cex:durableId="082CACFE" w16cex:dateUtc="2021-12-20T19:24:00Z"/>
  <w16cex:commentExtensible w16cex:durableId="255CA0D8" w16cex:dateUtc="2021-12-09T14:35:00Z"/>
  <w16cex:commentExtensible w16cex:durableId="67C2C875" w16cex:dateUtc="2021-12-20T19:26:00Z"/>
  <w16cex:commentExtensible w16cex:durableId="65330060" w16cex:dateUtc="2021-12-20T19:27:00Z"/>
  <w16cex:commentExtensible w16cex:durableId="627D25B1" w16cex:dateUtc="2021-12-20T19:33:00Z"/>
  <w16cex:commentExtensible w16cex:durableId="255CA116" w16cex:dateUtc="2021-12-09T14:36:00Z"/>
  <w16cex:commentExtensible w16cex:durableId="255CA17D" w16cex:dateUtc="2021-12-09T14:38:00Z"/>
  <w16cex:commentExtensible w16cex:durableId="255CA220" w16cex:dateUtc="2021-12-09T14:41:00Z"/>
  <w16cex:commentExtensible w16cex:durableId="258FBB42" w16cex:dateUtc="2021-12-09T14:52:00Z"/>
  <w16cex:commentExtensible w16cex:durableId="255CA5C9" w16cex:dateUtc="2021-12-09T14:56:00Z"/>
  <w16cex:commentExtensible w16cex:durableId="256C9463" w16cex:dateUtc="2021-12-21T16:58:00Z"/>
  <w16cex:commentExtensible w16cex:durableId="57527079" w16cex:dateUtc="2021-12-20T19:50:00Z"/>
  <w16cex:commentExtensible w16cex:durableId="0F60394E" w16cex:dateUtc="2021-12-20T20:04:00Z"/>
  <w16cex:commentExtensible w16cex:durableId="255DCCF4" w16cex:dateUtc="2021-12-10T11:56:00Z"/>
  <w16cex:commentExtensible w16cex:durableId="11FFAC24" w16cex:dateUtc="2021-12-20T21:07:00Z"/>
  <w16cex:commentExtensible w16cex:durableId="258FBB49" w16cex:dateUtc="2021-12-20T20:47:00Z"/>
  <w16cex:commentExtensible w16cex:durableId="258DA086" w16cex:dateUtc="2022-01-15T18:35:00Z"/>
  <w16cex:commentExtensible w16cex:durableId="255DCDAD" w16cex:dateUtc="2021-12-10T11:59:00Z"/>
  <w16cex:commentExtensible w16cex:durableId="1AFB16AA" w16cex:dateUtc="2021-12-20T20:59:00Z"/>
  <w16cex:commentExtensible w16cex:durableId="4CD8EEC9" w16cex:dateUtc="2021-12-20T21:05:00Z"/>
  <w16cex:commentExtensible w16cex:durableId="258D568B" w16cex:dateUtc="2022-01-15T13:19:00Z"/>
  <w16cex:commentExtensible w16cex:durableId="413B2001" w16cex:dateUtc="2021-12-20T21:02:00Z"/>
  <w16cex:commentExtensible w16cex:durableId="2B285FE4" w16cex:dateUtc="2021-12-20T20:48:00Z"/>
  <w16cex:commentExtensible w16cex:durableId="258D56D7" w16cex:dateUtc="2022-01-15T13:21:00Z"/>
  <w16cex:commentExtensible w16cex:durableId="258D5626" w16cex:dateUtc="2022-01-15T13:18:00Z"/>
  <w16cex:commentExtensible w16cex:durableId="258D5651" w16cex:dateUtc="2022-01-15T13:18:00Z"/>
  <w16cex:commentExtensible w16cex:durableId="258D559C" w16cex:dateUtc="2022-01-15T13:15:00Z"/>
  <w16cex:commentExtensible w16cex:durableId="2ECCF7A8" w16cex:dateUtc="2021-12-20T21:08:00Z"/>
  <w16cex:commentExtensible w16cex:durableId="5B6FAA43" w16cex:dateUtc="2021-12-20T21:09:00Z"/>
  <w16cex:commentExtensible w16cex:durableId="256C10B3" w16cex:dateUtc="2021-12-21T07:37:00Z"/>
  <w16cex:commentExtensible w16cex:durableId="5A83F2BF" w16cex:dateUtc="2021-12-20T21:13:00Z"/>
  <w16cex:commentExtensible w16cex:durableId="07DF4B32" w16cex:dateUtc="2021-12-20T21:14:00Z"/>
  <w16cex:commentExtensible w16cex:durableId="561222A2" w16cex:dateUtc="2021-12-20T21:20:00Z"/>
  <w16cex:commentExtensible w16cex:durableId="63E1A06C" w16cex:dateUtc="2021-12-20T21:16:00Z"/>
  <w16cex:commentExtensible w16cex:durableId="78201AF8" w16cex:dateUtc="2021-12-20T21:26:00Z"/>
  <w16cex:commentExtensible w16cex:durableId="10AD12E2" w16cex:dateUtc="2021-12-20T21:32:00Z"/>
  <w16cex:commentExtensible w16cex:durableId="6116B188" w16cex:dateUtc="2021-12-20T21:34:00Z"/>
  <w16cex:commentExtensible w16cex:durableId="77774D35" w16cex:dateUtc="2021-12-20T21:37:00Z"/>
  <w16cex:commentExtensible w16cex:durableId="255DCEF4" w16cex:dateUtc="2021-12-10T12:04:00Z"/>
  <w16cex:commentExtensible w16cex:durableId="494B6737" w16cex:dateUtc="2021-12-20T21:36:00Z"/>
  <w16cex:commentExtensible w16cex:durableId="53237C09" w16cex:dateUtc="2021-12-20T21:36:00Z"/>
  <w16cex:commentExtensible w16cex:durableId="5C351F44" w16cex:dateUtc="2021-12-20T22:04:00Z"/>
  <w16cex:commentExtensible w16cex:durableId="2563125C" w16cex:dateUtc="2021-12-14T11:53:00Z"/>
  <w16cex:commentExtensible w16cex:durableId="258DA36A" w16cex:dateUtc="2022-01-15T18:47:00Z"/>
  <w16cex:commentExtensible w16cex:durableId="118437AD" w16cex:dateUtc="2021-12-20T22:14:00Z"/>
  <w16cex:commentExtensible w16cex:durableId="256312D5" w16cex:dateUtc="2021-12-14T11:55:00Z"/>
  <w16cex:commentExtensible w16cex:durableId="75BAD550" w16cex:dateUtc="2021-12-20T22:14:00Z"/>
  <w16cex:commentExtensible w16cex:durableId="25631339" w16cex:dateUtc="2021-12-14T11:57:00Z"/>
  <w16cex:commentExtensible w16cex:durableId="256313C1" w16cex:dateUtc="2021-12-14T11:59:00Z"/>
  <w16cex:commentExtensible w16cex:durableId="256313E3" w16cex:dateUtc="2021-12-14T12:00:00Z"/>
  <w16cex:commentExtensible w16cex:durableId="258DA463" w16cex:dateUtc="2022-01-15T18:52:00Z"/>
  <w16cex:commentExtensible w16cex:durableId="256316AA" w16cex:dateUtc="2021-12-14T12:12:00Z"/>
  <w16cex:commentExtensible w16cex:durableId="256316CE" w16cex:dateUtc="2021-12-14T12:12:00Z"/>
  <w16cex:commentExtensible w16cex:durableId="25631708" w16cex:dateUtc="2021-12-14T12:13:00Z"/>
  <w16cex:commentExtensible w16cex:durableId="2563172E" w16cex:dateUtc="2021-12-14T12:14:00Z"/>
  <w16cex:commentExtensible w16cex:durableId="25631933" w16cex:dateUtc="2021-12-14T12:22:00Z"/>
  <w16cex:commentExtensible w16cex:durableId="25631955" w16cex:dateUtc="2021-12-14T12:23:00Z"/>
  <w16cex:commentExtensible w16cex:durableId="78AE8A28" w16cex:dateUtc="2021-12-20T22:30:00Z"/>
  <w16cex:commentExtensible w16cex:durableId="575ED9DD" w16cex:dateUtc="2021-12-20T22:40:00Z"/>
  <w16cex:commentExtensible w16cex:durableId="258DAA4B" w16cex:dateUtc="2022-01-15T19:17:00Z"/>
  <w16cex:commentExtensible w16cex:durableId="258DAD57" w16cex:dateUtc="2022-01-15T19:30:00Z"/>
  <w16cex:commentExtensible w16cex:durableId="258DADCB" w16cex:dateUtc="2022-01-15T19:32:00Z"/>
  <w16cex:commentExtensible w16cex:durableId="6097B5C6" w16cex:dateUtc="2021-12-21T10:54:00Z"/>
  <w16cex:commentExtensible w16cex:durableId="165E8D7B" w16cex:dateUtc="2021-12-21T10:57:00Z"/>
  <w16cex:commentExtensible w16cex:durableId="2563249A" w16cex:dateUtc="2021-12-14T13:11:00Z"/>
  <w16cex:commentExtensible w16cex:durableId="258FBB7B" w16cex:dateUtc="2021-12-21T10:59:00Z"/>
  <w16cex:commentExtensible w16cex:durableId="258FBB7C" w16cex:dateUtc="2021-12-14T13:11:00Z"/>
  <w16cex:commentExtensible w16cex:durableId="258FBB7D" w16cex:dateUtc="2022-01-15T13:37:00Z"/>
  <w16cex:commentExtensible w16cex:durableId="3EBA1E61" w16cex:dateUtc="2021-12-21T10:06:00Z"/>
  <w16cex:commentExtensible w16cex:durableId="35A4099C" w16cex:dateUtc="2021-12-21T11:07:00Z"/>
  <w16cex:commentExtensible w16cex:durableId="25632522" w16cex:dateUtc="2021-12-14T13:13:00Z"/>
  <w16cex:commentExtensible w16cex:durableId="258E7746" w16cex:dateUtc="2022-01-16T09:51:00Z"/>
  <w16cex:commentExtensible w16cex:durableId="258E7B0C" w16cex:dateUtc="2022-01-16T10:07:00Z"/>
  <w16cex:commentExtensible w16cex:durableId="258E7D1A" w16cex:dateUtc="2022-01-16T10:16:00Z"/>
  <w16cex:commentExtensible w16cex:durableId="256C9A27" w16cex:dateUtc="2021-12-21T17:23:00Z"/>
  <w16cex:commentExtensible w16cex:durableId="258E7D6D" w16cex:dateUtc="2022-01-16T10:18:00Z"/>
  <w16cex:commentExtensible w16cex:durableId="258E7D7C" w16cex:dateUtc="2022-01-16T10:18:00Z"/>
  <w16cex:commentExtensible w16cex:durableId="258E80E0" w16cex:dateUtc="2022-01-16T10:32:00Z"/>
  <w16cex:commentExtensible w16cex:durableId="256C9937" w16cex:dateUtc="2021-09-12T09:11:00Z"/>
  <w16cex:commentExtensible w16cex:durableId="256C9936" w16cex:dateUtc="2021-12-14T13:24:00Z"/>
  <w16cex:commentExtensible w16cex:durableId="256C9935" w16cex:dateUtc="2021-12-21T17:08:00Z"/>
  <w16cex:commentExtensible w16cex:durableId="256CA048" w16cex:dateUtc="2021-12-21T17:49:00Z"/>
  <w16cex:commentExtensible w16cex:durableId="4DA55597" w16cex:dateUtc="2021-12-21T12:26:00Z"/>
  <w16cex:commentExtensible w16cex:durableId="497645AA" w16cex:dateUtc="2021-12-21T12:36:00Z"/>
  <w16cex:commentExtensible w16cex:durableId="256326B4" w16cex:dateUtc="2021-12-14T13:20:00Z"/>
  <w16cex:commentExtensible w16cex:durableId="256326D9" w16cex:dateUtc="2021-12-14T13:21:00Z"/>
  <w16cex:commentExtensible w16cex:durableId="256CA2DF" w16cex:dateUtc="2021-12-21T18:00:00Z"/>
  <w16cex:commentExtensible w16cex:durableId="256CA2F0" w16cex:dateUtc="2021-12-21T18:01:00Z"/>
  <w16cex:commentExtensible w16cex:durableId="2563273A" w16cex:dateUtc="2021-12-14T13:22:00Z"/>
  <w16cex:commentExtensible w16cex:durableId="24E85EFD" w16cex:dateUtc="2021-09-12T09:11:00Z"/>
  <w16cex:commentExtensible w16cex:durableId="256327A0" w16cex:dateUtc="2021-12-14T13:24:00Z"/>
  <w16cex:commentExtensible w16cex:durableId="258AE10E" w16cex:dateUtc="2022-01-13T16:34:00Z"/>
  <w16cex:commentExtensible w16cex:durableId="256C969A" w16cex:dateUtc="2021-12-21T17:08:00Z"/>
  <w16cex:commentExtensible w16cex:durableId="256CA57A" w16cex:dateUtc="2021-12-21T18:11:00Z"/>
  <w16cex:commentExtensible w16cex:durableId="256CAF4D" w16cex:dateUtc="2021-12-21T18:53:00Z"/>
  <w16cex:commentExtensible w16cex:durableId="256CB5D3" w16cex:dateUtc="2021-12-21T19:21:00Z"/>
  <w16cex:commentExtensible w16cex:durableId="256328B6" w16cex:dateUtc="2021-12-14T13:29:00Z"/>
  <w16cex:commentExtensible w16cex:durableId="256CB721" w16cex:dateUtc="2021-12-21T19:27:00Z"/>
  <w16cex:commentExtensible w16cex:durableId="256CB7DE" w16cex:dateUtc="2021-12-21T19:30:00Z"/>
  <w16cex:commentExtensible w16cex:durableId="256CB836" w16cex:dateUtc="2021-12-21T19:31:00Z"/>
  <w16cex:commentExtensible w16cex:durableId="256CBAEC" w16cex:dateUtc="2021-12-21T19:43:00Z"/>
  <w16cex:commentExtensible w16cex:durableId="256CBB37" w16cex:dateUtc="2021-12-21T19:44:00Z"/>
  <w16cex:commentExtensible w16cex:durableId="256CBC00" w16cex:dateUtc="2021-12-21T19:48:00Z"/>
  <w16cex:commentExtensible w16cex:durableId="24FF7130" w16cex:dateUtc="2021-09-22T21:58:00Z"/>
  <w16cex:commentExtensible w16cex:durableId="256CCD62" w16cex:dateUtc="2021-12-21T21:02:00Z"/>
  <w16cex:commentExtensible w16cex:durableId="258AE232" w16cex:dateUtc="2022-01-13T16:38:00Z"/>
  <w16cex:commentExtensible w16cex:durableId="256CCCB3" w16cex:dateUtc="2021-12-21T20:59:00Z"/>
  <w16cex:commentExtensible w16cex:durableId="256CCC4E" w16cex:dateUtc="2021-12-21T20:57:00Z"/>
  <w16cex:commentExtensible w16cex:durableId="256CCCE2" w16cex:dateUtc="2021-12-21T21:00:00Z"/>
  <w16cex:commentExtensible w16cex:durableId="25632B8B" w16cex:dateUtc="2021-12-14T13:41:00Z"/>
  <w16cex:commentExtensible w16cex:durableId="256CCE05" w16cex:dateUtc="2021-12-21T21:04:00Z"/>
  <w16cex:commentExtensible w16cex:durableId="258E9341" w16cex:dateUtc="2022-01-16T11:51:00Z"/>
  <w16cex:commentExtensible w16cex:durableId="258FBBAA" w16cex:dateUtc="2021-12-21T21:20:00Z"/>
  <w16cex:commentExtensible w16cex:durableId="25633BF8" w16cex:dateUtc="2021-12-14T14:51:00Z"/>
  <w16cex:commentExtensible w16cex:durableId="25633C49" w16cex:dateUtc="2021-12-14T14:52:00Z"/>
  <w16cex:commentExtensible w16cex:durableId="25646428" w16cex:dateUtc="2021-12-15T11:55:00Z"/>
  <w16cex:commentExtensible w16cex:durableId="258D6DED" w16cex:dateUtc="2022-01-15T14:59:00Z"/>
  <w16cex:commentExtensible w16cex:durableId="256CD5E3" w16cex:dateUtc="2021-12-21T21:38:00Z"/>
  <w16cex:commentExtensible w16cex:durableId="256CD738" w16cex:dateUtc="2021-12-21T21:44:00Z"/>
  <w16cex:commentExtensible w16cex:durableId="258AE2C7" w16cex:dateUtc="2022-01-13T16:41:00Z"/>
  <w16cex:commentExtensible w16cex:durableId="25646576" w16cex:dateUtc="2021-12-15T12:00:00Z"/>
  <w16cex:commentExtensible w16cex:durableId="258AE419" w16cex:dateUtc="2022-01-13T16:47:00Z"/>
  <w16cex:commentExtensible w16cex:durableId="256CD977" w16cex:dateUtc="2021-12-21T21:53:00Z"/>
  <w16cex:commentExtensible w16cex:durableId="256CD99E" w16cex:dateUtc="2021-12-21T21:54:00Z"/>
  <w16cex:commentExtensible w16cex:durableId="25646600" w16cex:dateUtc="2021-12-15T12:02:00Z"/>
  <w16cex:commentExtensible w16cex:durableId="258AE47D" w16cex:dateUtc="2022-01-13T16:48:00Z"/>
  <w16cex:commentExtensible w16cex:durableId="24E8FDF4" w16cex:dateUtc="2021-09-12T20:30:00Z"/>
  <w16cex:commentExtensible w16cex:durableId="24E8FDE3" w16cex:dateUtc="2021-09-12T20:29:00Z"/>
  <w16cex:commentExtensible w16cex:durableId="256CE072" w16cex:dateUtc="2021-12-21T22:23:00Z"/>
  <w16cex:commentExtensible w16cex:durableId="256CE233" w16cex:dateUtc="2021-12-21T22:30:00Z"/>
  <w16cex:commentExtensible w16cex:durableId="256CE312" w16cex:dateUtc="2021-12-21T22:34:00Z"/>
  <w16cex:commentExtensible w16cex:durableId="2564679E" w16cex:dateUtc="2021-12-15T12:09:00Z"/>
  <w16cex:commentExtensible w16cex:durableId="259131C3" w16cex:dateUtc="2022-01-18T11:32:00Z"/>
  <w16cex:commentExtensible w16cex:durableId="256CE78B" w16cex:dateUtc="2021-12-21T22:53:00Z"/>
  <w16cex:commentExtensible w16cex:durableId="249C29EF" w16cex:dateUtc="2021-07-16T13:53:00Z"/>
  <w16cex:commentExtensible w16cex:durableId="256CEA54" w16cex:dateUtc="2021-12-21T23:05:00Z"/>
  <w16cex:commentExtensible w16cex:durableId="25646B35" w16cex:dateUtc="2021-12-15T12:25:00Z"/>
  <w16cex:commentExtensible w16cex:durableId="256CEB64" w16cex:dateUtc="2021-12-21T23:10:00Z"/>
  <w16cex:commentExtensible w16cex:durableId="258D73ED" w16cex:dateUtc="2022-01-15T15:25:00Z"/>
  <w16cex:commentExtensible w16cex:durableId="256CED12" w16cex:dateUtc="2021-12-21T23:17:00Z"/>
  <w16cex:commentExtensible w16cex:durableId="256CED37" w16cex:dateUtc="2021-12-21T23:17:00Z"/>
  <w16cex:commentExtensible w16cex:durableId="256CEDC7" w16cex:dateUtc="2021-12-21T23:20:00Z"/>
  <w16cex:commentExtensible w16cex:durableId="256CEE77" w16cex:dateUtc="2021-12-21T23:23:00Z"/>
  <w16cex:commentExtensible w16cex:durableId="25914FAB" w16cex:dateUtc="2022-01-18T13:39:00Z"/>
  <w16cex:commentExtensible w16cex:durableId="25659F68" w16cex:dateUtc="2021-12-16T10:20:00Z"/>
  <w16cex:commentExtensible w16cex:durableId="256CF052" w16cex:dateUtc="2021-12-21T23:31:00Z"/>
  <w16cex:commentExtensible w16cex:durableId="2591587A" w16cex:dateUtc="2022-01-18T14:17:00Z"/>
  <w16cex:commentExtensible w16cex:durableId="256CF369" w16cex:dateUtc="2021-12-21T23:44:00Z"/>
  <w16cex:commentExtensible w16cex:durableId="256CF411" w16cex:dateUtc="2021-12-21T23:47:00Z"/>
  <w16cex:commentExtensible w16cex:durableId="2597BED3" w16cex:dateUtc="2021-12-16T10:24:00Z"/>
  <w16cex:commentExtensible w16cex:durableId="256CF4F4" w16cex:dateUtc="2021-12-21T23:51:00Z"/>
  <w16cex:commentExtensible w16cex:durableId="256CF517" w16cex:dateUtc="2021-12-21T23:51:00Z"/>
  <w16cex:commentExtensible w16cex:durableId="2565A0B7" w16cex:dateUtc="2021-12-16T10:25:00Z"/>
  <w16cex:commentExtensible w16cex:durableId="24FF6A88" w16cex:dateUtc="2021-09-29T20:43:00Z"/>
  <w16cex:commentExtensible w16cex:durableId="2565A17B" w16cex:dateUtc="2021-12-16T10:28:00Z"/>
  <w16cex:commentExtensible w16cex:durableId="2565A157" w16cex:dateUtc="2021-12-16T10:28:00Z"/>
  <w16cex:commentExtensible w16cex:durableId="2565A34A" w16cex:dateUtc="2021-12-16T10:36:00Z"/>
  <w16cex:commentExtensible w16cex:durableId="256CFC46" w16cex:dateUtc="2021-12-22T00:22:00Z"/>
  <w16cex:commentExtensible w16cex:durableId="2597C2B0" w16cex:dateUtc="2022-01-23T11:04:00Z"/>
  <w16cex:commentExtensible w16cex:durableId="258D7791" w16cex:dateUtc="2022-01-15T15:40:00Z"/>
  <w16cex:commentExtensible w16cex:durableId="256D03B8" w16cex:dateUtc="2021-12-22T00:54:00Z"/>
  <w16cex:commentExtensible w16cex:durableId="24E8BF97" w16cex:dateUtc="2021-09-12T16:04:00Z"/>
  <w16cex:commentExtensible w16cex:durableId="256CFDD6" w16cex:dateUtc="2021-12-22T00:28:00Z"/>
  <w16cex:commentExtensible w16cex:durableId="2565A41A" w16cex:dateUtc="2021-12-16T10:40:00Z"/>
  <w16cex:commentExtensible w16cex:durableId="256D0045" w16cex:dateUtc="2021-12-22T00:39:00Z"/>
  <w16cex:commentExtensible w16cex:durableId="2597CC30" w16cex:dateUtc="2022-01-23T11:44:00Z"/>
  <w16cex:commentExtensible w16cex:durableId="2565A4A4" w16cex:dateUtc="2021-12-16T10:42:00Z"/>
  <w16cex:commentExtensible w16cex:durableId="2565A548" w16cex:dateUtc="2021-12-16T10:45:00Z"/>
  <w16cex:commentExtensible w16cex:durableId="2597CEF9" w16cex:dateUtc="2022-01-23T11:56:00Z"/>
  <w16cex:commentExtensible w16cex:durableId="2565A60F" w16cex:dateUtc="2021-12-16T10:48:00Z"/>
  <w16cex:commentExtensible w16cex:durableId="2597D53D" w16cex:dateUtc="2022-01-23T12:23:00Z"/>
  <w16cex:commentExtensible w16cex:durableId="256CFF89" w16cex:dateUtc="2021-12-22T00:36:00Z"/>
  <w16cex:commentExtensible w16cex:durableId="256D0410" w16cex:dateUtc="2021-12-22T00:55:00Z"/>
  <w16cex:commentExtensible w16cex:durableId="256D0279" w16cex:dateUtc="2021-12-22T00:48:00Z"/>
  <w16cex:commentExtensible w16cex:durableId="258AE5E0" w16cex:dateUtc="2022-01-13T16:54:00Z"/>
  <w16cex:commentExtensible w16cex:durableId="2597FA3A" w16cex:dateUtc="2022-01-23T15:00:00Z"/>
  <w16cex:commentExtensible w16cex:durableId="2597D96C" w16cex:dateUtc="2021-12-08T10:29:00Z"/>
  <w16cex:commentExtensible w16cex:durableId="2597FAC8" w16cex:dateUtc="2022-01-23T15:03:00Z"/>
  <w16cex:commentExtensible w16cex:durableId="257D5E1C" w16cex:dateUtc="2021-12-08T10:37:00Z"/>
  <w16cex:commentExtensible w16cex:durableId="257D5E1B" w16cex:dateUtc="2021-12-08T10:43:00Z"/>
  <w16cex:commentExtensible w16cex:durableId="2597F9CB" w16cex:dateUtc="2022-01-23T14:59:00Z"/>
  <w16cex:commentExtensible w16cex:durableId="257D5E1A" w16cex:dateUtc="2021-12-08T14:41:00Z"/>
  <w16cex:commentExtensible w16cex:durableId="257D5E19" w16cex:dateUtc="2021-08-18T08:07:00Z"/>
  <w16cex:commentExtensible w16cex:durableId="2597F8BB" w16cex:dateUtc="2022-01-23T14:54:00Z"/>
  <w16cex:commentExtensible w16cex:durableId="257D5E18" w16cex:dateUtc="2021-08-18T08:11:00Z"/>
  <w16cex:commentExtensible w16cex:durableId="257D5E17" w16cex:dateUtc="2021-12-08T10:59:00Z"/>
  <w16cex:commentExtensible w16cex:durableId="257D5E16" w16cex:dateUtc="2021-12-08T11:06:00Z"/>
  <w16cex:commentExtensible w16cex:durableId="2597F848" w16cex:dateUtc="2022-01-23T14:52:00Z"/>
  <w16cex:commentExtensible w16cex:durableId="2597E02C" w16cex:dateUtc="2022-01-23T13:09:00Z"/>
  <w16cex:commentExtensible w16cex:durableId="257D5E15" w16cex:dateUtc="2021-12-08T11:07:00Z"/>
  <w16cex:commentExtensible w16cex:durableId="257D5E14" w16cex:dateUtc="2021-12-08T11:10:00Z"/>
  <w16cex:commentExtensible w16cex:durableId="257D5E13" w16cex:dateUtc="2022-01-03T08:18:00Z"/>
  <w16cex:commentExtensible w16cex:durableId="2597F7D2" w16cex:dateUtc="2022-01-23T14:50:00Z"/>
  <w16cex:commentExtensible w16cex:durableId="2597F7C1" w16cex:dateUtc="2022-01-23T14:50:00Z"/>
  <w16cex:commentExtensible w16cex:durableId="257D5E12" w16cex:dateUtc="2021-12-08T11:11:00Z"/>
  <w16cex:commentExtensible w16cex:durableId="2597F537" w16cex:dateUtc="2022-01-23T14:39:00Z"/>
  <w16cex:commentExtensible w16cex:durableId="257D5E11" w16cex:dateUtc="2021-12-08T11:12:00Z"/>
  <w16cex:commentExtensible w16cex:durableId="257D5E10" w16cex:dateUtc="2021-12-08T11:13:00Z"/>
  <w16cex:commentExtensible w16cex:durableId="2597F744" w16cex:dateUtc="2022-01-23T14:48:00Z"/>
  <w16cex:commentExtensible w16cex:durableId="2597F8E2" w16cex:dateUtc="2022-01-23T14:55:00Z"/>
  <w16cex:commentExtensible w16cex:durableId="2597F937" w16cex:dateUtc="2022-01-23T14:56:00Z"/>
  <w16cex:commentExtensible w16cex:durableId="2597E856" w16cex:dateUtc="2022-01-23T13:44:00Z"/>
  <w16cex:commentExtensible w16cex:durableId="2597DD29" w16cex:dateUtc="2022-01-23T12:56:00Z"/>
  <w16cex:commentExtensible w16cex:durableId="2597E848" w16cex:dateUtc="2022-01-23T13:44:00Z"/>
  <w16cex:commentExtensible w16cex:durableId="2597E6A9" w16cex:dateUtc="2022-01-23T13:37:00Z"/>
  <w16cex:commentExtensible w16cex:durableId="2597E6D7" w16cex:dateUtc="2022-01-23T13:38:00Z"/>
  <w16cex:commentExtensible w16cex:durableId="2597E6FF" w16cex:dateUtc="2022-01-23T13:38:00Z"/>
  <w16cex:commentExtensible w16cex:durableId="2597E537" w16cex:dateUtc="2022-01-23T13:31:00Z"/>
  <w16cex:commentExtensible w16cex:durableId="257D5E0D" w16cex:dateUtc="2021-12-08T14:08:00Z"/>
  <w16cex:commentExtensible w16cex:durableId="2597E714" w16cex:dateUtc="2022-01-23T13:39:00Z"/>
  <w16cex:commentExtensible w16cex:durableId="2597E586" w16cex:dateUtc="2022-01-23T13:32:00Z"/>
  <w16cex:commentExtensible w16cex:durableId="2597E62E" w16cex:dateUtc="2022-01-23T13:35:00Z"/>
  <w16cex:commentExtensible w16cex:durableId="25DADD33" w16cex:dateUtc="2021-12-08T14:10:00Z"/>
  <w16cex:commentExtensible w16cex:durableId="25DADD32" w16cex:dateUtc="2021-08-18T08:24:00Z"/>
  <w16cex:commentExtensible w16cex:durableId="2597E73A" w16cex:dateUtc="2022-01-23T13:39:00Z"/>
  <w16cex:commentExtensible w16cex:durableId="2597E770" w16cex:dateUtc="2022-01-23T13:40:00Z"/>
  <w16cex:commentExtensible w16cex:durableId="2597DDFF" w16cex:dateUtc="2021-12-08T14:10:00Z"/>
  <w16cex:commentExtensible w16cex:durableId="2597DDFE" w16cex:dateUtc="2021-08-18T08:24:00Z"/>
  <w16cex:commentExtensible w16cex:durableId="257D5E09" w16cex:dateUtc="2021-08-18T08:36:00Z"/>
  <w16cex:commentExtensible w16cex:durableId="257D5E08" w16cex:dateUtc="2021-08-17T14:02:00Z"/>
  <w16cex:commentExtensible w16cex:durableId="257D5E07" w16cex:dateUtc="2021-12-09T13:31:00Z"/>
  <w16cex:commentExtensible w16cex:durableId="2597E8E1" w16cex:dateUtc="2022-01-23T13:46:00Z"/>
  <w16cex:commentExtensible w16cex:durableId="2597E919" w16cex:dateUtc="2022-01-23T13:47:00Z"/>
  <w16cex:commentExtensible w16cex:durableId="2597E986" w16cex:dateUtc="2022-01-23T13:49:00Z"/>
  <w16cex:commentExtensible w16cex:durableId="25DAEC42" w16cex:dateUtc="2022-03-15T09:43:00Z"/>
  <w16cex:commentExtensible w16cex:durableId="257D5E06" w16cex:dateUtc="2021-12-08T14:11:00Z"/>
  <w16cex:commentExtensible w16cex:durableId="25DAED4F" w16cex:dateUtc="2022-03-15T09:47:00Z"/>
  <w16cex:commentExtensible w16cex:durableId="2597E9A7" w16cex:dateUtc="2022-01-23T13:50:00Z"/>
  <w16cex:commentExtensible w16cex:durableId="25DAEDCB" w16cex:dateUtc="2022-03-15T09:49:00Z"/>
  <w16cex:commentExtensible w16cex:durableId="2597E9DD" w16cex:dateUtc="2022-01-23T13:51:00Z"/>
  <w16cex:commentExtensible w16cex:durableId="2597EA2F" w16cex:dateUtc="2022-01-23T13:52:00Z"/>
  <w16cex:commentExtensible w16cex:durableId="2597EA88" w16cex:dateUtc="2022-01-23T13:54:00Z"/>
  <w16cex:commentExtensible w16cex:durableId="257D5E05" w16cex:dateUtc="2021-12-08T14:11:00Z"/>
  <w16cex:commentExtensible w16cex:durableId="257D5E04" w16cex:dateUtc="2021-07-16T08:03:00Z"/>
  <w16cex:commentExtensible w16cex:durableId="2597DE9C" w16cex:dateUtc="2022-01-23T13:03:00Z"/>
  <w16cex:commentExtensible w16cex:durableId="2597EABA" w16cex:dateUtc="2022-01-23T13:54:00Z"/>
  <w16cex:commentExtensible w16cex:durableId="257D5E03" w16cex:dateUtc="2021-12-09T13:32:00Z"/>
  <w16cex:commentExtensible w16cex:durableId="25DAF5F4" w16cex:dateUtc="2022-03-15T10:24:00Z"/>
  <w16cex:commentExtensible w16cex:durableId="2597DF67" w16cex:dateUtc="2022-01-23T13:06:00Z"/>
  <w16cex:commentExtensible w16cex:durableId="2597DF36" w16cex:dateUtc="2022-01-23T13:05:00Z"/>
  <w16cex:commentExtensible w16cex:durableId="25BF24C0" w16cex:dateUtc="2021-12-09T13:32:00Z"/>
  <w16cex:commentExtensible w16cex:durableId="2597F49F" w16cex:dateUtc="2022-01-23T14:37:00Z"/>
  <w16cex:commentExtensible w16cex:durableId="257D5E00" w16cex:dateUtc="2021-12-09T13:32:00Z"/>
  <w16cex:commentExtensible w16cex:durableId="258BCEE9" w16cex:dateUtc="2022-01-14T09:28:00Z"/>
  <w16cex:commentExtensible w16cex:durableId="2597E06E" w16cex:dateUtc="2022-01-23T13:10:00Z"/>
  <w16cex:commentExtensible w16cex:durableId="2597F4B5" w16cex:dateUtc="2022-01-23T14:37:00Z"/>
  <w16cex:commentExtensible w16cex:durableId="2597F4C3" w16cex:dateUtc="2022-01-23T14:37:00Z"/>
  <w16cex:commentExtensible w16cex:durableId="2597EB13" w16cex:dateUtc="2022-01-23T13:56:00Z"/>
  <w16cex:commentExtensible w16cex:durableId="2597EC2C" w16cex:dateUtc="2022-01-23T14:01:00Z"/>
  <w16cex:commentExtensible w16cex:durableId="2597EBFF" w16cex:dateUtc="2022-01-23T14:00:00Z"/>
  <w16cex:commentExtensible w16cex:durableId="257D5DFF" w16cex:dateUtc="2021-12-08T14:13:00Z"/>
  <w16cex:commentExtensible w16cex:durableId="2597EC7C" w16cex:dateUtc="2022-01-23T14:02:00Z"/>
  <w16cex:commentExtensible w16cex:durableId="2597EC68" w16cex:dateUtc="2022-01-23T14:02:00Z"/>
  <w16cex:commentExtensible w16cex:durableId="2597ECFA" w16cex:dateUtc="2022-01-23T14:04:00Z"/>
  <w16cex:commentExtensible w16cex:durableId="257D5DFE" w16cex:dateUtc="2021-09-11T09:24:00Z"/>
  <w16cex:commentExtensible w16cex:durableId="2597F239" w16cex:dateUtc="2022-01-23T14:26:00Z"/>
  <w16cex:commentExtensible w16cex:durableId="2597F38C" w16cex:dateUtc="2022-01-23T14:32:00Z"/>
  <w16cex:commentExtensible w16cex:durableId="2597F35E" w16cex:dateUtc="2022-01-23T14:31:00Z"/>
  <w16cex:commentExtensible w16cex:durableId="257D3FCE" w16cex:dateUtc="2021-12-08T14:43:00Z"/>
  <w16cex:commentExtensible w16cex:durableId="2597F4E4" w16cex:dateUtc="2022-01-23T14:38:00Z"/>
  <w16cex:commentExtensible w16cex:durableId="2597F401" w16cex:dateUtc="2022-01-23T14:34:00Z"/>
  <w16cex:commentExtensible w16cex:durableId="2565A8CB" w16cex:dateUtc="2021-12-16T11:00:00Z"/>
  <w16cex:commentExtensible w16cex:durableId="2565A8DF" w16cex:dateUtc="2021-12-16T11:00:00Z"/>
  <w16cex:commentExtensible w16cex:durableId="2565A90B" w16cex:dateUtc="2021-12-16T11:01:00Z"/>
  <w16cex:commentExtensible w16cex:durableId="2565A997" w16cex:dateUtc="2021-12-16T11:03:00Z"/>
  <w16cex:commentExtensible w16cex:durableId="24D78566" w16cex:dateUtc="2021-08-30T14:27:00Z"/>
  <w16cex:commentExtensible w16cex:durableId="24E903C7" w16cex:dateUtc="2021-09-12T20:55:00Z"/>
  <w16cex:commentExtensible w16cex:durableId="2565A9BD" w16cex:dateUtc="2021-12-16T11:04:00Z"/>
  <w16cex:commentExtensible w16cex:durableId="25599968" w16cex:dateUtc="2021-12-07T07:27:00Z"/>
  <w16cex:commentExtensible w16cex:durableId="2597E2B9" w16cex:dateUtc="2022-01-23T13:20:00Z"/>
  <w16cex:commentExtensible w16cex:durableId="24FF756F" w16cex:dateUtc="2021-09-29T21:29:00Z"/>
  <w16cex:commentExtensible w16cex:durableId="2597E30D" w16cex:dateUtc="2022-01-23T13:22:00Z"/>
  <w16cex:commentExtensible w16cex:durableId="24E90311" w16cex:dateUtc="2021-09-12T20:52:00Z"/>
  <w16cex:commentExtensible w16cex:durableId="258282E4" w16cex:dateUtc="2021-09-29T21:25:00Z"/>
  <w16cex:commentExtensible w16cex:durableId="24E90305" w16cex:dateUtc="2021-09-12T20:51:00Z"/>
  <w16cex:commentExtensible w16cex:durableId="24E902EB" w16cex:dateUtc="2021-09-12T20:51:00Z"/>
  <w16cex:commentExtensible w16cex:durableId="24E902DF" w16cex:dateUtc="2021-09-12T20:51:00Z"/>
  <w16cex:commentExtensible w16cex:durableId="24E902CE" w16cex:dateUtc="2021-09-12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71F48866" w16cid:durableId="255CA5C9"/>
  <w16cid:commentId w16cid:paraId="1AA5B798" w16cid:durableId="256C9463"/>
  <w16cid:commentId w16cid:paraId="500098A4" w16cid:durableId="57527079"/>
  <w16cid:commentId w16cid:paraId="6B215593" w16cid:durableId="0F60394E"/>
  <w16cid:commentId w16cid:paraId="349620D2" w16cid:durableId="255DCCF4"/>
  <w16cid:commentId w16cid:paraId="78C56A0A" w16cid:durableId="11FFAC24"/>
  <w16cid:commentId w16cid:paraId="3E2CB740" w16cid:durableId="258FBB49"/>
  <w16cid:commentId w16cid:paraId="3AC8BE3D" w16cid:durableId="258DA086"/>
  <w16cid:commentId w16cid:paraId="3AE78FD3" w16cid:durableId="255DCDAD"/>
  <w16cid:commentId w16cid:paraId="13ECFE7A" w16cid:durableId="1AFB16AA"/>
  <w16cid:commentId w16cid:paraId="481BD78E" w16cid:durableId="4CD8EEC9"/>
  <w16cid:commentId w16cid:paraId="2CB90E49" w16cid:durableId="258D568B"/>
  <w16cid:commentId w16cid:paraId="67610139" w16cid:durableId="413B2001"/>
  <w16cid:commentId w16cid:paraId="42A1739B" w16cid:durableId="2B285FE4"/>
  <w16cid:commentId w16cid:paraId="2B4DE19B" w16cid:durableId="258D56D7"/>
  <w16cid:commentId w16cid:paraId="5B40A84A" w16cid:durableId="258D5626"/>
  <w16cid:commentId w16cid:paraId="6303C531" w16cid:durableId="258D5651"/>
  <w16cid:commentId w16cid:paraId="318874D7" w16cid:durableId="258D559C"/>
  <w16cid:commentId w16cid:paraId="5AB80B58" w16cid:durableId="2ECCF7A8"/>
  <w16cid:commentId w16cid:paraId="28C1F803" w16cid:durableId="5B6FAA43"/>
  <w16cid:commentId w16cid:paraId="5002A82B" w16cid:durableId="256C10B3"/>
  <w16cid:commentId w16cid:paraId="29BAC2BB" w16cid:durableId="5A83F2BF"/>
  <w16cid:commentId w16cid:paraId="08524C9B" w16cid:durableId="07DF4B32"/>
  <w16cid:commentId w16cid:paraId="6B5D0DD9" w16cid:durableId="561222A2"/>
  <w16cid:commentId w16cid:paraId="46252DA3" w16cid:durableId="63E1A06C"/>
  <w16cid:commentId w16cid:paraId="063A6A35" w16cid:durableId="78201AF8"/>
  <w16cid:commentId w16cid:paraId="315B2D3E" w16cid:durableId="10AD12E2"/>
  <w16cid:commentId w16cid:paraId="5D363DC0" w16cid:durableId="6116B188"/>
  <w16cid:commentId w16cid:paraId="453C7416" w16cid:durableId="77774D35"/>
  <w16cid:commentId w16cid:paraId="684A798B" w16cid:durableId="255DCEF4"/>
  <w16cid:commentId w16cid:paraId="075F8ADB" w16cid:durableId="494B6737"/>
  <w16cid:commentId w16cid:paraId="58B16730" w16cid:durableId="53237C09"/>
  <w16cid:commentId w16cid:paraId="3A6B4348" w16cid:durableId="5C351F44"/>
  <w16cid:commentId w16cid:paraId="4441A8E9" w16cid:durableId="2563125C"/>
  <w16cid:commentId w16cid:paraId="38692D7F" w16cid:durableId="258DA36A"/>
  <w16cid:commentId w16cid:paraId="6C054BEA" w16cid:durableId="118437AD"/>
  <w16cid:commentId w16cid:paraId="1944093B" w16cid:durableId="256312D5"/>
  <w16cid:commentId w16cid:paraId="4106D722" w16cid:durableId="75BAD550"/>
  <w16cid:commentId w16cid:paraId="6F081187" w16cid:durableId="25631339"/>
  <w16cid:commentId w16cid:paraId="607B6411" w16cid:durableId="256313C1"/>
  <w16cid:commentId w16cid:paraId="357AAECD" w16cid:durableId="256313E3"/>
  <w16cid:commentId w16cid:paraId="671CF9F7" w16cid:durableId="258DA463"/>
  <w16cid:commentId w16cid:paraId="6F3EAC52" w16cid:durableId="256316AA"/>
  <w16cid:commentId w16cid:paraId="347404D1" w16cid:durableId="256316CE"/>
  <w16cid:commentId w16cid:paraId="6E8C7F43" w16cid:durableId="25631708"/>
  <w16cid:commentId w16cid:paraId="0BFFD60F" w16cid:durableId="2563172E"/>
  <w16cid:commentId w16cid:paraId="1ACBE67B" w16cid:durableId="25631933"/>
  <w16cid:commentId w16cid:paraId="20B9884B" w16cid:durableId="25631955"/>
  <w16cid:commentId w16cid:paraId="6205E2BC" w16cid:durableId="78AE8A28"/>
  <w16cid:commentId w16cid:paraId="51B86E29" w16cid:durableId="575ED9DD"/>
  <w16cid:commentId w16cid:paraId="4BF2BE52" w16cid:durableId="258DAA4B"/>
  <w16cid:commentId w16cid:paraId="56FC9ABE" w16cid:durableId="258DAD57"/>
  <w16cid:commentId w16cid:paraId="07E78ABB" w16cid:durableId="258DADCB"/>
  <w16cid:commentId w16cid:paraId="0C03206F" w16cid:durableId="6097B5C6"/>
  <w16cid:commentId w16cid:paraId="29DC0B1A" w16cid:durableId="165E8D7B"/>
  <w16cid:commentId w16cid:paraId="272EB372" w16cid:durableId="2563249A"/>
  <w16cid:commentId w16cid:paraId="16A18D39" w16cid:durableId="258FBB7B"/>
  <w16cid:commentId w16cid:paraId="43B97B63" w16cid:durableId="258FBB7C"/>
  <w16cid:commentId w16cid:paraId="12D598E7" w16cid:durableId="258FBB7D"/>
  <w16cid:commentId w16cid:paraId="71767D4C" w16cid:durableId="3EBA1E61"/>
  <w16cid:commentId w16cid:paraId="5DCD6ED5" w16cid:durableId="35A4099C"/>
  <w16cid:commentId w16cid:paraId="3BEBDBB6" w16cid:durableId="25632522"/>
  <w16cid:commentId w16cid:paraId="44963D09" w16cid:durableId="258E7746"/>
  <w16cid:commentId w16cid:paraId="13C530B8" w16cid:durableId="258E7B0C"/>
  <w16cid:commentId w16cid:paraId="10419B4A" w16cid:durableId="258E7D1A"/>
  <w16cid:commentId w16cid:paraId="06DBA2F5" w16cid:durableId="256C9A27"/>
  <w16cid:commentId w16cid:paraId="0512F980" w16cid:durableId="258E7D6D"/>
  <w16cid:commentId w16cid:paraId="29E70433" w16cid:durableId="258E7D7C"/>
  <w16cid:commentId w16cid:paraId="48558E49" w16cid:durableId="258E80E0"/>
  <w16cid:commentId w16cid:paraId="6DF14D08" w16cid:durableId="256C9937"/>
  <w16cid:commentId w16cid:paraId="5D2525E3" w16cid:durableId="256C9936"/>
  <w16cid:commentId w16cid:paraId="752B6A93" w16cid:durableId="256C9935"/>
  <w16cid:commentId w16cid:paraId="13402578" w16cid:durableId="256CA048"/>
  <w16cid:commentId w16cid:paraId="6ACE60E5" w16cid:durableId="4DA55597"/>
  <w16cid:commentId w16cid:paraId="59CA563C" w16cid:durableId="497645AA"/>
  <w16cid:commentId w16cid:paraId="6F8214EC" w16cid:durableId="256326B4"/>
  <w16cid:commentId w16cid:paraId="29E202F7" w16cid:durableId="256326D9"/>
  <w16cid:commentId w16cid:paraId="3FD8A933" w16cid:durableId="256CA2DF"/>
  <w16cid:commentId w16cid:paraId="03611795" w16cid:durableId="256CA2F0"/>
  <w16cid:commentId w16cid:paraId="383A950D" w16cid:durableId="2563273A"/>
  <w16cid:commentId w16cid:paraId="374B89A6" w16cid:durableId="24E85EFD"/>
  <w16cid:commentId w16cid:paraId="26A0DF70" w16cid:durableId="256327A0"/>
  <w16cid:commentId w16cid:paraId="7089C47F" w16cid:durableId="258AE10E"/>
  <w16cid:commentId w16cid:paraId="2BDA328D" w16cid:durableId="256C969A"/>
  <w16cid:commentId w16cid:paraId="47FEE34D" w16cid:durableId="256CA57A"/>
  <w16cid:commentId w16cid:paraId="4EC44910" w16cid:durableId="256CAF4D"/>
  <w16cid:commentId w16cid:paraId="3B683F41" w16cid:durableId="256CB5D3"/>
  <w16cid:commentId w16cid:paraId="204200B4" w16cid:durableId="256328B6"/>
  <w16cid:commentId w16cid:paraId="2D5A1330" w16cid:durableId="256CB721"/>
  <w16cid:commentId w16cid:paraId="71B531DD" w16cid:durableId="256CB7DE"/>
  <w16cid:commentId w16cid:paraId="62FE5A72" w16cid:durableId="256CB836"/>
  <w16cid:commentId w16cid:paraId="72215CD0" w16cid:durableId="256CBAEC"/>
  <w16cid:commentId w16cid:paraId="1EB5C2FB" w16cid:durableId="256CBB37"/>
  <w16cid:commentId w16cid:paraId="4D0B499D" w16cid:durableId="256CBC00"/>
  <w16cid:commentId w16cid:paraId="0CFE0795" w16cid:durableId="24FF7130"/>
  <w16cid:commentId w16cid:paraId="471B44BA" w16cid:durableId="256CCD62"/>
  <w16cid:commentId w16cid:paraId="7C285D12" w16cid:durableId="258AE232"/>
  <w16cid:commentId w16cid:paraId="5B4230C2" w16cid:durableId="256CCCB3"/>
  <w16cid:commentId w16cid:paraId="49D9A5D5" w16cid:durableId="256CCC4E"/>
  <w16cid:commentId w16cid:paraId="3903D164" w16cid:durableId="256CCCE2"/>
  <w16cid:commentId w16cid:paraId="6E3571E0" w16cid:durableId="25632B8B"/>
  <w16cid:commentId w16cid:paraId="3D92A6ED" w16cid:durableId="256CCE05"/>
  <w16cid:commentId w16cid:paraId="76ACD07E" w16cid:durableId="258E9341"/>
  <w16cid:commentId w16cid:paraId="23F9CFCB" w16cid:durableId="258FBBAA"/>
  <w16cid:commentId w16cid:paraId="50945026" w16cid:durableId="25633BF8"/>
  <w16cid:commentId w16cid:paraId="64D39B31" w16cid:durableId="25633C49"/>
  <w16cid:commentId w16cid:paraId="4B8994BC" w16cid:durableId="25646428"/>
  <w16cid:commentId w16cid:paraId="77724567" w16cid:durableId="258D6DED"/>
  <w16cid:commentId w16cid:paraId="7C7D906B" w16cid:durableId="256CD5E3"/>
  <w16cid:commentId w16cid:paraId="1F0A3FBE" w16cid:durableId="256CD738"/>
  <w16cid:commentId w16cid:paraId="24EE8BEE" w16cid:durableId="258AE2C7"/>
  <w16cid:commentId w16cid:paraId="4BD47020" w16cid:durableId="25646576"/>
  <w16cid:commentId w16cid:paraId="305E5A41" w16cid:durableId="258AE419"/>
  <w16cid:commentId w16cid:paraId="4B804671" w16cid:durableId="256CD977"/>
  <w16cid:commentId w16cid:paraId="30742E92" w16cid:durableId="256CD99E"/>
  <w16cid:commentId w16cid:paraId="0F6E1B8E" w16cid:durableId="25646600"/>
  <w16cid:commentId w16cid:paraId="5D84AD46" w16cid:durableId="258AE47D"/>
  <w16cid:commentId w16cid:paraId="4AEEE05E" w16cid:durableId="24E8FDF4"/>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160139A5" w16cid:durableId="256CE78B"/>
  <w16cid:commentId w16cid:paraId="30594CC1" w16cid:durableId="249C29EF"/>
  <w16cid:commentId w16cid:paraId="5FA06494" w16cid:durableId="256CEA54"/>
  <w16cid:commentId w16cid:paraId="3F263B7E" w16cid:durableId="25646B35"/>
  <w16cid:commentId w16cid:paraId="69892406" w16cid:durableId="256CEB64"/>
  <w16cid:commentId w16cid:paraId="4F9EE6F4" w16cid:durableId="258D73ED"/>
  <w16cid:commentId w16cid:paraId="0AA85D93" w16cid:durableId="256CED12"/>
  <w16cid:commentId w16cid:paraId="565CA335" w16cid:durableId="256CED37"/>
  <w16cid:commentId w16cid:paraId="468CAE88" w16cid:durableId="256CEDC7"/>
  <w16cid:commentId w16cid:paraId="1EE91592" w16cid:durableId="256CEE77"/>
  <w16cid:commentId w16cid:paraId="6EE92D89" w16cid:durableId="25914FAB"/>
  <w16cid:commentId w16cid:paraId="31936462" w16cid:durableId="25659F68"/>
  <w16cid:commentId w16cid:paraId="055988AD" w16cid:durableId="256CF052"/>
  <w16cid:commentId w16cid:paraId="547431E7" w16cid:durableId="2591587A"/>
  <w16cid:commentId w16cid:paraId="73EF0B4D" w16cid:durableId="256CF369"/>
  <w16cid:commentId w16cid:paraId="2CBEBE0E" w16cid:durableId="256CF411"/>
  <w16cid:commentId w16cid:paraId="74C4FC34" w16cid:durableId="2597BED3"/>
  <w16cid:commentId w16cid:paraId="05577C9C" w16cid:durableId="256CF4F4"/>
  <w16cid:commentId w16cid:paraId="564EF784" w16cid:durableId="256CF517"/>
  <w16cid:commentId w16cid:paraId="37823046" w16cid:durableId="2565A0B7"/>
  <w16cid:commentId w16cid:paraId="70311D54" w16cid:durableId="24FF6A88"/>
  <w16cid:commentId w16cid:paraId="3BCDBCFA" w16cid:durableId="2565A17B"/>
  <w16cid:commentId w16cid:paraId="1E3DBC78" w16cid:durableId="2565A157"/>
  <w16cid:commentId w16cid:paraId="37104D4B" w16cid:durableId="2565A34A"/>
  <w16cid:commentId w16cid:paraId="7E781A8F" w16cid:durableId="256CFC46"/>
  <w16cid:commentId w16cid:paraId="65C18C89" w16cid:durableId="2597C2B0"/>
  <w16cid:commentId w16cid:paraId="5E6D2D28" w16cid:durableId="258D7791"/>
  <w16cid:commentId w16cid:paraId="01BCC867" w16cid:durableId="256D03B8"/>
  <w16cid:commentId w16cid:paraId="44F1DB0F" w16cid:durableId="24E8BF97"/>
  <w16cid:commentId w16cid:paraId="15404CFE" w16cid:durableId="256CFDD6"/>
  <w16cid:commentId w16cid:paraId="3C4AFAB7" w16cid:durableId="2565A41A"/>
  <w16cid:commentId w16cid:paraId="329992F0" w16cid:durableId="256D0045"/>
  <w16cid:commentId w16cid:paraId="2B92F74D" w16cid:durableId="2597CC30"/>
  <w16cid:commentId w16cid:paraId="3DD751EA" w16cid:durableId="2565A4A4"/>
  <w16cid:commentId w16cid:paraId="6B0003F6" w16cid:durableId="2565A548"/>
  <w16cid:commentId w16cid:paraId="21644D07" w16cid:durableId="2597CEF9"/>
  <w16cid:commentId w16cid:paraId="0504A97C" w16cid:durableId="2565A60F"/>
  <w16cid:commentId w16cid:paraId="37C3FBBA" w16cid:durableId="2597D53D"/>
  <w16cid:commentId w16cid:paraId="7297C5E9" w16cid:durableId="256CFF89"/>
  <w16cid:commentId w16cid:paraId="3BC9CB65" w16cid:durableId="256D0410"/>
  <w16cid:commentId w16cid:paraId="15CC2CF6" w16cid:durableId="256D0279"/>
  <w16cid:commentId w16cid:paraId="565D1423" w16cid:durableId="258AE5E0"/>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3FF4063D" w16cid:durableId="25DADD33"/>
  <w16cid:commentId w16cid:paraId="0FA015C0" w16cid:durableId="25DADD32"/>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22CFD96" w16cid:durableId="25DAEC42"/>
  <w16cid:commentId w16cid:paraId="39FE946F" w16cid:durableId="257D5E06"/>
  <w16cid:commentId w16cid:paraId="3B148AB3" w16cid:durableId="25DAED4F"/>
  <w16cid:commentId w16cid:paraId="762E447A" w16cid:durableId="2597E9A7"/>
  <w16cid:commentId w16cid:paraId="0A2F0A0A" w16cid:durableId="25DAEDCB"/>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05D1487" w16cid:durableId="25DAF5F4"/>
  <w16cid:commentId w16cid:paraId="474EFDC6" w16cid:durableId="2597DF67"/>
  <w16cid:commentId w16cid:paraId="58853049" w16cid:durableId="2597DF36"/>
  <w16cid:commentId w16cid:paraId="1F8BAE4F" w16cid:durableId="25BF24C0"/>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22EC4" w:rsidP="00FF3EF3" w:rsidRDefault="00622EC4" w14:paraId="0DBD07FA" w14:textId="77777777">
      <w:pPr>
        <w:spacing w:line="240" w:lineRule="auto"/>
      </w:pPr>
      <w:r>
        <w:separator/>
      </w:r>
    </w:p>
  </w:endnote>
  <w:endnote w:type="continuationSeparator" w:id="0">
    <w:p w:rsidR="00622EC4" w:rsidP="00FF3EF3" w:rsidRDefault="00622EC4" w14:paraId="0108C06E" w14:textId="77777777">
      <w:pPr>
        <w:spacing w:line="240" w:lineRule="auto"/>
      </w:pPr>
      <w:r>
        <w:continuationSeparator/>
      </w:r>
    </w:p>
  </w:endnote>
  <w:endnote w:type="continuationNotice" w:id="1">
    <w:p w:rsidR="00622EC4" w:rsidRDefault="00622EC4" w14:paraId="4E5C185A" w14:textId="7777777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embedRegular w:fontKey="{B1B05518-D4F2-4220-8277-2F294C3BFF98}" r:id="rId1"/>
    <w:embedBold w:fontKey="{A77D73A8-8783-4F0E-A97F-2980A4538FC9}" r:id="rId2"/>
    <w:embedItalic w:fontKey="{5B8863F6-ED0C-4A16-99CD-210B509134ED}" r:id="rId3"/>
    <w:embedBoldItalic w:fontKey="{67A0C765-45E5-47C2-9B6B-6BB62D2214DC}" r:id="rId4"/>
  </w:font>
  <w:font w:name="BundesSans Office">
    <w:altName w:val="Calibri"/>
    <w:charset w:val="00"/>
    <w:family w:val="swiss"/>
    <w:pitch w:val="variable"/>
    <w:sig w:usb0="A00000BF" w:usb1="4000206B" w:usb2="00000000" w:usb3="00000000" w:csb0="00000093" w:csb1="00000000"/>
    <w:embedRegular w:fontKey="{7ED2C53F-8676-40B4-A71D-C66B2E84B9B6}" r:id="rId5"/>
  </w:font>
  <w:font w:name="Minion Pro">
    <w:altName w:val="Cambria Math"/>
    <w:panose1 w:val="02040503050201020203"/>
    <w:charset w:val="00"/>
    <w:family w:val="roman"/>
    <w:notTrueType/>
    <w:pitch w:val="variable"/>
    <w:sig w:usb0="60000287" w:usb1="00000001" w:usb2="00000000" w:usb3="00000000" w:csb0="0000019F" w:csb1="00000000"/>
  </w:font>
  <w:font w:name="Myriad Pro Light">
    <w:altName w:val="Corbel"/>
    <w:panose1 w:val="020B06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embedRegular w:fontKey="{4457FD23-FF83-43AF-8D50-9C2D0BAC3ED1}" r:id="rId6"/>
    <w:embedBold w:fontKey="{5E2E276E-8C91-4CCC-A528-D011C92E6118}" r:id="rId7"/>
    <w:embedItalic w:fontKey="{06155C21-5E42-47A8-AB7F-C312C3BA6B0D}" r:id="rId8"/>
  </w:font>
  <w:font w:name="Open Sans">
    <w:charset w:val="00"/>
    <w:family w:val="swiss"/>
    <w:pitch w:val="variable"/>
    <w:sig w:usb0="E00002EF" w:usb1="4000205B" w:usb2="00000028" w:usb3="00000000" w:csb0="0000019F" w:csb1="00000000"/>
    <w:embedRegular w:fontKey="{5E7E7950-770A-4760-B26D-59910CB0AA27}" r:id="rId9"/>
  </w:font>
  <w:font w:name="Trebuchet MS">
    <w:altName w:val="Trebuchet MS"/>
    <w:panose1 w:val="020B0603020202020204"/>
    <w:charset w:val="00"/>
    <w:family w:val="swiss"/>
    <w:pitch w:val="variable"/>
    <w:sig w:usb0="00000687" w:usb1="00000000" w:usb2="00000000" w:usb3="00000000" w:csb0="0000009F" w:csb1="00000000"/>
    <w:embedRegular w:fontKey="{F098033A-42E0-48BB-8547-D70658BC63D8}" r:id="rId10"/>
  </w:font>
  <w:font w:name="Minion Pro SmBd">
    <w:altName w:val="Cambria"/>
    <w:panose1 w:val="02040603060306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w:fontKey="{FEAE2C59-D1C3-4C6F-BB82-E14336DF6D28}" r:id="rId11"/>
  </w:font>
  <w:font w:name="Arial Narrow">
    <w:panose1 w:val="020B0606020202030204"/>
    <w:charset w:val="00"/>
    <w:family w:val="swiss"/>
    <w:pitch w:val="variable"/>
    <w:sig w:usb0="00000287" w:usb1="00000800" w:usb2="00000000" w:usb3="00000000" w:csb0="0000009F" w:csb1="00000000"/>
    <w:embedRegular w:fontKey="{1F80B829-F46C-407A-9CBC-39C6384947C4}" r:id="rId12"/>
  </w:font>
  <w:font w:name="Segoe UI">
    <w:panose1 w:val="020B0502040204020203"/>
    <w:charset w:val="00"/>
    <w:family w:val="swiss"/>
    <w:pitch w:val="variable"/>
    <w:sig w:usb0="E4002EFF" w:usb1="C000E47F" w:usb2="00000009" w:usb3="00000000" w:csb0="000001FF" w:csb1="00000000"/>
    <w:embedRegular w:fontKey="{2EF9387B-B5C0-4DF7-8308-CD9FA72369C6}" r:id="rId13"/>
  </w:font>
  <w:font w:name="Corbel">
    <w:panose1 w:val="020B0503020204020204"/>
    <w:charset w:val="00"/>
    <w:family w:val="swiss"/>
    <w:pitch w:val="variable"/>
    <w:sig w:usb0="A00002EF" w:usb1="4000A44B" w:usb2="00000000" w:usb3="00000000" w:csb0="0000019F" w:csb1="00000000"/>
    <w:embedRegular w:fontKey="{5518623D-11AB-4269-A0C1-DB7589F5E497}" r:id="rId14"/>
  </w:font>
  <w:font w:name="Cambria Math">
    <w:panose1 w:val="02040503050406030204"/>
    <w:charset w:val="00"/>
    <w:family w:val="roman"/>
    <w:pitch w:val="variable"/>
    <w:sig w:usb0="E00006FF" w:usb1="420024FF" w:usb2="02000000" w:usb3="00000000" w:csb0="0000019F" w:csb1="00000000"/>
    <w:embedRegular w:fontKey="{20B9655C-E192-4735-8734-849D7646E36C}" r:id="rId15"/>
    <w:embedItalic w:fontKey="{CE22DA43-209A-49E7-9CF9-80AFE9C04EEE}" r:id="rId16"/>
  </w:font>
  <w:font w:name="Segoe UI Emoji">
    <w:panose1 w:val="020B0502040204020203"/>
    <w:charset w:val="00"/>
    <w:family w:val="swiss"/>
    <w:pitch w:val="variable"/>
    <w:sig w:usb0="00000003" w:usb1="02000000" w:usb2="00000000" w:usb3="00000000" w:csb0="00000001" w:csb1="00000000"/>
    <w:embedRegular w:fontKey="{6888C9CC-5B11-4EBA-B382-4B1615571CF3}" r:id="rId17"/>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8618FF" w:rsidTr="1E305A1F" w14:paraId="2D874EBC" w14:textId="77777777">
      <w:tc>
        <w:tcPr>
          <w:tcW w:w="3020" w:type="dxa"/>
        </w:tcPr>
        <w:p w:rsidR="008618FF" w:rsidP="1E305A1F" w:rsidRDefault="008618FF" w14:paraId="66C52978" w14:textId="08550087">
          <w:pPr>
            <w:pStyle w:val="Header"/>
            <w:ind w:left="-115"/>
            <w:jc w:val="left"/>
            <w:rPr>
              <w:rFonts w:eastAsia="Calibri"/>
              <w:szCs w:val="20"/>
            </w:rPr>
          </w:pPr>
        </w:p>
      </w:tc>
      <w:tc>
        <w:tcPr>
          <w:tcW w:w="3020" w:type="dxa"/>
        </w:tcPr>
        <w:p w:rsidR="008618FF" w:rsidP="1E305A1F" w:rsidRDefault="008618FF" w14:paraId="22018214" w14:textId="6F85E6DB">
          <w:pPr>
            <w:pStyle w:val="Header"/>
            <w:jc w:val="center"/>
            <w:rPr>
              <w:rFonts w:eastAsia="Calibri"/>
              <w:szCs w:val="20"/>
            </w:rPr>
          </w:pPr>
        </w:p>
      </w:tc>
      <w:tc>
        <w:tcPr>
          <w:tcW w:w="3020" w:type="dxa"/>
        </w:tcPr>
        <w:p w:rsidR="008618FF" w:rsidP="1E305A1F" w:rsidRDefault="008618FF" w14:paraId="1BEAF752" w14:textId="6EFABA53">
          <w:pPr>
            <w:pStyle w:val="Header"/>
            <w:ind w:right="-115"/>
            <w:jc w:val="right"/>
            <w:rPr>
              <w:rFonts w:eastAsia="Calibri"/>
              <w:szCs w:val="20"/>
            </w:rPr>
          </w:pPr>
        </w:p>
      </w:tc>
    </w:tr>
  </w:tbl>
  <w:p w:rsidR="008618FF" w:rsidP="1E305A1F" w:rsidRDefault="008618FF" w14:paraId="29CB584F" w14:textId="1D9896AA">
    <w:pPr>
      <w:pStyle w:val="Footer"/>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author="Guest User" w:date="2022-01-04T12:15:00Z" w:id="2318">
        <w:tblPr>
          <w:tblStyle w:val="TableGrid"/>
          <w:tblW w:w="0" w:type="nil"/>
          <w:tblLayout w:type="fixed"/>
          <w:tblLook w:val="06A0" w:firstRow="1" w:lastRow="0" w:firstColumn="1" w:lastColumn="0" w:noHBand="1" w:noVBand="1"/>
        </w:tblPr>
      </w:tblPrChange>
    </w:tblPr>
    <w:tblGrid>
      <w:gridCol w:w="3020"/>
      <w:gridCol w:w="3020"/>
      <w:gridCol w:w="3020"/>
      <w:tblGridChange w:id="2319">
        <w:tblGrid>
          <w:gridCol w:w="3020"/>
          <w:gridCol w:w="3020"/>
          <w:gridCol w:w="3020"/>
        </w:tblGrid>
      </w:tblGridChange>
    </w:tblGrid>
    <w:tr w:rsidR="008618FF" w:rsidTr="4C11F93A" w14:paraId="11DF1B11" w14:textId="77777777">
      <w:tc>
        <w:tcPr>
          <w:tcW w:w="3020" w:type="dxa"/>
          <w:tcPrChange w:author="Guest User" w:date="2022-01-04T12:15:00Z" w:id="2320">
            <w:tcPr>
              <w:tcW w:w="3020" w:type="dxa"/>
            </w:tcPr>
          </w:tcPrChange>
        </w:tcPr>
        <w:p w:rsidR="008618FF" w:rsidRDefault="008618FF" w14:paraId="3DDA5661" w14:textId="32C2233E">
          <w:pPr>
            <w:pStyle w:val="Header"/>
            <w:ind w:left="-115"/>
            <w:jc w:val="left"/>
            <w:rPr>
              <w:rFonts w:eastAsia="Calibri"/>
              <w:szCs w:val="20"/>
            </w:rPr>
            <w:pPrChange w:author="Guest User" w:date="2022-01-04T12:15:00Z" w:id="2321">
              <w:pPr/>
            </w:pPrChange>
          </w:pPr>
        </w:p>
      </w:tc>
      <w:tc>
        <w:tcPr>
          <w:tcW w:w="3020" w:type="dxa"/>
          <w:tcPrChange w:author="Guest User" w:date="2022-01-04T12:15:00Z" w:id="2322">
            <w:tcPr>
              <w:tcW w:w="3020" w:type="dxa"/>
            </w:tcPr>
          </w:tcPrChange>
        </w:tcPr>
        <w:p w:rsidR="008618FF" w:rsidRDefault="008618FF" w14:paraId="790F0755" w14:textId="790229C2">
          <w:pPr>
            <w:pStyle w:val="Header"/>
            <w:jc w:val="center"/>
            <w:rPr>
              <w:rFonts w:eastAsia="Calibri"/>
              <w:szCs w:val="20"/>
            </w:rPr>
            <w:pPrChange w:author="Guest User" w:date="2022-01-04T12:15:00Z" w:id="2323">
              <w:pPr/>
            </w:pPrChange>
          </w:pPr>
        </w:p>
      </w:tc>
      <w:tc>
        <w:tcPr>
          <w:tcW w:w="3020" w:type="dxa"/>
          <w:tcPrChange w:author="Guest User" w:date="2022-01-04T12:15:00Z" w:id="2324">
            <w:tcPr>
              <w:tcW w:w="3020" w:type="dxa"/>
            </w:tcPr>
          </w:tcPrChange>
        </w:tcPr>
        <w:p w:rsidR="008618FF" w:rsidRDefault="008618FF" w14:paraId="74451C67" w14:textId="773D9C7C">
          <w:pPr>
            <w:pStyle w:val="Header"/>
            <w:ind w:right="-115"/>
            <w:jc w:val="right"/>
            <w:rPr>
              <w:rFonts w:eastAsia="Calibri"/>
              <w:szCs w:val="20"/>
            </w:rPr>
            <w:pPrChange w:author="Guest User" w:date="2022-01-04T12:15:00Z" w:id="2325">
              <w:pPr/>
            </w:pPrChange>
          </w:pPr>
        </w:p>
      </w:tc>
    </w:tr>
  </w:tbl>
  <w:p w:rsidR="008618FF" w:rsidRDefault="008618FF" w14:paraId="5E3AD812" w14:textId="01C9CD00">
    <w:pPr>
      <w:pStyle w:val="Footer"/>
      <w:rPr>
        <w:rFonts w:eastAsia="Calibri"/>
        <w:szCs w:val="20"/>
      </w:rPr>
      <w:pPrChange w:author="Guest User" w:date="2022-01-04T12:15:00Z" w:id="2326">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author="Guest User" w:date="2022-01-04T12:15:00Z" w:id="3184">
        <w:tblPr>
          <w:tblStyle w:val="TableGrid"/>
          <w:tblW w:w="0" w:type="nil"/>
          <w:tblLayout w:type="fixed"/>
          <w:tblLook w:val="06A0" w:firstRow="1" w:lastRow="0" w:firstColumn="1" w:lastColumn="0" w:noHBand="1" w:noVBand="1"/>
        </w:tblPr>
      </w:tblPrChange>
    </w:tblPr>
    <w:tblGrid>
      <w:gridCol w:w="3020"/>
      <w:gridCol w:w="3020"/>
      <w:gridCol w:w="3020"/>
      <w:tblGridChange w:id="3185">
        <w:tblGrid>
          <w:gridCol w:w="3020"/>
          <w:gridCol w:w="3020"/>
          <w:gridCol w:w="3020"/>
        </w:tblGrid>
      </w:tblGridChange>
    </w:tblGrid>
    <w:tr w:rsidR="008618FF" w:rsidTr="4C11F93A" w14:paraId="7BD9F6D9" w14:textId="77777777">
      <w:tc>
        <w:tcPr>
          <w:tcW w:w="3020" w:type="dxa"/>
          <w:tcPrChange w:author="Guest User" w:date="2022-01-04T12:15:00Z" w:id="3186">
            <w:tcPr>
              <w:tcW w:w="3020" w:type="dxa"/>
            </w:tcPr>
          </w:tcPrChange>
        </w:tcPr>
        <w:p w:rsidR="008618FF" w:rsidRDefault="008618FF" w14:paraId="25E90192" w14:textId="7FEC3E43">
          <w:pPr>
            <w:pStyle w:val="Header"/>
            <w:ind w:left="-115"/>
            <w:jc w:val="left"/>
            <w:rPr>
              <w:rFonts w:eastAsia="Calibri"/>
              <w:szCs w:val="20"/>
            </w:rPr>
            <w:pPrChange w:author="Guest User" w:date="2022-01-04T12:15:00Z" w:id="3187">
              <w:pPr/>
            </w:pPrChange>
          </w:pPr>
        </w:p>
      </w:tc>
      <w:tc>
        <w:tcPr>
          <w:tcW w:w="3020" w:type="dxa"/>
          <w:tcPrChange w:author="Guest User" w:date="2022-01-04T12:15:00Z" w:id="3188">
            <w:tcPr>
              <w:tcW w:w="3020" w:type="dxa"/>
            </w:tcPr>
          </w:tcPrChange>
        </w:tcPr>
        <w:p w:rsidR="008618FF" w:rsidRDefault="008618FF" w14:paraId="0AB6333B" w14:textId="55835857">
          <w:pPr>
            <w:pStyle w:val="Header"/>
            <w:jc w:val="center"/>
            <w:rPr>
              <w:rFonts w:eastAsia="Calibri"/>
              <w:szCs w:val="20"/>
            </w:rPr>
            <w:pPrChange w:author="Guest User" w:date="2022-01-04T12:15:00Z" w:id="3189">
              <w:pPr/>
            </w:pPrChange>
          </w:pPr>
        </w:p>
      </w:tc>
      <w:tc>
        <w:tcPr>
          <w:tcW w:w="3020" w:type="dxa"/>
          <w:tcPrChange w:author="Guest User" w:date="2022-01-04T12:15:00Z" w:id="3190">
            <w:tcPr>
              <w:tcW w:w="3020" w:type="dxa"/>
            </w:tcPr>
          </w:tcPrChange>
        </w:tcPr>
        <w:p w:rsidR="008618FF" w:rsidRDefault="008618FF" w14:paraId="08D76B90" w14:textId="0D90B021">
          <w:pPr>
            <w:pStyle w:val="Header"/>
            <w:ind w:right="-115"/>
            <w:jc w:val="right"/>
            <w:rPr>
              <w:rFonts w:eastAsia="Calibri"/>
              <w:szCs w:val="20"/>
            </w:rPr>
            <w:pPrChange w:author="Guest User" w:date="2022-01-04T12:15:00Z" w:id="3191">
              <w:pPr/>
            </w:pPrChange>
          </w:pPr>
        </w:p>
      </w:tc>
    </w:tr>
  </w:tbl>
  <w:p w:rsidR="008618FF" w:rsidRDefault="008618FF" w14:paraId="0E997DEA" w14:textId="39D2E982">
    <w:pPr>
      <w:pStyle w:val="Footer"/>
      <w:rPr>
        <w:rFonts w:eastAsia="Calibri"/>
        <w:szCs w:val="20"/>
      </w:rPr>
      <w:pPrChange w:author="Guest User" w:date="2022-01-04T12:15:00Z" w:id="3192">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author="Guest User" w:date="2022-01-04T12:15:00Z" w:id="2">
        <w:tblPr>
          <w:tblStyle w:val="TableGrid"/>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8618FF" w:rsidTr="4C11F93A" w14:paraId="5E651D7F" w14:textId="77777777">
      <w:tc>
        <w:tcPr>
          <w:tcW w:w="3020" w:type="dxa"/>
          <w:tcPrChange w:author="Guest User" w:date="2022-01-04T12:15:00Z" w:id="4">
            <w:tcPr>
              <w:tcW w:w="3020" w:type="dxa"/>
            </w:tcPr>
          </w:tcPrChange>
        </w:tcPr>
        <w:p w:rsidR="008618FF" w:rsidRDefault="008618FF" w14:paraId="33F21470" w14:textId="7BF7DF2C">
          <w:pPr>
            <w:pStyle w:val="Header"/>
            <w:ind w:left="-115"/>
            <w:jc w:val="left"/>
            <w:rPr>
              <w:rFonts w:eastAsia="Calibri"/>
              <w:szCs w:val="20"/>
            </w:rPr>
            <w:pPrChange w:author="Guest User" w:date="2022-01-04T12:15:00Z" w:id="5">
              <w:pPr/>
            </w:pPrChange>
          </w:pPr>
        </w:p>
      </w:tc>
      <w:tc>
        <w:tcPr>
          <w:tcW w:w="3020" w:type="dxa"/>
          <w:tcPrChange w:author="Guest User" w:date="2022-01-04T12:15:00Z" w:id="6">
            <w:tcPr>
              <w:tcW w:w="3020" w:type="dxa"/>
            </w:tcPr>
          </w:tcPrChange>
        </w:tcPr>
        <w:p w:rsidR="008618FF" w:rsidRDefault="008618FF" w14:paraId="7DFC0A22" w14:textId="134A76F4">
          <w:pPr>
            <w:pStyle w:val="Header"/>
            <w:jc w:val="center"/>
            <w:rPr>
              <w:rFonts w:eastAsia="Calibri"/>
              <w:szCs w:val="20"/>
            </w:rPr>
            <w:pPrChange w:author="Guest User" w:date="2022-01-04T12:15:00Z" w:id="7">
              <w:pPr/>
            </w:pPrChange>
          </w:pPr>
        </w:p>
      </w:tc>
      <w:tc>
        <w:tcPr>
          <w:tcW w:w="3020" w:type="dxa"/>
          <w:tcPrChange w:author="Guest User" w:date="2022-01-04T12:15:00Z" w:id="8">
            <w:tcPr>
              <w:tcW w:w="3020" w:type="dxa"/>
            </w:tcPr>
          </w:tcPrChange>
        </w:tcPr>
        <w:p w:rsidR="008618FF" w:rsidRDefault="008618FF" w14:paraId="3CBA05B1" w14:textId="7470987F">
          <w:pPr>
            <w:pStyle w:val="Header"/>
            <w:ind w:right="-115"/>
            <w:jc w:val="right"/>
            <w:rPr>
              <w:rFonts w:eastAsia="Calibri"/>
              <w:szCs w:val="20"/>
            </w:rPr>
            <w:pPrChange w:author="Guest User" w:date="2022-01-04T12:15:00Z" w:id="9">
              <w:pPr/>
            </w:pPrChange>
          </w:pPr>
        </w:p>
      </w:tc>
    </w:tr>
  </w:tbl>
  <w:p w:rsidR="008618FF" w:rsidRDefault="008618FF" w14:paraId="4A6C33BF" w14:textId="66E1A09A">
    <w:pPr>
      <w:pStyle w:val="Footer"/>
      <w:rPr>
        <w:rFonts w:eastAsia="Calibri"/>
        <w:szCs w:val="20"/>
      </w:rPr>
      <w:pPrChange w:author="Guest User" w:date="2022-01-04T12:15:00Z" w:id="10">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8618FF" w:rsidTr="1E305A1F" w14:paraId="5EF6C691" w14:textId="77777777">
      <w:tc>
        <w:tcPr>
          <w:tcW w:w="3020" w:type="dxa"/>
        </w:tcPr>
        <w:p w:rsidR="008618FF" w:rsidP="1E305A1F" w:rsidRDefault="008618FF" w14:paraId="5BC6DE1D" w14:textId="26F42848">
          <w:pPr>
            <w:pStyle w:val="Header"/>
            <w:ind w:left="-115"/>
            <w:jc w:val="left"/>
            <w:rPr>
              <w:rFonts w:eastAsia="Calibri"/>
              <w:szCs w:val="20"/>
            </w:rPr>
          </w:pPr>
        </w:p>
      </w:tc>
      <w:tc>
        <w:tcPr>
          <w:tcW w:w="3020" w:type="dxa"/>
        </w:tcPr>
        <w:p w:rsidR="008618FF" w:rsidP="1E305A1F" w:rsidRDefault="008618FF" w14:paraId="1602B7CF" w14:textId="3AD963F7">
          <w:pPr>
            <w:pStyle w:val="Header"/>
            <w:jc w:val="center"/>
            <w:rPr>
              <w:rFonts w:eastAsia="Calibri"/>
              <w:szCs w:val="20"/>
            </w:rPr>
          </w:pPr>
        </w:p>
      </w:tc>
      <w:tc>
        <w:tcPr>
          <w:tcW w:w="3020" w:type="dxa"/>
        </w:tcPr>
        <w:p w:rsidR="008618FF" w:rsidP="1E305A1F" w:rsidRDefault="008618FF" w14:paraId="7C0130E9" w14:textId="56907332">
          <w:pPr>
            <w:pStyle w:val="Header"/>
            <w:ind w:right="-115"/>
            <w:jc w:val="right"/>
            <w:rPr>
              <w:rFonts w:eastAsia="Calibri"/>
              <w:szCs w:val="20"/>
            </w:rPr>
          </w:pPr>
        </w:p>
      </w:tc>
    </w:tr>
  </w:tbl>
  <w:p w:rsidR="008618FF" w:rsidP="1E305A1F" w:rsidRDefault="008618FF" w14:paraId="03DF87C3" w14:textId="2A7FBE3C">
    <w:pPr>
      <w:pStyle w:val="Footer"/>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author="Guest User" w:date="2022-01-04T12:15:00Z" w:id="15">
        <w:tblPr>
          <w:tblStyle w:val="TableGrid"/>
          <w:tblW w:w="0" w:type="nil"/>
          <w:tblLayout w:type="fixed"/>
          <w:tblLook w:val="06A0" w:firstRow="1" w:lastRow="0" w:firstColumn="1" w:lastColumn="0" w:noHBand="1" w:noVBand="1"/>
        </w:tblPr>
      </w:tblPrChange>
    </w:tblPr>
    <w:tblGrid>
      <w:gridCol w:w="3020"/>
      <w:gridCol w:w="3020"/>
      <w:gridCol w:w="3020"/>
      <w:tblGridChange w:id="16">
        <w:tblGrid>
          <w:gridCol w:w="3020"/>
          <w:gridCol w:w="3020"/>
          <w:gridCol w:w="3020"/>
        </w:tblGrid>
      </w:tblGridChange>
    </w:tblGrid>
    <w:tr w:rsidR="008618FF" w:rsidTr="4C11F93A" w14:paraId="5042532B" w14:textId="77777777">
      <w:tc>
        <w:tcPr>
          <w:tcW w:w="3020" w:type="dxa"/>
          <w:tcPrChange w:author="Guest User" w:date="2022-01-04T12:15:00Z" w:id="17">
            <w:tcPr>
              <w:tcW w:w="3020" w:type="dxa"/>
            </w:tcPr>
          </w:tcPrChange>
        </w:tcPr>
        <w:p w:rsidR="008618FF" w:rsidRDefault="008618FF" w14:paraId="4141C266" w14:textId="5AEAAF98">
          <w:pPr>
            <w:pStyle w:val="Header"/>
            <w:ind w:left="-115"/>
            <w:jc w:val="left"/>
            <w:rPr>
              <w:rFonts w:eastAsia="Calibri"/>
              <w:szCs w:val="20"/>
            </w:rPr>
            <w:pPrChange w:author="Guest User" w:date="2022-01-04T12:15:00Z" w:id="18">
              <w:pPr/>
            </w:pPrChange>
          </w:pPr>
        </w:p>
      </w:tc>
      <w:tc>
        <w:tcPr>
          <w:tcW w:w="3020" w:type="dxa"/>
          <w:tcPrChange w:author="Guest User" w:date="2022-01-04T12:15:00Z" w:id="19">
            <w:tcPr>
              <w:tcW w:w="3020" w:type="dxa"/>
            </w:tcPr>
          </w:tcPrChange>
        </w:tcPr>
        <w:p w:rsidR="008618FF" w:rsidRDefault="008618FF" w14:paraId="55C86570" w14:textId="4CBE5E5F">
          <w:pPr>
            <w:pStyle w:val="Header"/>
            <w:jc w:val="center"/>
            <w:rPr>
              <w:rFonts w:eastAsia="Calibri"/>
              <w:szCs w:val="20"/>
            </w:rPr>
            <w:pPrChange w:author="Guest User" w:date="2022-01-04T12:15:00Z" w:id="20">
              <w:pPr/>
            </w:pPrChange>
          </w:pPr>
        </w:p>
      </w:tc>
      <w:tc>
        <w:tcPr>
          <w:tcW w:w="3020" w:type="dxa"/>
          <w:tcPrChange w:author="Guest User" w:date="2022-01-04T12:15:00Z" w:id="21">
            <w:tcPr>
              <w:tcW w:w="3020" w:type="dxa"/>
            </w:tcPr>
          </w:tcPrChange>
        </w:tcPr>
        <w:p w:rsidR="008618FF" w:rsidRDefault="008618FF" w14:paraId="51C4BA4D" w14:textId="5977CF66">
          <w:pPr>
            <w:pStyle w:val="Header"/>
            <w:ind w:right="-115"/>
            <w:jc w:val="right"/>
            <w:rPr>
              <w:rFonts w:eastAsia="Calibri"/>
              <w:szCs w:val="20"/>
            </w:rPr>
            <w:pPrChange w:author="Guest User" w:date="2022-01-04T12:15:00Z" w:id="22">
              <w:pPr/>
            </w:pPrChange>
          </w:pPr>
        </w:p>
      </w:tc>
    </w:tr>
  </w:tbl>
  <w:p w:rsidR="008618FF" w:rsidRDefault="008618FF" w14:paraId="2EF003F5" w14:textId="2A831014">
    <w:pPr>
      <w:pStyle w:val="Footer"/>
      <w:rPr>
        <w:rFonts w:eastAsia="Calibri"/>
        <w:szCs w:val="20"/>
      </w:rPr>
      <w:pPrChange w:author="Guest User" w:date="2022-01-04T12:15:00Z" w:id="23">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mc:Ignorable="w14 w15 w16se w16cid w16 w16cex w16sdtdh wp14">
  <w:p w:rsidRPr="007D720E" w:rsidR="008618FF" w:rsidP="00A465D4" w:rsidRDefault="008618FF" w14:paraId="6D9B7F5A" w14:textId="7355F774">
    <w:pPr>
      <w:pStyle w:val="Footer"/>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adec="http://schemas.microsoft.com/office/drawing/2017/decorative">
          <w:pict w14:anchorId="3F9EC8CA">
            <v:line id="Gerader Verbinder 11"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7580F5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Pr="00261851" w:rsidR="00261851">
      <w:rPr>
        <w:b/>
        <w:bCs/>
        <w:noProof/>
        <w:color w:val="595959" w:themeColor="text1" w:themeTint="A6"/>
        <w:sz w:val="16"/>
        <w:szCs w:val="16"/>
      </w:rPr>
      <w:t>Bewertungs-Matrix zu Holz-Beton-Deckensystemen</w:t>
    </w:r>
    <w:r w:rsidR="00261851">
      <w:rPr>
        <w:noProof/>
        <w:color w:val="595959" w:themeColor="text1" w:themeTint="A6"/>
        <w:sz w:val="16"/>
        <w:szCs w:val="16"/>
      </w:rPr>
      <w:t xml:space="preserve"> in Hinblick auf die konstruktive Ausführung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author="Guest User" w:date="2022-01-04T12:15:00Z" w:id="69">
        <w:tblPr>
          <w:tblStyle w:val="TableGrid"/>
          <w:tblW w:w="0" w:type="nil"/>
          <w:tblLayout w:type="fixed"/>
          <w:tblLook w:val="06A0" w:firstRow="1" w:lastRow="0" w:firstColumn="1" w:lastColumn="0" w:noHBand="1" w:noVBand="1"/>
        </w:tblPr>
      </w:tblPrChange>
    </w:tblPr>
    <w:tblGrid>
      <w:gridCol w:w="3020"/>
      <w:gridCol w:w="3020"/>
      <w:gridCol w:w="3020"/>
      <w:tblGridChange w:id="70">
        <w:tblGrid>
          <w:gridCol w:w="3020"/>
          <w:gridCol w:w="3020"/>
          <w:gridCol w:w="3020"/>
        </w:tblGrid>
      </w:tblGridChange>
    </w:tblGrid>
    <w:tr w:rsidR="008618FF" w:rsidTr="4C11F93A" w14:paraId="1CECC33C" w14:textId="77777777">
      <w:tc>
        <w:tcPr>
          <w:tcW w:w="3020" w:type="dxa"/>
          <w:tcPrChange w:author="Guest User" w:date="2022-01-04T12:15:00Z" w:id="71">
            <w:tcPr>
              <w:tcW w:w="3020" w:type="dxa"/>
            </w:tcPr>
          </w:tcPrChange>
        </w:tcPr>
        <w:p w:rsidR="008618FF" w:rsidRDefault="008618FF" w14:paraId="380CCA19" w14:textId="529175ED">
          <w:pPr>
            <w:pStyle w:val="Header"/>
            <w:ind w:left="-115"/>
            <w:jc w:val="left"/>
            <w:rPr>
              <w:rFonts w:eastAsia="Calibri"/>
              <w:szCs w:val="20"/>
            </w:rPr>
            <w:pPrChange w:author="Guest User" w:date="2022-01-04T12:15:00Z" w:id="72">
              <w:pPr/>
            </w:pPrChange>
          </w:pPr>
        </w:p>
      </w:tc>
      <w:tc>
        <w:tcPr>
          <w:tcW w:w="3020" w:type="dxa"/>
          <w:tcPrChange w:author="Guest User" w:date="2022-01-04T12:15:00Z" w:id="73">
            <w:tcPr>
              <w:tcW w:w="3020" w:type="dxa"/>
            </w:tcPr>
          </w:tcPrChange>
        </w:tcPr>
        <w:p w:rsidR="008618FF" w:rsidRDefault="008618FF" w14:paraId="63B8D7CE" w14:textId="4DAF75F0">
          <w:pPr>
            <w:pStyle w:val="Header"/>
            <w:jc w:val="center"/>
            <w:rPr>
              <w:rFonts w:eastAsia="Calibri"/>
              <w:szCs w:val="20"/>
            </w:rPr>
            <w:pPrChange w:author="Guest User" w:date="2022-01-04T12:15:00Z" w:id="74">
              <w:pPr/>
            </w:pPrChange>
          </w:pPr>
        </w:p>
      </w:tc>
      <w:tc>
        <w:tcPr>
          <w:tcW w:w="3020" w:type="dxa"/>
          <w:tcPrChange w:author="Guest User" w:date="2022-01-04T12:15:00Z" w:id="75">
            <w:tcPr>
              <w:tcW w:w="3020" w:type="dxa"/>
            </w:tcPr>
          </w:tcPrChange>
        </w:tcPr>
        <w:p w:rsidR="008618FF" w:rsidRDefault="008618FF" w14:paraId="723E028D" w14:textId="740BF5FF">
          <w:pPr>
            <w:pStyle w:val="Header"/>
            <w:ind w:right="-115"/>
            <w:jc w:val="right"/>
            <w:rPr>
              <w:rFonts w:eastAsia="Calibri"/>
              <w:szCs w:val="20"/>
            </w:rPr>
            <w:pPrChange w:author="Guest User" w:date="2022-01-04T12:15:00Z" w:id="76">
              <w:pPr/>
            </w:pPrChange>
          </w:pPr>
        </w:p>
      </w:tc>
    </w:tr>
  </w:tbl>
  <w:p w:rsidR="008618FF" w:rsidRDefault="008618FF" w14:paraId="4F6D4B59" w14:textId="141AF39A">
    <w:pPr>
      <w:pStyle w:val="Footer"/>
      <w:rPr>
        <w:rFonts w:eastAsia="Calibri"/>
        <w:szCs w:val="20"/>
      </w:rPr>
      <w:pPrChange w:author="Guest User" w:date="2022-01-04T12:15:00Z" w:id="77">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mc:Ignorable="w14 w15 w16se w16cid w16 w16cex w16sdtdh wp14">
  <w:p w:rsidRPr="00DD0062" w:rsidR="008618FF" w:rsidP="00565423" w:rsidRDefault="008618FF" w14:paraId="4E813105" w14:textId="7C2132A9">
    <w:pPr>
      <w:pStyle w:val="Footer"/>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261851">
      <w:rPr>
        <w:b/>
        <w:bCs/>
        <w:noProof/>
        <w:color w:val="595959" w:themeColor="text1" w:themeTint="A6"/>
        <w:sz w:val="16"/>
        <w:szCs w:val="16"/>
        <w:lang w:val="en-US"/>
      </w:rPr>
      <w:t>Error! Use the Home tab to apply Überschrift 1 to the text that you want to appear here.</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a="http://schemas.openxmlformats.org/drawingml/2006/main" xmlns:adec="http://schemas.microsoft.com/office/drawing/2017/decorative">
          <w:pict w14:anchorId="5A59ED40">
            <v:line id="Gerader Verbinder 9"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549F51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author="Guest User" w:date="2022-01-04T12:15:00Z" w:id="563">
        <w:tblPr>
          <w:tblStyle w:val="TableGrid"/>
          <w:tblW w:w="0" w:type="nil"/>
          <w:tblLayout w:type="fixed"/>
          <w:tblLook w:val="06A0" w:firstRow="1" w:lastRow="0" w:firstColumn="1" w:lastColumn="0" w:noHBand="1" w:noVBand="1"/>
        </w:tblPr>
      </w:tblPrChange>
    </w:tblPr>
    <w:tblGrid>
      <w:gridCol w:w="3020"/>
      <w:gridCol w:w="3020"/>
      <w:gridCol w:w="3020"/>
      <w:tblGridChange w:id="564">
        <w:tblGrid>
          <w:gridCol w:w="3020"/>
          <w:gridCol w:w="3020"/>
          <w:gridCol w:w="3020"/>
        </w:tblGrid>
      </w:tblGridChange>
    </w:tblGrid>
    <w:tr w:rsidR="008618FF" w:rsidTr="4C11F93A" w14:paraId="1B25B7DC" w14:textId="77777777">
      <w:tc>
        <w:tcPr>
          <w:tcW w:w="3020" w:type="dxa"/>
          <w:tcPrChange w:author="Guest User" w:date="2022-01-04T12:15:00Z" w:id="565">
            <w:tcPr>
              <w:tcW w:w="3020" w:type="dxa"/>
            </w:tcPr>
          </w:tcPrChange>
        </w:tcPr>
        <w:p w:rsidR="008618FF" w:rsidRDefault="008618FF" w14:paraId="7B84F303" w14:textId="396509B4">
          <w:pPr>
            <w:pStyle w:val="Header"/>
            <w:ind w:left="-115"/>
            <w:jc w:val="left"/>
            <w:rPr>
              <w:rFonts w:eastAsia="Calibri"/>
              <w:szCs w:val="20"/>
            </w:rPr>
            <w:pPrChange w:author="Guest User" w:date="2022-01-04T12:15:00Z" w:id="566">
              <w:pPr/>
            </w:pPrChange>
          </w:pPr>
        </w:p>
      </w:tc>
      <w:tc>
        <w:tcPr>
          <w:tcW w:w="3020" w:type="dxa"/>
          <w:tcPrChange w:author="Guest User" w:date="2022-01-04T12:15:00Z" w:id="567">
            <w:tcPr>
              <w:tcW w:w="3020" w:type="dxa"/>
            </w:tcPr>
          </w:tcPrChange>
        </w:tcPr>
        <w:p w:rsidR="008618FF" w:rsidRDefault="008618FF" w14:paraId="00CF7C0D" w14:textId="4FC1F2E1">
          <w:pPr>
            <w:pStyle w:val="Header"/>
            <w:jc w:val="center"/>
            <w:rPr>
              <w:rFonts w:eastAsia="Calibri"/>
              <w:szCs w:val="20"/>
            </w:rPr>
            <w:pPrChange w:author="Guest User" w:date="2022-01-04T12:15:00Z" w:id="568">
              <w:pPr/>
            </w:pPrChange>
          </w:pPr>
        </w:p>
      </w:tc>
      <w:tc>
        <w:tcPr>
          <w:tcW w:w="3020" w:type="dxa"/>
          <w:tcPrChange w:author="Guest User" w:date="2022-01-04T12:15:00Z" w:id="569">
            <w:tcPr>
              <w:tcW w:w="3020" w:type="dxa"/>
            </w:tcPr>
          </w:tcPrChange>
        </w:tcPr>
        <w:p w:rsidR="008618FF" w:rsidRDefault="008618FF" w14:paraId="103230F8" w14:textId="52EB38CD">
          <w:pPr>
            <w:pStyle w:val="Header"/>
            <w:ind w:right="-115"/>
            <w:jc w:val="right"/>
            <w:rPr>
              <w:rFonts w:eastAsia="Calibri"/>
              <w:szCs w:val="20"/>
            </w:rPr>
            <w:pPrChange w:author="Guest User" w:date="2022-01-04T12:15:00Z" w:id="570">
              <w:pPr/>
            </w:pPrChange>
          </w:pPr>
        </w:p>
      </w:tc>
    </w:tr>
  </w:tbl>
  <w:p w:rsidR="008618FF" w:rsidRDefault="008618FF" w14:paraId="7B61DACB" w14:textId="2EBEB934">
    <w:pPr>
      <w:pStyle w:val="Footer"/>
      <w:rPr>
        <w:rFonts w:eastAsia="Calibri"/>
        <w:szCs w:val="20"/>
      </w:rPr>
      <w:pPrChange w:author="Guest User" w:date="2022-01-04T12:15:00Z" w:id="571">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author="Guest User" w:date="2022-01-04T12:15:00Z" w:id="574">
        <w:tblPr>
          <w:tblStyle w:val="TableGrid"/>
          <w:tblW w:w="0" w:type="nil"/>
          <w:tblLayout w:type="fixed"/>
          <w:tblLook w:val="06A0" w:firstRow="1" w:lastRow="0" w:firstColumn="1" w:lastColumn="0" w:noHBand="1" w:noVBand="1"/>
        </w:tblPr>
      </w:tblPrChange>
    </w:tblPr>
    <w:tblGrid>
      <w:gridCol w:w="4475"/>
      <w:gridCol w:w="4475"/>
      <w:gridCol w:w="4475"/>
      <w:tblGridChange w:id="575">
        <w:tblGrid>
          <w:gridCol w:w="4475"/>
          <w:gridCol w:w="4475"/>
          <w:gridCol w:w="4475"/>
        </w:tblGrid>
      </w:tblGridChange>
    </w:tblGrid>
    <w:tr w:rsidR="008618FF" w:rsidTr="4C11F93A" w14:paraId="69446100" w14:textId="77777777">
      <w:tc>
        <w:tcPr>
          <w:tcW w:w="4475" w:type="dxa"/>
          <w:tcPrChange w:author="Guest User" w:date="2022-01-04T12:15:00Z" w:id="576">
            <w:tcPr>
              <w:tcW w:w="4475" w:type="dxa"/>
            </w:tcPr>
          </w:tcPrChange>
        </w:tcPr>
        <w:p w:rsidR="008618FF" w:rsidRDefault="008618FF" w14:paraId="468321D1" w14:textId="67348092">
          <w:pPr>
            <w:pStyle w:val="Header"/>
            <w:ind w:left="-115"/>
            <w:jc w:val="left"/>
            <w:rPr>
              <w:rFonts w:eastAsia="Calibri"/>
              <w:szCs w:val="20"/>
            </w:rPr>
            <w:pPrChange w:author="Guest User" w:date="2022-01-04T12:15:00Z" w:id="577">
              <w:pPr/>
            </w:pPrChange>
          </w:pPr>
        </w:p>
      </w:tc>
      <w:tc>
        <w:tcPr>
          <w:tcW w:w="4475" w:type="dxa"/>
          <w:tcPrChange w:author="Guest User" w:date="2022-01-04T12:15:00Z" w:id="578">
            <w:tcPr>
              <w:tcW w:w="4475" w:type="dxa"/>
            </w:tcPr>
          </w:tcPrChange>
        </w:tcPr>
        <w:p w:rsidR="008618FF" w:rsidRDefault="008618FF" w14:paraId="1F1FD1C3" w14:textId="39C25680">
          <w:pPr>
            <w:pStyle w:val="Header"/>
            <w:jc w:val="center"/>
            <w:rPr>
              <w:rFonts w:eastAsia="Calibri"/>
              <w:szCs w:val="20"/>
            </w:rPr>
            <w:pPrChange w:author="Guest User" w:date="2022-01-04T12:15:00Z" w:id="579">
              <w:pPr/>
            </w:pPrChange>
          </w:pPr>
        </w:p>
      </w:tc>
      <w:tc>
        <w:tcPr>
          <w:tcW w:w="4475" w:type="dxa"/>
          <w:tcPrChange w:author="Guest User" w:date="2022-01-04T12:15:00Z" w:id="580">
            <w:tcPr>
              <w:tcW w:w="4475" w:type="dxa"/>
            </w:tcPr>
          </w:tcPrChange>
        </w:tcPr>
        <w:p w:rsidR="008618FF" w:rsidRDefault="008618FF" w14:paraId="01F1C981" w14:textId="54FFDC5A">
          <w:pPr>
            <w:pStyle w:val="Header"/>
            <w:ind w:right="-115"/>
            <w:jc w:val="right"/>
            <w:rPr>
              <w:rFonts w:eastAsia="Calibri"/>
              <w:szCs w:val="20"/>
            </w:rPr>
            <w:pPrChange w:author="Guest User" w:date="2022-01-04T12:15:00Z" w:id="581">
              <w:pPr/>
            </w:pPrChange>
          </w:pPr>
        </w:p>
      </w:tc>
    </w:tr>
  </w:tbl>
  <w:p w:rsidR="008618FF" w:rsidRDefault="008618FF" w14:paraId="66773D38" w14:textId="0528719C">
    <w:pPr>
      <w:pStyle w:val="Footer"/>
      <w:rPr>
        <w:rFonts w:eastAsia="Calibri"/>
        <w:szCs w:val="20"/>
      </w:rPr>
      <w:pPrChange w:author="Guest User" w:date="2022-01-04T12:15:00Z" w:id="582">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22EC4" w:rsidP="00FF3EF3" w:rsidRDefault="00622EC4" w14:paraId="63C4AD9A" w14:textId="77777777">
      <w:pPr>
        <w:spacing w:line="240" w:lineRule="auto"/>
      </w:pPr>
      <w:r>
        <w:separator/>
      </w:r>
    </w:p>
  </w:footnote>
  <w:footnote w:type="continuationSeparator" w:id="0">
    <w:p w:rsidR="00622EC4" w:rsidP="00FF3EF3" w:rsidRDefault="00622EC4" w14:paraId="6C05F699" w14:textId="77777777">
      <w:pPr>
        <w:spacing w:line="240" w:lineRule="auto"/>
      </w:pPr>
      <w:r>
        <w:continuationSeparator/>
      </w:r>
    </w:p>
  </w:footnote>
  <w:footnote w:type="continuationNotice" w:id="1">
    <w:p w:rsidR="00622EC4" w:rsidRDefault="00622EC4" w14:paraId="0BE64476" w14:textId="7777777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027769" w:rsidR="008618FF" w:rsidRDefault="008618FF" w14:paraId="5A7E1E32" w14:textId="060FC7E8">
    <w:pPr>
      <w:pStyle w:val="Header"/>
      <w:jc w:val="right"/>
      <w:rPr>
        <w:color w:val="7F7F7F" w:themeColor="text1" w:themeTint="80"/>
      </w:rPr>
    </w:pPr>
  </w:p>
  <w:p w:rsidR="008618FF" w:rsidRDefault="008618FF" w14:paraId="760E02A8" w14:textId="48529E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618FF" w:rsidP="00D11724" w:rsidRDefault="008618FF" w14:paraId="7F9C879E" w14:textId="77777777">
    <w:pPr>
      <w:pStyle w:val="Header"/>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mc:Ignorable="w14 w15 w16se w16cid w16 w16cex w16sdtdh wp14">
  <w:p w:rsidRPr="00E360CA" w:rsidR="008618FF" w:rsidP="00D11724" w:rsidRDefault="008618FF" w14:paraId="0FC35068" w14:textId="05F70D88">
    <w:pPr>
      <w:pStyle w:val="Header"/>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rsidRPr="00A465D4" w:rsidR="008618FF" w:rsidP="00A86D56" w:rsidRDefault="008618FF" w14:paraId="71AB1AB3" w14:textId="1CB20D9A">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AA6645">
            <v:shapetype id="_x0000_t202" coordsize="21600,21600" o:spt="202" path="m,l,21600r21600,l21600,xe" w14:anchorId="6C177968">
              <v:stroke joinstyle="miter"/>
              <v:path gradientshapeok="t" o:connecttype="rect"/>
            </v:shapetype>
            <v:shape id="Textfeld 1"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alt="&quot;&quot;" o:spid="_x0000_s1031"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">
              <v:textbox inset=",,0">
                <w:txbxContent>
                  <w:p w:rsidRPr="00A465D4" w:rsidR="008618FF" w:rsidP="00A86D56" w:rsidRDefault="008618FF" w14:paraId="51000EA1" w14:textId="1CB20D9A">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adec="http://schemas.microsoft.com/office/drawing/2017/decorative">
          <w:pict w14:anchorId="4C4D994D">
            <v:line id="Gerader Verbinder 18"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0.9pt" to="524.45pt,70.9pt" w14:anchorId="3E55A5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261851">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4070005"/>
    <w:lvl w:ilvl="0">
      <w:start w:val="1"/>
      <w:numFmt w:val="bullet"/>
      <w:lvlText w:val=""/>
      <w:lvlJc w:val="left"/>
      <w:pPr>
        <w:ind w:left="720" w:hanging="360"/>
      </w:pPr>
      <w:rPr>
        <w:rFonts w:hint="default" w:ascii="Wingdings" w:hAnsi="Wingdings"/>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hint="default" w:ascii="Symbol" w:hAnsi="Symbol"/>
      </w:rPr>
    </w:lvl>
    <w:lvl w:ilvl="1" w:tplc="3FC0FE5E">
      <w:start w:val="1"/>
      <w:numFmt w:val="bullet"/>
      <w:lvlText w:val="o"/>
      <w:lvlJc w:val="left"/>
      <w:pPr>
        <w:ind w:left="1440" w:hanging="360"/>
      </w:pPr>
      <w:rPr>
        <w:rFonts w:hint="default" w:ascii="Courier New" w:hAnsi="Courier New"/>
      </w:rPr>
    </w:lvl>
    <w:lvl w:ilvl="2" w:tplc="1E202530">
      <w:start w:val="1"/>
      <w:numFmt w:val="bullet"/>
      <w:lvlText w:val=""/>
      <w:lvlJc w:val="left"/>
      <w:pPr>
        <w:ind w:left="2160" w:hanging="360"/>
      </w:pPr>
      <w:rPr>
        <w:rFonts w:hint="default" w:ascii="Wingdings" w:hAnsi="Wingdings"/>
      </w:rPr>
    </w:lvl>
    <w:lvl w:ilvl="3" w:tplc="094E5A48">
      <w:start w:val="1"/>
      <w:numFmt w:val="bullet"/>
      <w:lvlText w:val=""/>
      <w:lvlJc w:val="left"/>
      <w:pPr>
        <w:ind w:left="2880" w:hanging="360"/>
      </w:pPr>
      <w:rPr>
        <w:rFonts w:hint="default" w:ascii="Symbol" w:hAnsi="Symbol"/>
      </w:rPr>
    </w:lvl>
    <w:lvl w:ilvl="4" w:tplc="009C9940">
      <w:start w:val="1"/>
      <w:numFmt w:val="bullet"/>
      <w:lvlText w:val="o"/>
      <w:lvlJc w:val="left"/>
      <w:pPr>
        <w:ind w:left="3600" w:hanging="360"/>
      </w:pPr>
      <w:rPr>
        <w:rFonts w:hint="default" w:ascii="Courier New" w:hAnsi="Courier New"/>
      </w:rPr>
    </w:lvl>
    <w:lvl w:ilvl="5" w:tplc="CFAC7D4E">
      <w:start w:val="1"/>
      <w:numFmt w:val="bullet"/>
      <w:lvlText w:val=""/>
      <w:lvlJc w:val="left"/>
      <w:pPr>
        <w:ind w:left="4320" w:hanging="360"/>
      </w:pPr>
      <w:rPr>
        <w:rFonts w:hint="default" w:ascii="Wingdings" w:hAnsi="Wingdings"/>
      </w:rPr>
    </w:lvl>
    <w:lvl w:ilvl="6" w:tplc="849E218A">
      <w:start w:val="1"/>
      <w:numFmt w:val="bullet"/>
      <w:lvlText w:val=""/>
      <w:lvlJc w:val="left"/>
      <w:pPr>
        <w:ind w:left="5040" w:hanging="360"/>
      </w:pPr>
      <w:rPr>
        <w:rFonts w:hint="default" w:ascii="Symbol" w:hAnsi="Symbol"/>
      </w:rPr>
    </w:lvl>
    <w:lvl w:ilvl="7" w:tplc="0576B90E">
      <w:start w:val="1"/>
      <w:numFmt w:val="bullet"/>
      <w:lvlText w:val="o"/>
      <w:lvlJc w:val="left"/>
      <w:pPr>
        <w:ind w:left="5760" w:hanging="360"/>
      </w:pPr>
      <w:rPr>
        <w:rFonts w:hint="default" w:ascii="Courier New" w:hAnsi="Courier New"/>
      </w:rPr>
    </w:lvl>
    <w:lvl w:ilvl="8" w:tplc="E266E3FA">
      <w:start w:val="1"/>
      <w:numFmt w:val="bullet"/>
      <w:lvlText w:val=""/>
      <w:lvlJc w:val="left"/>
      <w:pPr>
        <w:ind w:left="6480" w:hanging="360"/>
      </w:pPr>
      <w:rPr>
        <w:rFonts w:hint="default" w:ascii="Wingdings" w:hAnsi="Wingdings"/>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hint="default" w:ascii="Myriad Pro" w:hAnsi="Myriad Pro" w:eastAsiaTheme="minorHAnsi" w:cstheme="minorBidi"/>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hint="default" w:ascii="Myriad Pro" w:hAnsi="Myriad Pro" w:eastAsiaTheme="minorHAnsi" w:cstheme="minorBidi"/>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hint="default" w:ascii="Calibri" w:hAnsi="Calibri"/>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hint="default" w:ascii="Wingdings" w:hAnsi="Wingdings"/>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hint="default" w:ascii="Symbol" w:hAnsi="Symbol"/>
      </w:rPr>
    </w:lvl>
    <w:lvl w:ilvl="1" w:tplc="725A54D4">
      <w:start w:val="1"/>
      <w:numFmt w:val="bullet"/>
      <w:lvlText w:val="o"/>
      <w:lvlJc w:val="left"/>
      <w:pPr>
        <w:ind w:left="1440" w:hanging="360"/>
      </w:pPr>
      <w:rPr>
        <w:rFonts w:hint="default" w:ascii="Courier New" w:hAnsi="Courier New"/>
      </w:rPr>
    </w:lvl>
    <w:lvl w:ilvl="2" w:tplc="D8B06EA8">
      <w:start w:val="1"/>
      <w:numFmt w:val="bullet"/>
      <w:lvlText w:val=""/>
      <w:lvlJc w:val="left"/>
      <w:pPr>
        <w:ind w:left="2160" w:hanging="360"/>
      </w:pPr>
      <w:rPr>
        <w:rFonts w:hint="default" w:ascii="Wingdings" w:hAnsi="Wingdings"/>
      </w:rPr>
    </w:lvl>
    <w:lvl w:ilvl="3" w:tplc="A800742C">
      <w:start w:val="1"/>
      <w:numFmt w:val="bullet"/>
      <w:lvlText w:val=""/>
      <w:lvlJc w:val="left"/>
      <w:pPr>
        <w:ind w:left="2880" w:hanging="360"/>
      </w:pPr>
      <w:rPr>
        <w:rFonts w:hint="default" w:ascii="Symbol" w:hAnsi="Symbol"/>
      </w:rPr>
    </w:lvl>
    <w:lvl w:ilvl="4" w:tplc="4FF62752">
      <w:start w:val="1"/>
      <w:numFmt w:val="bullet"/>
      <w:lvlText w:val="o"/>
      <w:lvlJc w:val="left"/>
      <w:pPr>
        <w:ind w:left="3600" w:hanging="360"/>
      </w:pPr>
      <w:rPr>
        <w:rFonts w:hint="default" w:ascii="Courier New" w:hAnsi="Courier New"/>
      </w:rPr>
    </w:lvl>
    <w:lvl w:ilvl="5" w:tplc="C79C28F4">
      <w:start w:val="1"/>
      <w:numFmt w:val="bullet"/>
      <w:lvlText w:val=""/>
      <w:lvlJc w:val="left"/>
      <w:pPr>
        <w:ind w:left="4320" w:hanging="360"/>
      </w:pPr>
      <w:rPr>
        <w:rFonts w:hint="default" w:ascii="Wingdings" w:hAnsi="Wingdings"/>
      </w:rPr>
    </w:lvl>
    <w:lvl w:ilvl="6" w:tplc="755006C6">
      <w:start w:val="1"/>
      <w:numFmt w:val="bullet"/>
      <w:lvlText w:val=""/>
      <w:lvlJc w:val="left"/>
      <w:pPr>
        <w:ind w:left="5040" w:hanging="360"/>
      </w:pPr>
      <w:rPr>
        <w:rFonts w:hint="default" w:ascii="Symbol" w:hAnsi="Symbol"/>
      </w:rPr>
    </w:lvl>
    <w:lvl w:ilvl="7" w:tplc="3796DF42">
      <w:start w:val="1"/>
      <w:numFmt w:val="bullet"/>
      <w:lvlText w:val="o"/>
      <w:lvlJc w:val="left"/>
      <w:pPr>
        <w:ind w:left="5760" w:hanging="360"/>
      </w:pPr>
      <w:rPr>
        <w:rFonts w:hint="default" w:ascii="Courier New" w:hAnsi="Courier New"/>
      </w:rPr>
    </w:lvl>
    <w:lvl w:ilvl="8" w:tplc="8F182E72">
      <w:start w:val="1"/>
      <w:numFmt w:val="bullet"/>
      <w:lvlText w:val=""/>
      <w:lvlJc w:val="left"/>
      <w:pPr>
        <w:ind w:left="6480" w:hanging="360"/>
      </w:pPr>
      <w:rPr>
        <w:rFonts w:hint="default" w:ascii="Wingdings" w:hAnsi="Wingdings"/>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hint="default" w:ascii="Symbol" w:hAnsi="Symbol"/>
      </w:rPr>
    </w:lvl>
    <w:lvl w:ilvl="1" w:tplc="491C4A16">
      <w:start w:val="1"/>
      <w:numFmt w:val="bullet"/>
      <w:lvlText w:val="o"/>
      <w:lvlJc w:val="left"/>
      <w:pPr>
        <w:ind w:left="1440" w:hanging="360"/>
      </w:pPr>
      <w:rPr>
        <w:rFonts w:hint="default" w:ascii="Courier New" w:hAnsi="Courier New"/>
      </w:rPr>
    </w:lvl>
    <w:lvl w:ilvl="2" w:tplc="A31C0870">
      <w:start w:val="1"/>
      <w:numFmt w:val="bullet"/>
      <w:lvlText w:val=""/>
      <w:lvlJc w:val="left"/>
      <w:pPr>
        <w:ind w:left="2160" w:hanging="360"/>
      </w:pPr>
      <w:rPr>
        <w:rFonts w:hint="default" w:ascii="Wingdings" w:hAnsi="Wingdings"/>
      </w:rPr>
    </w:lvl>
    <w:lvl w:ilvl="3" w:tplc="33083E9E">
      <w:start w:val="1"/>
      <w:numFmt w:val="bullet"/>
      <w:lvlText w:val=""/>
      <w:lvlJc w:val="left"/>
      <w:pPr>
        <w:ind w:left="2880" w:hanging="360"/>
      </w:pPr>
      <w:rPr>
        <w:rFonts w:hint="default" w:ascii="Symbol" w:hAnsi="Symbol"/>
      </w:rPr>
    </w:lvl>
    <w:lvl w:ilvl="4" w:tplc="C7F21386">
      <w:start w:val="1"/>
      <w:numFmt w:val="bullet"/>
      <w:lvlText w:val="o"/>
      <w:lvlJc w:val="left"/>
      <w:pPr>
        <w:ind w:left="3600" w:hanging="360"/>
      </w:pPr>
      <w:rPr>
        <w:rFonts w:hint="default" w:ascii="Courier New" w:hAnsi="Courier New"/>
      </w:rPr>
    </w:lvl>
    <w:lvl w:ilvl="5" w:tplc="5192B3C2">
      <w:start w:val="1"/>
      <w:numFmt w:val="bullet"/>
      <w:lvlText w:val=""/>
      <w:lvlJc w:val="left"/>
      <w:pPr>
        <w:ind w:left="4320" w:hanging="360"/>
      </w:pPr>
      <w:rPr>
        <w:rFonts w:hint="default" w:ascii="Wingdings" w:hAnsi="Wingdings"/>
      </w:rPr>
    </w:lvl>
    <w:lvl w:ilvl="6" w:tplc="B680EAA0">
      <w:start w:val="1"/>
      <w:numFmt w:val="bullet"/>
      <w:lvlText w:val=""/>
      <w:lvlJc w:val="left"/>
      <w:pPr>
        <w:ind w:left="5040" w:hanging="360"/>
      </w:pPr>
      <w:rPr>
        <w:rFonts w:hint="default" w:ascii="Symbol" w:hAnsi="Symbol"/>
      </w:rPr>
    </w:lvl>
    <w:lvl w:ilvl="7" w:tplc="AFB06F12">
      <w:start w:val="1"/>
      <w:numFmt w:val="bullet"/>
      <w:lvlText w:val="o"/>
      <w:lvlJc w:val="left"/>
      <w:pPr>
        <w:ind w:left="5760" w:hanging="360"/>
      </w:pPr>
      <w:rPr>
        <w:rFonts w:hint="default" w:ascii="Courier New" w:hAnsi="Courier New"/>
      </w:rPr>
    </w:lvl>
    <w:lvl w:ilvl="8" w:tplc="6DC820F8">
      <w:start w:val="1"/>
      <w:numFmt w:val="bullet"/>
      <w:lvlText w:val=""/>
      <w:lvlJc w:val="left"/>
      <w:pPr>
        <w:ind w:left="6480" w:hanging="360"/>
      </w:pPr>
      <w:rPr>
        <w:rFonts w:hint="default" w:ascii="Wingdings" w:hAnsi="Wingdings"/>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hint="default" w:ascii="Myriad Pro" w:hAnsi="Myriad Pro"/>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hint="default" w:ascii="Calibri" w:hAnsi="Calibri"/>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hint="default" w:ascii="Myriad Pro" w:hAnsi="Myriad Pro"/>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hint="default" w:ascii="Wingdings" w:hAnsi="Wingdings"/>
        <w:color w:val="336873"/>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hint="default" w:ascii="BundesSans Office" w:hAnsi="BundesSans Office"/>
      </w:rPr>
    </w:lvl>
    <w:lvl w:ilvl="1" w:tplc="04070003">
      <w:start w:val="1"/>
      <w:numFmt w:val="bullet"/>
      <w:lvlText w:val="o"/>
      <w:lvlJc w:val="left"/>
      <w:pPr>
        <w:ind w:left="1440" w:hanging="360"/>
      </w:pPr>
      <w:rPr>
        <w:rFonts w:hint="default" w:ascii="Courier New" w:hAnsi="Courier New" w:cs="Courier New"/>
      </w:rPr>
    </w:lvl>
    <w:lvl w:ilvl="2" w:tplc="04070005">
      <w:start w:val="1"/>
      <w:numFmt w:val="bullet"/>
      <w:lvlText w:val=""/>
      <w:lvlJc w:val="left"/>
      <w:pPr>
        <w:ind w:left="2160" w:hanging="360"/>
      </w:pPr>
      <w:rPr>
        <w:rFonts w:hint="default" w:ascii="Wingdings" w:hAnsi="Wingdings"/>
      </w:rPr>
    </w:lvl>
    <w:lvl w:ilvl="3" w:tplc="04070001">
      <w:start w:val="1"/>
      <w:numFmt w:val="bullet"/>
      <w:lvlText w:val=""/>
      <w:lvlJc w:val="left"/>
      <w:pPr>
        <w:ind w:left="2880" w:hanging="360"/>
      </w:pPr>
      <w:rPr>
        <w:rFonts w:hint="default" w:ascii="Symbol" w:hAnsi="Symbol"/>
      </w:rPr>
    </w:lvl>
    <w:lvl w:ilvl="4" w:tplc="04070003">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 w:numId="49">
    <w:abstractNumId w:val="35"/>
  </w:num>
  <w:num w:numId="50">
    <w:abstractNumId w:val="35"/>
  </w:num>
  <w:num w:numId="51">
    <w:abstractNumId w:val="35"/>
  </w:num>
  <w:num w:numId="52">
    <w:abstractNumId w:val="35"/>
  </w:num>
  <w:num w:numId="53">
    <w:abstractNumId w:val="35"/>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e">
    <w15:presenceInfo w15:providerId="None" w15:userId="Marie"/>
  </w15:person>
  <w15:person w15:author="Florian Meyer">
    <w15:presenceInfo w15:providerId="AD" w15:userId="S::Florian.Meyer@arup.com::40fcd49b-4a20-45c2-93c4-2c5ecb0ca4e6"/>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rson w15:author="Stefan Behring">
    <w15:presenceInfo w15:providerId="AD" w15:userId="S::stefan.behring@brueninghoff.de::cb9501d0-55fe-41f6-9262-cbc0cd83ff5e"/>
  </w15:person>
  <w15:person w15:author="Volker Schmid">
    <w15:presenceInfo w15:providerId="None" w15:userId="Volker Schmid"/>
  </w15:person>
  <w15:person w15:author="Stefan Behring [2]">
    <w15:presenceInfo w15:providerId="AD" w15:userId="S::Stefan.Behring@brueninghoff-holz.de::cb9501d0-55fe-41f6-9262-cbc0cd83ff5e"/>
  </w15:person>
  <w15:person w15:author="Meyer Florian">
    <w15:presenceInfo w15:providerId="AD" w15:userId="S::Florian.Meyer@arup.com::40fcd49b-4a20-45c2-93c4-2c5ecb0ca4e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40"/>
  <w:embedTrueTypeFonts/>
  <w:trackRevisions/>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090"/>
    <w:rsid w:val="000002CE"/>
    <w:rsid w:val="00000BB4"/>
    <w:rsid w:val="00000E98"/>
    <w:rsid w:val="00001B96"/>
    <w:rsid w:val="0000292A"/>
    <w:rsid w:val="000029B0"/>
    <w:rsid w:val="00002B01"/>
    <w:rsid w:val="00002C7F"/>
    <w:rsid w:val="00005978"/>
    <w:rsid w:val="00005DCA"/>
    <w:rsid w:val="0000694F"/>
    <w:rsid w:val="00006EEC"/>
    <w:rsid w:val="00010FEB"/>
    <w:rsid w:val="0001323D"/>
    <w:rsid w:val="0001337D"/>
    <w:rsid w:val="00013B97"/>
    <w:rsid w:val="00014FD4"/>
    <w:rsid w:val="0001639F"/>
    <w:rsid w:val="000163C5"/>
    <w:rsid w:val="00017A27"/>
    <w:rsid w:val="00020683"/>
    <w:rsid w:val="00020DCB"/>
    <w:rsid w:val="00021E7A"/>
    <w:rsid w:val="000237B9"/>
    <w:rsid w:val="00023904"/>
    <w:rsid w:val="00023E08"/>
    <w:rsid w:val="000253CF"/>
    <w:rsid w:val="00025549"/>
    <w:rsid w:val="00026578"/>
    <w:rsid w:val="00027769"/>
    <w:rsid w:val="000277E5"/>
    <w:rsid w:val="00027B2E"/>
    <w:rsid w:val="00030797"/>
    <w:rsid w:val="0003143E"/>
    <w:rsid w:val="000322C1"/>
    <w:rsid w:val="00035C35"/>
    <w:rsid w:val="0003629D"/>
    <w:rsid w:val="000365E8"/>
    <w:rsid w:val="000403A6"/>
    <w:rsid w:val="00041786"/>
    <w:rsid w:val="000418EF"/>
    <w:rsid w:val="00042853"/>
    <w:rsid w:val="00043059"/>
    <w:rsid w:val="00043C74"/>
    <w:rsid w:val="00047D1F"/>
    <w:rsid w:val="0005053B"/>
    <w:rsid w:val="00052C9F"/>
    <w:rsid w:val="00053DF1"/>
    <w:rsid w:val="0005475F"/>
    <w:rsid w:val="000555B1"/>
    <w:rsid w:val="00061B3B"/>
    <w:rsid w:val="00063E58"/>
    <w:rsid w:val="0006463A"/>
    <w:rsid w:val="00064BAD"/>
    <w:rsid w:val="00064C3C"/>
    <w:rsid w:val="000667B4"/>
    <w:rsid w:val="00066E5D"/>
    <w:rsid w:val="00066F56"/>
    <w:rsid w:val="00070845"/>
    <w:rsid w:val="000729E1"/>
    <w:rsid w:val="00072D0E"/>
    <w:rsid w:val="00073B44"/>
    <w:rsid w:val="00075414"/>
    <w:rsid w:val="000754C6"/>
    <w:rsid w:val="0007767F"/>
    <w:rsid w:val="000779E8"/>
    <w:rsid w:val="000806DD"/>
    <w:rsid w:val="00081A11"/>
    <w:rsid w:val="0008387D"/>
    <w:rsid w:val="00087B2A"/>
    <w:rsid w:val="00090238"/>
    <w:rsid w:val="00092D06"/>
    <w:rsid w:val="00092FB0"/>
    <w:rsid w:val="0009339F"/>
    <w:rsid w:val="000933AB"/>
    <w:rsid w:val="000934CA"/>
    <w:rsid w:val="00094B3B"/>
    <w:rsid w:val="00094C0F"/>
    <w:rsid w:val="00096719"/>
    <w:rsid w:val="00097ACD"/>
    <w:rsid w:val="000A0388"/>
    <w:rsid w:val="000A1E9A"/>
    <w:rsid w:val="000A2493"/>
    <w:rsid w:val="000A2686"/>
    <w:rsid w:val="000A347A"/>
    <w:rsid w:val="000A37B6"/>
    <w:rsid w:val="000A4C66"/>
    <w:rsid w:val="000A4E8A"/>
    <w:rsid w:val="000A5E7A"/>
    <w:rsid w:val="000A64C1"/>
    <w:rsid w:val="000A76FA"/>
    <w:rsid w:val="000B135F"/>
    <w:rsid w:val="000B19CA"/>
    <w:rsid w:val="000B273E"/>
    <w:rsid w:val="000B2BAB"/>
    <w:rsid w:val="000B2DC0"/>
    <w:rsid w:val="000B31BA"/>
    <w:rsid w:val="000B3BDD"/>
    <w:rsid w:val="000B49CF"/>
    <w:rsid w:val="000B4D84"/>
    <w:rsid w:val="000B54A3"/>
    <w:rsid w:val="000B5B52"/>
    <w:rsid w:val="000C00D7"/>
    <w:rsid w:val="000C18C9"/>
    <w:rsid w:val="000C2AC3"/>
    <w:rsid w:val="000C3A92"/>
    <w:rsid w:val="000C3BB9"/>
    <w:rsid w:val="000C47F0"/>
    <w:rsid w:val="000C52CF"/>
    <w:rsid w:val="000C762A"/>
    <w:rsid w:val="000D139B"/>
    <w:rsid w:val="000D2C2C"/>
    <w:rsid w:val="000D37AD"/>
    <w:rsid w:val="000D4612"/>
    <w:rsid w:val="000D53EA"/>
    <w:rsid w:val="000D5B61"/>
    <w:rsid w:val="000D6816"/>
    <w:rsid w:val="000D73A7"/>
    <w:rsid w:val="000D75C2"/>
    <w:rsid w:val="000D767E"/>
    <w:rsid w:val="000D7DC4"/>
    <w:rsid w:val="000E0A9F"/>
    <w:rsid w:val="000E1E37"/>
    <w:rsid w:val="000E1F1E"/>
    <w:rsid w:val="000E2DD3"/>
    <w:rsid w:val="000E4C79"/>
    <w:rsid w:val="000E62D2"/>
    <w:rsid w:val="000E6FD3"/>
    <w:rsid w:val="000F1481"/>
    <w:rsid w:val="000F1616"/>
    <w:rsid w:val="000F1C4B"/>
    <w:rsid w:val="000F1E02"/>
    <w:rsid w:val="000F2D54"/>
    <w:rsid w:val="000F5A45"/>
    <w:rsid w:val="000F5B13"/>
    <w:rsid w:val="000F5D08"/>
    <w:rsid w:val="000F664C"/>
    <w:rsid w:val="000F6980"/>
    <w:rsid w:val="000F6F5A"/>
    <w:rsid w:val="00102B52"/>
    <w:rsid w:val="00102E43"/>
    <w:rsid w:val="001049D3"/>
    <w:rsid w:val="00104B87"/>
    <w:rsid w:val="00104D48"/>
    <w:rsid w:val="00105B09"/>
    <w:rsid w:val="00105D05"/>
    <w:rsid w:val="00105E8D"/>
    <w:rsid w:val="00106861"/>
    <w:rsid w:val="00106D32"/>
    <w:rsid w:val="0010707D"/>
    <w:rsid w:val="0010752D"/>
    <w:rsid w:val="001076D7"/>
    <w:rsid w:val="0011102E"/>
    <w:rsid w:val="00111371"/>
    <w:rsid w:val="00112ED1"/>
    <w:rsid w:val="001133DB"/>
    <w:rsid w:val="00113EFB"/>
    <w:rsid w:val="0011737B"/>
    <w:rsid w:val="00117800"/>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1C3D"/>
    <w:rsid w:val="00133618"/>
    <w:rsid w:val="001353EF"/>
    <w:rsid w:val="00137065"/>
    <w:rsid w:val="0013713D"/>
    <w:rsid w:val="00141996"/>
    <w:rsid w:val="0014345E"/>
    <w:rsid w:val="00144F9A"/>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6DD8"/>
    <w:rsid w:val="00157649"/>
    <w:rsid w:val="0016114D"/>
    <w:rsid w:val="00162076"/>
    <w:rsid w:val="001626AB"/>
    <w:rsid w:val="001627D7"/>
    <w:rsid w:val="00162848"/>
    <w:rsid w:val="001637B1"/>
    <w:rsid w:val="00164154"/>
    <w:rsid w:val="00164BE5"/>
    <w:rsid w:val="00164D08"/>
    <w:rsid w:val="00165014"/>
    <w:rsid w:val="00165674"/>
    <w:rsid w:val="00166446"/>
    <w:rsid w:val="00166F1B"/>
    <w:rsid w:val="00167010"/>
    <w:rsid w:val="0016707D"/>
    <w:rsid w:val="00167D86"/>
    <w:rsid w:val="00167E5B"/>
    <w:rsid w:val="00171D85"/>
    <w:rsid w:val="001733C9"/>
    <w:rsid w:val="00173962"/>
    <w:rsid w:val="001748C2"/>
    <w:rsid w:val="00177341"/>
    <w:rsid w:val="00179A45"/>
    <w:rsid w:val="001803A5"/>
    <w:rsid w:val="001806A2"/>
    <w:rsid w:val="00180741"/>
    <w:rsid w:val="001810C8"/>
    <w:rsid w:val="00181EDF"/>
    <w:rsid w:val="001837D1"/>
    <w:rsid w:val="00183B17"/>
    <w:rsid w:val="001870E4"/>
    <w:rsid w:val="001900D1"/>
    <w:rsid w:val="00191230"/>
    <w:rsid w:val="00191A2E"/>
    <w:rsid w:val="00192D8D"/>
    <w:rsid w:val="00193233"/>
    <w:rsid w:val="00195339"/>
    <w:rsid w:val="00195501"/>
    <w:rsid w:val="001968BF"/>
    <w:rsid w:val="00197858"/>
    <w:rsid w:val="001A03AB"/>
    <w:rsid w:val="001A0B16"/>
    <w:rsid w:val="001A2394"/>
    <w:rsid w:val="001A4D2A"/>
    <w:rsid w:val="001A53D0"/>
    <w:rsid w:val="001A580D"/>
    <w:rsid w:val="001A7E83"/>
    <w:rsid w:val="001B0EAE"/>
    <w:rsid w:val="001B1731"/>
    <w:rsid w:val="001B1AD8"/>
    <w:rsid w:val="001B1DE3"/>
    <w:rsid w:val="001B233D"/>
    <w:rsid w:val="001B4937"/>
    <w:rsid w:val="001B4A00"/>
    <w:rsid w:val="001B5BD9"/>
    <w:rsid w:val="001B6CCA"/>
    <w:rsid w:val="001B7903"/>
    <w:rsid w:val="001C0329"/>
    <w:rsid w:val="001C0797"/>
    <w:rsid w:val="001C08CF"/>
    <w:rsid w:val="001C0A55"/>
    <w:rsid w:val="001C17CF"/>
    <w:rsid w:val="001C3087"/>
    <w:rsid w:val="001C47D3"/>
    <w:rsid w:val="001C4A97"/>
    <w:rsid w:val="001C658C"/>
    <w:rsid w:val="001C6C63"/>
    <w:rsid w:val="001D010A"/>
    <w:rsid w:val="001D2335"/>
    <w:rsid w:val="001D41CB"/>
    <w:rsid w:val="001D724B"/>
    <w:rsid w:val="001D7699"/>
    <w:rsid w:val="001D7822"/>
    <w:rsid w:val="001E0BF2"/>
    <w:rsid w:val="001E213D"/>
    <w:rsid w:val="001E3D68"/>
    <w:rsid w:val="001E4CCB"/>
    <w:rsid w:val="001E4D80"/>
    <w:rsid w:val="001E7587"/>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1124C"/>
    <w:rsid w:val="0021195B"/>
    <w:rsid w:val="00212DCE"/>
    <w:rsid w:val="00212F81"/>
    <w:rsid w:val="00213170"/>
    <w:rsid w:val="00215342"/>
    <w:rsid w:val="00215E70"/>
    <w:rsid w:val="00215E95"/>
    <w:rsid w:val="00216933"/>
    <w:rsid w:val="0021696D"/>
    <w:rsid w:val="0021697D"/>
    <w:rsid w:val="00220B6A"/>
    <w:rsid w:val="00221926"/>
    <w:rsid w:val="00223983"/>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3B6C"/>
    <w:rsid w:val="002462ED"/>
    <w:rsid w:val="00246EE0"/>
    <w:rsid w:val="0024709A"/>
    <w:rsid w:val="00247282"/>
    <w:rsid w:val="00251B51"/>
    <w:rsid w:val="002524F2"/>
    <w:rsid w:val="00252C70"/>
    <w:rsid w:val="00254267"/>
    <w:rsid w:val="00256304"/>
    <w:rsid w:val="002565F8"/>
    <w:rsid w:val="00257044"/>
    <w:rsid w:val="00257410"/>
    <w:rsid w:val="00257AF4"/>
    <w:rsid w:val="00257F77"/>
    <w:rsid w:val="00260499"/>
    <w:rsid w:val="002611A3"/>
    <w:rsid w:val="00261851"/>
    <w:rsid w:val="00262FE4"/>
    <w:rsid w:val="002641BF"/>
    <w:rsid w:val="00264674"/>
    <w:rsid w:val="00264FAD"/>
    <w:rsid w:val="00267BF8"/>
    <w:rsid w:val="00270150"/>
    <w:rsid w:val="00270E73"/>
    <w:rsid w:val="00271DA3"/>
    <w:rsid w:val="00271E60"/>
    <w:rsid w:val="00272791"/>
    <w:rsid w:val="00272B65"/>
    <w:rsid w:val="00273AA6"/>
    <w:rsid w:val="002753C1"/>
    <w:rsid w:val="00276BDF"/>
    <w:rsid w:val="002804C4"/>
    <w:rsid w:val="00281B58"/>
    <w:rsid w:val="0028279F"/>
    <w:rsid w:val="002832BE"/>
    <w:rsid w:val="00286282"/>
    <w:rsid w:val="002878D4"/>
    <w:rsid w:val="00287C77"/>
    <w:rsid w:val="00290BC4"/>
    <w:rsid w:val="0029171C"/>
    <w:rsid w:val="00291F1A"/>
    <w:rsid w:val="002922BE"/>
    <w:rsid w:val="00294841"/>
    <w:rsid w:val="00294D24"/>
    <w:rsid w:val="00294F7D"/>
    <w:rsid w:val="00295448"/>
    <w:rsid w:val="00295C28"/>
    <w:rsid w:val="00297081"/>
    <w:rsid w:val="002970F7"/>
    <w:rsid w:val="00297A4A"/>
    <w:rsid w:val="00297D39"/>
    <w:rsid w:val="002A13EF"/>
    <w:rsid w:val="002A222B"/>
    <w:rsid w:val="002A3920"/>
    <w:rsid w:val="002A42A4"/>
    <w:rsid w:val="002A6417"/>
    <w:rsid w:val="002A6EA0"/>
    <w:rsid w:val="002A7168"/>
    <w:rsid w:val="002A7527"/>
    <w:rsid w:val="002A78D1"/>
    <w:rsid w:val="002A7D3A"/>
    <w:rsid w:val="002B0088"/>
    <w:rsid w:val="002B04E8"/>
    <w:rsid w:val="002B0CAC"/>
    <w:rsid w:val="002B0EC7"/>
    <w:rsid w:val="002B22AC"/>
    <w:rsid w:val="002B23C7"/>
    <w:rsid w:val="002B454F"/>
    <w:rsid w:val="002B4A91"/>
    <w:rsid w:val="002B4F7A"/>
    <w:rsid w:val="002B54A0"/>
    <w:rsid w:val="002B5E7B"/>
    <w:rsid w:val="002B5F32"/>
    <w:rsid w:val="002B77BB"/>
    <w:rsid w:val="002B7C21"/>
    <w:rsid w:val="002C062F"/>
    <w:rsid w:val="002C132F"/>
    <w:rsid w:val="002C1436"/>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0D9D"/>
    <w:rsid w:val="002E16D2"/>
    <w:rsid w:val="002E363C"/>
    <w:rsid w:val="002E56A1"/>
    <w:rsid w:val="002E721F"/>
    <w:rsid w:val="002F0035"/>
    <w:rsid w:val="002F1952"/>
    <w:rsid w:val="002F1C20"/>
    <w:rsid w:val="002F29C8"/>
    <w:rsid w:val="002F2B6E"/>
    <w:rsid w:val="002F2F08"/>
    <w:rsid w:val="002F3949"/>
    <w:rsid w:val="002F3DDE"/>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750E"/>
    <w:rsid w:val="003221B6"/>
    <w:rsid w:val="00323BCE"/>
    <w:rsid w:val="00324EC5"/>
    <w:rsid w:val="003256C7"/>
    <w:rsid w:val="0032631A"/>
    <w:rsid w:val="00326E69"/>
    <w:rsid w:val="003274EB"/>
    <w:rsid w:val="00327536"/>
    <w:rsid w:val="00327D64"/>
    <w:rsid w:val="00330769"/>
    <w:rsid w:val="003314B2"/>
    <w:rsid w:val="00332212"/>
    <w:rsid w:val="00333407"/>
    <w:rsid w:val="00333C55"/>
    <w:rsid w:val="00334624"/>
    <w:rsid w:val="00334D24"/>
    <w:rsid w:val="00335A73"/>
    <w:rsid w:val="003365A9"/>
    <w:rsid w:val="00337A78"/>
    <w:rsid w:val="003407C1"/>
    <w:rsid w:val="00340D8A"/>
    <w:rsid w:val="00341795"/>
    <w:rsid w:val="0034196B"/>
    <w:rsid w:val="00342022"/>
    <w:rsid w:val="00342623"/>
    <w:rsid w:val="00342B86"/>
    <w:rsid w:val="00342E79"/>
    <w:rsid w:val="003450A9"/>
    <w:rsid w:val="003453EC"/>
    <w:rsid w:val="00345555"/>
    <w:rsid w:val="00347B8F"/>
    <w:rsid w:val="00350023"/>
    <w:rsid w:val="00350982"/>
    <w:rsid w:val="0035126F"/>
    <w:rsid w:val="00351331"/>
    <w:rsid w:val="00352C6E"/>
    <w:rsid w:val="00354D63"/>
    <w:rsid w:val="00357A75"/>
    <w:rsid w:val="00360316"/>
    <w:rsid w:val="003618C3"/>
    <w:rsid w:val="00361914"/>
    <w:rsid w:val="00361AB1"/>
    <w:rsid w:val="00362F66"/>
    <w:rsid w:val="00363552"/>
    <w:rsid w:val="00364140"/>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D51"/>
    <w:rsid w:val="00373FB8"/>
    <w:rsid w:val="0037529A"/>
    <w:rsid w:val="00377572"/>
    <w:rsid w:val="003806A8"/>
    <w:rsid w:val="003820C6"/>
    <w:rsid w:val="00382721"/>
    <w:rsid w:val="00383A6C"/>
    <w:rsid w:val="003843E9"/>
    <w:rsid w:val="00384987"/>
    <w:rsid w:val="00384C99"/>
    <w:rsid w:val="00384E29"/>
    <w:rsid w:val="00385AC2"/>
    <w:rsid w:val="00386F79"/>
    <w:rsid w:val="003872D7"/>
    <w:rsid w:val="00387893"/>
    <w:rsid w:val="00387F1E"/>
    <w:rsid w:val="00391754"/>
    <w:rsid w:val="00391FEB"/>
    <w:rsid w:val="0039347C"/>
    <w:rsid w:val="00394111"/>
    <w:rsid w:val="00394168"/>
    <w:rsid w:val="003948D5"/>
    <w:rsid w:val="00395E9F"/>
    <w:rsid w:val="00396532"/>
    <w:rsid w:val="00396768"/>
    <w:rsid w:val="003A00D7"/>
    <w:rsid w:val="003A0310"/>
    <w:rsid w:val="003A2011"/>
    <w:rsid w:val="003A241C"/>
    <w:rsid w:val="003A2934"/>
    <w:rsid w:val="003A3ECF"/>
    <w:rsid w:val="003A4809"/>
    <w:rsid w:val="003A698E"/>
    <w:rsid w:val="003A6C3E"/>
    <w:rsid w:val="003A72CA"/>
    <w:rsid w:val="003A770D"/>
    <w:rsid w:val="003B5094"/>
    <w:rsid w:val="003B5BD9"/>
    <w:rsid w:val="003B5E1D"/>
    <w:rsid w:val="003B6685"/>
    <w:rsid w:val="003B7720"/>
    <w:rsid w:val="003C39E1"/>
    <w:rsid w:val="003C522D"/>
    <w:rsid w:val="003C69E1"/>
    <w:rsid w:val="003C7532"/>
    <w:rsid w:val="003D0842"/>
    <w:rsid w:val="003D1498"/>
    <w:rsid w:val="003D16EC"/>
    <w:rsid w:val="003D17A8"/>
    <w:rsid w:val="003D4820"/>
    <w:rsid w:val="003D5052"/>
    <w:rsid w:val="003D5475"/>
    <w:rsid w:val="003D60E1"/>
    <w:rsid w:val="003D67D0"/>
    <w:rsid w:val="003E1E89"/>
    <w:rsid w:val="003E2809"/>
    <w:rsid w:val="003E30F7"/>
    <w:rsid w:val="003E32C5"/>
    <w:rsid w:val="003E479C"/>
    <w:rsid w:val="003E602B"/>
    <w:rsid w:val="003E769E"/>
    <w:rsid w:val="003E7E91"/>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63CF"/>
    <w:rsid w:val="00431B86"/>
    <w:rsid w:val="00432C45"/>
    <w:rsid w:val="00432E15"/>
    <w:rsid w:val="00433840"/>
    <w:rsid w:val="0043443A"/>
    <w:rsid w:val="00434547"/>
    <w:rsid w:val="0043511C"/>
    <w:rsid w:val="00435986"/>
    <w:rsid w:val="00436447"/>
    <w:rsid w:val="0043711B"/>
    <w:rsid w:val="00441235"/>
    <w:rsid w:val="004421D9"/>
    <w:rsid w:val="00442E91"/>
    <w:rsid w:val="00443F54"/>
    <w:rsid w:val="00445697"/>
    <w:rsid w:val="00445A05"/>
    <w:rsid w:val="00445FBB"/>
    <w:rsid w:val="004461EC"/>
    <w:rsid w:val="004479D4"/>
    <w:rsid w:val="004516C6"/>
    <w:rsid w:val="00451F5B"/>
    <w:rsid w:val="004535F4"/>
    <w:rsid w:val="00454D9A"/>
    <w:rsid w:val="00454EEA"/>
    <w:rsid w:val="00455ABB"/>
    <w:rsid w:val="004569FC"/>
    <w:rsid w:val="0045794E"/>
    <w:rsid w:val="00461BC0"/>
    <w:rsid w:val="00461C42"/>
    <w:rsid w:val="00461D1C"/>
    <w:rsid w:val="00462088"/>
    <w:rsid w:val="004622BF"/>
    <w:rsid w:val="00465382"/>
    <w:rsid w:val="00465495"/>
    <w:rsid w:val="004670EF"/>
    <w:rsid w:val="00467E93"/>
    <w:rsid w:val="00467FE6"/>
    <w:rsid w:val="00471E46"/>
    <w:rsid w:val="00472F08"/>
    <w:rsid w:val="004731BB"/>
    <w:rsid w:val="004745E2"/>
    <w:rsid w:val="004755A1"/>
    <w:rsid w:val="00476403"/>
    <w:rsid w:val="00476C02"/>
    <w:rsid w:val="0048177E"/>
    <w:rsid w:val="00481902"/>
    <w:rsid w:val="004842CD"/>
    <w:rsid w:val="00484BDA"/>
    <w:rsid w:val="00485426"/>
    <w:rsid w:val="00485BBD"/>
    <w:rsid w:val="004860D4"/>
    <w:rsid w:val="00486A15"/>
    <w:rsid w:val="00491658"/>
    <w:rsid w:val="00491A6E"/>
    <w:rsid w:val="00491F51"/>
    <w:rsid w:val="00492FF4"/>
    <w:rsid w:val="004934AC"/>
    <w:rsid w:val="00494039"/>
    <w:rsid w:val="00494975"/>
    <w:rsid w:val="00494BDC"/>
    <w:rsid w:val="00494EB7"/>
    <w:rsid w:val="00494EC8"/>
    <w:rsid w:val="0049753A"/>
    <w:rsid w:val="00497D8C"/>
    <w:rsid w:val="004A1ED8"/>
    <w:rsid w:val="004A2ADF"/>
    <w:rsid w:val="004A3313"/>
    <w:rsid w:val="004A33E1"/>
    <w:rsid w:val="004A4924"/>
    <w:rsid w:val="004A6A88"/>
    <w:rsid w:val="004B130D"/>
    <w:rsid w:val="004B21EF"/>
    <w:rsid w:val="004B30B3"/>
    <w:rsid w:val="004B3D29"/>
    <w:rsid w:val="004B4AC5"/>
    <w:rsid w:val="004B5D95"/>
    <w:rsid w:val="004B753D"/>
    <w:rsid w:val="004C099A"/>
    <w:rsid w:val="004C125A"/>
    <w:rsid w:val="004C15BB"/>
    <w:rsid w:val="004C17A2"/>
    <w:rsid w:val="004C1C05"/>
    <w:rsid w:val="004C2E77"/>
    <w:rsid w:val="004C3C74"/>
    <w:rsid w:val="004C62D0"/>
    <w:rsid w:val="004D06EB"/>
    <w:rsid w:val="004D3394"/>
    <w:rsid w:val="004D359D"/>
    <w:rsid w:val="004D36D6"/>
    <w:rsid w:val="004D42B7"/>
    <w:rsid w:val="004D4B50"/>
    <w:rsid w:val="004D59E6"/>
    <w:rsid w:val="004D5CB3"/>
    <w:rsid w:val="004D61ED"/>
    <w:rsid w:val="004D6269"/>
    <w:rsid w:val="004D722A"/>
    <w:rsid w:val="004D7A0A"/>
    <w:rsid w:val="004E0BB0"/>
    <w:rsid w:val="004E41C1"/>
    <w:rsid w:val="004E4C2D"/>
    <w:rsid w:val="004E6CEC"/>
    <w:rsid w:val="004E791F"/>
    <w:rsid w:val="004E7DA3"/>
    <w:rsid w:val="004F0DB8"/>
    <w:rsid w:val="004F12BC"/>
    <w:rsid w:val="004F1901"/>
    <w:rsid w:val="004F2028"/>
    <w:rsid w:val="004F3731"/>
    <w:rsid w:val="004F5053"/>
    <w:rsid w:val="004F733C"/>
    <w:rsid w:val="00503453"/>
    <w:rsid w:val="00504B52"/>
    <w:rsid w:val="00505D93"/>
    <w:rsid w:val="00511477"/>
    <w:rsid w:val="00511ED2"/>
    <w:rsid w:val="00511FBD"/>
    <w:rsid w:val="00512B5F"/>
    <w:rsid w:val="00513793"/>
    <w:rsid w:val="0051502D"/>
    <w:rsid w:val="00515033"/>
    <w:rsid w:val="005157CB"/>
    <w:rsid w:val="00516495"/>
    <w:rsid w:val="0051654E"/>
    <w:rsid w:val="00517A2B"/>
    <w:rsid w:val="00520322"/>
    <w:rsid w:val="00521D5B"/>
    <w:rsid w:val="00521DD3"/>
    <w:rsid w:val="00522032"/>
    <w:rsid w:val="00522398"/>
    <w:rsid w:val="00522B87"/>
    <w:rsid w:val="005232BE"/>
    <w:rsid w:val="00523393"/>
    <w:rsid w:val="00524F33"/>
    <w:rsid w:val="00525958"/>
    <w:rsid w:val="00525F07"/>
    <w:rsid w:val="005265CF"/>
    <w:rsid w:val="00526E45"/>
    <w:rsid w:val="005275BA"/>
    <w:rsid w:val="00530178"/>
    <w:rsid w:val="0053171F"/>
    <w:rsid w:val="005317FF"/>
    <w:rsid w:val="00532B74"/>
    <w:rsid w:val="00532E89"/>
    <w:rsid w:val="00534225"/>
    <w:rsid w:val="0053669A"/>
    <w:rsid w:val="00536BF4"/>
    <w:rsid w:val="0053708A"/>
    <w:rsid w:val="00537717"/>
    <w:rsid w:val="00537E73"/>
    <w:rsid w:val="00537FEF"/>
    <w:rsid w:val="0054043A"/>
    <w:rsid w:val="00540D7C"/>
    <w:rsid w:val="00541864"/>
    <w:rsid w:val="005445F6"/>
    <w:rsid w:val="00544D94"/>
    <w:rsid w:val="005450E6"/>
    <w:rsid w:val="005479B8"/>
    <w:rsid w:val="00550B7B"/>
    <w:rsid w:val="0055129C"/>
    <w:rsid w:val="00551609"/>
    <w:rsid w:val="00551760"/>
    <w:rsid w:val="00552AFE"/>
    <w:rsid w:val="00552B10"/>
    <w:rsid w:val="00552EA2"/>
    <w:rsid w:val="00553FAA"/>
    <w:rsid w:val="0055642D"/>
    <w:rsid w:val="005568B2"/>
    <w:rsid w:val="00557058"/>
    <w:rsid w:val="00557926"/>
    <w:rsid w:val="00560BBC"/>
    <w:rsid w:val="00560F87"/>
    <w:rsid w:val="00561768"/>
    <w:rsid w:val="00561C0E"/>
    <w:rsid w:val="00563C2A"/>
    <w:rsid w:val="00565423"/>
    <w:rsid w:val="005660EB"/>
    <w:rsid w:val="005668AF"/>
    <w:rsid w:val="00566EAD"/>
    <w:rsid w:val="00567B9B"/>
    <w:rsid w:val="00570A14"/>
    <w:rsid w:val="00571125"/>
    <w:rsid w:val="0057146A"/>
    <w:rsid w:val="00573D3B"/>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3624"/>
    <w:rsid w:val="005B4761"/>
    <w:rsid w:val="005B5BB5"/>
    <w:rsid w:val="005B6B00"/>
    <w:rsid w:val="005B6FA5"/>
    <w:rsid w:val="005B708A"/>
    <w:rsid w:val="005B73CA"/>
    <w:rsid w:val="005B7728"/>
    <w:rsid w:val="005C0198"/>
    <w:rsid w:val="005C0596"/>
    <w:rsid w:val="005C0EEB"/>
    <w:rsid w:val="005C11E5"/>
    <w:rsid w:val="005C1D5C"/>
    <w:rsid w:val="005C2A58"/>
    <w:rsid w:val="005C3B46"/>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59C4"/>
    <w:rsid w:val="005E70D3"/>
    <w:rsid w:val="005E7801"/>
    <w:rsid w:val="005E7D1E"/>
    <w:rsid w:val="005F0D17"/>
    <w:rsid w:val="005F2688"/>
    <w:rsid w:val="005F30B9"/>
    <w:rsid w:val="005F4B05"/>
    <w:rsid w:val="005F4C1F"/>
    <w:rsid w:val="005F530E"/>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19FA"/>
    <w:rsid w:val="006125E3"/>
    <w:rsid w:val="00612C8B"/>
    <w:rsid w:val="00613181"/>
    <w:rsid w:val="0061328E"/>
    <w:rsid w:val="00613F6E"/>
    <w:rsid w:val="006144C3"/>
    <w:rsid w:val="00614A31"/>
    <w:rsid w:val="0061548F"/>
    <w:rsid w:val="00615D94"/>
    <w:rsid w:val="006170B2"/>
    <w:rsid w:val="006179A8"/>
    <w:rsid w:val="006179FA"/>
    <w:rsid w:val="006201D3"/>
    <w:rsid w:val="00620F58"/>
    <w:rsid w:val="00622EC4"/>
    <w:rsid w:val="00624297"/>
    <w:rsid w:val="006243D0"/>
    <w:rsid w:val="00625398"/>
    <w:rsid w:val="006255CB"/>
    <w:rsid w:val="006263A4"/>
    <w:rsid w:val="00626605"/>
    <w:rsid w:val="00626630"/>
    <w:rsid w:val="006268DD"/>
    <w:rsid w:val="00626AC8"/>
    <w:rsid w:val="0062703B"/>
    <w:rsid w:val="006270CC"/>
    <w:rsid w:val="0062794D"/>
    <w:rsid w:val="00630B31"/>
    <w:rsid w:val="00631322"/>
    <w:rsid w:val="006323C7"/>
    <w:rsid w:val="00633291"/>
    <w:rsid w:val="00634E1F"/>
    <w:rsid w:val="00636612"/>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A18"/>
    <w:rsid w:val="00660C5E"/>
    <w:rsid w:val="00660E51"/>
    <w:rsid w:val="0066300A"/>
    <w:rsid w:val="00663F0B"/>
    <w:rsid w:val="00667395"/>
    <w:rsid w:val="00670E51"/>
    <w:rsid w:val="006718C3"/>
    <w:rsid w:val="00671C88"/>
    <w:rsid w:val="00672042"/>
    <w:rsid w:val="00672761"/>
    <w:rsid w:val="00673D90"/>
    <w:rsid w:val="006749AB"/>
    <w:rsid w:val="00674A82"/>
    <w:rsid w:val="0067646D"/>
    <w:rsid w:val="006764D5"/>
    <w:rsid w:val="00676722"/>
    <w:rsid w:val="006807D3"/>
    <w:rsid w:val="00681477"/>
    <w:rsid w:val="0068220E"/>
    <w:rsid w:val="00682825"/>
    <w:rsid w:val="006836D3"/>
    <w:rsid w:val="00684AD5"/>
    <w:rsid w:val="0068767B"/>
    <w:rsid w:val="00687760"/>
    <w:rsid w:val="0068BDCA"/>
    <w:rsid w:val="006901AD"/>
    <w:rsid w:val="00691859"/>
    <w:rsid w:val="00691D3F"/>
    <w:rsid w:val="006920A1"/>
    <w:rsid w:val="006955D9"/>
    <w:rsid w:val="00697A87"/>
    <w:rsid w:val="00697C26"/>
    <w:rsid w:val="00697FA6"/>
    <w:rsid w:val="0069C05C"/>
    <w:rsid w:val="006A10A8"/>
    <w:rsid w:val="006A4AC2"/>
    <w:rsid w:val="006A511E"/>
    <w:rsid w:val="006A532F"/>
    <w:rsid w:val="006A6F09"/>
    <w:rsid w:val="006A704D"/>
    <w:rsid w:val="006A74F6"/>
    <w:rsid w:val="006A7956"/>
    <w:rsid w:val="006B0146"/>
    <w:rsid w:val="006B1E19"/>
    <w:rsid w:val="006B372B"/>
    <w:rsid w:val="006B4576"/>
    <w:rsid w:val="006B4DB4"/>
    <w:rsid w:val="006B54E0"/>
    <w:rsid w:val="006B614F"/>
    <w:rsid w:val="006B7902"/>
    <w:rsid w:val="006C03E4"/>
    <w:rsid w:val="006C0D6D"/>
    <w:rsid w:val="006C31AD"/>
    <w:rsid w:val="006C3EDA"/>
    <w:rsid w:val="006C43E5"/>
    <w:rsid w:val="006C6530"/>
    <w:rsid w:val="006C7175"/>
    <w:rsid w:val="006C7CCA"/>
    <w:rsid w:val="006D1C74"/>
    <w:rsid w:val="006D245C"/>
    <w:rsid w:val="006D258B"/>
    <w:rsid w:val="006D2AE1"/>
    <w:rsid w:val="006D3425"/>
    <w:rsid w:val="006D3D94"/>
    <w:rsid w:val="006D49E7"/>
    <w:rsid w:val="006D5374"/>
    <w:rsid w:val="006D56F6"/>
    <w:rsid w:val="006D73B2"/>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2167"/>
    <w:rsid w:val="007029C4"/>
    <w:rsid w:val="007036A9"/>
    <w:rsid w:val="00704811"/>
    <w:rsid w:val="00704961"/>
    <w:rsid w:val="00706136"/>
    <w:rsid w:val="00707993"/>
    <w:rsid w:val="00707C67"/>
    <w:rsid w:val="00707E05"/>
    <w:rsid w:val="00710977"/>
    <w:rsid w:val="007113FC"/>
    <w:rsid w:val="007132E2"/>
    <w:rsid w:val="007139C2"/>
    <w:rsid w:val="00713E75"/>
    <w:rsid w:val="00714337"/>
    <w:rsid w:val="00716844"/>
    <w:rsid w:val="00720C82"/>
    <w:rsid w:val="00721144"/>
    <w:rsid w:val="0072434B"/>
    <w:rsid w:val="00724AF6"/>
    <w:rsid w:val="00725AD0"/>
    <w:rsid w:val="00725BB1"/>
    <w:rsid w:val="00730C1B"/>
    <w:rsid w:val="00730EC5"/>
    <w:rsid w:val="00731006"/>
    <w:rsid w:val="0073142A"/>
    <w:rsid w:val="00731D16"/>
    <w:rsid w:val="00731E99"/>
    <w:rsid w:val="00732518"/>
    <w:rsid w:val="007335ED"/>
    <w:rsid w:val="00733ED8"/>
    <w:rsid w:val="00734D5F"/>
    <w:rsid w:val="007369BF"/>
    <w:rsid w:val="00742BFD"/>
    <w:rsid w:val="007435C4"/>
    <w:rsid w:val="00743CBC"/>
    <w:rsid w:val="007443EA"/>
    <w:rsid w:val="007451B9"/>
    <w:rsid w:val="00746D97"/>
    <w:rsid w:val="0074D4D5"/>
    <w:rsid w:val="0075044F"/>
    <w:rsid w:val="0075290C"/>
    <w:rsid w:val="00752A4D"/>
    <w:rsid w:val="00753A9E"/>
    <w:rsid w:val="00754367"/>
    <w:rsid w:val="00755C08"/>
    <w:rsid w:val="00755D45"/>
    <w:rsid w:val="00756F07"/>
    <w:rsid w:val="0075749B"/>
    <w:rsid w:val="007579C2"/>
    <w:rsid w:val="00760009"/>
    <w:rsid w:val="00760970"/>
    <w:rsid w:val="0076104A"/>
    <w:rsid w:val="0076163A"/>
    <w:rsid w:val="00763290"/>
    <w:rsid w:val="007633A7"/>
    <w:rsid w:val="007638CB"/>
    <w:rsid w:val="007643AC"/>
    <w:rsid w:val="007643CD"/>
    <w:rsid w:val="00766431"/>
    <w:rsid w:val="0076649E"/>
    <w:rsid w:val="00767333"/>
    <w:rsid w:val="00770216"/>
    <w:rsid w:val="00770AB8"/>
    <w:rsid w:val="00770D24"/>
    <w:rsid w:val="007713FB"/>
    <w:rsid w:val="00773A96"/>
    <w:rsid w:val="00775D07"/>
    <w:rsid w:val="00775F15"/>
    <w:rsid w:val="007776CF"/>
    <w:rsid w:val="007776F2"/>
    <w:rsid w:val="0077780F"/>
    <w:rsid w:val="00780038"/>
    <w:rsid w:val="0078259C"/>
    <w:rsid w:val="00782FB5"/>
    <w:rsid w:val="0078355D"/>
    <w:rsid w:val="00784653"/>
    <w:rsid w:val="007848AB"/>
    <w:rsid w:val="00785066"/>
    <w:rsid w:val="007851F0"/>
    <w:rsid w:val="00785802"/>
    <w:rsid w:val="00787EA3"/>
    <w:rsid w:val="007905BA"/>
    <w:rsid w:val="007912E3"/>
    <w:rsid w:val="007917B7"/>
    <w:rsid w:val="00791B3A"/>
    <w:rsid w:val="00792EF7"/>
    <w:rsid w:val="00792EF8"/>
    <w:rsid w:val="00794243"/>
    <w:rsid w:val="007945C6"/>
    <w:rsid w:val="00794974"/>
    <w:rsid w:val="0079790D"/>
    <w:rsid w:val="00797EFF"/>
    <w:rsid w:val="007A062F"/>
    <w:rsid w:val="007A07C1"/>
    <w:rsid w:val="007A0B0C"/>
    <w:rsid w:val="007A0F23"/>
    <w:rsid w:val="007A330D"/>
    <w:rsid w:val="007A54AA"/>
    <w:rsid w:val="007A5BC2"/>
    <w:rsid w:val="007A70E0"/>
    <w:rsid w:val="007A7833"/>
    <w:rsid w:val="007B0599"/>
    <w:rsid w:val="007B2225"/>
    <w:rsid w:val="007B2636"/>
    <w:rsid w:val="007B2ED4"/>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9E1"/>
    <w:rsid w:val="007D1ED1"/>
    <w:rsid w:val="007D39DC"/>
    <w:rsid w:val="007D5296"/>
    <w:rsid w:val="007D69C1"/>
    <w:rsid w:val="007D6FC0"/>
    <w:rsid w:val="007D720E"/>
    <w:rsid w:val="007D7549"/>
    <w:rsid w:val="007D7869"/>
    <w:rsid w:val="007D7EB0"/>
    <w:rsid w:val="007E058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8C3"/>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081"/>
    <w:rsid w:val="00850D27"/>
    <w:rsid w:val="008517A9"/>
    <w:rsid w:val="008541A1"/>
    <w:rsid w:val="008545D8"/>
    <w:rsid w:val="00854EED"/>
    <w:rsid w:val="0085507B"/>
    <w:rsid w:val="00855B6A"/>
    <w:rsid w:val="00855EA8"/>
    <w:rsid w:val="0085721B"/>
    <w:rsid w:val="008577E2"/>
    <w:rsid w:val="00857AB2"/>
    <w:rsid w:val="008601A5"/>
    <w:rsid w:val="0086092F"/>
    <w:rsid w:val="008618FF"/>
    <w:rsid w:val="008624BC"/>
    <w:rsid w:val="00864AEB"/>
    <w:rsid w:val="00865D03"/>
    <w:rsid w:val="00866676"/>
    <w:rsid w:val="008666A2"/>
    <w:rsid w:val="0086723B"/>
    <w:rsid w:val="00870803"/>
    <w:rsid w:val="008708C9"/>
    <w:rsid w:val="00870B44"/>
    <w:rsid w:val="00871F0B"/>
    <w:rsid w:val="008726D3"/>
    <w:rsid w:val="00872A7E"/>
    <w:rsid w:val="0087482F"/>
    <w:rsid w:val="008756CA"/>
    <w:rsid w:val="0087586C"/>
    <w:rsid w:val="00875DC1"/>
    <w:rsid w:val="00876767"/>
    <w:rsid w:val="00880BB1"/>
    <w:rsid w:val="00882052"/>
    <w:rsid w:val="00885A5A"/>
    <w:rsid w:val="00885C4C"/>
    <w:rsid w:val="00887F9F"/>
    <w:rsid w:val="008904CE"/>
    <w:rsid w:val="0089076A"/>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994"/>
    <w:rsid w:val="008E7748"/>
    <w:rsid w:val="008F007B"/>
    <w:rsid w:val="008F06E7"/>
    <w:rsid w:val="008F0DE5"/>
    <w:rsid w:val="008F1A41"/>
    <w:rsid w:val="008F3C89"/>
    <w:rsid w:val="008F45DF"/>
    <w:rsid w:val="008F5DCD"/>
    <w:rsid w:val="008F62CD"/>
    <w:rsid w:val="008F7626"/>
    <w:rsid w:val="00901E9E"/>
    <w:rsid w:val="00902985"/>
    <w:rsid w:val="00903053"/>
    <w:rsid w:val="00903195"/>
    <w:rsid w:val="00905A2D"/>
    <w:rsid w:val="009068F3"/>
    <w:rsid w:val="00907185"/>
    <w:rsid w:val="0090786C"/>
    <w:rsid w:val="00911189"/>
    <w:rsid w:val="00911D3A"/>
    <w:rsid w:val="00913D4B"/>
    <w:rsid w:val="00914C09"/>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38A8"/>
    <w:rsid w:val="009347AE"/>
    <w:rsid w:val="00934F44"/>
    <w:rsid w:val="009352C7"/>
    <w:rsid w:val="00935E63"/>
    <w:rsid w:val="00936C52"/>
    <w:rsid w:val="00937514"/>
    <w:rsid w:val="009424DE"/>
    <w:rsid w:val="009449CB"/>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3334"/>
    <w:rsid w:val="0096346D"/>
    <w:rsid w:val="00963A00"/>
    <w:rsid w:val="00963BEC"/>
    <w:rsid w:val="00964BA2"/>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EF"/>
    <w:rsid w:val="009763FB"/>
    <w:rsid w:val="00976E42"/>
    <w:rsid w:val="00976F86"/>
    <w:rsid w:val="00977640"/>
    <w:rsid w:val="00980057"/>
    <w:rsid w:val="00982A6C"/>
    <w:rsid w:val="00985483"/>
    <w:rsid w:val="009866F6"/>
    <w:rsid w:val="00987785"/>
    <w:rsid w:val="009916F3"/>
    <w:rsid w:val="00991C78"/>
    <w:rsid w:val="009941D6"/>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9BE"/>
    <w:rsid w:val="009A4A73"/>
    <w:rsid w:val="009A4C07"/>
    <w:rsid w:val="009A4C94"/>
    <w:rsid w:val="009A5108"/>
    <w:rsid w:val="009A5B2B"/>
    <w:rsid w:val="009A6FF8"/>
    <w:rsid w:val="009B1DBC"/>
    <w:rsid w:val="009B2AB2"/>
    <w:rsid w:val="009B352F"/>
    <w:rsid w:val="009B4B12"/>
    <w:rsid w:val="009B4DA1"/>
    <w:rsid w:val="009B58F1"/>
    <w:rsid w:val="009B6AF0"/>
    <w:rsid w:val="009C1029"/>
    <w:rsid w:val="009C12A5"/>
    <w:rsid w:val="009C1351"/>
    <w:rsid w:val="009C1B58"/>
    <w:rsid w:val="009C1FAD"/>
    <w:rsid w:val="009C2EAA"/>
    <w:rsid w:val="009C33B8"/>
    <w:rsid w:val="009C3650"/>
    <w:rsid w:val="009C404D"/>
    <w:rsid w:val="009C69BC"/>
    <w:rsid w:val="009C7432"/>
    <w:rsid w:val="009C7981"/>
    <w:rsid w:val="009D07E5"/>
    <w:rsid w:val="009D0E0A"/>
    <w:rsid w:val="009D11C9"/>
    <w:rsid w:val="009D19CE"/>
    <w:rsid w:val="009D2D91"/>
    <w:rsid w:val="009D3824"/>
    <w:rsid w:val="009D3AA9"/>
    <w:rsid w:val="009D3C18"/>
    <w:rsid w:val="009D5106"/>
    <w:rsid w:val="009D6F6F"/>
    <w:rsid w:val="009D733B"/>
    <w:rsid w:val="009E065F"/>
    <w:rsid w:val="009E0708"/>
    <w:rsid w:val="009E17AE"/>
    <w:rsid w:val="009E17E4"/>
    <w:rsid w:val="009E2236"/>
    <w:rsid w:val="009E2294"/>
    <w:rsid w:val="009E27CD"/>
    <w:rsid w:val="009E3214"/>
    <w:rsid w:val="009E39EC"/>
    <w:rsid w:val="009E3B51"/>
    <w:rsid w:val="009F008A"/>
    <w:rsid w:val="009F00B7"/>
    <w:rsid w:val="009F0EE3"/>
    <w:rsid w:val="009F18F0"/>
    <w:rsid w:val="009F1E24"/>
    <w:rsid w:val="009F20DB"/>
    <w:rsid w:val="009F218F"/>
    <w:rsid w:val="009F2C0A"/>
    <w:rsid w:val="009F4443"/>
    <w:rsid w:val="009F53FE"/>
    <w:rsid w:val="009F55FC"/>
    <w:rsid w:val="009F5E26"/>
    <w:rsid w:val="009F6173"/>
    <w:rsid w:val="009F61D0"/>
    <w:rsid w:val="009F6B36"/>
    <w:rsid w:val="00A0007E"/>
    <w:rsid w:val="00A0040C"/>
    <w:rsid w:val="00A005AA"/>
    <w:rsid w:val="00A0087F"/>
    <w:rsid w:val="00A023B8"/>
    <w:rsid w:val="00A02E9E"/>
    <w:rsid w:val="00A02F88"/>
    <w:rsid w:val="00A03260"/>
    <w:rsid w:val="00A038D2"/>
    <w:rsid w:val="00A04707"/>
    <w:rsid w:val="00A05725"/>
    <w:rsid w:val="00A06948"/>
    <w:rsid w:val="00A06AB4"/>
    <w:rsid w:val="00A06F2D"/>
    <w:rsid w:val="00A07348"/>
    <w:rsid w:val="00A07569"/>
    <w:rsid w:val="00A101DF"/>
    <w:rsid w:val="00A118EC"/>
    <w:rsid w:val="00A130A0"/>
    <w:rsid w:val="00A131CC"/>
    <w:rsid w:val="00A1350C"/>
    <w:rsid w:val="00A149E0"/>
    <w:rsid w:val="00A169B8"/>
    <w:rsid w:val="00A20984"/>
    <w:rsid w:val="00A20C5D"/>
    <w:rsid w:val="00A20DD7"/>
    <w:rsid w:val="00A215FD"/>
    <w:rsid w:val="00A230FA"/>
    <w:rsid w:val="00A2482C"/>
    <w:rsid w:val="00A24E00"/>
    <w:rsid w:val="00A25907"/>
    <w:rsid w:val="00A277FE"/>
    <w:rsid w:val="00A278FF"/>
    <w:rsid w:val="00A31E32"/>
    <w:rsid w:val="00A32B8F"/>
    <w:rsid w:val="00A35C47"/>
    <w:rsid w:val="00A37667"/>
    <w:rsid w:val="00A37A4A"/>
    <w:rsid w:val="00A400F2"/>
    <w:rsid w:val="00A405B0"/>
    <w:rsid w:val="00A4175E"/>
    <w:rsid w:val="00A41A9D"/>
    <w:rsid w:val="00A434F6"/>
    <w:rsid w:val="00A43FD0"/>
    <w:rsid w:val="00A4557B"/>
    <w:rsid w:val="00A465D4"/>
    <w:rsid w:val="00A4672B"/>
    <w:rsid w:val="00A46D85"/>
    <w:rsid w:val="00A47619"/>
    <w:rsid w:val="00A47E09"/>
    <w:rsid w:val="00A51D01"/>
    <w:rsid w:val="00A524BA"/>
    <w:rsid w:val="00A526DD"/>
    <w:rsid w:val="00A534E9"/>
    <w:rsid w:val="00A53E7A"/>
    <w:rsid w:val="00A54505"/>
    <w:rsid w:val="00A56897"/>
    <w:rsid w:val="00A56CA7"/>
    <w:rsid w:val="00A6143D"/>
    <w:rsid w:val="00A61546"/>
    <w:rsid w:val="00A63789"/>
    <w:rsid w:val="00A63BF2"/>
    <w:rsid w:val="00A63FF0"/>
    <w:rsid w:val="00A6406A"/>
    <w:rsid w:val="00A655EA"/>
    <w:rsid w:val="00A6585D"/>
    <w:rsid w:val="00A6707B"/>
    <w:rsid w:val="00A67820"/>
    <w:rsid w:val="00A67E70"/>
    <w:rsid w:val="00A70729"/>
    <w:rsid w:val="00A7077C"/>
    <w:rsid w:val="00A70D17"/>
    <w:rsid w:val="00A70E98"/>
    <w:rsid w:val="00A73E73"/>
    <w:rsid w:val="00A745A9"/>
    <w:rsid w:val="00A74C30"/>
    <w:rsid w:val="00A76891"/>
    <w:rsid w:val="00A76CEB"/>
    <w:rsid w:val="00A76F4F"/>
    <w:rsid w:val="00A77336"/>
    <w:rsid w:val="00A802E6"/>
    <w:rsid w:val="00A80F66"/>
    <w:rsid w:val="00A81391"/>
    <w:rsid w:val="00A81624"/>
    <w:rsid w:val="00A8170F"/>
    <w:rsid w:val="00A81DAF"/>
    <w:rsid w:val="00A85021"/>
    <w:rsid w:val="00A86D56"/>
    <w:rsid w:val="00A8747E"/>
    <w:rsid w:val="00A87A40"/>
    <w:rsid w:val="00A90BD6"/>
    <w:rsid w:val="00A90F56"/>
    <w:rsid w:val="00A91661"/>
    <w:rsid w:val="00A91F82"/>
    <w:rsid w:val="00A949AB"/>
    <w:rsid w:val="00A95D60"/>
    <w:rsid w:val="00A96468"/>
    <w:rsid w:val="00A965F4"/>
    <w:rsid w:val="00A97800"/>
    <w:rsid w:val="00A97E81"/>
    <w:rsid w:val="00AA08CA"/>
    <w:rsid w:val="00AA0916"/>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C0A45"/>
    <w:rsid w:val="00AC12F5"/>
    <w:rsid w:val="00AC1CFE"/>
    <w:rsid w:val="00AC1E7F"/>
    <w:rsid w:val="00AC2B58"/>
    <w:rsid w:val="00AC3D5D"/>
    <w:rsid w:val="00AC441A"/>
    <w:rsid w:val="00AC5032"/>
    <w:rsid w:val="00AC521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3E5D"/>
    <w:rsid w:val="00AE462E"/>
    <w:rsid w:val="00AE7DF6"/>
    <w:rsid w:val="00AF05E5"/>
    <w:rsid w:val="00AF07EB"/>
    <w:rsid w:val="00AF093B"/>
    <w:rsid w:val="00AF0B7A"/>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7294"/>
    <w:rsid w:val="00B073B7"/>
    <w:rsid w:val="00B102AB"/>
    <w:rsid w:val="00B1093F"/>
    <w:rsid w:val="00B116A3"/>
    <w:rsid w:val="00B11820"/>
    <w:rsid w:val="00B125A6"/>
    <w:rsid w:val="00B13117"/>
    <w:rsid w:val="00B14A17"/>
    <w:rsid w:val="00B156CC"/>
    <w:rsid w:val="00B16290"/>
    <w:rsid w:val="00B179A0"/>
    <w:rsid w:val="00B205EF"/>
    <w:rsid w:val="00B2141D"/>
    <w:rsid w:val="00B23FC6"/>
    <w:rsid w:val="00B2621C"/>
    <w:rsid w:val="00B268E0"/>
    <w:rsid w:val="00B27ECA"/>
    <w:rsid w:val="00B27FC3"/>
    <w:rsid w:val="00B300D5"/>
    <w:rsid w:val="00B31C71"/>
    <w:rsid w:val="00B31DFB"/>
    <w:rsid w:val="00B32405"/>
    <w:rsid w:val="00B331C7"/>
    <w:rsid w:val="00B33949"/>
    <w:rsid w:val="00B34125"/>
    <w:rsid w:val="00B35540"/>
    <w:rsid w:val="00B4207C"/>
    <w:rsid w:val="00B43009"/>
    <w:rsid w:val="00B447E5"/>
    <w:rsid w:val="00B44B05"/>
    <w:rsid w:val="00B5046B"/>
    <w:rsid w:val="00B505FD"/>
    <w:rsid w:val="00B510E1"/>
    <w:rsid w:val="00B5214D"/>
    <w:rsid w:val="00B55DB9"/>
    <w:rsid w:val="00B57C4C"/>
    <w:rsid w:val="00B610A8"/>
    <w:rsid w:val="00B61187"/>
    <w:rsid w:val="00B611A4"/>
    <w:rsid w:val="00B657E8"/>
    <w:rsid w:val="00B65E69"/>
    <w:rsid w:val="00B6625F"/>
    <w:rsid w:val="00B662D0"/>
    <w:rsid w:val="00B6693D"/>
    <w:rsid w:val="00B66C63"/>
    <w:rsid w:val="00B72CF0"/>
    <w:rsid w:val="00B73731"/>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5AAB"/>
    <w:rsid w:val="00B863D7"/>
    <w:rsid w:val="00B867F9"/>
    <w:rsid w:val="00B867FA"/>
    <w:rsid w:val="00B87B2F"/>
    <w:rsid w:val="00B90A8B"/>
    <w:rsid w:val="00B90DFD"/>
    <w:rsid w:val="00B913AA"/>
    <w:rsid w:val="00B9152F"/>
    <w:rsid w:val="00B92D2A"/>
    <w:rsid w:val="00B939F8"/>
    <w:rsid w:val="00B93F73"/>
    <w:rsid w:val="00B94C79"/>
    <w:rsid w:val="00B94E5A"/>
    <w:rsid w:val="00B97672"/>
    <w:rsid w:val="00B97E9C"/>
    <w:rsid w:val="00BA0D4B"/>
    <w:rsid w:val="00BA2AC4"/>
    <w:rsid w:val="00BA2AFD"/>
    <w:rsid w:val="00BA37AD"/>
    <w:rsid w:val="00BA3E40"/>
    <w:rsid w:val="00BA5180"/>
    <w:rsid w:val="00BA5901"/>
    <w:rsid w:val="00BA6766"/>
    <w:rsid w:val="00BA6CDB"/>
    <w:rsid w:val="00BB07C2"/>
    <w:rsid w:val="00BB0D9D"/>
    <w:rsid w:val="00BB260E"/>
    <w:rsid w:val="00BB26C7"/>
    <w:rsid w:val="00BB3200"/>
    <w:rsid w:val="00BB3B69"/>
    <w:rsid w:val="00BB5F5C"/>
    <w:rsid w:val="00BB6C77"/>
    <w:rsid w:val="00BB7305"/>
    <w:rsid w:val="00BB7872"/>
    <w:rsid w:val="00BB78FF"/>
    <w:rsid w:val="00BC13E0"/>
    <w:rsid w:val="00BC1FD7"/>
    <w:rsid w:val="00BC2B9F"/>
    <w:rsid w:val="00BC41E5"/>
    <w:rsid w:val="00BC5745"/>
    <w:rsid w:val="00BC5986"/>
    <w:rsid w:val="00BD00BA"/>
    <w:rsid w:val="00BD01FC"/>
    <w:rsid w:val="00BD04EF"/>
    <w:rsid w:val="00BD4E66"/>
    <w:rsid w:val="00BD528F"/>
    <w:rsid w:val="00BD570E"/>
    <w:rsid w:val="00BD59A7"/>
    <w:rsid w:val="00BD6EAF"/>
    <w:rsid w:val="00BE04C1"/>
    <w:rsid w:val="00BE1875"/>
    <w:rsid w:val="00BE1984"/>
    <w:rsid w:val="00BE1E97"/>
    <w:rsid w:val="00BE3087"/>
    <w:rsid w:val="00BE34DC"/>
    <w:rsid w:val="00BE4C9B"/>
    <w:rsid w:val="00BE4F6C"/>
    <w:rsid w:val="00BE5273"/>
    <w:rsid w:val="00BE6D38"/>
    <w:rsid w:val="00BE7F74"/>
    <w:rsid w:val="00BF0050"/>
    <w:rsid w:val="00BF06DF"/>
    <w:rsid w:val="00BF087F"/>
    <w:rsid w:val="00BF14DD"/>
    <w:rsid w:val="00BF15D1"/>
    <w:rsid w:val="00BF1B44"/>
    <w:rsid w:val="00BF1DE6"/>
    <w:rsid w:val="00BF21FC"/>
    <w:rsid w:val="00BF26C7"/>
    <w:rsid w:val="00BF295B"/>
    <w:rsid w:val="00BF45F4"/>
    <w:rsid w:val="00BF5777"/>
    <w:rsid w:val="00BF59C3"/>
    <w:rsid w:val="00BF6D88"/>
    <w:rsid w:val="00BF77B9"/>
    <w:rsid w:val="00C00AFB"/>
    <w:rsid w:val="00C016BF"/>
    <w:rsid w:val="00C01B25"/>
    <w:rsid w:val="00C028CA"/>
    <w:rsid w:val="00C03DB8"/>
    <w:rsid w:val="00C04935"/>
    <w:rsid w:val="00C04F8B"/>
    <w:rsid w:val="00C0734E"/>
    <w:rsid w:val="00C07557"/>
    <w:rsid w:val="00C07627"/>
    <w:rsid w:val="00C07EB4"/>
    <w:rsid w:val="00C10A1C"/>
    <w:rsid w:val="00C10EDF"/>
    <w:rsid w:val="00C131AE"/>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3EF7"/>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EE1"/>
    <w:rsid w:val="00C55D5A"/>
    <w:rsid w:val="00C56203"/>
    <w:rsid w:val="00C562C3"/>
    <w:rsid w:val="00C5760C"/>
    <w:rsid w:val="00C576CD"/>
    <w:rsid w:val="00C5777B"/>
    <w:rsid w:val="00C60957"/>
    <w:rsid w:val="00C64DDC"/>
    <w:rsid w:val="00C64FEA"/>
    <w:rsid w:val="00C65E0D"/>
    <w:rsid w:val="00C67B3B"/>
    <w:rsid w:val="00C70B95"/>
    <w:rsid w:val="00C7109C"/>
    <w:rsid w:val="00C718C4"/>
    <w:rsid w:val="00C71C3B"/>
    <w:rsid w:val="00C73944"/>
    <w:rsid w:val="00C74C59"/>
    <w:rsid w:val="00C75BF5"/>
    <w:rsid w:val="00C75E5C"/>
    <w:rsid w:val="00C75E88"/>
    <w:rsid w:val="00C77BDC"/>
    <w:rsid w:val="00C80747"/>
    <w:rsid w:val="00C80B49"/>
    <w:rsid w:val="00C817CB"/>
    <w:rsid w:val="00C818BA"/>
    <w:rsid w:val="00C82596"/>
    <w:rsid w:val="00C8279B"/>
    <w:rsid w:val="00C83737"/>
    <w:rsid w:val="00C838A4"/>
    <w:rsid w:val="00C83A49"/>
    <w:rsid w:val="00C8565A"/>
    <w:rsid w:val="00C85CDE"/>
    <w:rsid w:val="00C86263"/>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B8E"/>
    <w:rsid w:val="00C96EFE"/>
    <w:rsid w:val="00C96F46"/>
    <w:rsid w:val="00C97805"/>
    <w:rsid w:val="00CA20C7"/>
    <w:rsid w:val="00CA2D6A"/>
    <w:rsid w:val="00CA2EDB"/>
    <w:rsid w:val="00CA358C"/>
    <w:rsid w:val="00CA3813"/>
    <w:rsid w:val="00CA6387"/>
    <w:rsid w:val="00CA667E"/>
    <w:rsid w:val="00CB02A2"/>
    <w:rsid w:val="00CB0524"/>
    <w:rsid w:val="00CB058A"/>
    <w:rsid w:val="00CB0A44"/>
    <w:rsid w:val="00CB22CA"/>
    <w:rsid w:val="00CB2C35"/>
    <w:rsid w:val="00CB313A"/>
    <w:rsid w:val="00CB4AAC"/>
    <w:rsid w:val="00CB76E6"/>
    <w:rsid w:val="00CB78C8"/>
    <w:rsid w:val="00CB7B7C"/>
    <w:rsid w:val="00CC1709"/>
    <w:rsid w:val="00CC2195"/>
    <w:rsid w:val="00CC262A"/>
    <w:rsid w:val="00CC31B9"/>
    <w:rsid w:val="00CC3590"/>
    <w:rsid w:val="00CC3F55"/>
    <w:rsid w:val="00CC4262"/>
    <w:rsid w:val="00CC5BB6"/>
    <w:rsid w:val="00CC5D9A"/>
    <w:rsid w:val="00CC5E05"/>
    <w:rsid w:val="00CC6114"/>
    <w:rsid w:val="00CC62B3"/>
    <w:rsid w:val="00CC65A5"/>
    <w:rsid w:val="00CC76BD"/>
    <w:rsid w:val="00CC7D8F"/>
    <w:rsid w:val="00CD1D94"/>
    <w:rsid w:val="00CD420A"/>
    <w:rsid w:val="00CD46F9"/>
    <w:rsid w:val="00CD4795"/>
    <w:rsid w:val="00CD4EED"/>
    <w:rsid w:val="00CD6B02"/>
    <w:rsid w:val="00CD73F2"/>
    <w:rsid w:val="00CD7F75"/>
    <w:rsid w:val="00CE0320"/>
    <w:rsid w:val="00CE0500"/>
    <w:rsid w:val="00CE1B83"/>
    <w:rsid w:val="00CE1ECE"/>
    <w:rsid w:val="00CE1F32"/>
    <w:rsid w:val="00CE440B"/>
    <w:rsid w:val="00CE5036"/>
    <w:rsid w:val="00CE62E1"/>
    <w:rsid w:val="00CE6BE2"/>
    <w:rsid w:val="00CE6E87"/>
    <w:rsid w:val="00CE777D"/>
    <w:rsid w:val="00CE7E16"/>
    <w:rsid w:val="00CF0552"/>
    <w:rsid w:val="00CF1925"/>
    <w:rsid w:val="00CF2790"/>
    <w:rsid w:val="00CF28B7"/>
    <w:rsid w:val="00CF28F9"/>
    <w:rsid w:val="00CF387B"/>
    <w:rsid w:val="00CF3F56"/>
    <w:rsid w:val="00CF3FC2"/>
    <w:rsid w:val="00CF40A6"/>
    <w:rsid w:val="00CF66FF"/>
    <w:rsid w:val="00CF72F2"/>
    <w:rsid w:val="00D00556"/>
    <w:rsid w:val="00D016FE"/>
    <w:rsid w:val="00D0243C"/>
    <w:rsid w:val="00D02CFB"/>
    <w:rsid w:val="00D02D7A"/>
    <w:rsid w:val="00D03419"/>
    <w:rsid w:val="00D037A3"/>
    <w:rsid w:val="00D048D0"/>
    <w:rsid w:val="00D10A6A"/>
    <w:rsid w:val="00D11087"/>
    <w:rsid w:val="00D11724"/>
    <w:rsid w:val="00D13362"/>
    <w:rsid w:val="00D13760"/>
    <w:rsid w:val="00D13B9B"/>
    <w:rsid w:val="00D14795"/>
    <w:rsid w:val="00D14BA0"/>
    <w:rsid w:val="00D14E9F"/>
    <w:rsid w:val="00D162AB"/>
    <w:rsid w:val="00D164EA"/>
    <w:rsid w:val="00D16B5A"/>
    <w:rsid w:val="00D16E01"/>
    <w:rsid w:val="00D16EB9"/>
    <w:rsid w:val="00D17133"/>
    <w:rsid w:val="00D20082"/>
    <w:rsid w:val="00D20167"/>
    <w:rsid w:val="00D2182C"/>
    <w:rsid w:val="00D227B4"/>
    <w:rsid w:val="00D22F7B"/>
    <w:rsid w:val="00D23326"/>
    <w:rsid w:val="00D23699"/>
    <w:rsid w:val="00D23AB5"/>
    <w:rsid w:val="00D242FD"/>
    <w:rsid w:val="00D24F4A"/>
    <w:rsid w:val="00D269D3"/>
    <w:rsid w:val="00D26B0F"/>
    <w:rsid w:val="00D355BC"/>
    <w:rsid w:val="00D35C37"/>
    <w:rsid w:val="00D3622A"/>
    <w:rsid w:val="00D36A04"/>
    <w:rsid w:val="00D36D6C"/>
    <w:rsid w:val="00D36D72"/>
    <w:rsid w:val="00D40B6D"/>
    <w:rsid w:val="00D40FF0"/>
    <w:rsid w:val="00D415E2"/>
    <w:rsid w:val="00D4316A"/>
    <w:rsid w:val="00D44C46"/>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5068"/>
    <w:rsid w:val="00D65E53"/>
    <w:rsid w:val="00D66746"/>
    <w:rsid w:val="00D66868"/>
    <w:rsid w:val="00D67339"/>
    <w:rsid w:val="00D67B38"/>
    <w:rsid w:val="00D7032C"/>
    <w:rsid w:val="00D7164B"/>
    <w:rsid w:val="00D72F1F"/>
    <w:rsid w:val="00D72F47"/>
    <w:rsid w:val="00D731D0"/>
    <w:rsid w:val="00D7644B"/>
    <w:rsid w:val="00D76C5A"/>
    <w:rsid w:val="00D77937"/>
    <w:rsid w:val="00D77CA8"/>
    <w:rsid w:val="00D821F1"/>
    <w:rsid w:val="00D84E86"/>
    <w:rsid w:val="00D87F5F"/>
    <w:rsid w:val="00D901E2"/>
    <w:rsid w:val="00D90271"/>
    <w:rsid w:val="00D90E0E"/>
    <w:rsid w:val="00D91BCD"/>
    <w:rsid w:val="00D92ADE"/>
    <w:rsid w:val="00D9341B"/>
    <w:rsid w:val="00D9387B"/>
    <w:rsid w:val="00D94F77"/>
    <w:rsid w:val="00D96099"/>
    <w:rsid w:val="00D963AA"/>
    <w:rsid w:val="00D96F3B"/>
    <w:rsid w:val="00D976CC"/>
    <w:rsid w:val="00D979E8"/>
    <w:rsid w:val="00DA0668"/>
    <w:rsid w:val="00DA0D06"/>
    <w:rsid w:val="00DA0E80"/>
    <w:rsid w:val="00DA20C6"/>
    <w:rsid w:val="00DA4416"/>
    <w:rsid w:val="00DA55B3"/>
    <w:rsid w:val="00DA651C"/>
    <w:rsid w:val="00DB0123"/>
    <w:rsid w:val="00DB0680"/>
    <w:rsid w:val="00DB1AF9"/>
    <w:rsid w:val="00DB1BC0"/>
    <w:rsid w:val="00DB3FC1"/>
    <w:rsid w:val="00DB4916"/>
    <w:rsid w:val="00DB5622"/>
    <w:rsid w:val="00DB600E"/>
    <w:rsid w:val="00DB6440"/>
    <w:rsid w:val="00DB757C"/>
    <w:rsid w:val="00DC0099"/>
    <w:rsid w:val="00DC165B"/>
    <w:rsid w:val="00DC4212"/>
    <w:rsid w:val="00DC48BD"/>
    <w:rsid w:val="00DC4A78"/>
    <w:rsid w:val="00DC79EF"/>
    <w:rsid w:val="00DD0062"/>
    <w:rsid w:val="00DD094D"/>
    <w:rsid w:val="00DD0A01"/>
    <w:rsid w:val="00DD10EE"/>
    <w:rsid w:val="00DD13DA"/>
    <w:rsid w:val="00DD3566"/>
    <w:rsid w:val="00DD677E"/>
    <w:rsid w:val="00DE0294"/>
    <w:rsid w:val="00DE0A24"/>
    <w:rsid w:val="00DE0D6A"/>
    <w:rsid w:val="00DE1296"/>
    <w:rsid w:val="00DE1465"/>
    <w:rsid w:val="00DE14C0"/>
    <w:rsid w:val="00DE177B"/>
    <w:rsid w:val="00DE4374"/>
    <w:rsid w:val="00DE4CCE"/>
    <w:rsid w:val="00DE5EE6"/>
    <w:rsid w:val="00DE78C8"/>
    <w:rsid w:val="00DE7B5A"/>
    <w:rsid w:val="00DE7EBF"/>
    <w:rsid w:val="00DF1B04"/>
    <w:rsid w:val="00DF1C83"/>
    <w:rsid w:val="00DF21DF"/>
    <w:rsid w:val="00DF4F9E"/>
    <w:rsid w:val="00E01652"/>
    <w:rsid w:val="00E01916"/>
    <w:rsid w:val="00E03723"/>
    <w:rsid w:val="00E0473A"/>
    <w:rsid w:val="00E057EF"/>
    <w:rsid w:val="00E06E2B"/>
    <w:rsid w:val="00E07F82"/>
    <w:rsid w:val="00E1113F"/>
    <w:rsid w:val="00E1221B"/>
    <w:rsid w:val="00E132F0"/>
    <w:rsid w:val="00E13A14"/>
    <w:rsid w:val="00E1454B"/>
    <w:rsid w:val="00E14A35"/>
    <w:rsid w:val="00E153EF"/>
    <w:rsid w:val="00E161C3"/>
    <w:rsid w:val="00E2090C"/>
    <w:rsid w:val="00E24A22"/>
    <w:rsid w:val="00E24BC2"/>
    <w:rsid w:val="00E24F7F"/>
    <w:rsid w:val="00E25145"/>
    <w:rsid w:val="00E25961"/>
    <w:rsid w:val="00E2696F"/>
    <w:rsid w:val="00E2744D"/>
    <w:rsid w:val="00E31F4F"/>
    <w:rsid w:val="00E32AC0"/>
    <w:rsid w:val="00E3312A"/>
    <w:rsid w:val="00E3324A"/>
    <w:rsid w:val="00E33A70"/>
    <w:rsid w:val="00E34357"/>
    <w:rsid w:val="00E350C6"/>
    <w:rsid w:val="00E35D8C"/>
    <w:rsid w:val="00E360CA"/>
    <w:rsid w:val="00E3659D"/>
    <w:rsid w:val="00E4220D"/>
    <w:rsid w:val="00E425BB"/>
    <w:rsid w:val="00E43670"/>
    <w:rsid w:val="00E44300"/>
    <w:rsid w:val="00E4447E"/>
    <w:rsid w:val="00E44ABE"/>
    <w:rsid w:val="00E44C68"/>
    <w:rsid w:val="00E45092"/>
    <w:rsid w:val="00E455B8"/>
    <w:rsid w:val="00E45E56"/>
    <w:rsid w:val="00E47946"/>
    <w:rsid w:val="00E50110"/>
    <w:rsid w:val="00E515FD"/>
    <w:rsid w:val="00E53AE9"/>
    <w:rsid w:val="00E53EA2"/>
    <w:rsid w:val="00E55044"/>
    <w:rsid w:val="00E55934"/>
    <w:rsid w:val="00E55C6A"/>
    <w:rsid w:val="00E56C76"/>
    <w:rsid w:val="00E56F23"/>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0465"/>
    <w:rsid w:val="00E713C0"/>
    <w:rsid w:val="00E71B06"/>
    <w:rsid w:val="00E7207F"/>
    <w:rsid w:val="00E7208E"/>
    <w:rsid w:val="00E75FF2"/>
    <w:rsid w:val="00E77259"/>
    <w:rsid w:val="00E77731"/>
    <w:rsid w:val="00E81B1B"/>
    <w:rsid w:val="00E82669"/>
    <w:rsid w:val="00E8319D"/>
    <w:rsid w:val="00E855CC"/>
    <w:rsid w:val="00E901E9"/>
    <w:rsid w:val="00E90870"/>
    <w:rsid w:val="00E909C6"/>
    <w:rsid w:val="00E90F16"/>
    <w:rsid w:val="00E91341"/>
    <w:rsid w:val="00E91406"/>
    <w:rsid w:val="00E91604"/>
    <w:rsid w:val="00E91B85"/>
    <w:rsid w:val="00E92E09"/>
    <w:rsid w:val="00E94294"/>
    <w:rsid w:val="00E9518D"/>
    <w:rsid w:val="00E95F3C"/>
    <w:rsid w:val="00E95F59"/>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6898"/>
    <w:rsid w:val="00EC101F"/>
    <w:rsid w:val="00EC2BB8"/>
    <w:rsid w:val="00EC42D3"/>
    <w:rsid w:val="00EC45E8"/>
    <w:rsid w:val="00EC5EBC"/>
    <w:rsid w:val="00EC74EF"/>
    <w:rsid w:val="00EC75BB"/>
    <w:rsid w:val="00EC7A90"/>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34CF"/>
    <w:rsid w:val="00EF57A3"/>
    <w:rsid w:val="00EF593F"/>
    <w:rsid w:val="00EF6C68"/>
    <w:rsid w:val="00EF7C7F"/>
    <w:rsid w:val="00F01D6D"/>
    <w:rsid w:val="00F02C67"/>
    <w:rsid w:val="00F041F4"/>
    <w:rsid w:val="00F07D38"/>
    <w:rsid w:val="00F130FE"/>
    <w:rsid w:val="00F1384E"/>
    <w:rsid w:val="00F144CA"/>
    <w:rsid w:val="00F152BE"/>
    <w:rsid w:val="00F15D53"/>
    <w:rsid w:val="00F15EA2"/>
    <w:rsid w:val="00F1665B"/>
    <w:rsid w:val="00F16B0E"/>
    <w:rsid w:val="00F174BB"/>
    <w:rsid w:val="00F174F2"/>
    <w:rsid w:val="00F17BDC"/>
    <w:rsid w:val="00F20287"/>
    <w:rsid w:val="00F2046B"/>
    <w:rsid w:val="00F20C38"/>
    <w:rsid w:val="00F22689"/>
    <w:rsid w:val="00F22D40"/>
    <w:rsid w:val="00F22DFD"/>
    <w:rsid w:val="00F23B93"/>
    <w:rsid w:val="00F24737"/>
    <w:rsid w:val="00F259A1"/>
    <w:rsid w:val="00F25DE4"/>
    <w:rsid w:val="00F26C3C"/>
    <w:rsid w:val="00F27809"/>
    <w:rsid w:val="00F30205"/>
    <w:rsid w:val="00F306B2"/>
    <w:rsid w:val="00F30EF2"/>
    <w:rsid w:val="00F31902"/>
    <w:rsid w:val="00F32BDF"/>
    <w:rsid w:val="00F33490"/>
    <w:rsid w:val="00F3395A"/>
    <w:rsid w:val="00F33B8A"/>
    <w:rsid w:val="00F34429"/>
    <w:rsid w:val="00F34650"/>
    <w:rsid w:val="00F35560"/>
    <w:rsid w:val="00F35CE8"/>
    <w:rsid w:val="00F363E9"/>
    <w:rsid w:val="00F4015B"/>
    <w:rsid w:val="00F40552"/>
    <w:rsid w:val="00F40BE3"/>
    <w:rsid w:val="00F4193D"/>
    <w:rsid w:val="00F41976"/>
    <w:rsid w:val="00F444D8"/>
    <w:rsid w:val="00F44534"/>
    <w:rsid w:val="00F465C3"/>
    <w:rsid w:val="00F46DB8"/>
    <w:rsid w:val="00F472E4"/>
    <w:rsid w:val="00F47B87"/>
    <w:rsid w:val="00F512E5"/>
    <w:rsid w:val="00F51580"/>
    <w:rsid w:val="00F51682"/>
    <w:rsid w:val="00F53BB8"/>
    <w:rsid w:val="00F53FCA"/>
    <w:rsid w:val="00F5468B"/>
    <w:rsid w:val="00F56F63"/>
    <w:rsid w:val="00F57792"/>
    <w:rsid w:val="00F600B3"/>
    <w:rsid w:val="00F611CE"/>
    <w:rsid w:val="00F61BD5"/>
    <w:rsid w:val="00F621AA"/>
    <w:rsid w:val="00F62314"/>
    <w:rsid w:val="00F62DF4"/>
    <w:rsid w:val="00F6400F"/>
    <w:rsid w:val="00F64290"/>
    <w:rsid w:val="00F64AB5"/>
    <w:rsid w:val="00F64AD8"/>
    <w:rsid w:val="00F65934"/>
    <w:rsid w:val="00F65D22"/>
    <w:rsid w:val="00F6640D"/>
    <w:rsid w:val="00F67580"/>
    <w:rsid w:val="00F67ED3"/>
    <w:rsid w:val="00F71C11"/>
    <w:rsid w:val="00F725D6"/>
    <w:rsid w:val="00F7428B"/>
    <w:rsid w:val="00F74F2F"/>
    <w:rsid w:val="00F75E70"/>
    <w:rsid w:val="00F773C6"/>
    <w:rsid w:val="00F7777E"/>
    <w:rsid w:val="00F77D60"/>
    <w:rsid w:val="00F80075"/>
    <w:rsid w:val="00F80267"/>
    <w:rsid w:val="00F80D9D"/>
    <w:rsid w:val="00F81E82"/>
    <w:rsid w:val="00F83908"/>
    <w:rsid w:val="00F83E38"/>
    <w:rsid w:val="00F84EA7"/>
    <w:rsid w:val="00F85112"/>
    <w:rsid w:val="00F8597D"/>
    <w:rsid w:val="00F85C49"/>
    <w:rsid w:val="00F860E2"/>
    <w:rsid w:val="00F862D2"/>
    <w:rsid w:val="00F8756C"/>
    <w:rsid w:val="00F87E1E"/>
    <w:rsid w:val="00F91E4C"/>
    <w:rsid w:val="00F927CA"/>
    <w:rsid w:val="00F93262"/>
    <w:rsid w:val="00F942A4"/>
    <w:rsid w:val="00F944C7"/>
    <w:rsid w:val="00F95567"/>
    <w:rsid w:val="00F95771"/>
    <w:rsid w:val="00F95830"/>
    <w:rsid w:val="00F95944"/>
    <w:rsid w:val="00F9643D"/>
    <w:rsid w:val="00F96BFB"/>
    <w:rsid w:val="00F979ED"/>
    <w:rsid w:val="00FA23B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B76D5"/>
    <w:rsid w:val="00FB7E1E"/>
    <w:rsid w:val="00FC09FD"/>
    <w:rsid w:val="00FC21F3"/>
    <w:rsid w:val="00FC2B83"/>
    <w:rsid w:val="00FC5552"/>
    <w:rsid w:val="00FC5DBA"/>
    <w:rsid w:val="00FC6881"/>
    <w:rsid w:val="00FC7022"/>
    <w:rsid w:val="00FC7192"/>
    <w:rsid w:val="00FD02C6"/>
    <w:rsid w:val="00FD0D58"/>
    <w:rsid w:val="00FD30E6"/>
    <w:rsid w:val="00FD3C92"/>
    <w:rsid w:val="00FD424C"/>
    <w:rsid w:val="00FD462A"/>
    <w:rsid w:val="00FD5E78"/>
    <w:rsid w:val="00FD5FD0"/>
    <w:rsid w:val="00FD6B53"/>
    <w:rsid w:val="00FD7616"/>
    <w:rsid w:val="00FE283C"/>
    <w:rsid w:val="00FE32C2"/>
    <w:rsid w:val="00FE3328"/>
    <w:rsid w:val="00FE3D20"/>
    <w:rsid w:val="00FE49B9"/>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26A34"/>
  <w15:chartTrackingRefBased/>
  <w15:docId w15:val="{4994415C-BDE0-47CD-8F18-F8795344F43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lsdException w:name="Emphasis" w:uiPriority="20"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semiHidden="1"/>
    <w:lsdException w:name="Intense Quote" w:uiPriority="30"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lsdException w:name="Intense Emphasis" w:uiPriority="21" w:semiHidden="1"/>
    <w:lsdException w:name="Subtle Reference" w:uiPriority="31" w:semiHidden="1"/>
    <w:lsdException w:name="Intense Reference" w:uiPriority="32" w:semiHidden="1"/>
    <w:lsdException w:name="Book Title" w:uiPriority="33" w:semiHidden="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Fließtext"/>
    <w:qFormat/>
    <w:rsid w:val="00532E89"/>
    <w:pPr>
      <w:spacing w:before="114" w:after="0" w:line="260" w:lineRule="atLeast"/>
      <w:jc w:val="both"/>
    </w:pPr>
    <w:rPr>
      <w:rFonts w:ascii="Myriad Pro" w:hAnsi="Myriad Pro"/>
      <w:sz w:val="20"/>
    </w:rPr>
  </w:style>
  <w:style w:type="paragraph" w:styleId="Heading1">
    <w:name w:val="heading 1"/>
    <w:basedOn w:val="Normal"/>
    <w:next w:val="Normal"/>
    <w:link w:val="Heading1Char"/>
    <w:uiPriority w:val="9"/>
    <w:qFormat/>
    <w:rsid w:val="00775F15"/>
    <w:pPr>
      <w:keepNext/>
      <w:keepLines/>
      <w:spacing w:before="240" w:after="300" w:line="432" w:lineRule="atLeast"/>
      <w:jc w:val="left"/>
      <w:outlineLvl w:val="0"/>
    </w:pPr>
    <w:rPr>
      <w:rFonts w:ascii="Minion Pro" w:hAnsi="Minion Pro" w:eastAsiaTheme="majorEastAsia" w:cstheme="majorBidi"/>
      <w:b/>
      <w:color w:val="004250"/>
      <w:sz w:val="36"/>
      <w:szCs w:val="32"/>
    </w:rPr>
  </w:style>
  <w:style w:type="paragraph" w:styleId="Heading2">
    <w:name w:val="heading 2"/>
    <w:basedOn w:val="Normal"/>
    <w:next w:val="Normal"/>
    <w:link w:val="Heading2Char"/>
    <w:uiPriority w:val="3"/>
    <w:unhideWhenUsed/>
    <w:qFormat/>
    <w:rsid w:val="00F30205"/>
    <w:pPr>
      <w:spacing w:before="340" w:line="288" w:lineRule="atLeast"/>
      <w:contextualSpacing/>
      <w:jc w:val="left"/>
      <w:outlineLvl w:val="1"/>
    </w:pPr>
    <w:rPr>
      <w:rFonts w:ascii="Myriad Pro Light" w:hAnsi="Myriad Pro Light" w:eastAsiaTheme="majorEastAsia" w:cstheme="majorBidi"/>
      <w:b/>
      <w:sz w:val="24"/>
      <w:szCs w:val="26"/>
    </w:rPr>
  </w:style>
  <w:style w:type="paragraph" w:styleId="Heading3">
    <w:name w:val="heading 3"/>
    <w:basedOn w:val="Normal"/>
    <w:next w:val="Normal"/>
    <w:link w:val="Heading3Char"/>
    <w:uiPriority w:val="3"/>
    <w:unhideWhenUsed/>
    <w:qFormat/>
    <w:rsid w:val="00E153EF"/>
    <w:pPr>
      <w:keepNext/>
      <w:keepLines/>
      <w:spacing w:before="228"/>
      <w:jc w:val="left"/>
      <w:outlineLvl w:val="2"/>
    </w:pPr>
    <w:rPr>
      <w:rFonts w:ascii="Myriad Pro Light" w:hAnsi="Myriad Pro Light" w:eastAsiaTheme="majorEastAsia" w:cstheme="majorBidi"/>
      <w:b/>
      <w:noProof/>
      <w:szCs w:val="24"/>
      <w:lang w:val="en-US"/>
    </w:rPr>
  </w:style>
  <w:style w:type="paragraph" w:styleId="Heading4">
    <w:name w:val="heading 4"/>
    <w:basedOn w:val="Normal"/>
    <w:next w:val="Normal"/>
    <w:link w:val="Heading4Char"/>
    <w:uiPriority w:val="9"/>
    <w:semiHidden/>
    <w:unhideWhenUsed/>
    <w:rsid w:val="009E17E4"/>
    <w:pPr>
      <w:keepNext/>
      <w:keepLines/>
      <w:spacing w:before="4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91B85"/>
    <w:rPr>
      <w:rFonts w:ascii="Minion Pro" w:hAnsi="Minion Pro" w:eastAsiaTheme="majorEastAsia" w:cstheme="majorBidi"/>
      <w:b/>
      <w:color w:val="004250"/>
      <w:sz w:val="36"/>
      <w:szCs w:val="32"/>
    </w:rPr>
  </w:style>
  <w:style w:type="character" w:styleId="Heading3Char" w:customStyle="1">
    <w:name w:val="Heading 3 Char"/>
    <w:basedOn w:val="DefaultParagraphFont"/>
    <w:link w:val="Heading3"/>
    <w:uiPriority w:val="3"/>
    <w:rsid w:val="00E91B85"/>
    <w:rPr>
      <w:rFonts w:ascii="Myriad Pro Light" w:hAnsi="Myriad Pro Light" w:eastAsiaTheme="majorEastAsia" w:cstheme="majorBidi"/>
      <w:b/>
      <w:noProof/>
      <w:sz w:val="20"/>
      <w:szCs w:val="24"/>
      <w:lang w:val="en-US"/>
    </w:rPr>
  </w:style>
  <w:style w:type="paragraph" w:styleId="AufzhlungmitQuadrat" w:customStyle="1">
    <w:name w:val="Aufzählung mit Quadrat"/>
    <w:basedOn w:val="ListParagraph"/>
    <w:qFormat/>
    <w:rsid w:val="00EE7F21"/>
    <w:pPr>
      <w:numPr>
        <w:numId w:val="13"/>
      </w:numPr>
      <w:spacing w:after="120"/>
    </w:pPr>
    <w:rPr>
      <w:rFonts w:ascii="Myriad Pro" w:hAnsi="Myriad Pro"/>
      <w:noProof/>
      <w:lang w:val="en-US"/>
    </w:rPr>
  </w:style>
  <w:style w:type="paragraph" w:styleId="NummerierteAufzhlung" w:customStyle="1">
    <w:name w:val="Nummerierte Aufzählung"/>
    <w:basedOn w:val="AufzhlungmitQuadrat"/>
    <w:link w:val="NummerierteAufzhlungZchn"/>
    <w:qFormat/>
    <w:rsid w:val="00630B31"/>
    <w:pPr>
      <w:numPr>
        <w:numId w:val="7"/>
      </w:numPr>
      <w:spacing w:line="260" w:lineRule="atLeast"/>
      <w:ind w:left="380" w:hanging="380"/>
      <w:jc w:val="left"/>
    </w:pPr>
  </w:style>
  <w:style w:type="character" w:styleId="NummerierteAufzhlungZchn" w:customStyle="1">
    <w:name w:val="Nummerierte Aufzählung Zchn"/>
    <w:basedOn w:val="DefaultParagraphFont"/>
    <w:link w:val="NummerierteAufzhlung"/>
    <w:rsid w:val="00630B31"/>
    <w:rPr>
      <w:rFonts w:ascii="Myriad Pro" w:hAnsi="Myriad Pro" w:cs="Times New Roman"/>
      <w:noProof/>
      <w:sz w:val="20"/>
      <w:lang w:val="en-US" w:eastAsia="de-DE"/>
    </w:rPr>
  </w:style>
  <w:style w:type="paragraph" w:styleId="ListParagraph">
    <w:name w:val="List Paragraph"/>
    <w:basedOn w:val="Normal"/>
    <w:next w:val="ListBullet"/>
    <w:link w:val="ListParagraphChar"/>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styleId="GrauerText" w:customStyle="1">
    <w:name w:val="Grauer Text"/>
    <w:basedOn w:val="Normal"/>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styleId="GrauerTextZchn" w:customStyle="1">
    <w:name w:val="Grauer Text Zchn"/>
    <w:basedOn w:val="DefaultParagraphFont"/>
    <w:link w:val="GrauerText"/>
    <w:semiHidden/>
    <w:rsid w:val="00D11724"/>
    <w:rPr>
      <w:rFonts w:ascii="Open Sans" w:hAnsi="Open Sans" w:cs="Open Sans"/>
      <w:sz w:val="18"/>
      <w:szCs w:val="18"/>
      <w:shd w:val="clear" w:color="auto" w:fill="F2F2F2" w:themeFill="background1" w:themeFillShade="F2"/>
    </w:rPr>
  </w:style>
  <w:style w:type="paragraph" w:styleId="TOC1">
    <w:name w:val="toc 1"/>
    <w:basedOn w:val="Normal"/>
    <w:next w:val="Normal"/>
    <w:uiPriority w:val="39"/>
    <w:unhideWhenUsed/>
    <w:rsid w:val="0037270D"/>
    <w:pPr>
      <w:spacing w:before="360"/>
      <w:jc w:val="left"/>
    </w:pPr>
    <w:rPr>
      <w:rFonts w:asciiTheme="majorHAnsi" w:hAnsiTheme="majorHAnsi" w:cstheme="majorHAnsi"/>
      <w:b/>
      <w:bCs/>
      <w:caps/>
      <w:sz w:val="24"/>
      <w:szCs w:val="24"/>
    </w:rPr>
  </w:style>
  <w:style w:type="paragraph" w:styleId="TOC2">
    <w:name w:val="toc 2"/>
    <w:basedOn w:val="Normal"/>
    <w:next w:val="Normal"/>
    <w:uiPriority w:val="39"/>
    <w:unhideWhenUsed/>
    <w:rsid w:val="0037270D"/>
    <w:pPr>
      <w:spacing w:before="240"/>
      <w:jc w:val="left"/>
    </w:pPr>
    <w:rPr>
      <w:rFonts w:asciiTheme="minorHAnsi" w:hAnsiTheme="minorHAnsi" w:cstheme="minorHAnsi"/>
      <w:b/>
      <w:bCs/>
      <w:szCs w:val="20"/>
    </w:rPr>
  </w:style>
  <w:style w:type="character" w:styleId="ListParagraphChar" w:customStyle="1">
    <w:name w:val="List Paragraph Char"/>
    <w:basedOn w:val="DefaultParagraphFont"/>
    <w:link w:val="ListParagraph"/>
    <w:uiPriority w:val="34"/>
    <w:qFormat/>
    <w:rsid w:val="0084211B"/>
    <w:rPr>
      <w:rFonts w:ascii="BundesSans Office" w:hAnsi="BundesSans Office" w:cs="Times New Roman"/>
      <w:lang w:eastAsia="de-DE"/>
    </w:rPr>
  </w:style>
  <w:style w:type="paragraph" w:styleId="ListBullet">
    <w:name w:val="List Bullet"/>
    <w:basedOn w:val="Normal"/>
    <w:uiPriority w:val="99"/>
    <w:unhideWhenUsed/>
    <w:rsid w:val="0084211B"/>
    <w:pPr>
      <w:contextualSpacing/>
    </w:pPr>
  </w:style>
  <w:style w:type="paragraph" w:styleId="BodyText">
    <w:name w:val="Body Text"/>
    <w:basedOn w:val="Normal"/>
    <w:link w:val="BodyTextChar"/>
    <w:uiPriority w:val="1"/>
    <w:rsid w:val="007A5BC2"/>
    <w:pPr>
      <w:widowControl w:val="0"/>
      <w:autoSpaceDE w:val="0"/>
      <w:autoSpaceDN w:val="0"/>
      <w:spacing w:before="4" w:line="240" w:lineRule="auto"/>
      <w:ind w:left="40"/>
    </w:pPr>
    <w:rPr>
      <w:rFonts w:ascii="Trebuchet MS" w:hAnsi="Trebuchet MS" w:eastAsia="Trebuchet MS" w:cs="Trebuchet MS"/>
      <w:szCs w:val="20"/>
    </w:rPr>
  </w:style>
  <w:style w:type="character" w:styleId="BodyTextChar" w:customStyle="1">
    <w:name w:val="Body Text Char"/>
    <w:basedOn w:val="DefaultParagraphFont"/>
    <w:link w:val="BodyText"/>
    <w:uiPriority w:val="1"/>
    <w:rsid w:val="007A5BC2"/>
    <w:rPr>
      <w:rFonts w:ascii="Trebuchet MS" w:hAnsi="Trebuchet MS" w:eastAsia="Trebuchet MS" w:cs="Trebuchet MS"/>
      <w:sz w:val="20"/>
      <w:szCs w:val="20"/>
    </w:rPr>
  </w:style>
  <w:style w:type="character" w:styleId="Hyperlink">
    <w:name w:val="Hyperlink"/>
    <w:basedOn w:val="DefaultParagraphFont"/>
    <w:uiPriority w:val="99"/>
    <w:unhideWhenUsed/>
    <w:rsid w:val="005C71CA"/>
    <w:rPr>
      <w:color w:val="0563C1" w:themeColor="hyperlink"/>
      <w:u w:val="single"/>
    </w:rPr>
  </w:style>
  <w:style w:type="paragraph" w:styleId="Header">
    <w:name w:val="header"/>
    <w:basedOn w:val="Normal"/>
    <w:link w:val="HeaderChar"/>
    <w:uiPriority w:val="99"/>
    <w:unhideWhenUsed/>
    <w:rsid w:val="00FF3EF3"/>
    <w:pPr>
      <w:tabs>
        <w:tab w:val="center" w:pos="4536"/>
        <w:tab w:val="right" w:pos="9072"/>
      </w:tabs>
      <w:spacing w:line="240" w:lineRule="auto"/>
    </w:pPr>
  </w:style>
  <w:style w:type="character" w:styleId="Heading2Char" w:customStyle="1">
    <w:name w:val="Heading 2 Char"/>
    <w:basedOn w:val="DefaultParagraphFont"/>
    <w:link w:val="Heading2"/>
    <w:uiPriority w:val="3"/>
    <w:rsid w:val="00E91B85"/>
    <w:rPr>
      <w:rFonts w:ascii="Myriad Pro Light" w:hAnsi="Myriad Pro Light" w:eastAsiaTheme="majorEastAsia" w:cstheme="majorBidi"/>
      <w:b/>
      <w:sz w:val="24"/>
      <w:szCs w:val="26"/>
    </w:rPr>
  </w:style>
  <w:style w:type="character" w:styleId="HeaderChar" w:customStyle="1">
    <w:name w:val="Header Char"/>
    <w:basedOn w:val="DefaultParagraphFont"/>
    <w:link w:val="Header"/>
    <w:uiPriority w:val="99"/>
    <w:rsid w:val="00FF3EF3"/>
    <w:rPr>
      <w:rFonts w:ascii="Myriad Pro" w:hAnsi="Myriad Pro"/>
      <w:sz w:val="20"/>
    </w:rPr>
  </w:style>
  <w:style w:type="paragraph" w:styleId="Footer">
    <w:name w:val="footer"/>
    <w:basedOn w:val="Normal"/>
    <w:link w:val="FooterChar"/>
    <w:uiPriority w:val="99"/>
    <w:unhideWhenUsed/>
    <w:rsid w:val="00FF3EF3"/>
    <w:pPr>
      <w:tabs>
        <w:tab w:val="center" w:pos="4536"/>
        <w:tab w:val="right" w:pos="9072"/>
      </w:tabs>
      <w:spacing w:line="240" w:lineRule="auto"/>
    </w:pPr>
  </w:style>
  <w:style w:type="character" w:styleId="FooterChar" w:customStyle="1">
    <w:name w:val="Footer Char"/>
    <w:basedOn w:val="DefaultParagraphFont"/>
    <w:link w:val="Footer"/>
    <w:uiPriority w:val="99"/>
    <w:rsid w:val="00FF3EF3"/>
    <w:rPr>
      <w:rFonts w:ascii="Myriad Pro" w:hAnsi="Myriad Pro"/>
      <w:sz w:val="20"/>
    </w:rPr>
  </w:style>
  <w:style w:type="paragraph" w:styleId="Title">
    <w:name w:val="Title"/>
    <w:aliases w:val="Umschlag Titel"/>
    <w:basedOn w:val="Normal"/>
    <w:next w:val="Normal"/>
    <w:link w:val="TitleChar"/>
    <w:uiPriority w:val="4"/>
    <w:qFormat/>
    <w:rsid w:val="00775F15"/>
    <w:pPr>
      <w:spacing w:before="0" w:line="760" w:lineRule="atLeast"/>
      <w:ind w:right="567"/>
      <w:contextualSpacing/>
      <w:jc w:val="right"/>
    </w:pPr>
    <w:rPr>
      <w:rFonts w:ascii="Minion Pro SmBd" w:hAnsi="Minion Pro SmBd" w:eastAsiaTheme="majorEastAsia" w:cstheme="majorBidi"/>
      <w:color w:val="336873"/>
      <w:spacing w:val="-10"/>
      <w:kern w:val="28"/>
      <w:sz w:val="72"/>
      <w:szCs w:val="56"/>
    </w:rPr>
  </w:style>
  <w:style w:type="character" w:styleId="TitleChar" w:customStyle="1">
    <w:name w:val="Title Char"/>
    <w:aliases w:val="Umschlag Titel Char"/>
    <w:basedOn w:val="DefaultParagraphFont"/>
    <w:link w:val="Title"/>
    <w:uiPriority w:val="4"/>
    <w:rsid w:val="00E91B85"/>
    <w:rPr>
      <w:rFonts w:ascii="Minion Pro SmBd" w:hAnsi="Minion Pro SmBd" w:eastAsiaTheme="majorEastAsia" w:cstheme="majorBidi"/>
      <w:color w:val="336873"/>
      <w:spacing w:val="-10"/>
      <w:kern w:val="28"/>
      <w:sz w:val="72"/>
      <w:szCs w:val="56"/>
    </w:rPr>
  </w:style>
  <w:style w:type="paragraph" w:styleId="TOCHeading">
    <w:name w:val="TOC Heading"/>
    <w:basedOn w:val="Heading1"/>
    <w:next w:val="Normal"/>
    <w:uiPriority w:val="39"/>
    <w:qFormat/>
    <w:rsid w:val="00652B32"/>
    <w:pPr>
      <w:outlineLvl w:val="9"/>
    </w:pPr>
    <w:rPr>
      <w:rFonts w:ascii="Myriad Pro" w:hAnsi="Myriad Pro"/>
      <w:b w:val="0"/>
      <w:lang w:eastAsia="de-DE"/>
    </w:rPr>
  </w:style>
  <w:style w:type="paragraph" w:styleId="berschrift" w:customStyle="1">
    <w:name w:val="Überschrift"/>
    <w:basedOn w:val="Heading1"/>
    <w:link w:val="berschriftZchn"/>
    <w:uiPriority w:val="2"/>
    <w:qFormat/>
    <w:rsid w:val="008156B8"/>
    <w:pPr>
      <w:spacing w:before="228"/>
    </w:pPr>
  </w:style>
  <w:style w:type="character" w:styleId="Heading4Char" w:customStyle="1">
    <w:name w:val="Heading 4 Char"/>
    <w:basedOn w:val="DefaultParagraphFont"/>
    <w:link w:val="Heading4"/>
    <w:uiPriority w:val="9"/>
    <w:semiHidden/>
    <w:rsid w:val="009E17E4"/>
    <w:rPr>
      <w:rFonts w:asciiTheme="majorHAnsi" w:hAnsiTheme="majorHAnsi" w:eastAsiaTheme="majorEastAsia" w:cstheme="majorBidi"/>
      <w:i/>
      <w:iCs/>
      <w:color w:val="2E74B5" w:themeColor="accent1" w:themeShade="BF"/>
      <w:sz w:val="20"/>
    </w:rPr>
  </w:style>
  <w:style w:type="character" w:styleId="berschriftZchn" w:customStyle="1">
    <w:name w:val="Überschrift Zchn"/>
    <w:basedOn w:val="Heading1Char"/>
    <w:link w:val="berschrift"/>
    <w:uiPriority w:val="2"/>
    <w:rsid w:val="007B0599"/>
    <w:rPr>
      <w:rFonts w:ascii="Minion Pro" w:hAnsi="Minion Pro" w:eastAsiaTheme="majorEastAsia" w:cstheme="majorBidi"/>
      <w:b/>
      <w:color w:val="004250"/>
      <w:sz w:val="36"/>
      <w:szCs w:val="32"/>
    </w:rPr>
  </w:style>
  <w:style w:type="paragraph" w:styleId="TOC3">
    <w:name w:val="toc 3"/>
    <w:basedOn w:val="Normal"/>
    <w:next w:val="Normal"/>
    <w:autoRedefine/>
    <w:uiPriority w:val="39"/>
    <w:unhideWhenUsed/>
    <w:rsid w:val="003365A9"/>
    <w:pPr>
      <w:spacing w:before="0"/>
      <w:ind w:left="200"/>
      <w:jc w:val="left"/>
    </w:pPr>
    <w:rPr>
      <w:rFonts w:asciiTheme="minorHAnsi" w:hAnsiTheme="minorHAnsi" w:cstheme="minorHAnsi"/>
      <w:szCs w:val="20"/>
    </w:rPr>
  </w:style>
  <w:style w:type="paragraph" w:styleId="Caption">
    <w:name w:val="caption"/>
    <w:aliases w:val="Bild Beschriftung"/>
    <w:basedOn w:val="Normal"/>
    <w:next w:val="Normal"/>
    <w:link w:val="CaptionChar"/>
    <w:unhideWhenUsed/>
    <w:qFormat/>
    <w:rsid w:val="00D90E0E"/>
    <w:pPr>
      <w:keepNext/>
      <w:spacing w:before="0" w:line="192" w:lineRule="atLeast"/>
      <w:jc w:val="left"/>
    </w:pPr>
    <w:rPr>
      <w:iCs/>
      <w:sz w:val="16"/>
      <w:szCs w:val="18"/>
    </w:rPr>
  </w:style>
  <w:style w:type="paragraph" w:styleId="FootnoteText">
    <w:name w:val="footnote text"/>
    <w:basedOn w:val="Normal"/>
    <w:link w:val="FootnoteTextChar"/>
    <w:uiPriority w:val="99"/>
    <w:semiHidden/>
    <w:unhideWhenUsed/>
    <w:rsid w:val="00E33A70"/>
    <w:pPr>
      <w:spacing w:line="240" w:lineRule="auto"/>
    </w:pPr>
    <w:rPr>
      <w:szCs w:val="20"/>
    </w:rPr>
  </w:style>
  <w:style w:type="character" w:styleId="FootnoteTextChar" w:customStyle="1">
    <w:name w:val="Footnote Text Char"/>
    <w:basedOn w:val="DefaultParagraphFont"/>
    <w:link w:val="FootnoteText"/>
    <w:uiPriority w:val="99"/>
    <w:semiHidden/>
    <w:rsid w:val="00E33A70"/>
    <w:rPr>
      <w:rFonts w:ascii="Myriad Pro" w:hAnsi="Myriad Pro"/>
      <w:sz w:val="20"/>
      <w:szCs w:val="20"/>
    </w:rPr>
  </w:style>
  <w:style w:type="character" w:styleId="FootnoteReference">
    <w:name w:val="footnote reference"/>
    <w:basedOn w:val="DefaultParagraphFon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styleId="Funote" w:customStyle="1">
    <w:name w:val="Fußnote"/>
    <w:basedOn w:val="FootnoteText"/>
    <w:link w:val="FunoteZchn"/>
    <w:qFormat/>
    <w:rsid w:val="00D11724"/>
    <w:pPr>
      <w:tabs>
        <w:tab w:val="left" w:pos="2835"/>
      </w:tabs>
      <w:spacing w:before="0" w:line="192" w:lineRule="atLeast"/>
      <w:jc w:val="left"/>
    </w:pPr>
    <w:rPr>
      <w:sz w:val="16"/>
      <w:szCs w:val="16"/>
    </w:rPr>
  </w:style>
  <w:style w:type="paragraph" w:styleId="TOC4">
    <w:name w:val="toc 4"/>
    <w:basedOn w:val="Normal"/>
    <w:next w:val="Normal"/>
    <w:autoRedefine/>
    <w:uiPriority w:val="39"/>
    <w:unhideWhenUsed/>
    <w:rsid w:val="0037270D"/>
    <w:pPr>
      <w:spacing w:before="0"/>
      <w:ind w:left="400"/>
      <w:jc w:val="left"/>
    </w:pPr>
    <w:rPr>
      <w:rFonts w:asciiTheme="minorHAnsi" w:hAnsiTheme="minorHAnsi" w:cstheme="minorHAnsi"/>
      <w:szCs w:val="20"/>
    </w:rPr>
  </w:style>
  <w:style w:type="character" w:styleId="FunoteZchn" w:customStyle="1">
    <w:name w:val="Fußnote Zchn"/>
    <w:basedOn w:val="FootnoteTextChar"/>
    <w:link w:val="Funote"/>
    <w:rsid w:val="00D11724"/>
    <w:rPr>
      <w:rFonts w:ascii="Myriad Pro" w:hAnsi="Myriad Pro"/>
      <w:sz w:val="16"/>
      <w:szCs w:val="16"/>
    </w:rPr>
  </w:style>
  <w:style w:type="paragraph" w:styleId="Schmutztitel" w:customStyle="1">
    <w:name w:val="Schmutztitel"/>
    <w:basedOn w:val="Normal"/>
    <w:link w:val="SchmutztitelZchn"/>
    <w:uiPriority w:val="9"/>
    <w:qFormat/>
    <w:rsid w:val="00630B31"/>
    <w:pPr>
      <w:spacing w:before="3440" w:line="420" w:lineRule="atLeast"/>
      <w:jc w:val="center"/>
    </w:pPr>
    <w:rPr>
      <w:rFonts w:ascii="Myriad Pro Light" w:hAnsi="Myriad Pro Light" w:eastAsia="Myriad Pro Light" w:cs="Myriad Pro Light"/>
      <w:b/>
      <w:bCs/>
      <w:color w:val="004250"/>
      <w:sz w:val="36"/>
      <w:szCs w:val="36"/>
    </w:rPr>
  </w:style>
  <w:style w:type="paragraph" w:styleId="Subtitle">
    <w:name w:val="Subtitle"/>
    <w:aliases w:val="Untertitel Schmutztitel"/>
    <w:basedOn w:val="Normal"/>
    <w:next w:val="Normal"/>
    <w:link w:val="SubtitleChar"/>
    <w:uiPriority w:val="9"/>
    <w:qFormat/>
    <w:rsid w:val="004B130D"/>
    <w:pPr>
      <w:spacing w:before="228" w:line="320" w:lineRule="atLeast"/>
      <w:jc w:val="center"/>
    </w:pPr>
    <w:rPr>
      <w:rFonts w:eastAsia="Myriad Pro" w:cs="Myriad Pro"/>
      <w:position w:val="-1"/>
      <w:sz w:val="28"/>
      <w:szCs w:val="28"/>
    </w:rPr>
  </w:style>
  <w:style w:type="character" w:styleId="SchmutztitelZchn" w:customStyle="1">
    <w:name w:val="Schmutztitel Zchn"/>
    <w:basedOn w:val="DefaultParagraphFont"/>
    <w:link w:val="Schmutztitel"/>
    <w:uiPriority w:val="9"/>
    <w:rsid w:val="00630B31"/>
    <w:rPr>
      <w:rFonts w:ascii="Myriad Pro Light" w:hAnsi="Myriad Pro Light" w:eastAsia="Myriad Pro Light" w:cs="Myriad Pro Light"/>
      <w:b/>
      <w:bCs/>
      <w:color w:val="004250"/>
      <w:sz w:val="36"/>
      <w:szCs w:val="36"/>
    </w:rPr>
  </w:style>
  <w:style w:type="character" w:styleId="SubtitleChar" w:customStyle="1">
    <w:name w:val="Subtitle Char"/>
    <w:aliases w:val="Untertitel Schmutztitel Char"/>
    <w:basedOn w:val="DefaultParagraphFont"/>
    <w:link w:val="Subtitle"/>
    <w:uiPriority w:val="9"/>
    <w:rsid w:val="00E91B85"/>
    <w:rPr>
      <w:rFonts w:ascii="Myriad Pro" w:hAnsi="Myriad Pro" w:eastAsia="Myriad Pro" w:cs="Myriad Pro"/>
      <w:position w:val="-1"/>
      <w:sz w:val="28"/>
      <w:szCs w:val="28"/>
    </w:rPr>
  </w:style>
  <w:style w:type="table" w:styleId="TableGrid">
    <w:name w:val="Table Grid"/>
    <w:basedOn w:val="TableNormal"/>
    <w:uiPriority w:val="39"/>
    <w:rsid w:val="00EF077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ofFigures">
    <w:name w:val="table of figures"/>
    <w:basedOn w:val="Normal"/>
    <w:next w:val="Normal"/>
    <w:uiPriority w:val="99"/>
    <w:unhideWhenUsed/>
    <w:rsid w:val="00313C07"/>
    <w:pPr>
      <w:spacing w:after="120"/>
    </w:pPr>
  </w:style>
  <w:style w:type="paragraph" w:styleId="Autorenangabe" w:customStyle="1">
    <w:name w:val="Autorenangabe"/>
    <w:basedOn w:val="Normal"/>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styleId="BildQuellenangabe" w:customStyle="1">
    <w:name w:val="Bild Quellenangabe"/>
    <w:basedOn w:val="Caption"/>
    <w:link w:val="BildQuellenangabeZchn"/>
    <w:rsid w:val="00D90E0E"/>
    <w:pPr>
      <w:jc w:val="right"/>
    </w:pPr>
    <w:rPr>
      <w:sz w:val="14"/>
      <w:szCs w:val="14"/>
    </w:rPr>
  </w:style>
  <w:style w:type="character" w:styleId="AutorenangabeZchn" w:customStyle="1">
    <w:name w:val="Autorenangabe Zchn"/>
    <w:basedOn w:val="DefaultParagraphFont"/>
    <w:link w:val="Autorenangabe"/>
    <w:rsid w:val="00063E58"/>
    <w:rPr>
      <w:rFonts w:ascii="Myriad Pro Light" w:hAnsi="Myriad Pro Light"/>
      <w:b/>
      <w:bCs/>
      <w:color w:val="FFFFFF" w:themeColor="background1"/>
      <w:sz w:val="24"/>
      <w:szCs w:val="24"/>
    </w:rPr>
  </w:style>
  <w:style w:type="table" w:styleId="UBATabellenformatvorlage" w:customStyle="1">
    <w:name w:val="UBA_Tabellenformatvorlage"/>
    <w:basedOn w:val="TableNormal"/>
    <w:uiPriority w:val="99"/>
    <w:rsid w:val="00151349"/>
    <w:pPr>
      <w:spacing w:after="0" w:line="240" w:lineRule="auto"/>
    </w:pPr>
    <w:rPr>
      <w:color w:val="000000" w:themeColor="text1"/>
    </w:rPr>
    <w:tblPr>
      <w:tblStyleRowBandSize w:val="1"/>
      <w:tblInd w:w="113" w:type="dxa"/>
      <w:tblBorders>
        <w:insideV w:val="single" w:color="000000" w:themeColor="text1" w:sz="4" w:space="0"/>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styleId="UBAFliesstextfett" w:customStyle="1">
    <w:name w:val="UBA_Fliesstext_fett"/>
    <w:uiPriority w:val="1"/>
    <w:unhideWhenUsed/>
    <w:rsid w:val="00151349"/>
    <w:rPr>
      <w:b/>
    </w:rPr>
  </w:style>
  <w:style w:type="numbering" w:styleId="UBAberschriften" w:customStyle="1">
    <w:name w:val="UBA_Überschriften"/>
    <w:basedOn w:val="NoList"/>
    <w:uiPriority w:val="99"/>
    <w:rsid w:val="002A42A4"/>
    <w:pPr>
      <w:numPr>
        <w:numId w:val="14"/>
      </w:numPr>
    </w:pPr>
  </w:style>
  <w:style w:type="paragraph" w:styleId="AbbildungBeschriftung" w:customStyle="1">
    <w:name w:val="Abbildung Beschriftung"/>
    <w:basedOn w:val="Normal"/>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styleId="BildQuellenangabeZchn" w:customStyle="1">
    <w:name w:val="Bild Quellenangabe Zchn"/>
    <w:basedOn w:val="CaptionChar"/>
    <w:link w:val="BildQuellenangabe"/>
    <w:rsid w:val="00CA3813"/>
    <w:rPr>
      <w:rFonts w:ascii="Myriad Pro" w:hAnsi="Myriad Pro"/>
      <w:iCs/>
      <w:sz w:val="14"/>
      <w:szCs w:val="14"/>
    </w:rPr>
  </w:style>
  <w:style w:type="paragraph" w:styleId="AbbildungAufzhlung" w:customStyle="1">
    <w:name w:val="Abbildung Aufzählung"/>
    <w:basedOn w:val="AbbildungBeschriftung"/>
    <w:link w:val="AbbildungAufzhlungZchn"/>
    <w:qFormat/>
    <w:rsid w:val="00596E22"/>
    <w:rPr>
      <w:b/>
    </w:rPr>
  </w:style>
  <w:style w:type="table" w:styleId="UBATabellegrau" w:customStyle="1">
    <w:name w:val="UBA_Tabelle_grau"/>
    <w:basedOn w:val="TableNormal"/>
    <w:uiPriority w:val="99"/>
    <w:rsid w:val="002A42A4"/>
    <w:pPr>
      <w:spacing w:after="0" w:line="240" w:lineRule="auto"/>
    </w:pPr>
    <w:rPr>
      <w:color w:val="000000" w:themeColor="text1"/>
    </w:rPr>
    <w:tblPr>
      <w:tblStyleRowBandSize w:val="1"/>
      <w:tblInd w:w="113" w:type="dxa"/>
      <w:tblBorders>
        <w:insideV w:val="single" w:color="000000" w:themeColor="text1" w:sz="4" w:space="0"/>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Bibliography">
    <w:name w:val="Bibliography"/>
    <w:basedOn w:val="Normal"/>
    <w:next w:val="Normal"/>
    <w:uiPriority w:val="37"/>
    <w:unhideWhenUsed/>
    <w:rsid w:val="00F95944"/>
  </w:style>
  <w:style w:type="paragraph" w:styleId="Quelleformatieren" w:customStyle="1">
    <w:name w:val="Quelle formatieren"/>
    <w:basedOn w:val="Normal"/>
    <w:link w:val="QuelleformatierenZchn"/>
    <w:rsid w:val="00DB5622"/>
    <w:pPr>
      <w:keepNext/>
      <w:spacing w:before="0" w:line="168" w:lineRule="atLeast"/>
      <w:jc w:val="left"/>
    </w:pPr>
    <w:rPr>
      <w:sz w:val="14"/>
      <w:szCs w:val="16"/>
    </w:rPr>
  </w:style>
  <w:style w:type="character" w:styleId="CaptionChar" w:customStyle="1">
    <w:name w:val="Caption Char"/>
    <w:aliases w:val="Bild Beschriftung Char"/>
    <w:basedOn w:val="DefaultParagraphFont"/>
    <w:link w:val="Caption"/>
    <w:uiPriority w:val="2"/>
    <w:rsid w:val="007B0599"/>
    <w:rPr>
      <w:rFonts w:ascii="Myriad Pro" w:hAnsi="Myriad Pro"/>
      <w:iCs/>
      <w:sz w:val="16"/>
      <w:szCs w:val="18"/>
    </w:rPr>
  </w:style>
  <w:style w:type="character" w:styleId="QuelleformatierenZchn" w:customStyle="1">
    <w:name w:val="Quelle formatieren Zchn"/>
    <w:basedOn w:val="CaptionChar"/>
    <w:link w:val="Quelleformatieren"/>
    <w:rsid w:val="00DB5622"/>
    <w:rPr>
      <w:rFonts w:ascii="Myriad Pro" w:hAnsi="Myriad Pro"/>
      <w:iCs w:val="0"/>
      <w:sz w:val="14"/>
      <w:szCs w:val="16"/>
    </w:rPr>
  </w:style>
  <w:style w:type="paragraph" w:styleId="UntertitelUmschlagseite" w:customStyle="1">
    <w:name w:val="Untertitel Umschlagseite"/>
    <w:basedOn w:val="Normal"/>
    <w:link w:val="UntertitelUmschlagseiteZchn"/>
    <w:uiPriority w:val="8"/>
    <w:qFormat/>
    <w:rsid w:val="009C1029"/>
    <w:pPr>
      <w:spacing w:before="0" w:line="760" w:lineRule="atLeast"/>
      <w:ind w:right="567"/>
      <w:jc w:val="right"/>
    </w:pPr>
    <w:rPr>
      <w:rFonts w:ascii="Minion Pro SmBd" w:hAnsi="Minion Pro SmBd" w:eastAsia="Minion Pro SmBd" w:cs="Minion Pro SmBd"/>
      <w:color w:val="336873"/>
      <w:spacing w:val="-16"/>
      <w:position w:val="9"/>
      <w:sz w:val="48"/>
      <w:szCs w:val="48"/>
    </w:rPr>
  </w:style>
  <w:style w:type="paragraph" w:styleId="EndnoteText">
    <w:name w:val="endnote text"/>
    <w:basedOn w:val="Normal"/>
    <w:link w:val="EndnoteTextChar"/>
    <w:uiPriority w:val="99"/>
    <w:semiHidden/>
    <w:unhideWhenUsed/>
    <w:rsid w:val="005C0596"/>
    <w:pPr>
      <w:spacing w:before="0" w:line="240" w:lineRule="auto"/>
    </w:pPr>
    <w:rPr>
      <w:szCs w:val="20"/>
    </w:rPr>
  </w:style>
  <w:style w:type="character" w:styleId="UntertitelUmschlagseiteZchn" w:customStyle="1">
    <w:name w:val="Untertitel Umschlagseite Zchn"/>
    <w:basedOn w:val="DefaultParagraphFont"/>
    <w:link w:val="UntertitelUmschlagseite"/>
    <w:uiPriority w:val="8"/>
    <w:rsid w:val="00E91B85"/>
    <w:rPr>
      <w:rFonts w:ascii="Minion Pro SmBd" w:hAnsi="Minion Pro SmBd" w:eastAsia="Minion Pro SmBd" w:cs="Minion Pro SmBd"/>
      <w:color w:val="336873"/>
      <w:spacing w:val="-16"/>
      <w:position w:val="9"/>
      <w:sz w:val="48"/>
      <w:szCs w:val="48"/>
    </w:rPr>
  </w:style>
  <w:style w:type="character" w:styleId="EndnoteTextChar" w:customStyle="1">
    <w:name w:val="Endnote Text Char"/>
    <w:basedOn w:val="DefaultParagraphFont"/>
    <w:link w:val="EndnoteText"/>
    <w:uiPriority w:val="99"/>
    <w:semiHidden/>
    <w:rsid w:val="005C0596"/>
    <w:rPr>
      <w:rFonts w:ascii="Myriad Pro" w:hAnsi="Myriad Pro"/>
      <w:sz w:val="20"/>
      <w:szCs w:val="20"/>
    </w:rPr>
  </w:style>
  <w:style w:type="character" w:styleId="EndnoteReference">
    <w:name w:val="endnote reference"/>
    <w:basedOn w:val="DefaultParagraphFont"/>
    <w:uiPriority w:val="99"/>
    <w:semiHidden/>
    <w:unhideWhenUsed/>
    <w:rsid w:val="005C0596"/>
    <w:rPr>
      <w:vertAlign w:val="superscript"/>
    </w:rPr>
  </w:style>
  <w:style w:type="character" w:styleId="AbbildungBeschriftungZchn" w:customStyle="1">
    <w:name w:val="Abbildung Beschriftung Zchn"/>
    <w:basedOn w:val="CaptionChar"/>
    <w:link w:val="AbbildungBeschriftung"/>
    <w:rsid w:val="00F64AB5"/>
    <w:rPr>
      <w:rFonts w:ascii="Myriad Pro Light" w:hAnsi="Myriad Pro Light"/>
      <w:bCs/>
      <w:iCs/>
      <w:sz w:val="18"/>
      <w:szCs w:val="18"/>
    </w:rPr>
  </w:style>
  <w:style w:type="paragraph" w:styleId="Bild-Quelle" w:customStyle="1">
    <w:name w:val="Bild-Quelle"/>
    <w:basedOn w:val="Normal"/>
    <w:next w:val="Normal"/>
    <w:link w:val="Bild-QuelleZchn"/>
    <w:qFormat/>
    <w:rsid w:val="00847E54"/>
    <w:pPr>
      <w:spacing w:before="0" w:line="168" w:lineRule="atLeast"/>
      <w:jc w:val="right"/>
    </w:pPr>
    <w:rPr>
      <w:sz w:val="14"/>
      <w:szCs w:val="14"/>
    </w:rPr>
  </w:style>
  <w:style w:type="character" w:styleId="AbbildungAufzhlungZchn" w:customStyle="1">
    <w:name w:val="Abbildung Aufzählung Zchn"/>
    <w:basedOn w:val="AbbildungBeschriftungZchn"/>
    <w:link w:val="AbbildungAufzhlung"/>
    <w:rsid w:val="00596E22"/>
    <w:rPr>
      <w:rFonts w:ascii="Myriad Pro Light" w:hAnsi="Myriad Pro Light"/>
      <w:b/>
      <w:bCs/>
      <w:iCs/>
      <w:sz w:val="18"/>
      <w:szCs w:val="18"/>
    </w:rPr>
  </w:style>
  <w:style w:type="paragraph" w:styleId="AbbildungQuelle" w:customStyle="1">
    <w:name w:val="Abbildung Quelle"/>
    <w:basedOn w:val="Quelleformatieren"/>
    <w:link w:val="AbbildungQuelleZchn"/>
    <w:qFormat/>
    <w:rsid w:val="00370638"/>
  </w:style>
  <w:style w:type="character" w:styleId="AbbildungQuelleZchn" w:customStyle="1">
    <w:name w:val="Abbildung Quelle Zchn"/>
    <w:basedOn w:val="AbbildungBeschriftungZchn"/>
    <w:link w:val="AbbildungQuelle"/>
    <w:rsid w:val="00370638"/>
    <w:rPr>
      <w:rFonts w:ascii="Myriad Pro" w:hAnsi="Myriad Pro"/>
      <w:bCs w:val="0"/>
      <w:iCs w:val="0"/>
      <w:sz w:val="14"/>
      <w:szCs w:val="16"/>
    </w:rPr>
  </w:style>
  <w:style w:type="character" w:styleId="Bild-QuelleZchn" w:customStyle="1">
    <w:name w:val="Bild-Quelle Zchn"/>
    <w:basedOn w:val="DefaultParagraphFont"/>
    <w:link w:val="Bild-Quelle"/>
    <w:rsid w:val="00847E54"/>
    <w:rPr>
      <w:rFonts w:ascii="Myriad Pro" w:hAnsi="Myriad Pro"/>
      <w:sz w:val="14"/>
      <w:szCs w:val="14"/>
    </w:rPr>
  </w:style>
  <w:style w:type="paragraph" w:styleId="PlainText">
    <w:name w:val="Plain Text"/>
    <w:basedOn w:val="Normal"/>
    <w:link w:val="PlainTextChar"/>
    <w:uiPriority w:val="99"/>
    <w:semiHidden/>
    <w:unhideWhenUsed/>
    <w:rsid w:val="00847E54"/>
    <w:pPr>
      <w:spacing w:before="0" w:line="240" w:lineRule="auto"/>
    </w:pPr>
    <w:rPr>
      <w:rFonts w:ascii="Consolas" w:hAnsi="Consolas"/>
      <w:sz w:val="21"/>
      <w:szCs w:val="21"/>
    </w:rPr>
  </w:style>
  <w:style w:type="character" w:styleId="PlainTextChar" w:customStyle="1">
    <w:name w:val="Plain Text Char"/>
    <w:basedOn w:val="DefaultParagraphFont"/>
    <w:link w:val="PlainText"/>
    <w:uiPriority w:val="99"/>
    <w:semiHidden/>
    <w:rsid w:val="00847E54"/>
    <w:rPr>
      <w:rFonts w:ascii="Consolas" w:hAnsi="Consolas"/>
      <w:sz w:val="21"/>
      <w:szCs w:val="21"/>
    </w:rPr>
  </w:style>
  <w:style w:type="paragraph" w:styleId="ZBescheidStandard" w:customStyle="1">
    <w:name w:val="Z_Bescheid_Standard"/>
    <w:basedOn w:val="Normal"/>
    <w:rsid w:val="002A78D1"/>
    <w:pPr>
      <w:spacing w:before="0" w:line="240" w:lineRule="auto"/>
      <w:jc w:val="left"/>
    </w:pPr>
    <w:rPr>
      <w:rFonts w:ascii="Arial Narrow" w:hAnsi="Arial Narrow" w:eastAsia="Times New Roman" w:cs="Times New Roman"/>
      <w:sz w:val="22"/>
      <w:szCs w:val="20"/>
      <w:lang w:eastAsia="de-DE"/>
    </w:rPr>
  </w:style>
  <w:style w:type="paragraph" w:styleId="ReportTableText" w:customStyle="1">
    <w:name w:val="Report Table Text"/>
    <w:basedOn w:val="Normal"/>
    <w:qFormat/>
    <w:rsid w:val="00B610A8"/>
    <w:pPr>
      <w:spacing w:before="57" w:after="57" w:line="200" w:lineRule="atLeast"/>
      <w:jc w:val="left"/>
    </w:pPr>
    <w:rPr>
      <w:rFonts w:cs="Times New Roman" w:asciiTheme="minorHAnsi" w:hAnsiTheme="minorHAnsi" w:eastAsiaTheme="minorEastAsia"/>
      <w:szCs w:val="20"/>
    </w:rPr>
  </w:style>
  <w:style w:type="paragraph" w:styleId="CommentText">
    <w:name w:val="annotation text"/>
    <w:basedOn w:val="Normal"/>
    <w:link w:val="CommentTextChar"/>
    <w:uiPriority w:val="99"/>
    <w:unhideWhenUsed/>
    <w:rsid w:val="009F5E26"/>
    <w:pPr>
      <w:spacing w:line="240" w:lineRule="auto"/>
    </w:pPr>
    <w:rPr>
      <w:szCs w:val="20"/>
    </w:rPr>
  </w:style>
  <w:style w:type="character" w:styleId="CommentTextChar" w:customStyle="1">
    <w:name w:val="Comment Text Char"/>
    <w:basedOn w:val="DefaultParagraphFont"/>
    <w:link w:val="CommentText"/>
    <w:uiPriority w:val="99"/>
    <w:rsid w:val="009F5E26"/>
    <w:rPr>
      <w:rFonts w:ascii="Myriad Pro" w:hAnsi="Myriad Pro"/>
      <w:sz w:val="20"/>
      <w:szCs w:val="20"/>
    </w:rPr>
  </w:style>
  <w:style w:type="character" w:styleId="CommentReference">
    <w:name w:val="annotation reference"/>
    <w:basedOn w:val="DefaultParagraphFont"/>
    <w:uiPriority w:val="99"/>
    <w:semiHidden/>
    <w:unhideWhenUsed/>
    <w:rsid w:val="00BC5745"/>
    <w:rPr>
      <w:sz w:val="16"/>
      <w:szCs w:val="16"/>
    </w:rPr>
  </w:style>
  <w:style w:type="paragraph" w:styleId="CommentSubject">
    <w:name w:val="annotation subject"/>
    <w:basedOn w:val="CommentText"/>
    <w:next w:val="CommentText"/>
    <w:link w:val="CommentSubjectChar"/>
    <w:uiPriority w:val="99"/>
    <w:semiHidden/>
    <w:unhideWhenUsed/>
    <w:rsid w:val="00BC5745"/>
    <w:rPr>
      <w:b/>
      <w:bCs/>
    </w:rPr>
  </w:style>
  <w:style w:type="character" w:styleId="CommentSubjectChar" w:customStyle="1">
    <w:name w:val="Comment Subject Char"/>
    <w:basedOn w:val="CommentTextChar"/>
    <w:link w:val="CommentSubject"/>
    <w:uiPriority w:val="99"/>
    <w:semiHidden/>
    <w:rsid w:val="00BC5745"/>
    <w:rPr>
      <w:rFonts w:ascii="Myriad Pro" w:hAnsi="Myriad Pro"/>
      <w:b/>
      <w:bCs/>
      <w:sz w:val="20"/>
      <w:szCs w:val="20"/>
    </w:rPr>
  </w:style>
  <w:style w:type="paragraph" w:styleId="BalloonText">
    <w:name w:val="Balloon Text"/>
    <w:basedOn w:val="Normal"/>
    <w:link w:val="BalloonTextChar"/>
    <w:uiPriority w:val="99"/>
    <w:semiHidden/>
    <w:unhideWhenUsed/>
    <w:rsid w:val="00BC5745"/>
    <w:pPr>
      <w:spacing w:before="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C5745"/>
    <w:rPr>
      <w:rFonts w:ascii="Segoe UI" w:hAnsi="Segoe UI" w:cs="Segoe UI"/>
      <w:sz w:val="18"/>
      <w:szCs w:val="18"/>
    </w:rPr>
  </w:style>
  <w:style w:type="character" w:styleId="PlaceholderText">
    <w:name w:val="Placeholder Text"/>
    <w:basedOn w:val="DefaultParagraphFont"/>
    <w:uiPriority w:val="99"/>
    <w:semiHidden/>
    <w:rsid w:val="00977640"/>
    <w:rPr>
      <w:color w:val="808080"/>
    </w:rPr>
  </w:style>
  <w:style w:type="paragraph" w:styleId="Revision">
    <w:name w:val="Revision"/>
    <w:hidden/>
    <w:uiPriority w:val="99"/>
    <w:semiHidden/>
    <w:rsid w:val="001F79ED"/>
    <w:pPr>
      <w:spacing w:after="0" w:line="240" w:lineRule="auto"/>
    </w:pPr>
    <w:rPr>
      <w:rFonts w:ascii="Myriad Pro" w:hAnsi="Myriad Pro"/>
      <w:sz w:val="20"/>
    </w:rPr>
  </w:style>
  <w:style w:type="character" w:styleId="UnresolvedMention1" w:customStyle="1">
    <w:name w:val="Unresolved Mention1"/>
    <w:basedOn w:val="DefaultParagraphFont"/>
    <w:uiPriority w:val="99"/>
    <w:unhideWhenUsed/>
    <w:rsid w:val="004479D4"/>
    <w:rPr>
      <w:color w:val="605E5C"/>
      <w:shd w:val="clear" w:color="auto" w:fill="E1DFDD"/>
    </w:rPr>
  </w:style>
  <w:style w:type="character" w:styleId="FollowedHyperlink">
    <w:name w:val="FollowedHyperlink"/>
    <w:basedOn w:val="DefaultParagraphFont"/>
    <w:uiPriority w:val="99"/>
    <w:semiHidden/>
    <w:unhideWhenUsed/>
    <w:rsid w:val="004479D4"/>
    <w:rPr>
      <w:color w:val="954F72" w:themeColor="followedHyperlink"/>
      <w:u w:val="single"/>
    </w:rPr>
  </w:style>
  <w:style w:type="character" w:styleId="Mention1" w:customStyle="1">
    <w:name w:val="Mention1"/>
    <w:basedOn w:val="DefaultParagraphFont"/>
    <w:uiPriority w:val="99"/>
    <w:unhideWhenUsed/>
    <w:rsid w:val="00A76CEB"/>
    <w:rPr>
      <w:color w:val="2B579A"/>
      <w:shd w:val="clear" w:color="auto" w:fill="E1DFDD"/>
    </w:rPr>
  </w:style>
  <w:style w:type="paragraph" w:styleId="TOC5">
    <w:name w:val="toc 5"/>
    <w:basedOn w:val="Normal"/>
    <w:next w:val="Normal"/>
    <w:autoRedefine/>
    <w:uiPriority w:val="39"/>
    <w:unhideWhenUsed/>
    <w:rsid w:val="00CD7F75"/>
    <w:pPr>
      <w:spacing w:before="0"/>
      <w:ind w:left="600"/>
      <w:jc w:val="left"/>
    </w:pPr>
    <w:rPr>
      <w:rFonts w:asciiTheme="minorHAnsi" w:hAnsiTheme="minorHAnsi" w:cstheme="minorHAnsi"/>
      <w:szCs w:val="20"/>
    </w:rPr>
  </w:style>
  <w:style w:type="paragraph" w:styleId="TOC6">
    <w:name w:val="toc 6"/>
    <w:basedOn w:val="Normal"/>
    <w:next w:val="Normal"/>
    <w:autoRedefine/>
    <w:uiPriority w:val="39"/>
    <w:unhideWhenUsed/>
    <w:rsid w:val="00CD7F75"/>
    <w:pPr>
      <w:spacing w:before="0"/>
      <w:ind w:left="800"/>
      <w:jc w:val="left"/>
    </w:pPr>
    <w:rPr>
      <w:rFonts w:asciiTheme="minorHAnsi" w:hAnsiTheme="minorHAnsi" w:cstheme="minorHAnsi"/>
      <w:szCs w:val="20"/>
    </w:rPr>
  </w:style>
  <w:style w:type="paragraph" w:styleId="TOC7">
    <w:name w:val="toc 7"/>
    <w:basedOn w:val="Normal"/>
    <w:next w:val="Normal"/>
    <w:autoRedefine/>
    <w:uiPriority w:val="39"/>
    <w:unhideWhenUsed/>
    <w:rsid w:val="00CD7F75"/>
    <w:pPr>
      <w:spacing w:before="0"/>
      <w:ind w:left="1000"/>
      <w:jc w:val="left"/>
    </w:pPr>
    <w:rPr>
      <w:rFonts w:asciiTheme="minorHAnsi" w:hAnsiTheme="minorHAnsi" w:cstheme="minorHAnsi"/>
      <w:szCs w:val="20"/>
    </w:rPr>
  </w:style>
  <w:style w:type="paragraph" w:styleId="TOC8">
    <w:name w:val="toc 8"/>
    <w:basedOn w:val="Normal"/>
    <w:next w:val="Normal"/>
    <w:autoRedefine/>
    <w:uiPriority w:val="39"/>
    <w:unhideWhenUsed/>
    <w:rsid w:val="00CD7F75"/>
    <w:pPr>
      <w:spacing w:before="0"/>
      <w:ind w:left="1200"/>
      <w:jc w:val="left"/>
    </w:pPr>
    <w:rPr>
      <w:rFonts w:asciiTheme="minorHAnsi" w:hAnsiTheme="minorHAnsi" w:cstheme="minorHAnsi"/>
      <w:szCs w:val="20"/>
    </w:rPr>
  </w:style>
  <w:style w:type="paragraph" w:styleId="TOC9">
    <w:name w:val="toc 9"/>
    <w:basedOn w:val="Normal"/>
    <w:next w:val="Normal"/>
    <w:autoRedefine/>
    <w:uiPriority w:val="39"/>
    <w:unhideWhenUsed/>
    <w:rsid w:val="00CD7F75"/>
    <w:pPr>
      <w:spacing w:before="0"/>
      <w:ind w:left="1400"/>
      <w:jc w:val="left"/>
    </w:pPr>
    <w:rPr>
      <w:rFonts w:asciiTheme="minorHAnsi" w:hAnsiTheme="minorHAnsi" w:cstheme="minorHAnsi"/>
      <w:szCs w:val="20"/>
    </w:rPr>
  </w:style>
  <w:style w:type="character" w:styleId="UnresolvedMention">
    <w:name w:val="Unresolved Mention"/>
    <w:basedOn w:val="DefaultParagraphFon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1.xml"/><Relationship Id="rId42" Type="http://schemas.openxmlformats.org/officeDocument/2006/relationships/footer" Target="footer9.xml"/><Relationship Id="rId63" Type="http://schemas.openxmlformats.org/officeDocument/2006/relationships/image" Target="media/image35.jpeg"/><Relationship Id="rId84" Type="http://schemas.openxmlformats.org/officeDocument/2006/relationships/image" Target="media/image54.png"/><Relationship Id="rId138" Type="http://schemas.openxmlformats.org/officeDocument/2006/relationships/glossaryDocument" Target="glossary/document.xml"/><Relationship Id="rId16" Type="http://schemas.microsoft.com/office/2018/08/relationships/commentsExtensible" Target="commentsExtensible.xml"/><Relationship Id="rId107" Type="http://schemas.openxmlformats.org/officeDocument/2006/relationships/image" Target="media/image76.jpe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sv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5.jpg"/><Relationship Id="rId79" Type="http://schemas.microsoft.com/office/2007/relationships/hdphoto" Target="media/hdphoto3.wdp"/><Relationship Id="rId102" Type="http://schemas.openxmlformats.org/officeDocument/2006/relationships/image" Target="media/image71.jpeg"/><Relationship Id="rId123" Type="http://schemas.openxmlformats.org/officeDocument/2006/relationships/image" Target="media/image92.emf"/><Relationship Id="rId128" Type="http://schemas.openxmlformats.org/officeDocument/2006/relationships/image" Target="media/image96.jpeg"/><Relationship Id="rId5" Type="http://schemas.openxmlformats.org/officeDocument/2006/relationships/numbering" Target="numbering.xml"/><Relationship Id="rId90" Type="http://schemas.openxmlformats.org/officeDocument/2006/relationships/image" Target="media/image60.jpeg"/><Relationship Id="rId95" Type="http://schemas.openxmlformats.org/officeDocument/2006/relationships/image" Target="media/image64.png"/><Relationship Id="rId22" Type="http://schemas.openxmlformats.org/officeDocument/2006/relationships/header" Target="header2.xml"/><Relationship Id="rId27" Type="http://schemas.openxmlformats.org/officeDocument/2006/relationships/header" Target="header3.xml"/><Relationship Id="rId43" Type="http://schemas.openxmlformats.org/officeDocument/2006/relationships/image" Target="media/image16.jpg"/><Relationship Id="rId48" Type="http://schemas.openxmlformats.org/officeDocument/2006/relationships/image" Target="media/image21.png"/><Relationship Id="rId64" Type="http://schemas.openxmlformats.org/officeDocument/2006/relationships/image" Target="media/image36.jpg"/><Relationship Id="rId69" Type="http://schemas.openxmlformats.org/officeDocument/2006/relationships/image" Target="media/image41.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2.png"/><Relationship Id="rId139" Type="http://schemas.openxmlformats.org/officeDocument/2006/relationships/theme" Target="theme/theme1.xml"/><Relationship Id="rId80" Type="http://schemas.openxmlformats.org/officeDocument/2006/relationships/image" Target="media/image50.jpeg"/><Relationship Id="rId85" Type="http://schemas.openxmlformats.org/officeDocument/2006/relationships/image" Target="media/image55.png"/><Relationship Id="rId12" Type="http://schemas.openxmlformats.org/officeDocument/2006/relationships/image" Target="media/image2.jpeg"/><Relationship Id="rId17" Type="http://schemas.openxmlformats.org/officeDocument/2006/relationships/image" Target="media/image3.jpg"/><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2.jpg"/><Relationship Id="rId103" Type="http://schemas.openxmlformats.org/officeDocument/2006/relationships/image" Target="media/image72.jpe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7.jpeg"/><Relationship Id="rId54" Type="http://schemas.openxmlformats.org/officeDocument/2006/relationships/image" Target="media/image27.png"/><Relationship Id="rId70" Type="http://schemas.microsoft.com/office/2007/relationships/hdphoto" Target="media/hdphoto2.wdp"/><Relationship Id="rId75" Type="http://schemas.openxmlformats.org/officeDocument/2006/relationships/image" Target="media/image46.jpeg"/><Relationship Id="rId91" Type="http://schemas.openxmlformats.org/officeDocument/2006/relationships/image" Target="media/image61.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2.xml"/><Relationship Id="rId28" Type="http://schemas.openxmlformats.org/officeDocument/2006/relationships/footer" Target="footer5.xml"/><Relationship Id="rId49" Type="http://schemas.openxmlformats.org/officeDocument/2006/relationships/image" Target="media/image22.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7.jpg"/><Relationship Id="rId60" Type="http://schemas.openxmlformats.org/officeDocument/2006/relationships/image" Target="media/image33.png"/><Relationship Id="rId65" Type="http://schemas.openxmlformats.org/officeDocument/2006/relationships/image" Target="media/image37.jpg"/><Relationship Id="rId81" Type="http://schemas.openxmlformats.org/officeDocument/2006/relationships/image" Target="media/image51.jpeg"/><Relationship Id="rId86" Type="http://schemas.openxmlformats.org/officeDocument/2006/relationships/image" Target="media/image56.jpeg"/><Relationship Id="rId130" Type="http://schemas.openxmlformats.org/officeDocument/2006/relationships/image" Target="media/image98.jpeg"/><Relationship Id="rId135" Type="http://schemas.openxmlformats.org/officeDocument/2006/relationships/footer" Target="footer11.xml"/><Relationship Id="rId13" Type="http://schemas.openxmlformats.org/officeDocument/2006/relationships/comments" Target="comments.xml"/><Relationship Id="rId18" Type="http://schemas.openxmlformats.org/officeDocument/2006/relationships/image" Target="media/image4.jpeg"/><Relationship Id="rId39" Type="http://schemas.openxmlformats.org/officeDocument/2006/relationships/image" Target="media/image15.png"/><Relationship Id="rId109" Type="http://schemas.openxmlformats.org/officeDocument/2006/relationships/image" Target="media/image78.png"/><Relationship Id="rId34" Type="http://schemas.openxmlformats.org/officeDocument/2006/relationships/image" Target="media/image10.png"/><Relationship Id="rId50" Type="http://schemas.openxmlformats.org/officeDocument/2006/relationships/image" Target="media/image23.jpeg"/><Relationship Id="rId55" Type="http://schemas.openxmlformats.org/officeDocument/2006/relationships/image" Target="media/image28.jpg"/><Relationship Id="rId76" Type="http://schemas.openxmlformats.org/officeDocument/2006/relationships/image" Target="media/image47.jpeg"/><Relationship Id="rId97" Type="http://schemas.openxmlformats.org/officeDocument/2006/relationships/image" Target="media/image66.png"/><Relationship Id="rId104" Type="http://schemas.openxmlformats.org/officeDocument/2006/relationships/image" Target="media/image73.jpeg"/><Relationship Id="rId120" Type="http://schemas.openxmlformats.org/officeDocument/2006/relationships/image" Target="media/image89.jpeg"/><Relationship Id="rId125" Type="http://schemas.openxmlformats.org/officeDocument/2006/relationships/image" Target="media/image94.emf"/><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footer" Target="footer6.xml"/><Relationship Id="rId24" Type="http://schemas.openxmlformats.org/officeDocument/2006/relationships/hyperlink" Target="mailto:vorname.nachname@beispielinstitut.de" TargetMode="External"/><Relationship Id="rId40" Type="http://schemas.openxmlformats.org/officeDocument/2006/relationships/footer" Target="footer7.xml"/><Relationship Id="rId45" Type="http://schemas.openxmlformats.org/officeDocument/2006/relationships/image" Target="media/image18.png"/><Relationship Id="rId66" Type="http://schemas.openxmlformats.org/officeDocument/2006/relationships/image" Target="media/image38.jpeg"/><Relationship Id="rId87" Type="http://schemas.openxmlformats.org/officeDocument/2006/relationships/image" Target="media/image57.jpe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fontTable" Target="fontTable.xml"/><Relationship Id="rId61" Type="http://schemas.microsoft.com/office/2007/relationships/hdphoto" Target="media/hdphoto1.wdp"/><Relationship Id="rId82" Type="http://schemas.openxmlformats.org/officeDocument/2006/relationships/image" Target="media/image52.jpeg"/><Relationship Id="rId19" Type="http://schemas.openxmlformats.org/officeDocument/2006/relationships/image" Target="media/image5.png"/><Relationship Id="rId14" Type="http://schemas.microsoft.com/office/2011/relationships/commentsExtended" Target="commentsExtended.xml"/><Relationship Id="rId30" Type="http://schemas.openxmlformats.org/officeDocument/2006/relationships/image" Target="media/image6.jpeg"/><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jpeg"/><Relationship Id="rId126"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24.jpeg"/><Relationship Id="rId72" Type="http://schemas.openxmlformats.org/officeDocument/2006/relationships/image" Target="media/image43.jpeg"/><Relationship Id="rId93" Type="http://schemas.microsoft.com/office/2007/relationships/hdphoto" Target="media/hdphoto4.wdp"/><Relationship Id="rId98" Type="http://schemas.openxmlformats.org/officeDocument/2006/relationships/image" Target="media/image67.png"/><Relationship Id="rId121" Type="http://schemas.openxmlformats.org/officeDocument/2006/relationships/image" Target="media/image90.emf"/><Relationship Id="rId3" Type="http://schemas.openxmlformats.org/officeDocument/2006/relationships/customXml" Target="../customXml/item3.xml"/><Relationship Id="rId25" Type="http://schemas.openxmlformats.org/officeDocument/2006/relationships/footer" Target="footer3.xml"/><Relationship Id="rId46" Type="http://schemas.openxmlformats.org/officeDocument/2006/relationships/image" Target="media/image19.jpeg"/><Relationship Id="rId67" Type="http://schemas.openxmlformats.org/officeDocument/2006/relationships/image" Target="media/image39.jpeg"/><Relationship Id="rId116" Type="http://schemas.openxmlformats.org/officeDocument/2006/relationships/image" Target="media/image85.png"/><Relationship Id="rId137" Type="http://schemas.microsoft.com/office/2011/relationships/people" Target="people.xml"/><Relationship Id="rId20" Type="http://schemas.openxmlformats.org/officeDocument/2006/relationships/header" Target="header1.xml"/><Relationship Id="rId41" Type="http://schemas.openxmlformats.org/officeDocument/2006/relationships/footer" Target="footer8.xml"/><Relationship Id="rId62" Type="http://schemas.openxmlformats.org/officeDocument/2006/relationships/image" Target="media/image34.jpe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80.emf"/><Relationship Id="rId132" Type="http://schemas.openxmlformats.org/officeDocument/2006/relationships/image" Target="media/image100.jpeg"/><Relationship Id="rId15" Type="http://schemas.microsoft.com/office/2016/09/relationships/commentsIds" Target="commentsIds.xm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footer" Target="footer10.xml"/><Relationship Id="rId10" Type="http://schemas.openxmlformats.org/officeDocument/2006/relationships/endnotes" Target="endnotes.xml"/><Relationship Id="rId31" Type="http://schemas.openxmlformats.org/officeDocument/2006/relationships/image" Target="media/image7.jpeg"/><Relationship Id="rId52" Type="http://schemas.openxmlformats.org/officeDocument/2006/relationships/image" Target="media/image25.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3.jpg"/><Relationship Id="rId99" Type="http://schemas.openxmlformats.org/officeDocument/2006/relationships/image" Target="media/image68.png"/><Relationship Id="rId101" Type="http://schemas.openxmlformats.org/officeDocument/2006/relationships/image" Target="media/image70.jpg"/><Relationship Id="rId122"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4.xml"/><Relationship Id="rId47" Type="http://schemas.openxmlformats.org/officeDocument/2006/relationships/image" Target="media/image20.jpeg"/><Relationship Id="rId68" Type="http://schemas.openxmlformats.org/officeDocument/2006/relationships/image" Target="media/image40.jpeg"/><Relationship Id="rId89" Type="http://schemas.openxmlformats.org/officeDocument/2006/relationships/image" Target="media/image59.jpeg"/><Relationship Id="rId112" Type="http://schemas.openxmlformats.org/officeDocument/2006/relationships/image" Target="media/image81.emf"/><Relationship Id="rId133" Type="http://schemas.openxmlformats.org/officeDocument/2006/relationships/image" Target="media/image10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A98D8A45404E37A32C0D43A55BF58C"/>
        <w:category>
          <w:name w:val="Allgemein"/>
          <w:gallery w:val="placeholder"/>
        </w:category>
        <w:types>
          <w:type w:val="bbPlcHdr"/>
        </w:types>
        <w:behaviors>
          <w:behavior w:val="content"/>
        </w:behaviors>
        <w:guid w:val="{A7A32BF0-FEDC-4040-B40E-D17D655C920D}"/>
      </w:docPartPr>
      <w:docPartBody>
        <w:p w:rsidR="00333407" w:rsidRDefault="00333407" w:rsidP="00333407">
          <w:pPr>
            <w:pStyle w:val="ECA98D8A45404E37A32C0D43A55BF58C"/>
          </w:pPr>
          <w:r w:rsidRPr="0064595C">
            <w:rPr>
              <w:rStyle w:val="PlaceholderText"/>
            </w:rPr>
            <w:t>Klicken oder tippen Sie hier, um Text einzugeben.</w:t>
          </w:r>
        </w:p>
      </w:docPartBody>
    </w:docPart>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cehold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BundesSans Office">
    <w:altName w:val="Calibri"/>
    <w:charset w:val="00"/>
    <w:family w:val="swiss"/>
    <w:pitch w:val="variable"/>
    <w:sig w:usb0="A00000BF" w:usb1="4000206B" w:usb2="00000000" w:usb3="00000000" w:csb0="00000093" w:csb1="00000000"/>
  </w:font>
  <w:font w:name="Minion Pro">
    <w:altName w:val="Cambria Math"/>
    <w:panose1 w:val="02040503050201020203"/>
    <w:charset w:val="00"/>
    <w:family w:val="roman"/>
    <w:notTrueType/>
    <w:pitch w:val="variable"/>
    <w:sig w:usb0="60000287" w:usb1="00000001" w:usb2="00000000" w:usb3="00000000" w:csb0="0000019F" w:csb1="00000000"/>
  </w:font>
  <w:font w:name="Myriad Pro Light">
    <w:altName w:val="Corbel"/>
    <w:panose1 w:val="020B06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Minion Pro SmBd">
    <w:altName w:val="Cambria"/>
    <w:panose1 w:val="02040603060306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C11A7"/>
    <w:rsid w:val="00813DE4"/>
    <w:rsid w:val="008212C2"/>
    <w:rsid w:val="008E4F4F"/>
    <w:rsid w:val="0094195A"/>
    <w:rsid w:val="009860F7"/>
    <w:rsid w:val="00AE2B42"/>
    <w:rsid w:val="00B1582D"/>
    <w:rsid w:val="00B311FE"/>
    <w:rsid w:val="00BD6247"/>
    <w:rsid w:val="00BF5300"/>
    <w:rsid w:val="00C76E77"/>
    <w:rsid w:val="00C839F5"/>
    <w:rsid w:val="00CB2B2B"/>
    <w:rsid w:val="00D60D89"/>
    <w:rsid w:val="00D84E9B"/>
    <w:rsid w:val="00DB1775"/>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11F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64841A2C-2CE8-4F25-922D-90F67DAC9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35779</Words>
  <Characters>225412</Characters>
  <Application>Microsoft Office Word</Application>
  <DocSecurity>0</DocSecurity>
  <Lines>1878</Lines>
  <Paragraphs>521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260670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Carsten Hein</cp:lastModifiedBy>
  <cp:revision>296</cp:revision>
  <cp:lastPrinted>2021-05-12T09:14:00Z</cp:lastPrinted>
  <dcterms:created xsi:type="dcterms:W3CDTF">2022-01-13T18:05:00Z</dcterms:created>
  <dcterms:modified xsi:type="dcterms:W3CDTF">2022-03-23T08:56:00Z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